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A033" w14:textId="77777777" w:rsidR="001D194E" w:rsidRPr="00243C01" w:rsidRDefault="00803E60" w:rsidP="00803E60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val="de-DE" w:eastAsia="en-US"/>
        </w:rPr>
      </w:pPr>
      <w:r w:rsidRPr="00656246">
        <w:rPr>
          <w:rFonts w:ascii="DINOT-Bold" w:eastAsia="Times New Roman" w:hAnsi="DINOT-Bold" w:cs="Times New Roman"/>
          <w:b/>
          <w:bCs/>
          <w:noProof/>
          <w:color w:val="FF3300"/>
          <w:sz w:val="28"/>
          <w:szCs w:val="28"/>
          <w:lang w:eastAsia="fr-CH"/>
        </w:rPr>
        <w:drawing>
          <wp:inline distT="0" distB="0" distL="0" distR="0" wp14:anchorId="7D94B76E" wp14:editId="4D4DEAE0">
            <wp:extent cx="1973580" cy="869856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 zeni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A00" w:rsidRPr="00656246">
        <w:rPr>
          <w:rFonts w:ascii="DINOT-Bold" w:eastAsia="Times New Roman" w:hAnsi="DINOT-Bold" w:cs="Times New Roman"/>
          <w:b/>
          <w:bCs/>
          <w:noProof/>
          <w:color w:val="FF33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 wp14:anchorId="41386D37" wp14:editId="2CC2A8A7">
            <wp:simplePos x="0" y="0"/>
            <wp:positionH relativeFrom="column">
              <wp:posOffset>3733165</wp:posOffset>
            </wp:positionH>
            <wp:positionV relativeFrom="paragraph">
              <wp:posOffset>-685579</wp:posOffset>
            </wp:positionV>
            <wp:extent cx="2723515" cy="9382125"/>
            <wp:effectExtent l="0" t="0" r="63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r="-1"/>
                    <a:stretch/>
                  </pic:blipFill>
                  <pic:spPr bwMode="auto">
                    <a:xfrm>
                      <a:off x="0" y="0"/>
                      <a:ext cx="272351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F8B55" w14:textId="77777777" w:rsidR="001D194E" w:rsidRPr="00243C01" w:rsidRDefault="001D194E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val="de-DE" w:eastAsia="en-US"/>
        </w:rPr>
      </w:pPr>
    </w:p>
    <w:p w14:paraId="01812EAC" w14:textId="77777777" w:rsidR="001D194E" w:rsidRPr="00243C01" w:rsidRDefault="001D194E" w:rsidP="00DE6E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en-US"/>
        </w:rPr>
      </w:pPr>
    </w:p>
    <w:p w14:paraId="53E83A73" w14:textId="584652E5" w:rsidR="00EB6AFC" w:rsidRPr="00243C01" w:rsidRDefault="00BF26A0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  <w:bookmarkStart w:id="0" w:name="_Hlk480189598"/>
      <w:r w:rsidRPr="00243C01">
        <w:rPr>
          <w:rFonts w:cs="Arial"/>
          <w:b/>
          <w:color w:val="000000" w:themeColor="text1"/>
          <w:sz w:val="28"/>
          <w:szCs w:val="28"/>
          <w:lang w:val="en-US"/>
        </w:rPr>
        <w:t>CHRONOMASTER EL PRIMERO SPORT LAND ROVER BAR TEAM EDITION</w:t>
      </w:r>
      <w:bookmarkEnd w:id="0"/>
      <w:r w:rsidRPr="00243C01">
        <w:rPr>
          <w:rFonts w:cs="Arial"/>
          <w:b/>
          <w:color w:val="000000" w:themeColor="text1"/>
          <w:sz w:val="28"/>
          <w:szCs w:val="28"/>
          <w:lang w:val="en-US"/>
        </w:rPr>
        <w:t xml:space="preserve">: </w:t>
      </w:r>
    </w:p>
    <w:p w14:paraId="0F172FF0" w14:textId="4C8300CD" w:rsidR="008421DA" w:rsidRPr="00243C01" w:rsidRDefault="00BF26A0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lang w:val="de-DE"/>
        </w:rPr>
      </w:pPr>
      <w:r>
        <w:rPr>
          <w:rFonts w:cs="Arial"/>
          <w:b/>
          <w:color w:val="000000" w:themeColor="text1"/>
          <w:sz w:val="28"/>
          <w:szCs w:val="28"/>
          <w:lang w:val="de-DE"/>
        </w:rPr>
        <w:t>EINZIGARTIGE</w:t>
      </w:r>
      <w:r>
        <w:rPr>
          <w:rFonts w:cs="Arial"/>
          <w:b/>
          <w:color w:val="000000" w:themeColor="text1"/>
          <w:sz w:val="28"/>
          <w:szCs w:val="28"/>
          <w:lang w:val="de-DE"/>
        </w:rPr>
        <w:t>R</w:t>
      </w:r>
      <w:r>
        <w:rPr>
          <w:rFonts w:cs="Arial"/>
          <w:b/>
          <w:color w:val="000000" w:themeColor="text1"/>
          <w:sz w:val="28"/>
          <w:szCs w:val="28"/>
          <w:lang w:val="de-DE"/>
        </w:rPr>
        <w:t xml:space="preserve"> </w:t>
      </w:r>
      <w:r>
        <w:rPr>
          <w:rFonts w:cs="Arial"/>
          <w:b/>
          <w:color w:val="000000" w:themeColor="text1"/>
          <w:sz w:val="28"/>
          <w:szCs w:val="28"/>
          <w:lang w:val="de-DE"/>
        </w:rPr>
        <w:t xml:space="preserve">ZEITMESSER </w:t>
      </w:r>
      <w:r>
        <w:rPr>
          <w:rFonts w:cs="Arial"/>
          <w:b/>
          <w:color w:val="000000" w:themeColor="text1"/>
          <w:sz w:val="28"/>
          <w:szCs w:val="28"/>
          <w:lang w:val="de-DE"/>
        </w:rPr>
        <w:t>FÜR</w:t>
      </w:r>
      <w:r w:rsidRPr="00243C01">
        <w:rPr>
          <w:rFonts w:cs="Arial"/>
          <w:b/>
          <w:color w:val="000000" w:themeColor="text1"/>
          <w:sz w:val="28"/>
          <w:szCs w:val="28"/>
          <w:lang w:val="de-DE"/>
        </w:rPr>
        <w:t xml:space="preserve"> LAND ROVER BAR </w:t>
      </w:r>
    </w:p>
    <w:p w14:paraId="0796C72F" w14:textId="77777777" w:rsidR="00C63743" w:rsidRPr="00243C01" w:rsidRDefault="00C63743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lang w:val="de-DE"/>
        </w:rPr>
      </w:pPr>
    </w:p>
    <w:p w14:paraId="3E640401" w14:textId="5C4CC6DF" w:rsidR="005E2503" w:rsidRPr="006E6EB7" w:rsidRDefault="009124EB" w:rsidP="006705A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384" w:afterAutospacing="0"/>
        <w:jc w:val="both"/>
        <w:rPr>
          <w:rFonts w:asciiTheme="minorHAnsi" w:hAnsiTheme="minorHAnsi"/>
          <w:b/>
          <w:color w:val="000000" w:themeColor="text1"/>
          <w:lang w:val="de-DE"/>
        </w:rPr>
      </w:pPr>
      <w:proofErr w:type="spellStart"/>
      <w:r w:rsidRPr="00243C01">
        <w:rPr>
          <w:rFonts w:asciiTheme="minorHAnsi" w:hAnsiTheme="minorHAnsi"/>
          <w:b/>
          <w:color w:val="212121"/>
          <w:lang w:val="de-DE"/>
        </w:rPr>
        <w:t>Zenith</w:t>
      </w:r>
      <w:proofErr w:type="spellEnd"/>
      <w:r w:rsidRPr="00243C01">
        <w:rPr>
          <w:rFonts w:asciiTheme="minorHAnsi" w:hAnsiTheme="minorHAnsi"/>
          <w:b/>
          <w:color w:val="212121"/>
          <w:lang w:val="de-DE"/>
        </w:rPr>
        <w:t xml:space="preserve"> pr</w:t>
      </w:r>
      <w:r w:rsidR="00656246">
        <w:rPr>
          <w:rFonts w:asciiTheme="minorHAnsi" w:hAnsiTheme="minorHAnsi"/>
          <w:b/>
          <w:color w:val="212121"/>
          <w:lang w:val="de-DE"/>
        </w:rPr>
        <w:t xml:space="preserve">äsentiert einen neuen </w:t>
      </w:r>
      <w:r w:rsidR="00425C66">
        <w:rPr>
          <w:rFonts w:asciiTheme="minorHAnsi" w:hAnsiTheme="minorHAnsi"/>
          <w:b/>
          <w:color w:val="212121"/>
          <w:lang w:val="de-DE"/>
        </w:rPr>
        <w:t>Chronographen</w:t>
      </w:r>
      <w:r w:rsidR="00656246">
        <w:rPr>
          <w:rFonts w:asciiTheme="minorHAnsi" w:hAnsiTheme="minorHAnsi"/>
          <w:b/>
          <w:color w:val="212121"/>
          <w:lang w:val="de-DE"/>
        </w:rPr>
        <w:t xml:space="preserve"> speziell für </w:t>
      </w:r>
      <w:r w:rsidR="00425C66">
        <w:rPr>
          <w:rFonts w:asciiTheme="minorHAnsi" w:hAnsiTheme="minorHAnsi"/>
          <w:b/>
          <w:color w:val="212121"/>
          <w:lang w:val="de-DE"/>
        </w:rPr>
        <w:t xml:space="preserve">Freunde, Fans und Aktive des </w:t>
      </w:r>
      <w:r w:rsidR="00425C66" w:rsidRPr="006E6EB7">
        <w:rPr>
          <w:rFonts w:asciiTheme="minorHAnsi" w:hAnsiTheme="minorHAnsi"/>
          <w:b/>
          <w:color w:val="212121"/>
          <w:lang w:val="de-DE"/>
        </w:rPr>
        <w:t xml:space="preserve">Segelsports. Der auf 250 Exemplare limitierte </w:t>
      </w:r>
      <w:proofErr w:type="spellStart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>Chronomaster</w:t>
      </w:r>
      <w:proofErr w:type="spellEnd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 xml:space="preserve"> El </w:t>
      </w:r>
      <w:proofErr w:type="spellStart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>Primero</w:t>
      </w:r>
      <w:proofErr w:type="spellEnd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 xml:space="preserve"> Sport Land Rover BAR is</w:t>
      </w:r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t mit dem legendären </w:t>
      </w:r>
      <w:proofErr w:type="spellStart"/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>Chronographenwerk</w:t>
      </w:r>
      <w:proofErr w:type="spellEnd"/>
      <w:r w:rsidR="00E943E0" w:rsidRPr="006E6EB7">
        <w:rPr>
          <w:rFonts w:asciiTheme="minorHAnsi" w:hAnsiTheme="minorHAnsi"/>
          <w:b/>
          <w:color w:val="000000" w:themeColor="text1"/>
          <w:lang w:val="de-DE"/>
        </w:rPr>
        <w:t xml:space="preserve"> </w:t>
      </w:r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Kaliber El </w:t>
      </w:r>
      <w:proofErr w:type="spellStart"/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>Primero</w:t>
      </w:r>
      <w:proofErr w:type="spellEnd"/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 ausgestattet und garantiert mit seinen 36.000 A/h höchste Präzision. Das mit Karbonfaser beschichtete Armband erinnert an </w:t>
      </w:r>
      <w:r w:rsidR="00E943E0" w:rsidRPr="006E6EB7">
        <w:rPr>
          <w:rFonts w:asciiTheme="minorHAnsi" w:hAnsiTheme="minorHAnsi"/>
          <w:b/>
          <w:color w:val="000000" w:themeColor="text1"/>
          <w:lang w:val="de-DE"/>
        </w:rPr>
        <w:t xml:space="preserve">die Struktur des </w:t>
      </w:r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>Rumpf</w:t>
      </w:r>
      <w:r w:rsidR="00E943E0" w:rsidRPr="006E6EB7">
        <w:rPr>
          <w:rFonts w:asciiTheme="minorHAnsi" w:hAnsiTheme="minorHAnsi"/>
          <w:b/>
          <w:color w:val="000000" w:themeColor="text1"/>
          <w:lang w:val="de-DE"/>
        </w:rPr>
        <w:t>es</w:t>
      </w:r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 der Rennyacht</w:t>
      </w:r>
      <w:r w:rsidR="00700486" w:rsidRPr="006E6EB7">
        <w:rPr>
          <w:rFonts w:asciiTheme="minorHAnsi" w:hAnsiTheme="minorHAnsi"/>
          <w:b/>
          <w:color w:val="000000" w:themeColor="text1"/>
          <w:lang w:val="de-DE"/>
        </w:rPr>
        <w:t xml:space="preserve"> R1</w:t>
      </w:r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, das Gehäuse ist bis 200 Meter wasserdicht und trotzt allen Elementen. Der Countdown läuft! </w:t>
      </w:r>
      <w:proofErr w:type="spellStart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>Zenith</w:t>
      </w:r>
      <w:proofErr w:type="spellEnd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 xml:space="preserve"> </w:t>
      </w:r>
      <w:r w:rsidR="00520A9D" w:rsidRPr="006E6EB7">
        <w:rPr>
          <w:rFonts w:asciiTheme="minorHAnsi" w:hAnsiTheme="minorHAnsi"/>
          <w:b/>
          <w:color w:val="000000" w:themeColor="text1"/>
          <w:lang w:val="de-DE"/>
        </w:rPr>
        <w:t xml:space="preserve">unterstützt mit </w:t>
      </w:r>
      <w:r w:rsidR="00B826D5" w:rsidRPr="006E6EB7">
        <w:rPr>
          <w:rFonts w:asciiTheme="minorHAnsi" w:hAnsiTheme="minorHAnsi"/>
          <w:b/>
          <w:color w:val="000000" w:themeColor="text1"/>
          <w:lang w:val="de-DE"/>
        </w:rPr>
        <w:t>dem</w:t>
      </w:r>
      <w:r w:rsidR="00520A9D" w:rsidRPr="006E6EB7">
        <w:rPr>
          <w:rFonts w:asciiTheme="minorHAnsi" w:hAnsiTheme="minorHAnsi"/>
          <w:b/>
          <w:color w:val="000000" w:themeColor="text1"/>
          <w:lang w:val="de-DE"/>
        </w:rPr>
        <w:t xml:space="preserve"> </w:t>
      </w:r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>neue</w:t>
      </w:r>
      <w:r w:rsidR="00520A9D" w:rsidRPr="006E6EB7">
        <w:rPr>
          <w:rFonts w:asciiTheme="minorHAnsi" w:hAnsiTheme="minorHAnsi"/>
          <w:b/>
          <w:color w:val="000000" w:themeColor="text1"/>
          <w:lang w:val="de-DE"/>
        </w:rPr>
        <w:t>n</w:t>
      </w:r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 xml:space="preserve"> </w:t>
      </w:r>
      <w:bookmarkStart w:id="1" w:name="_Hlk480383711"/>
      <w:proofErr w:type="spellStart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>Chronomaster</w:t>
      </w:r>
      <w:proofErr w:type="spellEnd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 xml:space="preserve"> El </w:t>
      </w:r>
      <w:proofErr w:type="spellStart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>Primero</w:t>
      </w:r>
      <w:proofErr w:type="spellEnd"/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 xml:space="preserve"> Sport Land Rover BAR </w:t>
      </w:r>
      <w:bookmarkEnd w:id="1"/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die Mannschaft von </w:t>
      </w:r>
      <w:r w:rsidR="008C3463" w:rsidRPr="006E6EB7">
        <w:rPr>
          <w:rFonts w:asciiTheme="minorHAnsi" w:hAnsiTheme="minorHAnsi"/>
          <w:b/>
          <w:color w:val="000000" w:themeColor="text1"/>
          <w:lang w:val="de-DE"/>
        </w:rPr>
        <w:t xml:space="preserve">Land Rover BAR </w:t>
      </w:r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bei ihrem Abenteuer </w:t>
      </w:r>
      <w:proofErr w:type="spellStart"/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>America’s</w:t>
      </w:r>
      <w:proofErr w:type="spellEnd"/>
      <w:r w:rsidR="00425C66" w:rsidRPr="006E6EB7">
        <w:rPr>
          <w:rFonts w:asciiTheme="minorHAnsi" w:hAnsiTheme="minorHAnsi"/>
          <w:b/>
          <w:color w:val="000000" w:themeColor="text1"/>
          <w:lang w:val="de-DE"/>
        </w:rPr>
        <w:t xml:space="preserve"> Cup, denn die Mission lautet: „Holt die Kanne nach Hause!“ </w:t>
      </w:r>
    </w:p>
    <w:p w14:paraId="1DFA8178" w14:textId="77777777" w:rsidR="00EB6AFC" w:rsidRPr="006E6EB7" w:rsidRDefault="00EE712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lang w:val="de-DE"/>
        </w:rPr>
      </w:pPr>
      <w:r w:rsidRPr="006E6EB7">
        <w:rPr>
          <w:rFonts w:cs="Arial"/>
          <w:b/>
          <w:color w:val="000000" w:themeColor="text1"/>
          <w:lang w:val="de-DE"/>
        </w:rPr>
        <w:t>Geburt einer neu</w:t>
      </w:r>
      <w:r w:rsidR="00700486" w:rsidRPr="006E6EB7">
        <w:rPr>
          <w:rFonts w:cs="Arial"/>
          <w:b/>
          <w:color w:val="000000" w:themeColor="text1"/>
          <w:lang w:val="de-DE"/>
        </w:rPr>
        <w:t>e</w:t>
      </w:r>
      <w:r w:rsidRPr="006E6EB7">
        <w:rPr>
          <w:rFonts w:cs="Arial"/>
          <w:b/>
          <w:color w:val="000000" w:themeColor="text1"/>
          <w:lang w:val="de-DE"/>
        </w:rPr>
        <w:t>n Legende</w:t>
      </w:r>
    </w:p>
    <w:p w14:paraId="2E4589AC" w14:textId="47964C20" w:rsidR="00065A06" w:rsidRPr="006E6EB7" w:rsidRDefault="00E709DE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  <w:r w:rsidRPr="006E6EB7">
        <w:rPr>
          <w:rFonts w:cs="Arial"/>
          <w:color w:val="000000" w:themeColor="text1"/>
          <w:lang w:val="de-DE"/>
        </w:rPr>
        <w:t>Seit</w:t>
      </w:r>
      <w:r w:rsidR="00EE7126" w:rsidRPr="006E6EB7">
        <w:rPr>
          <w:rFonts w:cs="Arial"/>
          <w:color w:val="000000" w:themeColor="text1"/>
          <w:lang w:val="de-DE"/>
        </w:rPr>
        <w:t xml:space="preserve"> der Bekanntgabe der Partnerschaft zwischen </w:t>
      </w:r>
      <w:proofErr w:type="spellStart"/>
      <w:r w:rsidR="00F1749B" w:rsidRPr="006E6EB7">
        <w:rPr>
          <w:rFonts w:cs="Arial"/>
          <w:color w:val="000000" w:themeColor="text1"/>
          <w:lang w:val="de-DE"/>
        </w:rPr>
        <w:t>Zenith</w:t>
      </w:r>
      <w:proofErr w:type="spellEnd"/>
      <w:r w:rsidR="00F1749B" w:rsidRPr="006E6EB7">
        <w:rPr>
          <w:rFonts w:cs="Arial"/>
          <w:color w:val="000000" w:themeColor="text1"/>
          <w:lang w:val="de-DE"/>
        </w:rPr>
        <w:t xml:space="preserve"> </w:t>
      </w:r>
      <w:r w:rsidR="00EE7126" w:rsidRPr="006E6EB7">
        <w:rPr>
          <w:rFonts w:cs="Arial"/>
          <w:color w:val="000000" w:themeColor="text1"/>
          <w:lang w:val="de-DE"/>
        </w:rPr>
        <w:t>u</w:t>
      </w:r>
      <w:r w:rsidR="00F1749B" w:rsidRPr="006E6EB7">
        <w:rPr>
          <w:rFonts w:cs="Arial"/>
          <w:color w:val="000000" w:themeColor="text1"/>
          <w:lang w:val="de-DE"/>
        </w:rPr>
        <w:t>nd Land Rover B</w:t>
      </w:r>
      <w:r w:rsidR="005F1B63" w:rsidRPr="006E6EB7">
        <w:rPr>
          <w:rFonts w:cs="Arial"/>
          <w:color w:val="000000" w:themeColor="text1"/>
          <w:lang w:val="de-DE"/>
        </w:rPr>
        <w:t>AR</w:t>
      </w:r>
      <w:r w:rsidR="00EE7126" w:rsidRPr="006E6EB7">
        <w:rPr>
          <w:rFonts w:cs="Arial"/>
          <w:color w:val="000000" w:themeColor="text1"/>
          <w:lang w:val="de-DE"/>
        </w:rPr>
        <w:t xml:space="preserve"> im November letzten Jahres </w:t>
      </w:r>
      <w:r w:rsidRPr="006E6EB7">
        <w:rPr>
          <w:rFonts w:cs="Arial"/>
          <w:color w:val="000000" w:themeColor="text1"/>
          <w:lang w:val="de-DE"/>
        </w:rPr>
        <w:t>unterstützt die</w:t>
      </w:r>
      <w:r w:rsidR="00EE7126" w:rsidRPr="006E6EB7">
        <w:rPr>
          <w:rFonts w:cs="Arial"/>
          <w:color w:val="000000" w:themeColor="text1"/>
          <w:lang w:val="de-DE"/>
        </w:rPr>
        <w:t xml:space="preserve"> </w:t>
      </w:r>
      <w:r w:rsidRPr="006E6EB7">
        <w:rPr>
          <w:rFonts w:cs="Arial"/>
          <w:color w:val="000000" w:themeColor="text1"/>
          <w:lang w:val="de-DE"/>
        </w:rPr>
        <w:t xml:space="preserve">Schweizer Uhrenmanufaktur </w:t>
      </w:r>
      <w:r w:rsidR="00EE7126" w:rsidRPr="006E6EB7">
        <w:rPr>
          <w:rFonts w:cs="Arial"/>
          <w:color w:val="000000" w:themeColor="text1"/>
          <w:lang w:val="de-DE"/>
        </w:rPr>
        <w:t>de</w:t>
      </w:r>
      <w:r w:rsidRPr="006E6EB7">
        <w:rPr>
          <w:rFonts w:cs="Arial"/>
          <w:color w:val="000000" w:themeColor="text1"/>
          <w:lang w:val="de-DE"/>
        </w:rPr>
        <w:t>n</w:t>
      </w:r>
      <w:r w:rsidR="00EE7126" w:rsidRPr="006E6EB7">
        <w:rPr>
          <w:rFonts w:cs="Arial"/>
          <w:color w:val="000000" w:themeColor="text1"/>
          <w:lang w:val="de-DE"/>
        </w:rPr>
        <w:t xml:space="preserve"> </w:t>
      </w:r>
      <w:r w:rsidR="00D5398D" w:rsidRPr="006E6EB7">
        <w:rPr>
          <w:rFonts w:cs="Arial"/>
          <w:color w:val="000000" w:themeColor="text1"/>
          <w:lang w:val="de-DE"/>
        </w:rPr>
        <w:t>britischen</w:t>
      </w:r>
      <w:r w:rsidR="00EE7126" w:rsidRPr="006E6EB7">
        <w:rPr>
          <w:rFonts w:cs="Arial"/>
          <w:color w:val="000000" w:themeColor="text1"/>
          <w:lang w:val="de-DE"/>
        </w:rPr>
        <w:t xml:space="preserve"> Herausforderer um den</w:t>
      </w:r>
      <w:r w:rsidR="005F1B63" w:rsidRPr="006E6EB7">
        <w:rPr>
          <w:rFonts w:cs="Arial"/>
          <w:color w:val="000000" w:themeColor="text1"/>
          <w:lang w:val="de-DE"/>
        </w:rPr>
        <w:t xml:space="preserve"> 35</w:t>
      </w:r>
      <w:r w:rsidR="00EE7126" w:rsidRPr="006E6EB7">
        <w:rPr>
          <w:rFonts w:cs="Arial"/>
          <w:color w:val="000000" w:themeColor="text1"/>
          <w:lang w:val="de-DE"/>
        </w:rPr>
        <w:t xml:space="preserve">. </w:t>
      </w:r>
      <w:proofErr w:type="spellStart"/>
      <w:r w:rsidR="005F1B63" w:rsidRPr="006E6EB7">
        <w:rPr>
          <w:rFonts w:cs="Arial"/>
          <w:color w:val="000000" w:themeColor="text1"/>
          <w:lang w:val="de-DE"/>
        </w:rPr>
        <w:t>America’s</w:t>
      </w:r>
      <w:proofErr w:type="spellEnd"/>
      <w:r w:rsidR="005F1B63" w:rsidRPr="006E6EB7">
        <w:rPr>
          <w:rFonts w:cs="Arial"/>
          <w:color w:val="000000" w:themeColor="text1"/>
          <w:lang w:val="de-DE"/>
        </w:rPr>
        <w:t xml:space="preserve"> Cup</w:t>
      </w:r>
      <w:r w:rsidR="00065A06" w:rsidRPr="006E6EB7">
        <w:rPr>
          <w:rFonts w:cs="Arial"/>
          <w:color w:val="000000" w:themeColor="text1"/>
          <w:lang w:val="de-DE"/>
        </w:rPr>
        <w:t xml:space="preserve"> </w:t>
      </w:r>
      <w:r w:rsidR="00EE7126" w:rsidRPr="006E6EB7">
        <w:rPr>
          <w:rFonts w:cs="Arial"/>
          <w:color w:val="000000" w:themeColor="text1"/>
          <w:lang w:val="de-DE"/>
        </w:rPr>
        <w:t xml:space="preserve">unter der Leitung von </w:t>
      </w:r>
      <w:r w:rsidR="00142DB7" w:rsidRPr="006E6EB7">
        <w:rPr>
          <w:rFonts w:cs="Arial"/>
          <w:color w:val="000000" w:themeColor="text1"/>
          <w:lang w:val="de-DE"/>
        </w:rPr>
        <w:t xml:space="preserve">Sir Ben </w:t>
      </w:r>
      <w:proofErr w:type="spellStart"/>
      <w:r w:rsidR="00142DB7" w:rsidRPr="006E6EB7">
        <w:rPr>
          <w:rFonts w:cs="Arial"/>
          <w:color w:val="000000" w:themeColor="text1"/>
          <w:lang w:val="de-DE"/>
        </w:rPr>
        <w:t>Ainslie</w:t>
      </w:r>
      <w:proofErr w:type="spellEnd"/>
      <w:r w:rsidR="00F1749B" w:rsidRPr="006E6EB7">
        <w:rPr>
          <w:rFonts w:cs="Arial"/>
          <w:color w:val="000000" w:themeColor="text1"/>
          <w:lang w:val="de-DE"/>
        </w:rPr>
        <w:t>.</w:t>
      </w:r>
      <w:r w:rsidR="00065A06" w:rsidRPr="006E6EB7">
        <w:rPr>
          <w:rFonts w:cs="Arial"/>
          <w:color w:val="000000" w:themeColor="text1"/>
          <w:lang w:val="de-DE"/>
        </w:rPr>
        <w:t xml:space="preserve"> </w:t>
      </w:r>
      <w:r w:rsidRPr="006E6EB7">
        <w:rPr>
          <w:rFonts w:cs="Arial"/>
          <w:color w:val="000000" w:themeColor="text1"/>
          <w:lang w:val="de-DE"/>
        </w:rPr>
        <w:t xml:space="preserve">Im neuen </w:t>
      </w:r>
      <w:proofErr w:type="spellStart"/>
      <w:r w:rsidR="00E22AB0">
        <w:rPr>
          <w:rFonts w:cs="Arial"/>
          <w:color w:val="000000" w:themeColor="text1"/>
          <w:lang w:val="de-DE"/>
        </w:rPr>
        <w:t>Chronomas</w:t>
      </w:r>
      <w:r w:rsidR="00E22AB0" w:rsidRPr="006E6EB7">
        <w:rPr>
          <w:rFonts w:cs="Arial"/>
          <w:color w:val="000000" w:themeColor="text1"/>
          <w:lang w:val="de-DE"/>
        </w:rPr>
        <w:t>ter</w:t>
      </w:r>
      <w:proofErr w:type="spellEnd"/>
      <w:r w:rsidR="00E22AB0" w:rsidRPr="006E6EB7">
        <w:rPr>
          <w:rFonts w:cs="Arial"/>
          <w:color w:val="000000" w:themeColor="text1"/>
          <w:lang w:val="de-DE"/>
        </w:rPr>
        <w:t xml:space="preserve"> </w:t>
      </w:r>
      <w:r w:rsidR="00E22AB0">
        <w:rPr>
          <w:rFonts w:cs="Arial"/>
          <w:color w:val="000000" w:themeColor="text1"/>
          <w:lang w:val="de-DE"/>
        </w:rPr>
        <w:t>El</w:t>
      </w:r>
      <w:r w:rsidR="00F1749B" w:rsidRPr="006E6EB7">
        <w:rPr>
          <w:rFonts w:cs="Arial"/>
          <w:color w:val="000000" w:themeColor="text1"/>
          <w:lang w:val="de-DE"/>
        </w:rPr>
        <w:t xml:space="preserve"> </w:t>
      </w:r>
      <w:proofErr w:type="spellStart"/>
      <w:r w:rsidR="00F1749B" w:rsidRPr="006E6EB7">
        <w:rPr>
          <w:rFonts w:cs="Arial"/>
          <w:color w:val="000000" w:themeColor="text1"/>
          <w:lang w:val="de-DE"/>
        </w:rPr>
        <w:t>Primero</w:t>
      </w:r>
      <w:proofErr w:type="spellEnd"/>
      <w:r w:rsidR="00F1749B" w:rsidRPr="006E6EB7">
        <w:rPr>
          <w:rFonts w:cs="Arial"/>
          <w:color w:val="000000" w:themeColor="text1"/>
          <w:lang w:val="de-DE"/>
        </w:rPr>
        <w:t xml:space="preserve"> Sport Land Rover B</w:t>
      </w:r>
      <w:r w:rsidR="005F1B63" w:rsidRPr="006E6EB7">
        <w:rPr>
          <w:rFonts w:cs="Arial"/>
          <w:color w:val="000000" w:themeColor="text1"/>
          <w:lang w:val="de-DE"/>
        </w:rPr>
        <w:t>AR</w:t>
      </w:r>
      <w:r w:rsidR="00F1749B" w:rsidRPr="006E6EB7">
        <w:rPr>
          <w:rFonts w:cs="Arial"/>
          <w:color w:val="000000" w:themeColor="text1"/>
          <w:lang w:val="de-DE"/>
        </w:rPr>
        <w:t xml:space="preserve"> </w:t>
      </w:r>
      <w:r w:rsidRPr="006E6EB7">
        <w:rPr>
          <w:rFonts w:cs="Arial"/>
          <w:color w:val="000000" w:themeColor="text1"/>
          <w:lang w:val="de-DE"/>
        </w:rPr>
        <w:t>Team E</w:t>
      </w:r>
      <w:r w:rsidR="00F1749B" w:rsidRPr="006E6EB7">
        <w:rPr>
          <w:rFonts w:cs="Arial"/>
          <w:color w:val="000000" w:themeColor="text1"/>
          <w:lang w:val="de-DE"/>
        </w:rPr>
        <w:t>dition</w:t>
      </w:r>
      <w:r w:rsidR="00065A06" w:rsidRPr="006E6EB7">
        <w:rPr>
          <w:rFonts w:cs="Arial"/>
          <w:color w:val="000000" w:themeColor="text1"/>
          <w:lang w:val="de-DE"/>
        </w:rPr>
        <w:t xml:space="preserve"> </w:t>
      </w:r>
      <w:r w:rsidRPr="006E6EB7">
        <w:rPr>
          <w:rFonts w:cs="Arial"/>
          <w:color w:val="000000" w:themeColor="text1"/>
          <w:lang w:val="de-DE"/>
        </w:rPr>
        <w:t>verbinden sich Schweizer Technologie und Innovation mit britischer Ingenieurskunst und Inspiration</w:t>
      </w:r>
      <w:r w:rsidR="00065A06" w:rsidRPr="006E6EB7">
        <w:rPr>
          <w:rFonts w:cs="Arial"/>
          <w:color w:val="000000" w:themeColor="text1"/>
          <w:lang w:val="de-DE"/>
        </w:rPr>
        <w:t xml:space="preserve">. </w:t>
      </w:r>
    </w:p>
    <w:p w14:paraId="3CBF645A" w14:textId="77777777" w:rsidR="00065A06" w:rsidRPr="006E6EB7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15799482" w14:textId="36F235CE" w:rsidR="006D089E" w:rsidRPr="006E6EB7" w:rsidRDefault="00E709DE" w:rsidP="00D175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  <w:r w:rsidRPr="006E6EB7">
        <w:rPr>
          <w:rFonts w:cs="Arial"/>
          <w:color w:val="000000" w:themeColor="text1"/>
          <w:lang w:val="de-DE"/>
        </w:rPr>
        <w:t>D</w:t>
      </w:r>
      <w:r w:rsidR="005F4658" w:rsidRPr="006E6EB7">
        <w:rPr>
          <w:rFonts w:cs="Arial"/>
          <w:color w:val="000000" w:themeColor="text1"/>
          <w:lang w:val="de-DE"/>
        </w:rPr>
        <w:t>ie</w:t>
      </w:r>
      <w:r w:rsidRPr="006E6EB7">
        <w:rPr>
          <w:rFonts w:cs="Arial"/>
          <w:color w:val="000000" w:themeColor="text1"/>
          <w:lang w:val="de-DE"/>
        </w:rPr>
        <w:t xml:space="preserve"> Uhr verfügt über die starken Gene des berühmten Kaliber El </w:t>
      </w:r>
      <w:proofErr w:type="spellStart"/>
      <w:r w:rsidRPr="006E6EB7">
        <w:rPr>
          <w:rFonts w:cs="Arial"/>
          <w:color w:val="000000" w:themeColor="text1"/>
          <w:lang w:val="de-DE"/>
        </w:rPr>
        <w:t>Primero</w:t>
      </w:r>
      <w:proofErr w:type="spellEnd"/>
      <w:r w:rsidR="007C5097" w:rsidRPr="006E6EB7">
        <w:rPr>
          <w:rFonts w:cs="Arial"/>
          <w:color w:val="000000" w:themeColor="text1"/>
          <w:lang w:val="de-DE"/>
        </w:rPr>
        <w:t xml:space="preserve"> von 1969. Es ist</w:t>
      </w:r>
      <w:r w:rsidRPr="006E6EB7">
        <w:rPr>
          <w:rFonts w:cs="Arial"/>
          <w:color w:val="000000" w:themeColor="text1"/>
          <w:lang w:val="de-DE"/>
        </w:rPr>
        <w:t xml:space="preserve"> bis heute eines der präzisesten </w:t>
      </w:r>
      <w:proofErr w:type="spellStart"/>
      <w:r w:rsidRPr="006E6EB7">
        <w:rPr>
          <w:rFonts w:cs="Arial"/>
          <w:color w:val="000000" w:themeColor="text1"/>
          <w:lang w:val="de-DE"/>
        </w:rPr>
        <w:t>Chronographen</w:t>
      </w:r>
      <w:r w:rsidR="007C5097" w:rsidRPr="006E6EB7">
        <w:rPr>
          <w:rFonts w:cs="Arial"/>
          <w:color w:val="000000" w:themeColor="text1"/>
          <w:lang w:val="de-DE"/>
        </w:rPr>
        <w:t>werke</w:t>
      </w:r>
      <w:proofErr w:type="spellEnd"/>
      <w:r w:rsidR="007C5097" w:rsidRPr="006E6EB7">
        <w:rPr>
          <w:rFonts w:cs="Arial"/>
          <w:color w:val="000000" w:themeColor="text1"/>
          <w:lang w:val="de-DE"/>
        </w:rPr>
        <w:t xml:space="preserve"> aus Serienfertigung, entwickelt von der 1865 in L</w:t>
      </w:r>
      <w:r w:rsidRPr="006E6EB7">
        <w:rPr>
          <w:rFonts w:cs="Arial"/>
          <w:color w:val="000000" w:themeColor="text1"/>
          <w:lang w:val="de-DE"/>
        </w:rPr>
        <w:t xml:space="preserve">e Locle gegründeten Uhrenmanufaktur, die in 150 Jahren 2333 </w:t>
      </w:r>
      <w:proofErr w:type="spellStart"/>
      <w:r w:rsidRPr="006E6EB7">
        <w:rPr>
          <w:rFonts w:cs="Arial"/>
          <w:color w:val="000000" w:themeColor="text1"/>
          <w:lang w:val="de-DE"/>
        </w:rPr>
        <w:t>Chronometerwettbewerbe</w:t>
      </w:r>
      <w:proofErr w:type="spellEnd"/>
      <w:r w:rsidRPr="006E6EB7">
        <w:rPr>
          <w:rFonts w:cs="Arial"/>
          <w:color w:val="000000" w:themeColor="text1"/>
          <w:lang w:val="de-DE"/>
        </w:rPr>
        <w:t xml:space="preserve"> gewann</w:t>
      </w:r>
      <w:r w:rsidR="005E2503" w:rsidRPr="006E6EB7">
        <w:rPr>
          <w:rFonts w:cs="Arial"/>
          <w:color w:val="000000" w:themeColor="text1"/>
          <w:lang w:val="de-DE"/>
        </w:rPr>
        <w:t>.</w:t>
      </w:r>
      <w:r w:rsidR="00065A06" w:rsidRPr="006E6EB7">
        <w:rPr>
          <w:rFonts w:cs="Arial"/>
          <w:color w:val="000000" w:themeColor="text1"/>
          <w:lang w:val="de-DE"/>
        </w:rPr>
        <w:t xml:space="preserve"> </w:t>
      </w:r>
      <w:r w:rsidRPr="006E6EB7">
        <w:rPr>
          <w:rFonts w:cs="Arial"/>
          <w:color w:val="000000" w:themeColor="text1"/>
          <w:lang w:val="de-DE"/>
        </w:rPr>
        <w:t xml:space="preserve">In dem 45-mm-Gehäuse aus Edelstahl schlägt das Kaliber El </w:t>
      </w:r>
      <w:proofErr w:type="spellStart"/>
      <w:r w:rsidRPr="006E6EB7">
        <w:rPr>
          <w:rFonts w:cs="Arial"/>
          <w:color w:val="000000" w:themeColor="text1"/>
          <w:lang w:val="de-DE"/>
        </w:rPr>
        <w:t>Primero</w:t>
      </w:r>
      <w:proofErr w:type="spellEnd"/>
      <w:r w:rsidRPr="006E6EB7">
        <w:rPr>
          <w:rFonts w:cs="Arial"/>
          <w:color w:val="000000" w:themeColor="text1"/>
          <w:lang w:val="de-DE"/>
        </w:rPr>
        <w:t xml:space="preserve"> 400 B mit 36.000 Halbschwingungen pro Stunde, ausgestattet mit automatischem Aufzug und Schaltradsteuerung</w:t>
      </w:r>
      <w:r w:rsidR="003E229A" w:rsidRPr="006E6EB7">
        <w:rPr>
          <w:rFonts w:cs="Arial"/>
          <w:color w:val="000000" w:themeColor="text1"/>
          <w:lang w:val="de-DE"/>
        </w:rPr>
        <w:t xml:space="preserve"> der </w:t>
      </w:r>
      <w:proofErr w:type="spellStart"/>
      <w:r w:rsidR="003E229A" w:rsidRPr="006E6EB7">
        <w:rPr>
          <w:rFonts w:cs="Arial"/>
          <w:color w:val="000000" w:themeColor="text1"/>
          <w:lang w:val="de-DE"/>
        </w:rPr>
        <w:t>Chronographenfunktionen</w:t>
      </w:r>
      <w:proofErr w:type="spellEnd"/>
      <w:r w:rsidR="003E229A" w:rsidRPr="006E6EB7">
        <w:rPr>
          <w:rFonts w:cs="Arial"/>
          <w:color w:val="000000" w:themeColor="text1"/>
          <w:lang w:val="de-DE"/>
        </w:rPr>
        <w:t xml:space="preserve">. Das neue Modell ist bis 200 Meter wasserdicht und wird an einem schwarzen Kautschukband getragen, das mit Karbonfasergewebe beschichtet ist – wie zahlreiche Bauteile der </w:t>
      </w:r>
      <w:r w:rsidR="00D175ED" w:rsidRPr="006E6EB7">
        <w:rPr>
          <w:rFonts w:cs="Arial"/>
          <w:color w:val="000000" w:themeColor="text1"/>
          <w:lang w:val="de-DE"/>
        </w:rPr>
        <w:t>Renny</w:t>
      </w:r>
      <w:r w:rsidR="003E229A" w:rsidRPr="006E6EB7">
        <w:rPr>
          <w:rFonts w:cs="Arial"/>
          <w:color w:val="000000" w:themeColor="text1"/>
          <w:lang w:val="de-DE"/>
        </w:rPr>
        <w:t>acht</w:t>
      </w:r>
      <w:r w:rsidR="00D175ED" w:rsidRPr="006E6EB7">
        <w:rPr>
          <w:rFonts w:cs="Arial"/>
          <w:color w:val="000000" w:themeColor="text1"/>
          <w:lang w:val="de-DE"/>
        </w:rPr>
        <w:t>. Am Gehäuseboden prangt eine große „3“ – die Glück</w:t>
      </w:r>
      <w:r w:rsidR="007C5097" w:rsidRPr="006E6EB7">
        <w:rPr>
          <w:rFonts w:cs="Arial"/>
          <w:color w:val="000000" w:themeColor="text1"/>
          <w:lang w:val="de-DE"/>
        </w:rPr>
        <w:t>s</w:t>
      </w:r>
      <w:r w:rsidR="00D175ED" w:rsidRPr="006E6EB7">
        <w:rPr>
          <w:rFonts w:cs="Arial"/>
          <w:color w:val="000000" w:themeColor="text1"/>
          <w:lang w:val="de-DE"/>
        </w:rPr>
        <w:t xml:space="preserve">zahl von Sir Ben </w:t>
      </w:r>
      <w:proofErr w:type="spellStart"/>
      <w:r w:rsidR="00D175ED" w:rsidRPr="006E6EB7">
        <w:rPr>
          <w:rFonts w:cs="Arial"/>
          <w:color w:val="000000" w:themeColor="text1"/>
          <w:lang w:val="de-DE"/>
        </w:rPr>
        <w:t>Ainslie</w:t>
      </w:r>
      <w:proofErr w:type="spellEnd"/>
      <w:r w:rsidR="00D175ED" w:rsidRPr="006E6EB7">
        <w:rPr>
          <w:rFonts w:cs="Arial"/>
          <w:color w:val="000000" w:themeColor="text1"/>
          <w:lang w:val="de-DE"/>
        </w:rPr>
        <w:t>, die alle seine siegreichen Boote zierte.</w:t>
      </w:r>
    </w:p>
    <w:p w14:paraId="74430176" w14:textId="77777777" w:rsidR="00D175ED" w:rsidRPr="006E6EB7" w:rsidRDefault="00D175ED" w:rsidP="00D175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lang w:val="de-DE"/>
        </w:rPr>
      </w:pPr>
    </w:p>
    <w:p w14:paraId="499BFB96" w14:textId="6BF33207" w:rsidR="00EB6AFC" w:rsidRPr="006E6EB7" w:rsidRDefault="00D175ED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  <w:lang w:val="de-DE"/>
        </w:rPr>
      </w:pPr>
      <w:r w:rsidRPr="006E6EB7">
        <w:rPr>
          <w:rFonts w:cs="Arial"/>
          <w:b/>
          <w:color w:val="000000" w:themeColor="text1"/>
          <w:lang w:val="de-DE"/>
        </w:rPr>
        <w:t xml:space="preserve">Das </w:t>
      </w:r>
      <w:r w:rsidR="00EB6AFC" w:rsidRPr="006E6EB7">
        <w:rPr>
          <w:rFonts w:cs="Arial"/>
          <w:b/>
          <w:color w:val="000000" w:themeColor="text1"/>
          <w:lang w:val="de-DE"/>
        </w:rPr>
        <w:t>Land Rover B</w:t>
      </w:r>
      <w:r w:rsidR="005F1B63" w:rsidRPr="006E6EB7">
        <w:rPr>
          <w:rFonts w:cs="Arial"/>
          <w:b/>
          <w:color w:val="000000" w:themeColor="text1"/>
          <w:lang w:val="de-DE"/>
        </w:rPr>
        <w:t>AR</w:t>
      </w:r>
      <w:r w:rsidR="00EB6AFC" w:rsidRPr="006E6EB7">
        <w:rPr>
          <w:rFonts w:cs="Arial"/>
          <w:b/>
          <w:color w:val="000000" w:themeColor="text1"/>
          <w:lang w:val="de-DE"/>
        </w:rPr>
        <w:t xml:space="preserve"> Team </w:t>
      </w:r>
      <w:r w:rsidRPr="006E6EB7">
        <w:rPr>
          <w:rFonts w:cs="Arial"/>
          <w:b/>
          <w:color w:val="000000" w:themeColor="text1"/>
          <w:lang w:val="de-DE"/>
        </w:rPr>
        <w:t>u</w:t>
      </w:r>
      <w:r w:rsidR="00EB6AFC" w:rsidRPr="006E6EB7">
        <w:rPr>
          <w:rFonts w:cs="Arial"/>
          <w:b/>
          <w:color w:val="000000" w:themeColor="text1"/>
          <w:lang w:val="de-DE"/>
        </w:rPr>
        <w:t xml:space="preserve">nd </w:t>
      </w:r>
      <w:r w:rsidRPr="006E6EB7">
        <w:rPr>
          <w:rFonts w:cs="Arial"/>
          <w:b/>
          <w:color w:val="000000" w:themeColor="text1"/>
          <w:lang w:val="de-DE"/>
        </w:rPr>
        <w:t xml:space="preserve">die </w:t>
      </w:r>
      <w:r w:rsidR="00EB6AFC" w:rsidRPr="006E6EB7">
        <w:rPr>
          <w:rFonts w:cs="Arial"/>
          <w:b/>
          <w:color w:val="000000" w:themeColor="text1"/>
          <w:lang w:val="de-DE"/>
        </w:rPr>
        <w:t>R1</w:t>
      </w:r>
    </w:p>
    <w:p w14:paraId="000F7CBE" w14:textId="309BF661" w:rsidR="00004A14" w:rsidRPr="006E6EB7" w:rsidRDefault="00F1749B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  <w:r w:rsidRPr="006E6EB7">
        <w:rPr>
          <w:rFonts w:cs="Arial"/>
          <w:color w:val="000000" w:themeColor="text1"/>
          <w:lang w:val="de-DE"/>
        </w:rPr>
        <w:t xml:space="preserve">Ben </w:t>
      </w:r>
      <w:proofErr w:type="spellStart"/>
      <w:r w:rsidRPr="006E6EB7">
        <w:rPr>
          <w:rFonts w:cs="Arial"/>
          <w:color w:val="000000" w:themeColor="text1"/>
          <w:lang w:val="de-DE"/>
        </w:rPr>
        <w:t>Ainslie</w:t>
      </w:r>
      <w:proofErr w:type="spellEnd"/>
      <w:r w:rsidRPr="006E6EB7">
        <w:rPr>
          <w:rFonts w:cs="Arial"/>
          <w:color w:val="000000" w:themeColor="text1"/>
          <w:lang w:val="de-DE"/>
        </w:rPr>
        <w:t xml:space="preserve"> Racing (BAR) w</w:t>
      </w:r>
      <w:r w:rsidR="00D175ED" w:rsidRPr="006E6EB7">
        <w:rPr>
          <w:rFonts w:cs="Arial"/>
          <w:color w:val="000000" w:themeColor="text1"/>
          <w:lang w:val="de-DE"/>
        </w:rPr>
        <w:t>urde am 10. Juni 2014 in Gegenwart Ihrer Königlichen H</w:t>
      </w:r>
      <w:r w:rsidR="007C5097" w:rsidRPr="006E6EB7">
        <w:rPr>
          <w:rFonts w:cs="Arial"/>
          <w:color w:val="000000" w:themeColor="text1"/>
          <w:lang w:val="de-DE"/>
        </w:rPr>
        <w:t>o</w:t>
      </w:r>
      <w:r w:rsidR="00D175ED" w:rsidRPr="006E6EB7">
        <w:rPr>
          <w:rFonts w:cs="Arial"/>
          <w:color w:val="000000" w:themeColor="text1"/>
          <w:lang w:val="de-DE"/>
        </w:rPr>
        <w:t xml:space="preserve">heit, der </w:t>
      </w:r>
      <w:r w:rsidR="00E812A5" w:rsidRPr="006E6EB7">
        <w:rPr>
          <w:rFonts w:cs="Arial"/>
          <w:color w:val="000000" w:themeColor="text1"/>
          <w:lang w:val="de-DE"/>
        </w:rPr>
        <w:t xml:space="preserve">Herzogin </w:t>
      </w:r>
      <w:r w:rsidR="00D175ED" w:rsidRPr="006E6EB7">
        <w:rPr>
          <w:rFonts w:cs="Arial"/>
          <w:color w:val="000000" w:themeColor="text1"/>
          <w:lang w:val="de-DE"/>
        </w:rPr>
        <w:t>von Cambridge, ins Leben gerufen. D</w:t>
      </w:r>
      <w:r w:rsidR="009006B4" w:rsidRPr="006E6EB7">
        <w:rPr>
          <w:rFonts w:cs="Arial"/>
          <w:color w:val="000000" w:themeColor="text1"/>
          <w:lang w:val="de-DE"/>
        </w:rPr>
        <w:t>er vierfache olympische</w:t>
      </w:r>
      <w:r w:rsidR="00D5398D" w:rsidRPr="006E6EB7">
        <w:rPr>
          <w:rFonts w:cs="Arial"/>
          <w:color w:val="000000" w:themeColor="text1"/>
          <w:lang w:val="de-DE"/>
        </w:rPr>
        <w:t xml:space="preserve"> Goldmedaillen</w:t>
      </w:r>
      <w:r w:rsidR="00F8304D" w:rsidRPr="006E6EB7">
        <w:rPr>
          <w:rFonts w:cs="Arial"/>
          <w:color w:val="000000" w:themeColor="text1"/>
          <w:lang w:val="de-DE"/>
        </w:rPr>
        <w:t>gewinner</w:t>
      </w:r>
      <w:r w:rsidR="00004A14" w:rsidRPr="006E6EB7">
        <w:rPr>
          <w:rFonts w:cs="Arial"/>
          <w:color w:val="000000" w:themeColor="text1"/>
          <w:lang w:val="de-DE"/>
        </w:rPr>
        <w:t xml:space="preserve"> und </w:t>
      </w:r>
      <w:r w:rsidR="00F8304D" w:rsidRPr="006E6EB7">
        <w:rPr>
          <w:rFonts w:cs="Arial"/>
          <w:color w:val="000000" w:themeColor="text1"/>
          <w:lang w:val="de-DE"/>
        </w:rPr>
        <w:t xml:space="preserve">Sieger </w:t>
      </w:r>
      <w:r w:rsidR="00B826D5" w:rsidRPr="006E6EB7">
        <w:rPr>
          <w:rFonts w:cs="Arial"/>
          <w:color w:val="000000" w:themeColor="text1"/>
          <w:lang w:val="de-DE"/>
        </w:rPr>
        <w:t>im</w:t>
      </w:r>
      <w:r w:rsidR="00D5398D" w:rsidRPr="006E6EB7">
        <w:rPr>
          <w:rFonts w:cs="Arial"/>
          <w:color w:val="000000" w:themeColor="text1"/>
          <w:lang w:val="de-DE"/>
        </w:rPr>
        <w:t xml:space="preserve"> 34. </w:t>
      </w:r>
      <w:proofErr w:type="spellStart"/>
      <w:r w:rsidR="00D5398D" w:rsidRPr="006E6EB7">
        <w:rPr>
          <w:rFonts w:cs="Arial"/>
          <w:color w:val="000000" w:themeColor="text1"/>
          <w:lang w:val="de-DE"/>
        </w:rPr>
        <w:t>America’s</w:t>
      </w:r>
      <w:proofErr w:type="spellEnd"/>
      <w:r w:rsidR="00D5398D" w:rsidRPr="006E6EB7">
        <w:rPr>
          <w:rFonts w:cs="Arial"/>
          <w:color w:val="000000" w:themeColor="text1"/>
          <w:lang w:val="de-DE"/>
        </w:rPr>
        <w:t xml:space="preserve"> Cup</w:t>
      </w:r>
      <w:r w:rsidR="009006B4" w:rsidRPr="006E6EB7">
        <w:rPr>
          <w:rFonts w:cs="Arial"/>
          <w:color w:val="000000" w:themeColor="text1"/>
          <w:lang w:val="de-DE"/>
        </w:rPr>
        <w:t xml:space="preserve"> stellte das britische Regattateam </w:t>
      </w:r>
      <w:r w:rsidR="00004A14" w:rsidRPr="006E6EB7">
        <w:rPr>
          <w:rFonts w:cs="Arial"/>
          <w:color w:val="000000" w:themeColor="text1"/>
          <w:lang w:val="de-DE"/>
        </w:rPr>
        <w:t>mit dem Ziel</w:t>
      </w:r>
      <w:r w:rsidR="00F8304D" w:rsidRPr="006E6EB7">
        <w:rPr>
          <w:rFonts w:cs="Arial"/>
          <w:color w:val="000000" w:themeColor="text1"/>
          <w:lang w:val="de-DE"/>
        </w:rPr>
        <w:t xml:space="preserve"> auf</w:t>
      </w:r>
      <w:r w:rsidR="00004A14" w:rsidRPr="006E6EB7">
        <w:rPr>
          <w:rFonts w:cs="Arial"/>
          <w:color w:val="000000" w:themeColor="text1"/>
          <w:lang w:val="de-DE"/>
        </w:rPr>
        <w:t xml:space="preserve">, den </w:t>
      </w:r>
      <w:r w:rsidR="007C5097" w:rsidRPr="006E6EB7">
        <w:rPr>
          <w:rFonts w:cs="Arial"/>
          <w:color w:val="000000" w:themeColor="text1"/>
          <w:lang w:val="de-DE"/>
        </w:rPr>
        <w:t xml:space="preserve">prestigeträchtigen </w:t>
      </w:r>
      <w:r w:rsidR="00004A14" w:rsidRPr="006E6EB7">
        <w:rPr>
          <w:rFonts w:cs="Arial"/>
          <w:color w:val="000000" w:themeColor="text1"/>
          <w:lang w:val="de-DE"/>
        </w:rPr>
        <w:t xml:space="preserve">Wanderpokal – liebevoll „die Kanne“ genannt – wieder </w:t>
      </w:r>
      <w:r w:rsidR="009006B4" w:rsidRPr="006E6EB7">
        <w:rPr>
          <w:rFonts w:cs="Arial"/>
          <w:color w:val="000000" w:themeColor="text1"/>
          <w:lang w:val="de-DE"/>
        </w:rPr>
        <w:t xml:space="preserve">heim </w:t>
      </w:r>
      <w:r w:rsidR="00004A14" w:rsidRPr="006E6EB7">
        <w:rPr>
          <w:rFonts w:cs="Arial"/>
          <w:color w:val="000000" w:themeColor="text1"/>
          <w:lang w:val="de-DE"/>
        </w:rPr>
        <w:t>nach England zu holen, wo 1851 alles beg</w:t>
      </w:r>
      <w:r w:rsidR="009006B4" w:rsidRPr="006E6EB7">
        <w:rPr>
          <w:rFonts w:cs="Arial"/>
          <w:color w:val="000000" w:themeColor="text1"/>
          <w:lang w:val="de-DE"/>
        </w:rPr>
        <w:t>onnen hatte</w:t>
      </w:r>
      <w:r w:rsidR="00004A14" w:rsidRPr="006E6EB7">
        <w:rPr>
          <w:rFonts w:cs="Arial"/>
          <w:color w:val="000000" w:themeColor="text1"/>
          <w:lang w:val="de-DE"/>
        </w:rPr>
        <w:t xml:space="preserve">. </w:t>
      </w:r>
      <w:r w:rsidR="00101938" w:rsidRPr="006E6EB7">
        <w:rPr>
          <w:rFonts w:cs="Arial"/>
          <w:color w:val="000000" w:themeColor="text1"/>
          <w:lang w:val="de-DE"/>
        </w:rPr>
        <w:t>Das BAR-Team</w:t>
      </w:r>
      <w:r w:rsidR="00004A14" w:rsidRPr="006E6EB7">
        <w:rPr>
          <w:rFonts w:cs="Arial"/>
          <w:color w:val="000000" w:themeColor="text1"/>
          <w:lang w:val="de-DE"/>
        </w:rPr>
        <w:t xml:space="preserve"> </w:t>
      </w:r>
      <w:r w:rsidR="00101938" w:rsidRPr="006E6EB7">
        <w:rPr>
          <w:rFonts w:cs="Arial"/>
          <w:color w:val="000000" w:themeColor="text1"/>
          <w:lang w:val="de-DE"/>
        </w:rPr>
        <w:t>setzt sich</w:t>
      </w:r>
      <w:r w:rsidR="00F8304D" w:rsidRPr="006E6EB7">
        <w:rPr>
          <w:rFonts w:cs="Arial"/>
          <w:color w:val="000000" w:themeColor="text1"/>
          <w:lang w:val="de-DE"/>
        </w:rPr>
        <w:t xml:space="preserve"> </w:t>
      </w:r>
      <w:r w:rsidR="00101938" w:rsidRPr="006E6EB7">
        <w:rPr>
          <w:rFonts w:cs="Arial"/>
          <w:color w:val="000000" w:themeColor="text1"/>
          <w:lang w:val="de-DE"/>
        </w:rPr>
        <w:t>aus den besten britischen und internationalen Seeleuten, Konstrukteuren, Navigatoren und</w:t>
      </w:r>
      <w:r w:rsidR="00D5398D" w:rsidRPr="006E6EB7">
        <w:rPr>
          <w:rFonts w:cs="Arial"/>
          <w:color w:val="000000" w:themeColor="text1"/>
          <w:lang w:val="de-DE"/>
        </w:rPr>
        <w:t xml:space="preserve"> </w:t>
      </w:r>
      <w:r w:rsidR="00101938" w:rsidRPr="006E6EB7">
        <w:rPr>
          <w:rFonts w:cs="Arial"/>
          <w:color w:val="000000" w:themeColor="text1"/>
          <w:lang w:val="de-DE"/>
        </w:rPr>
        <w:t>Mechanikern</w:t>
      </w:r>
      <w:r w:rsidR="00F8304D" w:rsidRPr="006E6EB7">
        <w:rPr>
          <w:rFonts w:cs="Arial"/>
          <w:color w:val="000000" w:themeColor="text1"/>
          <w:lang w:val="de-DE"/>
        </w:rPr>
        <w:t xml:space="preserve"> zusammen</w:t>
      </w:r>
      <w:r w:rsidR="00101938" w:rsidRPr="006E6EB7">
        <w:rPr>
          <w:rFonts w:cs="Arial"/>
          <w:color w:val="000000" w:themeColor="text1"/>
          <w:lang w:val="de-DE"/>
        </w:rPr>
        <w:t xml:space="preserve">. 2017 tritt der 21. britische „Challenger </w:t>
      </w:r>
      <w:proofErr w:type="spellStart"/>
      <w:r w:rsidR="00101938" w:rsidRPr="006E6EB7">
        <w:rPr>
          <w:rFonts w:cs="Arial"/>
          <w:color w:val="000000" w:themeColor="text1"/>
          <w:lang w:val="de-DE"/>
        </w:rPr>
        <w:t>of</w:t>
      </w:r>
      <w:proofErr w:type="spellEnd"/>
      <w:r w:rsidR="00101938" w:rsidRPr="006E6EB7">
        <w:rPr>
          <w:rFonts w:cs="Arial"/>
          <w:color w:val="000000" w:themeColor="text1"/>
          <w:lang w:val="de-DE"/>
        </w:rPr>
        <w:t xml:space="preserve"> </w:t>
      </w:r>
      <w:proofErr w:type="spellStart"/>
      <w:r w:rsidR="00101938" w:rsidRPr="006E6EB7">
        <w:rPr>
          <w:rFonts w:cs="Arial"/>
          <w:color w:val="000000" w:themeColor="text1"/>
          <w:lang w:val="de-DE"/>
        </w:rPr>
        <w:t>Record</w:t>
      </w:r>
      <w:proofErr w:type="spellEnd"/>
      <w:r w:rsidR="00101938" w:rsidRPr="006E6EB7">
        <w:rPr>
          <w:rFonts w:cs="Arial"/>
          <w:color w:val="000000" w:themeColor="text1"/>
          <w:lang w:val="de-DE"/>
        </w:rPr>
        <w:t xml:space="preserve">“ im Großen Bermuda-Sund mit der R1 an, um den </w:t>
      </w:r>
      <w:proofErr w:type="spellStart"/>
      <w:r w:rsidR="00101938" w:rsidRPr="006E6EB7">
        <w:rPr>
          <w:rFonts w:cs="Arial"/>
          <w:color w:val="000000" w:themeColor="text1"/>
          <w:lang w:val="de-DE"/>
        </w:rPr>
        <w:t>America’s</w:t>
      </w:r>
      <w:proofErr w:type="spellEnd"/>
      <w:r w:rsidR="00101938" w:rsidRPr="006E6EB7">
        <w:rPr>
          <w:rFonts w:cs="Arial"/>
          <w:color w:val="000000" w:themeColor="text1"/>
          <w:lang w:val="de-DE"/>
        </w:rPr>
        <w:t xml:space="preserve"> Cup zurückzugewinnen – mit Geschwindigkeiten von bis zu 100 km/h!</w:t>
      </w:r>
    </w:p>
    <w:p w14:paraId="6D3130EE" w14:textId="77777777" w:rsidR="00065A06" w:rsidRPr="006E6EB7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132F053D" w14:textId="77777777" w:rsidR="007C5097" w:rsidRPr="006E6EB7" w:rsidRDefault="007C5097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0DE8B022" w14:textId="77777777" w:rsidR="007C5097" w:rsidRPr="00E22AB0" w:rsidRDefault="007C5097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32B9B9F5" w14:textId="77777777" w:rsidR="007E4A69" w:rsidRPr="006E6EB7" w:rsidRDefault="007E4A69" w:rsidP="007E4A6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  <w:r w:rsidRPr="006E6EB7">
        <w:rPr>
          <w:rFonts w:cs="Arial"/>
          <w:color w:val="000000" w:themeColor="text1"/>
          <w:lang w:val="de-DE"/>
        </w:rPr>
        <w:lastRenderedPageBreak/>
        <w:t>Mit</w:t>
      </w:r>
      <w:r w:rsidR="00101938" w:rsidRPr="006E6EB7">
        <w:rPr>
          <w:rFonts w:cs="Arial"/>
          <w:color w:val="000000" w:themeColor="text1"/>
          <w:lang w:val="de-DE"/>
        </w:rPr>
        <w:t xml:space="preserve"> sechs Mann Besatzung </w:t>
      </w:r>
      <w:r w:rsidRPr="006E6EB7">
        <w:rPr>
          <w:rFonts w:cs="Arial"/>
          <w:color w:val="000000" w:themeColor="text1"/>
          <w:lang w:val="de-DE"/>
        </w:rPr>
        <w:t>fliegt</w:t>
      </w:r>
      <w:r w:rsidR="00101938" w:rsidRPr="006E6EB7">
        <w:rPr>
          <w:rFonts w:cs="Arial"/>
          <w:color w:val="000000" w:themeColor="text1"/>
          <w:lang w:val="de-DE"/>
        </w:rPr>
        <w:t xml:space="preserve"> Skipper Ben Ain</w:t>
      </w:r>
      <w:r w:rsidRPr="006E6EB7">
        <w:rPr>
          <w:rFonts w:cs="Arial"/>
          <w:color w:val="000000" w:themeColor="text1"/>
          <w:lang w:val="de-DE"/>
        </w:rPr>
        <w:t>s</w:t>
      </w:r>
      <w:r w:rsidR="00101938" w:rsidRPr="006E6EB7">
        <w:rPr>
          <w:rFonts w:cs="Arial"/>
          <w:color w:val="000000" w:themeColor="text1"/>
          <w:lang w:val="de-DE"/>
        </w:rPr>
        <w:t xml:space="preserve">ley </w:t>
      </w:r>
      <w:r w:rsidRPr="006E6EB7">
        <w:rPr>
          <w:rFonts w:cs="Arial"/>
          <w:color w:val="000000" w:themeColor="text1"/>
          <w:lang w:val="de-DE"/>
        </w:rPr>
        <w:t>auf High-Tech-Tragflächen förmlich über die Wasseroberfläche. Nur noch 67 Meter Tau befinden sich an Bord der 15-Meter-Rennyacht, dafür jedoch 130 Meter Hydraulikleitungen und über 1200 Meter elek</w:t>
      </w:r>
      <w:r w:rsidR="007C5097" w:rsidRPr="006E6EB7">
        <w:rPr>
          <w:rFonts w:cs="Arial"/>
          <w:color w:val="000000" w:themeColor="text1"/>
          <w:lang w:val="de-DE"/>
        </w:rPr>
        <w:t>trische Leitungen, mit denen</w:t>
      </w:r>
      <w:r w:rsidRPr="006E6EB7">
        <w:rPr>
          <w:rFonts w:cs="Arial"/>
          <w:color w:val="000000" w:themeColor="text1"/>
          <w:lang w:val="de-DE"/>
        </w:rPr>
        <w:t xml:space="preserve"> 190 Sensoren und vier Videokameras verkabelt sind. </w:t>
      </w:r>
    </w:p>
    <w:p w14:paraId="1A1FA8EC" w14:textId="77777777" w:rsidR="00E75717" w:rsidRPr="006E6EB7" w:rsidRDefault="00E75717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4BA0330F" w14:textId="541E9BBB" w:rsidR="007E4A69" w:rsidRDefault="00E22AB0" w:rsidP="006705A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de-DE"/>
        </w:rPr>
      </w:pPr>
      <w:bookmarkStart w:id="2" w:name="_Hlk480383409"/>
      <w:proofErr w:type="spellStart"/>
      <w:r w:rsidRPr="00E22AB0">
        <w:rPr>
          <w:color w:val="000000" w:themeColor="text1"/>
          <w:lang w:val="de-DE"/>
        </w:rPr>
        <w:t>Zenit</w:t>
      </w:r>
      <w:r>
        <w:rPr>
          <w:color w:val="000000" w:themeColor="text1"/>
          <w:lang w:val="de-DE"/>
        </w:rPr>
        <w:t>h</w:t>
      </w:r>
      <w:proofErr w:type="spellEnd"/>
      <w:r w:rsidR="007E4A69" w:rsidRPr="00E22AB0">
        <w:rPr>
          <w:color w:val="000000" w:themeColor="text1"/>
          <w:lang w:val="de-DE"/>
        </w:rPr>
        <w:t xml:space="preserve"> </w:t>
      </w:r>
      <w:r w:rsidR="00F8304D" w:rsidRPr="006E6EB7">
        <w:rPr>
          <w:color w:val="000000" w:themeColor="text1"/>
          <w:lang w:val="de-DE"/>
        </w:rPr>
        <w:t xml:space="preserve">unterstützt mit </w:t>
      </w:r>
      <w:r w:rsidR="00B826D5" w:rsidRPr="006E6EB7">
        <w:rPr>
          <w:color w:val="000000" w:themeColor="text1"/>
          <w:lang w:val="de-DE"/>
        </w:rPr>
        <w:t>dem neuen</w:t>
      </w:r>
      <w:r w:rsidR="007E4A69" w:rsidRPr="00E22AB0">
        <w:rPr>
          <w:color w:val="000000" w:themeColor="text1"/>
          <w:lang w:val="de-DE"/>
        </w:rPr>
        <w:t xml:space="preserve"> </w:t>
      </w:r>
      <w:proofErr w:type="spellStart"/>
      <w:r w:rsidR="007E4A69" w:rsidRPr="00E22AB0">
        <w:rPr>
          <w:color w:val="000000" w:themeColor="text1"/>
          <w:lang w:val="de-DE"/>
        </w:rPr>
        <w:t>Chronomaster</w:t>
      </w:r>
      <w:proofErr w:type="spellEnd"/>
      <w:r w:rsidR="007E4A69" w:rsidRPr="00E22AB0">
        <w:rPr>
          <w:color w:val="000000" w:themeColor="text1"/>
          <w:lang w:val="de-DE"/>
        </w:rPr>
        <w:t xml:space="preserve"> El </w:t>
      </w:r>
      <w:proofErr w:type="spellStart"/>
      <w:r w:rsidR="007E4A69" w:rsidRPr="00E22AB0">
        <w:rPr>
          <w:color w:val="000000" w:themeColor="text1"/>
          <w:lang w:val="de-DE"/>
        </w:rPr>
        <w:t>Primero</w:t>
      </w:r>
      <w:proofErr w:type="spellEnd"/>
      <w:r w:rsidR="007E4A69" w:rsidRPr="00E22AB0">
        <w:rPr>
          <w:color w:val="000000" w:themeColor="text1"/>
          <w:lang w:val="de-DE"/>
        </w:rPr>
        <w:t xml:space="preserve"> Sport Land Rover BAR </w:t>
      </w:r>
      <w:r w:rsidR="007E4A69" w:rsidRPr="006E6EB7">
        <w:rPr>
          <w:color w:val="000000" w:themeColor="text1"/>
          <w:lang w:val="de-DE"/>
        </w:rPr>
        <w:t>die Mannschaft von Land Rover BAR bei ihrem Abenteuer</w:t>
      </w:r>
      <w:r w:rsidR="007E4A69" w:rsidRPr="007E4A69">
        <w:rPr>
          <w:color w:val="000000" w:themeColor="text1"/>
          <w:lang w:val="de-DE"/>
        </w:rPr>
        <w:t xml:space="preserve"> </w:t>
      </w:r>
      <w:proofErr w:type="spellStart"/>
      <w:r w:rsidR="007E4A69" w:rsidRPr="007E4A69">
        <w:rPr>
          <w:color w:val="000000" w:themeColor="text1"/>
          <w:lang w:val="de-DE"/>
        </w:rPr>
        <w:t>America’s</w:t>
      </w:r>
      <w:proofErr w:type="spellEnd"/>
      <w:r w:rsidR="007E4A69" w:rsidRPr="007E4A69">
        <w:rPr>
          <w:color w:val="000000" w:themeColor="text1"/>
          <w:lang w:val="de-DE"/>
        </w:rPr>
        <w:t xml:space="preserve"> Cup</w:t>
      </w:r>
      <w:r w:rsidR="007E4A69">
        <w:rPr>
          <w:color w:val="000000" w:themeColor="text1"/>
          <w:lang w:val="de-DE"/>
        </w:rPr>
        <w:t xml:space="preserve"> mit dem</w:t>
      </w:r>
      <w:r w:rsidR="00F8304D">
        <w:rPr>
          <w:color w:val="000000" w:themeColor="text1"/>
          <w:lang w:val="de-DE"/>
        </w:rPr>
        <w:t xml:space="preserve"> alleinigen</w:t>
      </w:r>
      <w:r w:rsidR="007E4A69">
        <w:rPr>
          <w:color w:val="000000" w:themeColor="text1"/>
          <w:lang w:val="de-DE"/>
        </w:rPr>
        <w:t xml:space="preserve"> Ziel, die älteste internationale Sporttrophäe nach 165 Jahren endlich wieder in britische Gewässer zu holen.</w:t>
      </w:r>
    </w:p>
    <w:bookmarkEnd w:id="2"/>
    <w:p w14:paraId="5BD3B1AC" w14:textId="77777777" w:rsidR="00065A06" w:rsidRPr="00243C01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087D24CA" w14:textId="62685AA9" w:rsidR="00E22AB0" w:rsidRPr="00E22AB0" w:rsidRDefault="00006238" w:rsidP="00E22A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de-DE"/>
        </w:rPr>
      </w:pPr>
      <w:r>
        <w:rPr>
          <w:rFonts w:cs="Arial"/>
          <w:color w:val="000000" w:themeColor="text1"/>
          <w:lang w:val="de-DE"/>
        </w:rPr>
        <w:t xml:space="preserve">„Holt die Kanne nach Hause“ wünscht sich </w:t>
      </w:r>
      <w:proofErr w:type="spellStart"/>
      <w:r w:rsidR="00EB6AFC" w:rsidRPr="00E22AB0">
        <w:rPr>
          <w:rFonts w:cs="Arial"/>
          <w:color w:val="000000" w:themeColor="text1"/>
          <w:lang w:val="de-DE"/>
        </w:rPr>
        <w:t>Zenith</w:t>
      </w:r>
      <w:proofErr w:type="spellEnd"/>
      <w:r>
        <w:rPr>
          <w:rFonts w:cs="Arial"/>
          <w:color w:val="000000" w:themeColor="text1"/>
          <w:lang w:val="de-DE"/>
        </w:rPr>
        <w:t xml:space="preserve"> vom</w:t>
      </w:r>
      <w:r w:rsidR="003F69BC" w:rsidRPr="00E22AB0">
        <w:rPr>
          <w:rFonts w:cs="Arial"/>
          <w:color w:val="000000" w:themeColor="text1"/>
          <w:lang w:val="de-DE"/>
        </w:rPr>
        <w:t xml:space="preserve"> </w:t>
      </w:r>
      <w:r w:rsidR="00EB6AFC" w:rsidRPr="00E22AB0">
        <w:rPr>
          <w:rFonts w:cs="Arial"/>
          <w:color w:val="000000" w:themeColor="text1"/>
          <w:lang w:val="de-DE"/>
        </w:rPr>
        <w:t>Land Rover B</w:t>
      </w:r>
      <w:r w:rsidR="005F1B63" w:rsidRPr="00E22AB0">
        <w:rPr>
          <w:rFonts w:cs="Arial"/>
          <w:color w:val="000000" w:themeColor="text1"/>
          <w:lang w:val="de-DE"/>
        </w:rPr>
        <w:t>AR</w:t>
      </w:r>
      <w:r w:rsidR="00EB6AFC" w:rsidRPr="00E22AB0">
        <w:rPr>
          <w:rFonts w:cs="Arial"/>
          <w:color w:val="000000" w:themeColor="text1"/>
          <w:lang w:val="de-DE"/>
        </w:rPr>
        <w:t xml:space="preserve"> </w:t>
      </w:r>
      <w:r>
        <w:rPr>
          <w:rFonts w:cs="Arial"/>
          <w:color w:val="000000" w:themeColor="text1"/>
          <w:lang w:val="de-DE"/>
        </w:rPr>
        <w:t>T</w:t>
      </w:r>
      <w:r w:rsidR="00EB6AFC" w:rsidRPr="00E22AB0">
        <w:rPr>
          <w:rFonts w:cs="Arial"/>
          <w:color w:val="000000" w:themeColor="text1"/>
          <w:lang w:val="de-DE"/>
        </w:rPr>
        <w:t>eam</w:t>
      </w:r>
      <w:bookmarkStart w:id="3" w:name="_Hlk480383499"/>
      <w:r w:rsidR="003F69BC" w:rsidRPr="00E22AB0">
        <w:rPr>
          <w:rFonts w:cs="Arial"/>
          <w:color w:val="000000" w:themeColor="text1"/>
          <w:lang w:val="de-DE"/>
        </w:rPr>
        <w:t xml:space="preserve"> </w:t>
      </w:r>
      <w:r>
        <w:rPr>
          <w:rFonts w:cs="Arial"/>
          <w:color w:val="000000" w:themeColor="text1"/>
          <w:lang w:val="de-DE"/>
        </w:rPr>
        <w:br/>
      </w:r>
      <w:r w:rsidR="005F1B63" w:rsidRPr="00E22AB0">
        <w:rPr>
          <w:rFonts w:cs="Arial"/>
          <w:lang w:val="de-DE"/>
        </w:rPr>
        <w:t>#</w:t>
      </w:r>
      <w:r w:rsidR="00B56122">
        <w:rPr>
          <w:rFonts w:cs="Arial"/>
          <w:lang w:val="de-DE"/>
        </w:rPr>
        <w:t>B</w:t>
      </w:r>
      <w:r w:rsidR="00EB6AFC" w:rsidRPr="00E22AB0">
        <w:rPr>
          <w:rFonts w:cs="Arial"/>
          <w:lang w:val="de-DE"/>
        </w:rPr>
        <w:t>ring</w:t>
      </w:r>
      <w:r w:rsidR="005F1B63" w:rsidRPr="00E22AB0">
        <w:rPr>
          <w:rFonts w:cs="Arial"/>
          <w:lang w:val="de-DE"/>
        </w:rPr>
        <w:t>the</w:t>
      </w:r>
      <w:r w:rsidR="005A441E" w:rsidRPr="00E22AB0">
        <w:rPr>
          <w:rFonts w:cs="Arial"/>
          <w:lang w:val="de-DE"/>
        </w:rPr>
        <w:t>C</w:t>
      </w:r>
      <w:r w:rsidR="005F1B63" w:rsidRPr="00E22AB0">
        <w:rPr>
          <w:rFonts w:cs="Arial"/>
          <w:lang w:val="de-DE"/>
        </w:rPr>
        <w:t>up</w:t>
      </w:r>
      <w:r w:rsidR="005A441E" w:rsidRPr="00E22AB0">
        <w:rPr>
          <w:rFonts w:cs="Arial"/>
          <w:lang w:val="de-DE"/>
        </w:rPr>
        <w:t>H</w:t>
      </w:r>
      <w:r w:rsidR="005F1B63" w:rsidRPr="00E22AB0">
        <w:rPr>
          <w:rFonts w:cs="Arial"/>
          <w:lang w:val="de-DE"/>
        </w:rPr>
        <w:t>ome</w:t>
      </w:r>
      <w:bookmarkEnd w:id="3"/>
      <w:r w:rsidR="00E22AB0">
        <w:rPr>
          <w:rFonts w:cs="Arial"/>
          <w:lang w:val="de-DE"/>
        </w:rPr>
        <w:t xml:space="preserve">  </w:t>
      </w:r>
    </w:p>
    <w:p w14:paraId="2559FF9C" w14:textId="77777777" w:rsidR="005E2503" w:rsidRPr="00243C01" w:rsidRDefault="005E2503" w:rsidP="009263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de-DE"/>
        </w:rPr>
      </w:pPr>
    </w:p>
    <w:p w14:paraId="08AFDC17" w14:textId="647DADD2" w:rsidR="001258C2" w:rsidRDefault="0092631D" w:rsidP="000062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OpenSans-CondensedLight"/>
          <w:color w:val="000000" w:themeColor="text1"/>
          <w:sz w:val="20"/>
          <w:szCs w:val="20"/>
          <w:lang w:val="de-DE"/>
        </w:rPr>
      </w:pPr>
      <w:r w:rsidRPr="00243C01">
        <w:rPr>
          <w:rFonts w:cs="OpenSans-CondensedLight"/>
          <w:color w:val="000000" w:themeColor="text1"/>
          <w:sz w:val="20"/>
          <w:szCs w:val="20"/>
          <w:lang w:val="de-DE"/>
        </w:rPr>
        <w:t>Fol</w:t>
      </w:r>
      <w:r w:rsidR="00006238">
        <w:rPr>
          <w:rFonts w:cs="OpenSans-CondensedLight"/>
          <w:color w:val="000000" w:themeColor="text1"/>
          <w:sz w:val="20"/>
          <w:szCs w:val="20"/>
          <w:lang w:val="de-DE"/>
        </w:rPr>
        <w:t xml:space="preserve">gen Sie dem </w:t>
      </w:r>
      <w:r w:rsidR="00EB6AFC" w:rsidRPr="00E22AB0">
        <w:rPr>
          <w:rFonts w:cs="OpenSans-CondensedLight"/>
          <w:color w:val="000000" w:themeColor="text1"/>
          <w:sz w:val="20"/>
          <w:szCs w:val="20"/>
          <w:lang w:val="de-DE"/>
        </w:rPr>
        <w:t>L</w:t>
      </w:r>
      <w:r w:rsidR="00006238">
        <w:rPr>
          <w:rFonts w:cs="OpenSans-CondensedLight"/>
          <w:color w:val="000000" w:themeColor="text1"/>
          <w:sz w:val="20"/>
          <w:szCs w:val="20"/>
          <w:lang w:val="de-DE"/>
        </w:rPr>
        <w:t>and Rover</w:t>
      </w:r>
      <w:r w:rsidR="00EB6AFC" w:rsidRPr="00E22AB0">
        <w:rPr>
          <w:rFonts w:cs="OpenSans-CondensedLight"/>
          <w:color w:val="000000" w:themeColor="text1"/>
          <w:sz w:val="20"/>
          <w:szCs w:val="20"/>
          <w:lang w:val="de-DE"/>
        </w:rPr>
        <w:t xml:space="preserve"> BAR </w:t>
      </w:r>
      <w:r w:rsidRPr="00E22AB0">
        <w:rPr>
          <w:rFonts w:cs="OpenSans-CondensedLight"/>
          <w:color w:val="000000" w:themeColor="text1"/>
          <w:sz w:val="20"/>
          <w:szCs w:val="20"/>
          <w:lang w:val="de-DE"/>
        </w:rPr>
        <w:t>Team</w:t>
      </w:r>
      <w:r w:rsidR="00006238">
        <w:rPr>
          <w:rFonts w:cs="OpenSans-CondensedLight"/>
          <w:color w:val="000000" w:themeColor="text1"/>
          <w:sz w:val="20"/>
          <w:szCs w:val="20"/>
          <w:lang w:val="de-DE"/>
        </w:rPr>
        <w:t xml:space="preserve"> unter</w:t>
      </w:r>
      <w:r w:rsidRPr="00E22AB0">
        <w:rPr>
          <w:rFonts w:cs="OpenSans-CondensedLight"/>
          <w:color w:val="000000" w:themeColor="text1"/>
          <w:sz w:val="20"/>
          <w:szCs w:val="20"/>
          <w:lang w:val="de-DE"/>
        </w:rPr>
        <w:t xml:space="preserve">  </w:t>
      </w:r>
      <w:hyperlink r:id="rId10" w:history="1">
        <w:r w:rsidR="00EE24DD" w:rsidRPr="00E22AB0">
          <w:rPr>
            <w:rStyle w:val="Lienhypertexte"/>
            <w:rFonts w:cs="OpenSans-CondensedLight"/>
            <w:sz w:val="20"/>
            <w:szCs w:val="20"/>
            <w:lang w:val="de-DE"/>
          </w:rPr>
          <w:t>http://www.landroverbar.com/</w:t>
        </w:r>
      </w:hyperlink>
    </w:p>
    <w:p w14:paraId="5D9B1EB8" w14:textId="77777777" w:rsidR="00006238" w:rsidRPr="00E22AB0" w:rsidRDefault="00006238" w:rsidP="005E268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OpenSans-CondensedLight"/>
          <w:color w:val="000000" w:themeColor="text1"/>
          <w:sz w:val="20"/>
          <w:szCs w:val="20"/>
          <w:lang w:val="de-DE"/>
        </w:rPr>
      </w:pPr>
    </w:p>
    <w:p w14:paraId="22F653CF" w14:textId="77777777" w:rsidR="00006238" w:rsidRDefault="00006238" w:rsidP="001258C2">
      <w:pPr>
        <w:rPr>
          <w:rFonts w:eastAsia="Times New Roman" w:cs="Arial"/>
          <w:b/>
          <w:sz w:val="24"/>
          <w:szCs w:val="24"/>
          <w:lang w:val="de-DE"/>
        </w:rPr>
      </w:pPr>
    </w:p>
    <w:p w14:paraId="5EF9F34E" w14:textId="77777777" w:rsidR="00EB6AFC" w:rsidRPr="00243C01" w:rsidRDefault="001F5453" w:rsidP="001258C2">
      <w:pPr>
        <w:rPr>
          <w:rFonts w:eastAsia="Times New Roman" w:cs="Arial"/>
          <w:b/>
          <w:lang w:val="en-US"/>
        </w:rPr>
      </w:pPr>
      <w:r w:rsidRPr="00243C01">
        <w:rPr>
          <w:rFonts w:eastAsia="Times New Roman" w:cs="Arial"/>
          <w:b/>
          <w:lang w:val="en-US"/>
        </w:rPr>
        <w:t xml:space="preserve">CHRONOMASTER </w:t>
      </w:r>
      <w:r w:rsidR="00EB6AFC" w:rsidRPr="00243C01">
        <w:rPr>
          <w:rFonts w:eastAsia="Times New Roman" w:cs="Arial"/>
          <w:b/>
          <w:lang w:val="en-US"/>
        </w:rPr>
        <w:t>EL PRIMERO SPORT LAND ROVER BAR TEAM EDITION</w:t>
      </w:r>
    </w:p>
    <w:p w14:paraId="35F7DFA3" w14:textId="77777777" w:rsidR="001258C2" w:rsidRPr="00E22AB0" w:rsidRDefault="004D579B" w:rsidP="001258C2">
      <w:pPr>
        <w:rPr>
          <w:rFonts w:eastAsia="Times New Roman" w:cs="Arial"/>
          <w:b/>
          <w:lang w:val="de-DE"/>
        </w:rPr>
      </w:pPr>
      <w:r w:rsidRPr="009E33E5">
        <w:rPr>
          <w:rFonts w:eastAsia="Times New Roman" w:cs="Arial"/>
          <w:b/>
          <w:lang w:val="de-DE"/>
        </w:rPr>
        <w:t>TECHNISCHE DATEN</w:t>
      </w:r>
    </w:p>
    <w:p w14:paraId="014B4410" w14:textId="77777777" w:rsidR="00C63743" w:rsidRPr="00E22AB0" w:rsidRDefault="001F5453" w:rsidP="001258C2">
      <w:pPr>
        <w:rPr>
          <w:rFonts w:eastAsia="Times New Roman" w:cs="Arial"/>
          <w:b/>
          <w:lang w:val="de-DE"/>
        </w:rPr>
      </w:pPr>
      <w:proofErr w:type="spellStart"/>
      <w:r w:rsidRPr="00E22AB0">
        <w:rPr>
          <w:rFonts w:eastAsia="Times New Roman" w:cs="Arial"/>
          <w:b/>
          <w:lang w:val="de-DE"/>
        </w:rPr>
        <w:t>Ref</w:t>
      </w:r>
      <w:proofErr w:type="spellEnd"/>
      <w:r w:rsidRPr="00E22AB0">
        <w:rPr>
          <w:rFonts w:eastAsia="Times New Roman" w:cs="Arial"/>
          <w:b/>
          <w:lang w:val="de-DE"/>
        </w:rPr>
        <w:t>.:</w:t>
      </w:r>
      <w:r w:rsidR="00C63743" w:rsidRPr="00E22AB0">
        <w:rPr>
          <w:rFonts w:eastAsia="Times New Roman" w:cs="Arial"/>
          <w:b/>
          <w:lang w:val="de-DE"/>
        </w:rPr>
        <w:t xml:space="preserve"> 03.2282.400/91.R578</w:t>
      </w:r>
    </w:p>
    <w:p w14:paraId="3F7ED71B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 xml:space="preserve">Uhrwerk El </w:t>
      </w:r>
      <w:proofErr w:type="spellStart"/>
      <w:r w:rsidRPr="009E33E5">
        <w:rPr>
          <w:rFonts w:cs="Arial"/>
          <w:lang w:val="de-DE"/>
        </w:rPr>
        <w:t>Primero</w:t>
      </w:r>
      <w:proofErr w:type="spellEnd"/>
      <w:r w:rsidRPr="009E33E5">
        <w:rPr>
          <w:rFonts w:cs="Arial"/>
          <w:lang w:val="de-DE"/>
        </w:rPr>
        <w:t xml:space="preserve"> 400B, Automatikaufzug</w:t>
      </w:r>
    </w:p>
    <w:p w14:paraId="000EF09E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Kaliber 13¼``` (Durchmesser: 30 mm)</w:t>
      </w:r>
    </w:p>
    <w:p w14:paraId="5831991D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Höhe: 6,6 mm</w:t>
      </w:r>
    </w:p>
    <w:p w14:paraId="01CBE4D4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Bauteile: 326</w:t>
      </w:r>
    </w:p>
    <w:p w14:paraId="06163A5D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Lagersteine: 31</w:t>
      </w:r>
    </w:p>
    <w:p w14:paraId="1DC9AEBF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Frequenz: 36.000 A/h (5 Hz)</w:t>
      </w:r>
    </w:p>
    <w:p w14:paraId="5D419F41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Gangreserve: über 50 Stunden</w:t>
      </w:r>
    </w:p>
    <w:p w14:paraId="39877551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 xml:space="preserve">Finish: Aufzugsrotor mit </w:t>
      </w:r>
      <w:r w:rsidR="007C5097">
        <w:rPr>
          <w:rFonts w:cs="Arial"/>
          <w:lang w:val="de-DE"/>
        </w:rPr>
        <w:t>Genfer Streifen</w:t>
      </w:r>
      <w:r w:rsidRPr="009E33E5">
        <w:rPr>
          <w:rFonts w:cs="Arial"/>
          <w:lang w:val="de-DE"/>
        </w:rPr>
        <w:t>schliff</w:t>
      </w:r>
    </w:p>
    <w:p w14:paraId="1CAC676A" w14:textId="77777777" w:rsidR="009E33E5" w:rsidRDefault="009E33E5" w:rsidP="004D579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  <w:lang w:val="de-DE"/>
        </w:rPr>
      </w:pPr>
    </w:p>
    <w:p w14:paraId="1D080FD2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  <w:lang w:val="de-DE"/>
        </w:rPr>
      </w:pPr>
      <w:r w:rsidRPr="009E33E5">
        <w:rPr>
          <w:rFonts w:cs="Arial"/>
          <w:b/>
          <w:u w:val="single"/>
          <w:lang w:val="de-DE"/>
        </w:rPr>
        <w:t>FUNKTIONEN</w:t>
      </w:r>
    </w:p>
    <w:p w14:paraId="5953BB9C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Stunden und Minuten aus dem Zentrum</w:t>
      </w:r>
    </w:p>
    <w:p w14:paraId="7C514515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Kleine Sekunde bei der „9“</w:t>
      </w:r>
    </w:p>
    <w:p w14:paraId="54D428AB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Chronograph:</w:t>
      </w:r>
    </w:p>
    <w:p w14:paraId="6A2913A4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- Chronographen-Sekundenzeiger aus dem Zentrum</w:t>
      </w:r>
    </w:p>
    <w:p w14:paraId="44E36D85" w14:textId="77777777" w:rsidR="004D579B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- 30-Minuten-Zähler bei der „3“</w:t>
      </w:r>
    </w:p>
    <w:p w14:paraId="63ED5338" w14:textId="77777777" w:rsidR="00E00123" w:rsidRPr="009E33E5" w:rsidRDefault="00E00123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>
        <w:rPr>
          <w:rFonts w:cs="Arial"/>
          <w:lang w:val="de-DE"/>
        </w:rPr>
        <w:t>-12-Stunden-Zähler bei der „6“</w:t>
      </w:r>
    </w:p>
    <w:p w14:paraId="229E6543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proofErr w:type="spellStart"/>
      <w:r w:rsidRPr="009E33E5">
        <w:rPr>
          <w:rFonts w:cs="Arial"/>
          <w:lang w:val="de-DE"/>
        </w:rPr>
        <w:t>Tachymeterskala</w:t>
      </w:r>
      <w:proofErr w:type="spellEnd"/>
    </w:p>
    <w:p w14:paraId="319F6D9E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Datumsfenster bei der „6“</w:t>
      </w:r>
    </w:p>
    <w:p w14:paraId="4C3D1BAB" w14:textId="77777777" w:rsidR="009E33E5" w:rsidRDefault="009E33E5" w:rsidP="004D579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  <w:lang w:val="de-DE"/>
        </w:rPr>
      </w:pPr>
    </w:p>
    <w:p w14:paraId="5F5B3DB8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  <w:lang w:val="de-DE"/>
        </w:rPr>
      </w:pPr>
      <w:r w:rsidRPr="009E33E5">
        <w:rPr>
          <w:rFonts w:cs="Arial"/>
          <w:b/>
          <w:u w:val="single"/>
          <w:lang w:val="de-DE"/>
        </w:rPr>
        <w:t>GEHÄUSE, ZIFFERBLATT &amp; ZEIGER</w:t>
      </w:r>
    </w:p>
    <w:p w14:paraId="4A5BAA70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Durchmesser: 45 mm</w:t>
      </w:r>
    </w:p>
    <w:p w14:paraId="39A6686C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Zifferblattöffnung: 37,7 mm</w:t>
      </w:r>
    </w:p>
    <w:p w14:paraId="4000D9FD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Höhe: 14,05 mm</w:t>
      </w:r>
    </w:p>
    <w:p w14:paraId="7BB7A82E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Glas: gewölbtes, beidseitig entspiegeltes Saphirglas</w:t>
      </w:r>
    </w:p>
    <w:p w14:paraId="4FBBF4C8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 xml:space="preserve">Boden: transparentes Saphirglas mit dem </w:t>
      </w:r>
      <w:r w:rsidR="009E33E5" w:rsidRPr="009E33E5">
        <w:rPr>
          <w:rFonts w:cs="Arial"/>
          <w:lang w:val="de-DE"/>
        </w:rPr>
        <w:t>Logo des Land Rover BAR Team</w:t>
      </w:r>
    </w:p>
    <w:p w14:paraId="78AA7119" w14:textId="77777777" w:rsidR="009E33E5" w:rsidRPr="009E33E5" w:rsidRDefault="009E33E5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Material: Edelstahl</w:t>
      </w:r>
    </w:p>
    <w:p w14:paraId="3DC1C11F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 xml:space="preserve">Wasserdichtheit: </w:t>
      </w:r>
      <w:r w:rsidR="009E33E5" w:rsidRPr="009E33E5">
        <w:rPr>
          <w:rFonts w:cs="Arial"/>
          <w:lang w:val="de-DE"/>
        </w:rPr>
        <w:t>2</w:t>
      </w:r>
      <w:r w:rsidRPr="009E33E5">
        <w:rPr>
          <w:rFonts w:cs="Arial"/>
          <w:lang w:val="de-DE"/>
        </w:rPr>
        <w:t xml:space="preserve">0 </w:t>
      </w:r>
      <w:proofErr w:type="spellStart"/>
      <w:r w:rsidRPr="009E33E5">
        <w:rPr>
          <w:rFonts w:cs="Arial"/>
          <w:lang w:val="de-DE"/>
        </w:rPr>
        <w:t>atm</w:t>
      </w:r>
      <w:proofErr w:type="spellEnd"/>
    </w:p>
    <w:p w14:paraId="4D1A919C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 xml:space="preserve">Zifferblatt: grau, </w:t>
      </w:r>
      <w:r w:rsidR="009E33E5" w:rsidRPr="009E33E5">
        <w:rPr>
          <w:rFonts w:cs="Arial"/>
          <w:lang w:val="de-DE"/>
        </w:rPr>
        <w:t>seidenmatt</w:t>
      </w:r>
    </w:p>
    <w:p w14:paraId="0F50F53A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 xml:space="preserve">Stundenmarker: </w:t>
      </w:r>
      <w:r w:rsidR="009E33E5" w:rsidRPr="009E33E5">
        <w:rPr>
          <w:rFonts w:cs="Arial"/>
          <w:lang w:val="de-DE"/>
        </w:rPr>
        <w:t>rhodinier</w:t>
      </w:r>
      <w:r w:rsidRPr="009E33E5">
        <w:rPr>
          <w:rFonts w:cs="Arial"/>
          <w:lang w:val="de-DE"/>
        </w:rPr>
        <w:t xml:space="preserve">t, facettiert und mit </w:t>
      </w:r>
      <w:proofErr w:type="spellStart"/>
      <w:r w:rsidRPr="009E33E5">
        <w:rPr>
          <w:rFonts w:cs="Arial"/>
          <w:lang w:val="de-DE"/>
        </w:rPr>
        <w:t>SuperLuminova</w:t>
      </w:r>
      <w:proofErr w:type="spellEnd"/>
      <w:r w:rsidRPr="009E33E5">
        <w:rPr>
          <w:rFonts w:cs="Arial"/>
          <w:lang w:val="de-DE"/>
        </w:rPr>
        <w:t xml:space="preserve"> SLN C1 belegt</w:t>
      </w:r>
    </w:p>
    <w:p w14:paraId="2FDC6699" w14:textId="77777777" w:rsidR="004D579B" w:rsidRPr="009E33E5" w:rsidRDefault="004D579B" w:rsidP="004D579B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 xml:space="preserve">Zeiger: </w:t>
      </w:r>
      <w:r w:rsidR="009E33E5" w:rsidRPr="009E33E5">
        <w:rPr>
          <w:rFonts w:cs="Arial"/>
          <w:lang w:val="de-DE"/>
        </w:rPr>
        <w:t>rhodinier</w:t>
      </w:r>
      <w:r w:rsidRPr="009E33E5">
        <w:rPr>
          <w:rFonts w:cs="Arial"/>
          <w:lang w:val="de-DE"/>
        </w:rPr>
        <w:t xml:space="preserve">t, facettiert und mit </w:t>
      </w:r>
      <w:proofErr w:type="spellStart"/>
      <w:r w:rsidRPr="009E33E5">
        <w:rPr>
          <w:rFonts w:cs="Arial"/>
          <w:lang w:val="de-DE"/>
        </w:rPr>
        <w:t>SuperLuminova</w:t>
      </w:r>
      <w:proofErr w:type="spellEnd"/>
      <w:r w:rsidRPr="009E33E5">
        <w:rPr>
          <w:rFonts w:cs="Arial"/>
          <w:lang w:val="de-DE"/>
        </w:rPr>
        <w:t xml:space="preserve"> SLN C1 belegt</w:t>
      </w:r>
    </w:p>
    <w:p w14:paraId="3558BBB9" w14:textId="77777777" w:rsidR="007155C3" w:rsidRPr="00B56122" w:rsidRDefault="007155C3" w:rsidP="007155C3">
      <w:pPr>
        <w:rPr>
          <w:rFonts w:eastAsia="Times New Roman" w:cs="Arial"/>
          <w:lang w:val="de-DE"/>
        </w:rPr>
      </w:pPr>
    </w:p>
    <w:p w14:paraId="28266E44" w14:textId="77777777" w:rsidR="009E33E5" w:rsidRPr="009E33E5" w:rsidRDefault="009E33E5" w:rsidP="00116884">
      <w:pPr>
        <w:rPr>
          <w:rFonts w:eastAsia="Times New Roman" w:cs="Arial"/>
          <w:lang w:val="de-DE"/>
        </w:rPr>
      </w:pPr>
    </w:p>
    <w:p w14:paraId="6560FA2C" w14:textId="77777777" w:rsidR="009E33E5" w:rsidRPr="009E33E5" w:rsidRDefault="009E33E5" w:rsidP="009E33E5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  <w:lang w:val="de-DE"/>
        </w:rPr>
      </w:pPr>
      <w:r w:rsidRPr="009E33E5">
        <w:rPr>
          <w:rFonts w:cs="Arial"/>
          <w:b/>
          <w:u w:val="single"/>
          <w:lang w:val="de-DE"/>
        </w:rPr>
        <w:t>ARMBÄNDER &amp; SCHLIESSEN</w:t>
      </w:r>
    </w:p>
    <w:p w14:paraId="546A5129" w14:textId="77777777" w:rsidR="009E33E5" w:rsidRPr="009E33E5" w:rsidRDefault="009E33E5" w:rsidP="009E33E5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Armband Referenz: 27.00.2218.578</w:t>
      </w:r>
    </w:p>
    <w:p w14:paraId="0DB8704F" w14:textId="77777777" w:rsidR="009E33E5" w:rsidRPr="009E33E5" w:rsidRDefault="009E33E5" w:rsidP="009E33E5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Beschreibung: schwarzer Kautschuk, mit Karbonfasergewebe beschichtet</w:t>
      </w:r>
    </w:p>
    <w:p w14:paraId="77B93514" w14:textId="77777777" w:rsidR="009E33E5" w:rsidRPr="009E33E5" w:rsidRDefault="009E33E5" w:rsidP="009E33E5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Schließe: 27.03.0208.940</w:t>
      </w:r>
    </w:p>
    <w:p w14:paraId="17362AD1" w14:textId="77777777" w:rsidR="009E33E5" w:rsidRPr="009E33E5" w:rsidRDefault="009E33E5" w:rsidP="009E33E5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Dreifach-Faltschließe aus Edelstahl</w:t>
      </w:r>
    </w:p>
    <w:p w14:paraId="141552CB" w14:textId="77777777" w:rsidR="009E33E5" w:rsidRPr="009E33E5" w:rsidRDefault="009E33E5" w:rsidP="009E33E5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  <w:r w:rsidRPr="009E33E5">
        <w:rPr>
          <w:rFonts w:cs="Arial"/>
          <w:lang w:val="de-DE"/>
        </w:rPr>
        <w:t>limitierte Auflage von 250 Exemplaren</w:t>
      </w:r>
    </w:p>
    <w:p w14:paraId="1115F86F" w14:textId="77777777" w:rsidR="009E33E5" w:rsidRPr="009E33E5" w:rsidRDefault="009E33E5" w:rsidP="009E33E5">
      <w:pPr>
        <w:autoSpaceDE w:val="0"/>
        <w:autoSpaceDN w:val="0"/>
        <w:adjustRightInd w:val="0"/>
        <w:spacing w:after="0" w:line="240" w:lineRule="auto"/>
        <w:rPr>
          <w:rFonts w:cs="Arial"/>
          <w:lang w:val="de-DE"/>
        </w:rPr>
      </w:pPr>
    </w:p>
    <w:p w14:paraId="12E88721" w14:textId="77777777" w:rsidR="00E3386F" w:rsidRPr="00243C01" w:rsidRDefault="00E3386F">
      <w:pPr>
        <w:rPr>
          <w:rFonts w:eastAsia="Times New Roman" w:cs="Arial"/>
          <w:lang w:val="de-DE"/>
        </w:rPr>
      </w:pPr>
      <w:bookmarkStart w:id="4" w:name="_GoBack"/>
      <w:bookmarkEnd w:id="4"/>
    </w:p>
    <w:sectPr w:rsidR="00E3386F" w:rsidRPr="00243C01" w:rsidSect="008C5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EB10" w14:textId="77777777" w:rsidR="008B252F" w:rsidRDefault="008B252F" w:rsidP="00CC306B">
      <w:pPr>
        <w:spacing w:after="0" w:line="240" w:lineRule="auto"/>
      </w:pPr>
      <w:r>
        <w:separator/>
      </w:r>
    </w:p>
  </w:endnote>
  <w:endnote w:type="continuationSeparator" w:id="0">
    <w:p w14:paraId="22D2629C" w14:textId="77777777" w:rsidR="008B252F" w:rsidRDefault="008B252F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6786" w14:textId="77777777" w:rsidR="00E943E0" w:rsidRPr="00FB185F" w:rsidRDefault="00E943E0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14:paraId="56C9272A" w14:textId="77777777" w:rsidR="00E943E0" w:rsidRPr="00FB185F" w:rsidRDefault="00E943E0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 +41 32 930 65 59 | Mobile +41 79 515 47 54</w:t>
    </w:r>
  </w:p>
  <w:p w14:paraId="7DF06BE4" w14:textId="77777777" w:rsidR="00E943E0" w:rsidRPr="00FB185F" w:rsidRDefault="00E943E0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56E7" w14:textId="77777777" w:rsidR="008B252F" w:rsidRDefault="008B252F" w:rsidP="00CC306B">
      <w:pPr>
        <w:spacing w:after="0" w:line="240" w:lineRule="auto"/>
      </w:pPr>
      <w:r>
        <w:separator/>
      </w:r>
    </w:p>
  </w:footnote>
  <w:footnote w:type="continuationSeparator" w:id="0">
    <w:p w14:paraId="200E2F09" w14:textId="77777777" w:rsidR="008B252F" w:rsidRDefault="008B252F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00"/>
    <w:multiLevelType w:val="hybridMultilevel"/>
    <w:tmpl w:val="E46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04A14"/>
    <w:rsid w:val="00006238"/>
    <w:rsid w:val="00065A06"/>
    <w:rsid w:val="0007649B"/>
    <w:rsid w:val="0008129E"/>
    <w:rsid w:val="000D3F2D"/>
    <w:rsid w:val="000D5607"/>
    <w:rsid w:val="00101938"/>
    <w:rsid w:val="00110FCA"/>
    <w:rsid w:val="00116884"/>
    <w:rsid w:val="001258C2"/>
    <w:rsid w:val="00142DB7"/>
    <w:rsid w:val="001440F2"/>
    <w:rsid w:val="00162A06"/>
    <w:rsid w:val="0018742B"/>
    <w:rsid w:val="001B0688"/>
    <w:rsid w:val="001D194E"/>
    <w:rsid w:val="001D1A5C"/>
    <w:rsid w:val="001F5453"/>
    <w:rsid w:val="00203A9A"/>
    <w:rsid w:val="0020618F"/>
    <w:rsid w:val="00207E3C"/>
    <w:rsid w:val="00210525"/>
    <w:rsid w:val="00213441"/>
    <w:rsid w:val="002430F8"/>
    <w:rsid w:val="00243C01"/>
    <w:rsid w:val="00245DD1"/>
    <w:rsid w:val="0025434A"/>
    <w:rsid w:val="002611A2"/>
    <w:rsid w:val="00266058"/>
    <w:rsid w:val="00272000"/>
    <w:rsid w:val="00277358"/>
    <w:rsid w:val="002A27ED"/>
    <w:rsid w:val="002A5D30"/>
    <w:rsid w:val="002D3291"/>
    <w:rsid w:val="002F2ABB"/>
    <w:rsid w:val="003573D5"/>
    <w:rsid w:val="00360C6F"/>
    <w:rsid w:val="00384F28"/>
    <w:rsid w:val="003B5296"/>
    <w:rsid w:val="003C4704"/>
    <w:rsid w:val="003E229A"/>
    <w:rsid w:val="003E35D2"/>
    <w:rsid w:val="003F69BC"/>
    <w:rsid w:val="0040370E"/>
    <w:rsid w:val="00410327"/>
    <w:rsid w:val="00425C66"/>
    <w:rsid w:val="00443E04"/>
    <w:rsid w:val="004676F2"/>
    <w:rsid w:val="004B0CEA"/>
    <w:rsid w:val="004B3EB6"/>
    <w:rsid w:val="004D305D"/>
    <w:rsid w:val="004D579B"/>
    <w:rsid w:val="0050001A"/>
    <w:rsid w:val="0050093A"/>
    <w:rsid w:val="00511707"/>
    <w:rsid w:val="00520A9D"/>
    <w:rsid w:val="00521D3A"/>
    <w:rsid w:val="0055129E"/>
    <w:rsid w:val="0055576D"/>
    <w:rsid w:val="0056075A"/>
    <w:rsid w:val="00567B18"/>
    <w:rsid w:val="005855A0"/>
    <w:rsid w:val="005A441E"/>
    <w:rsid w:val="005B56A3"/>
    <w:rsid w:val="005D22AC"/>
    <w:rsid w:val="005E2503"/>
    <w:rsid w:val="005E268A"/>
    <w:rsid w:val="005F1B63"/>
    <w:rsid w:val="005F4658"/>
    <w:rsid w:val="0062578B"/>
    <w:rsid w:val="00651C8D"/>
    <w:rsid w:val="00656246"/>
    <w:rsid w:val="00664AE8"/>
    <w:rsid w:val="006705AB"/>
    <w:rsid w:val="006D089E"/>
    <w:rsid w:val="006D3AD5"/>
    <w:rsid w:val="006E6EB7"/>
    <w:rsid w:val="00700486"/>
    <w:rsid w:val="007155C3"/>
    <w:rsid w:val="00761938"/>
    <w:rsid w:val="007852B2"/>
    <w:rsid w:val="007A22F3"/>
    <w:rsid w:val="007B595D"/>
    <w:rsid w:val="007B7EFE"/>
    <w:rsid w:val="007C5097"/>
    <w:rsid w:val="007C59DD"/>
    <w:rsid w:val="007E4A69"/>
    <w:rsid w:val="008024BD"/>
    <w:rsid w:val="00803E60"/>
    <w:rsid w:val="008421DA"/>
    <w:rsid w:val="00851B2D"/>
    <w:rsid w:val="008B12E3"/>
    <w:rsid w:val="008B252F"/>
    <w:rsid w:val="008B793E"/>
    <w:rsid w:val="008C3463"/>
    <w:rsid w:val="008C5989"/>
    <w:rsid w:val="008C5DC0"/>
    <w:rsid w:val="008D2579"/>
    <w:rsid w:val="008E52E0"/>
    <w:rsid w:val="008E79CB"/>
    <w:rsid w:val="009006B4"/>
    <w:rsid w:val="009124EB"/>
    <w:rsid w:val="0092631D"/>
    <w:rsid w:val="00943464"/>
    <w:rsid w:val="00987163"/>
    <w:rsid w:val="0099797D"/>
    <w:rsid w:val="009C3004"/>
    <w:rsid w:val="009E33E5"/>
    <w:rsid w:val="009E44FE"/>
    <w:rsid w:val="009F623C"/>
    <w:rsid w:val="00A17809"/>
    <w:rsid w:val="00A62D3A"/>
    <w:rsid w:val="00A83BDB"/>
    <w:rsid w:val="00AA521B"/>
    <w:rsid w:val="00AC3892"/>
    <w:rsid w:val="00B11170"/>
    <w:rsid w:val="00B159AE"/>
    <w:rsid w:val="00B313D5"/>
    <w:rsid w:val="00B3384B"/>
    <w:rsid w:val="00B447E5"/>
    <w:rsid w:val="00B56122"/>
    <w:rsid w:val="00B826D5"/>
    <w:rsid w:val="00BA4E38"/>
    <w:rsid w:val="00BD3B3D"/>
    <w:rsid w:val="00BF26A0"/>
    <w:rsid w:val="00C52138"/>
    <w:rsid w:val="00C62523"/>
    <w:rsid w:val="00C63743"/>
    <w:rsid w:val="00C73FDA"/>
    <w:rsid w:val="00CC306B"/>
    <w:rsid w:val="00CD2D39"/>
    <w:rsid w:val="00D175ED"/>
    <w:rsid w:val="00D5398D"/>
    <w:rsid w:val="00D75949"/>
    <w:rsid w:val="00D8042D"/>
    <w:rsid w:val="00D81E8E"/>
    <w:rsid w:val="00DA7A9B"/>
    <w:rsid w:val="00DC2C17"/>
    <w:rsid w:val="00DC7E35"/>
    <w:rsid w:val="00DE217B"/>
    <w:rsid w:val="00DE6E16"/>
    <w:rsid w:val="00E00123"/>
    <w:rsid w:val="00E017FA"/>
    <w:rsid w:val="00E22AB0"/>
    <w:rsid w:val="00E32642"/>
    <w:rsid w:val="00E3386F"/>
    <w:rsid w:val="00E614EF"/>
    <w:rsid w:val="00E668E2"/>
    <w:rsid w:val="00E709DE"/>
    <w:rsid w:val="00E75717"/>
    <w:rsid w:val="00E812A5"/>
    <w:rsid w:val="00E943E0"/>
    <w:rsid w:val="00EA3C86"/>
    <w:rsid w:val="00EA51B1"/>
    <w:rsid w:val="00EB2D7F"/>
    <w:rsid w:val="00EB6AFC"/>
    <w:rsid w:val="00EB76C5"/>
    <w:rsid w:val="00ED31A9"/>
    <w:rsid w:val="00EE24DD"/>
    <w:rsid w:val="00EE7126"/>
    <w:rsid w:val="00F07A00"/>
    <w:rsid w:val="00F1749B"/>
    <w:rsid w:val="00F404F3"/>
    <w:rsid w:val="00F468C1"/>
    <w:rsid w:val="00F60BCE"/>
    <w:rsid w:val="00F60E09"/>
    <w:rsid w:val="00F65E6F"/>
    <w:rsid w:val="00F74113"/>
    <w:rsid w:val="00F8304D"/>
    <w:rsid w:val="00FB185F"/>
    <w:rsid w:val="00FB6AC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BE49E6"/>
  <w15:docId w15:val="{F75724FE-901C-4596-96CE-640D439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2503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Rvision">
    <w:name w:val="Revision"/>
    <w:hidden/>
    <w:uiPriority w:val="99"/>
    <w:semiHidden/>
    <w:rsid w:val="00243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roverb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8BAE-E02D-4E68-8568-637DEDDC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5</cp:revision>
  <cp:lastPrinted>2016-02-03T17:16:00Z</cp:lastPrinted>
  <dcterms:created xsi:type="dcterms:W3CDTF">2017-04-25T07:46:00Z</dcterms:created>
  <dcterms:modified xsi:type="dcterms:W3CDTF">2017-04-26T21:40:00Z</dcterms:modified>
</cp:coreProperties>
</file>