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0443" w14:textId="423218AC" w:rsidR="00494ED6" w:rsidRPr="00532997" w:rsidRDefault="007155C3" w:rsidP="00532997">
      <w:pPr>
        <w:pStyle w:val="Corps"/>
        <w:spacing w:line="360" w:lineRule="auto"/>
        <w:jc w:val="center"/>
        <w:rPr>
          <w:rFonts w:ascii="DINOT-Light" w:hAnsi="DINOT-Light"/>
          <w:b/>
          <w:bCs/>
          <w:sz w:val="24"/>
          <w:szCs w:val="40"/>
        </w:rPr>
      </w:pPr>
      <w:r w:rsidRPr="00532997">
        <w:rPr>
          <w:rFonts w:ascii="Calibri" w:hAnsi="Calibri" w:cs="Calibri"/>
          <w:b/>
          <w:sz w:val="24"/>
        </w:rPr>
        <w:t>ЮБИЛЕЙ</w:t>
      </w:r>
      <w:r w:rsidRPr="00532997">
        <w:rPr>
          <w:rFonts w:ascii="DINOT-Light" w:hAnsi="DINOT-Light"/>
          <w:b/>
          <w:sz w:val="24"/>
        </w:rPr>
        <w:t xml:space="preserve"> EL</w:t>
      </w:r>
      <w:r w:rsidRPr="00532997">
        <w:rPr>
          <w:rFonts w:ascii="DINOT-Light" w:hAnsi="DINOT-Light" w:cs="DINOT-Light"/>
          <w:b/>
          <w:sz w:val="24"/>
        </w:rPr>
        <w:t> </w:t>
      </w:r>
      <w:r w:rsidRPr="00532997">
        <w:rPr>
          <w:rFonts w:ascii="DINOT-Light" w:hAnsi="DINOT-Light"/>
          <w:b/>
          <w:sz w:val="24"/>
        </w:rPr>
        <w:t>PRIMERO</w:t>
      </w:r>
    </w:p>
    <w:p w14:paraId="39F46058" w14:textId="6EC46DB9" w:rsidR="007155C3" w:rsidRPr="00532997" w:rsidRDefault="007155C3" w:rsidP="00532997">
      <w:pPr>
        <w:pStyle w:val="Corps"/>
        <w:spacing w:line="360" w:lineRule="auto"/>
        <w:jc w:val="center"/>
        <w:rPr>
          <w:rFonts w:ascii="DINOT-Light" w:hAnsi="DINOT-Light"/>
          <w:bCs/>
          <w:szCs w:val="40"/>
        </w:rPr>
      </w:pPr>
      <w:r w:rsidRPr="00532997">
        <w:rPr>
          <w:rFonts w:ascii="Calibri" w:hAnsi="Calibri" w:cs="Calibri"/>
        </w:rPr>
        <w:t>ОГЛЯДЫВАЯСЬ</w:t>
      </w:r>
      <w:r w:rsidRPr="00532997">
        <w:rPr>
          <w:rFonts w:ascii="DINOT-Light" w:hAnsi="DINOT-Light"/>
        </w:rPr>
        <w:t xml:space="preserve"> </w:t>
      </w:r>
      <w:r w:rsidRPr="00532997">
        <w:rPr>
          <w:rFonts w:ascii="Calibri" w:hAnsi="Calibri" w:cs="Calibri"/>
        </w:rPr>
        <w:t>НА</w:t>
      </w:r>
      <w:r w:rsidRPr="00532997">
        <w:rPr>
          <w:rFonts w:ascii="DINOT-Light" w:hAnsi="DINOT-Light"/>
        </w:rPr>
        <w:t xml:space="preserve"> 50 </w:t>
      </w:r>
      <w:r w:rsidRPr="00532997">
        <w:rPr>
          <w:rFonts w:ascii="Calibri" w:hAnsi="Calibri" w:cs="Calibri"/>
        </w:rPr>
        <w:t>ЛЕТ</w:t>
      </w:r>
      <w:r w:rsidRPr="00532997">
        <w:rPr>
          <w:rFonts w:ascii="DINOT-Light" w:hAnsi="DINOT-Light"/>
        </w:rPr>
        <w:t xml:space="preserve"> </w:t>
      </w:r>
      <w:r w:rsidRPr="00532997">
        <w:rPr>
          <w:rFonts w:ascii="Calibri" w:hAnsi="Calibri" w:cs="Calibri"/>
        </w:rPr>
        <w:t>УСПЕХА</w:t>
      </w:r>
      <w:r w:rsidRPr="00532997">
        <w:rPr>
          <w:rFonts w:ascii="DINOT-Light" w:hAnsi="DINOT-Light"/>
        </w:rPr>
        <w:t xml:space="preserve"> </w:t>
      </w:r>
    </w:p>
    <w:p w14:paraId="5625FB2B" w14:textId="77777777" w:rsidR="00494ED6" w:rsidRPr="00532997" w:rsidRDefault="00494ED6" w:rsidP="00494ED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</w:rPr>
      </w:pPr>
    </w:p>
    <w:p w14:paraId="7DEB74D3" w14:textId="4DDB5502" w:rsidR="00375A16" w:rsidRPr="00532997" w:rsidRDefault="007155C3" w:rsidP="00EF2DE1">
      <w:pPr>
        <w:pStyle w:val="Corps"/>
        <w:spacing w:line="276" w:lineRule="auto"/>
        <w:jc w:val="both"/>
        <w:rPr>
          <w:rFonts w:ascii="DINOT-Light" w:hAnsi="DINOT-Light"/>
          <w:b/>
          <w:bCs/>
          <w:szCs w:val="30"/>
        </w:rPr>
      </w:pPr>
      <w:r w:rsidRPr="00532997">
        <w:rPr>
          <w:rFonts w:ascii="Calibri" w:hAnsi="Calibri" w:cs="Calibri"/>
          <w:b/>
          <w:sz w:val="20"/>
        </w:rPr>
        <w:t>ГЛАВА</w:t>
      </w:r>
      <w:r w:rsidRPr="00532997">
        <w:rPr>
          <w:rFonts w:ascii="DINOT-Light" w:hAnsi="DINOT-Light"/>
          <w:b/>
          <w:sz w:val="20"/>
        </w:rPr>
        <w:t xml:space="preserve"> </w:t>
      </w:r>
      <w:r w:rsidRPr="00532997">
        <w:rPr>
          <w:rFonts w:ascii="DINOT-Light" w:hAnsi="DINOT-Light"/>
          <w:b/>
        </w:rPr>
        <w:t xml:space="preserve">2: </w:t>
      </w:r>
    </w:p>
    <w:p w14:paraId="5A66B99B" w14:textId="197951FA" w:rsidR="00375A16" w:rsidRPr="00532997" w:rsidRDefault="00375A16" w:rsidP="00EF2DE1">
      <w:pPr>
        <w:pStyle w:val="Corps"/>
        <w:spacing w:line="276" w:lineRule="auto"/>
        <w:jc w:val="both"/>
        <w:rPr>
          <w:rFonts w:ascii="DINOT-Light" w:hAnsi="DINOT-Light"/>
          <w:b/>
          <w:bCs/>
          <w:sz w:val="20"/>
          <w:szCs w:val="30"/>
        </w:rPr>
      </w:pPr>
      <w:r w:rsidRPr="00532997">
        <w:rPr>
          <w:rFonts w:ascii="DINOT-Light" w:hAnsi="DINOT-Light"/>
          <w:b/>
          <w:sz w:val="20"/>
        </w:rPr>
        <w:t xml:space="preserve">1970 – 1979: </w:t>
      </w:r>
      <w:r w:rsidRPr="00532997">
        <w:rPr>
          <w:rFonts w:ascii="Calibri" w:hAnsi="Calibri" w:cs="Calibri"/>
          <w:b/>
          <w:sz w:val="20"/>
        </w:rPr>
        <w:t>Большой</w:t>
      </w:r>
      <w:r w:rsidRPr="00532997">
        <w:rPr>
          <w:rFonts w:ascii="DINOT-Light" w:hAnsi="DINOT-Light"/>
          <w:b/>
          <w:sz w:val="20"/>
        </w:rPr>
        <w:t xml:space="preserve"> </w:t>
      </w:r>
      <w:r w:rsidRPr="00532997">
        <w:rPr>
          <w:rFonts w:ascii="Calibri" w:hAnsi="Calibri" w:cs="Calibri"/>
          <w:b/>
          <w:sz w:val="20"/>
        </w:rPr>
        <w:t>секрет</w:t>
      </w:r>
    </w:p>
    <w:p w14:paraId="5E4A963F" w14:textId="77777777" w:rsidR="00EF2DE1" w:rsidRPr="00532997" w:rsidRDefault="00EF2DE1" w:rsidP="00EF2DE1">
      <w:pPr>
        <w:pStyle w:val="Corps"/>
        <w:spacing w:line="276" w:lineRule="auto"/>
        <w:jc w:val="both"/>
        <w:rPr>
          <w:rFonts w:ascii="DINOT-Light" w:hAnsi="DINOT-Light"/>
          <w:b/>
          <w:bCs/>
          <w:sz w:val="20"/>
          <w:szCs w:val="30"/>
        </w:rPr>
      </w:pPr>
    </w:p>
    <w:p w14:paraId="535A15F8" w14:textId="70D08072" w:rsidR="009D77AC" w:rsidRPr="00532997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532997">
        <w:rPr>
          <w:rFonts w:ascii="Calibri" w:hAnsi="Calibri" w:cs="Calibri"/>
          <w:sz w:val="18"/>
        </w:rPr>
        <w:t>Чтобы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понять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историю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механизма</w:t>
      </w:r>
      <w:r w:rsidRPr="00532997">
        <w:rPr>
          <w:rFonts w:ascii="DINOT-Light" w:hAnsi="DINOT-Light"/>
          <w:sz w:val="18"/>
        </w:rPr>
        <w:t xml:space="preserve"> El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>Primero 1970-</w:t>
      </w:r>
      <w:r w:rsidRPr="00532997">
        <w:rPr>
          <w:rFonts w:ascii="Calibri" w:hAnsi="Calibri" w:cs="Calibri"/>
          <w:sz w:val="18"/>
        </w:rPr>
        <w:t>х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годов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необходимо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обратиться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событиям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произошедшим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</w:t>
      </w:r>
      <w:r w:rsidRPr="00532997">
        <w:rPr>
          <w:rFonts w:ascii="DINOT-Light" w:hAnsi="DINOT-Light"/>
          <w:sz w:val="18"/>
        </w:rPr>
        <w:t xml:space="preserve"> 11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лет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его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появления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свет</w:t>
      </w:r>
      <w:r w:rsidRPr="00532997">
        <w:rPr>
          <w:rFonts w:ascii="DINOT-Light" w:hAnsi="DINOT-Light"/>
          <w:sz w:val="18"/>
        </w:rPr>
        <w:t>.</w:t>
      </w:r>
    </w:p>
    <w:p w14:paraId="06627E00" w14:textId="6EAF5CC8" w:rsidR="009D77AC" w:rsidRPr="00532997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1958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году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Жерар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Бауэр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назначен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президентом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Федерации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швейцарской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промышленности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Хотя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опыта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работы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индустрии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он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уверен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что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электроника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которая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начала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развиваться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1948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году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Соединенных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Штатах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будет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играть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ключевую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роль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производстве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Так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ему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удалось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убедить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швейцарских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часовых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мастеров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объединить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усилия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создать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центр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DINOT-Light" w:hAnsi="DINOT-Light"/>
          <w:i/>
          <w:sz w:val="18"/>
        </w:rPr>
        <w:t>Centre Electronique Horloger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том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же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году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когда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американский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бренд</w:t>
      </w:r>
      <w:r w:rsidRPr="00532997">
        <w:rPr>
          <w:rFonts w:ascii="DINOT-Light" w:hAnsi="DINOT-Light"/>
          <w:sz w:val="18"/>
        </w:rPr>
        <w:t xml:space="preserve"> Bulova </w:t>
      </w:r>
      <w:r w:rsidRPr="00532997">
        <w:rPr>
          <w:rFonts w:ascii="Calibri" w:hAnsi="Calibri" w:cs="Calibri"/>
          <w:sz w:val="18"/>
        </w:rPr>
        <w:t>выпустил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первые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электронные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часы</w:t>
      </w:r>
      <w:r w:rsidRPr="00532997">
        <w:rPr>
          <w:rFonts w:ascii="DINOT-Light" w:hAnsi="DINOT-Light"/>
          <w:sz w:val="18"/>
        </w:rPr>
        <w:t xml:space="preserve"> Accutron, </w:t>
      </w:r>
      <w:r w:rsidRPr="00532997">
        <w:rPr>
          <w:rFonts w:ascii="Calibri" w:hAnsi="Calibri" w:cs="Calibri"/>
          <w:sz w:val="18"/>
        </w:rPr>
        <w:t>которые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оснащены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вращающейся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вилкой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частотой</w:t>
      </w:r>
      <w:r w:rsidRPr="00532997">
        <w:rPr>
          <w:rFonts w:ascii="DINOT-Light" w:hAnsi="DINOT-Light"/>
          <w:sz w:val="18"/>
        </w:rPr>
        <w:t xml:space="preserve"> 360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Гц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действующей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качестве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регулирующего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органа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Центр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создан</w:t>
      </w:r>
      <w:r w:rsidRPr="00532997">
        <w:rPr>
          <w:rFonts w:ascii="DINOT-Light" w:hAnsi="DINOT-Light"/>
          <w:sz w:val="18"/>
        </w:rPr>
        <w:t xml:space="preserve"> 20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января</w:t>
      </w:r>
      <w:r w:rsidRPr="00532997">
        <w:rPr>
          <w:rFonts w:ascii="DINOT-Light" w:hAnsi="DINOT-Light"/>
          <w:sz w:val="18"/>
        </w:rPr>
        <w:t xml:space="preserve"> 1962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года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его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возглавил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специалист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из</w:t>
      </w:r>
      <w:r w:rsidRPr="00532997">
        <w:rPr>
          <w:rFonts w:ascii="DINOT-Light" w:hAnsi="DINOT-Light"/>
          <w:sz w:val="18"/>
        </w:rPr>
        <w:t xml:space="preserve"> General Electrics</w:t>
      </w:r>
      <w:r w:rsidRPr="00532997">
        <w:rPr>
          <w:rFonts w:ascii="DINOT-Light" w:hAnsi="DINOT-Light" w:cs="DINOT-Light"/>
          <w:sz w:val="18"/>
        </w:rPr>
        <w:t> –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Роджер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Веллингер</w:t>
      </w:r>
      <w:r w:rsidRPr="00532997">
        <w:rPr>
          <w:rFonts w:ascii="DINOT-Light" w:hAnsi="DINOT-Light"/>
          <w:sz w:val="18"/>
        </w:rPr>
        <w:t>.</w:t>
      </w:r>
    </w:p>
    <w:p w14:paraId="0EEB0083" w14:textId="59A026D9" w:rsidR="009D77AC" w:rsidRPr="00532997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532997">
        <w:rPr>
          <w:rFonts w:ascii="Calibri" w:hAnsi="Calibri" w:cs="Calibri"/>
          <w:sz w:val="18"/>
        </w:rPr>
        <w:t>Научно</w:t>
      </w:r>
      <w:r w:rsidRPr="00532997">
        <w:rPr>
          <w:rFonts w:ascii="DINOT-Light" w:hAnsi="DINOT-Light"/>
          <w:sz w:val="18"/>
        </w:rPr>
        <w:t>-</w:t>
      </w:r>
      <w:r w:rsidRPr="00532997">
        <w:rPr>
          <w:rFonts w:ascii="Calibri" w:hAnsi="Calibri" w:cs="Calibri"/>
          <w:sz w:val="18"/>
        </w:rPr>
        <w:t>исследовательские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разработки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области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кварцевых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механизмов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проводились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строжайшем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секрете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проект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получивший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название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DINOT-Light" w:hAnsi="DINOT-Light" w:cs="DINOT-Light"/>
          <w:sz w:val="18"/>
        </w:rPr>
        <w:t>«</w:t>
      </w:r>
      <w:r w:rsidRPr="00532997">
        <w:rPr>
          <w:rFonts w:ascii="DINOT-Light" w:hAnsi="DINOT-Light"/>
          <w:sz w:val="18"/>
        </w:rPr>
        <w:t>Beta</w:t>
      </w:r>
      <w:r w:rsidRPr="00532997">
        <w:rPr>
          <w:rFonts w:ascii="DINOT-Light" w:hAnsi="DINOT-Light" w:cs="DINOT-Light"/>
          <w:sz w:val="18"/>
        </w:rPr>
        <w:t>»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был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завершен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августе</w:t>
      </w:r>
      <w:r w:rsidRPr="00532997">
        <w:rPr>
          <w:rFonts w:ascii="DINOT-Light" w:hAnsi="DINOT-Light"/>
          <w:sz w:val="18"/>
        </w:rPr>
        <w:t xml:space="preserve"> 1967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года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ноябре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же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года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десять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моделей</w:t>
      </w:r>
      <w:r w:rsidRPr="00532997">
        <w:rPr>
          <w:rFonts w:ascii="DINOT-Light" w:hAnsi="DINOT-Light"/>
          <w:sz w:val="18"/>
        </w:rPr>
        <w:t xml:space="preserve"> Beta 2 </w:t>
      </w:r>
      <w:r w:rsidRPr="00532997">
        <w:rPr>
          <w:rFonts w:ascii="Calibri" w:hAnsi="Calibri" w:cs="Calibri"/>
          <w:sz w:val="18"/>
        </w:rPr>
        <w:t>были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представлены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конкурсе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хронометров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проводимом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обсерваторией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кантона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Невшатель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заняли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первые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десять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мест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опередив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модели</w:t>
      </w:r>
      <w:r w:rsidRPr="00532997">
        <w:rPr>
          <w:rFonts w:ascii="DINOT-Light" w:hAnsi="DINOT-Light"/>
          <w:sz w:val="18"/>
        </w:rPr>
        <w:t xml:space="preserve"> Seiko.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все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же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японская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компания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превзошла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швейцарцев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выпустив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рынок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первые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кварцевые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часы</w:t>
      </w:r>
      <w:r w:rsidRPr="00532997">
        <w:rPr>
          <w:rFonts w:ascii="DINOT-Light" w:hAnsi="DINOT-Light"/>
          <w:sz w:val="18"/>
        </w:rPr>
        <w:t xml:space="preserve"> Astron-35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 xml:space="preserve">SQ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конце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декабря</w:t>
      </w:r>
      <w:r w:rsidRPr="00532997">
        <w:rPr>
          <w:rFonts w:ascii="DINOT-Light" w:hAnsi="DINOT-Light"/>
          <w:sz w:val="18"/>
        </w:rPr>
        <w:t xml:space="preserve"> 1969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года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спустя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несколько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месяцев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после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выхода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хронографа</w:t>
      </w:r>
      <w:r w:rsidRPr="00532997">
        <w:rPr>
          <w:rFonts w:ascii="DINOT-Light" w:hAnsi="DINOT-Light"/>
          <w:sz w:val="18"/>
        </w:rPr>
        <w:t xml:space="preserve"> El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 xml:space="preserve">Primero.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1970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году</w:t>
      </w:r>
      <w:r w:rsidRPr="00532997">
        <w:rPr>
          <w:rFonts w:ascii="DINOT-Light" w:hAnsi="DINOT-Light"/>
          <w:sz w:val="18"/>
        </w:rPr>
        <w:t xml:space="preserve"> 16 </w:t>
      </w:r>
      <w:r w:rsidRPr="00532997">
        <w:rPr>
          <w:rFonts w:ascii="Calibri" w:hAnsi="Calibri" w:cs="Calibri"/>
          <w:sz w:val="18"/>
        </w:rPr>
        <w:t>швейцарских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марок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создали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консорциум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рыночных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кварцевых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оснащенных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механизмом</w:t>
      </w:r>
      <w:r w:rsidRPr="00532997">
        <w:rPr>
          <w:rFonts w:ascii="DINOT-Light" w:hAnsi="DINOT-Light"/>
          <w:sz w:val="18"/>
        </w:rPr>
        <w:t xml:space="preserve"> Beta 21. </w:t>
      </w:r>
      <w:r w:rsidRPr="00532997">
        <w:rPr>
          <w:rFonts w:ascii="Calibri" w:hAnsi="Calibri" w:cs="Calibri"/>
          <w:sz w:val="18"/>
        </w:rPr>
        <w:t>Марка</w:t>
      </w:r>
      <w:r w:rsidRPr="00532997">
        <w:rPr>
          <w:rFonts w:ascii="DINOT-Light" w:hAnsi="DINOT-Light"/>
          <w:sz w:val="18"/>
        </w:rPr>
        <w:t xml:space="preserve"> Zenith </w:t>
      </w:r>
      <w:r w:rsidRPr="00532997">
        <w:rPr>
          <w:rFonts w:ascii="Calibri" w:hAnsi="Calibri" w:cs="Calibri"/>
          <w:sz w:val="18"/>
        </w:rPr>
        <w:t>тоже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приняла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участие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этом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начинании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К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швейцарским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мануфактурам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быстро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присоединились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американские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производители</w:t>
      </w:r>
      <w:r w:rsidRPr="00532997">
        <w:rPr>
          <w:rFonts w:ascii="DINOT-Light" w:hAnsi="DINOT-Light"/>
          <w:sz w:val="18"/>
        </w:rPr>
        <w:t xml:space="preserve">: Motorola, Texas Instruments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National Semiconductor, – </w:t>
      </w:r>
      <w:r w:rsidRPr="00532997">
        <w:rPr>
          <w:rFonts w:ascii="Calibri" w:hAnsi="Calibri" w:cs="Calibri"/>
          <w:sz w:val="18"/>
        </w:rPr>
        <w:t>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никто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мог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достичь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успеха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японских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марок</w:t>
      </w:r>
      <w:r w:rsidRPr="00532997">
        <w:rPr>
          <w:rFonts w:ascii="DINOT-Light" w:hAnsi="DINOT-Light"/>
          <w:sz w:val="18"/>
        </w:rPr>
        <w:t xml:space="preserve"> Seiko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Citizen. </w:t>
      </w:r>
    </w:p>
    <w:p w14:paraId="62E1E61B" w14:textId="2CDA2337" w:rsidR="009D77AC" w:rsidRPr="00532997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532997">
        <w:rPr>
          <w:rFonts w:ascii="Calibri" w:hAnsi="Calibri" w:cs="Calibri"/>
          <w:sz w:val="18"/>
        </w:rPr>
        <w:t>Каким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могло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будущее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</w:t>
      </w:r>
      <w:r w:rsidRPr="00532997">
        <w:rPr>
          <w:rFonts w:ascii="DINOT-Light" w:hAnsi="DINOT-Light"/>
          <w:sz w:val="18"/>
        </w:rPr>
        <w:t xml:space="preserve"> El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 xml:space="preserve">Primero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таком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контексте</w:t>
      </w:r>
      <w:r w:rsidRPr="00532997">
        <w:rPr>
          <w:rFonts w:ascii="DINOT-Light" w:hAnsi="DINOT-Light"/>
          <w:sz w:val="18"/>
        </w:rPr>
        <w:t xml:space="preserve">? </w:t>
      </w:r>
      <w:r w:rsidRPr="00532997">
        <w:rPr>
          <w:rFonts w:ascii="Calibri" w:hAnsi="Calibri" w:cs="Calibri"/>
          <w:sz w:val="18"/>
        </w:rPr>
        <w:t>Самая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большая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угроза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для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</w:t>
      </w:r>
      <w:r w:rsidRPr="00532997">
        <w:rPr>
          <w:rFonts w:ascii="DINOT-Light" w:hAnsi="DINOT-Light"/>
          <w:sz w:val="18"/>
        </w:rPr>
        <w:t xml:space="preserve"> El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 xml:space="preserve">Primero </w:t>
      </w:r>
      <w:r w:rsidRPr="00532997">
        <w:rPr>
          <w:rFonts w:ascii="Calibri" w:hAnsi="Calibri" w:cs="Calibri"/>
          <w:sz w:val="18"/>
        </w:rPr>
        <w:t>исходила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внешних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факторов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внутренних</w:t>
      </w:r>
      <w:r w:rsidRPr="00532997">
        <w:rPr>
          <w:rFonts w:ascii="DINOT-Light" w:hAnsi="DINOT-Light"/>
          <w:sz w:val="18"/>
        </w:rPr>
        <w:t>. 28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мая</w:t>
      </w:r>
      <w:r w:rsidRPr="00532997">
        <w:rPr>
          <w:rFonts w:ascii="DINOT-Light" w:hAnsi="DINOT-Light"/>
          <w:sz w:val="18"/>
        </w:rPr>
        <w:t xml:space="preserve"> 1971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года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компания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продана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корпорации</w:t>
      </w:r>
      <w:r w:rsidRPr="00532997">
        <w:rPr>
          <w:rFonts w:ascii="DINOT-Light" w:hAnsi="DINOT-Light"/>
          <w:sz w:val="18"/>
        </w:rPr>
        <w:t xml:space="preserve"> Zenith Radio Corporation, </w:t>
      </w:r>
      <w:r w:rsidRPr="00532997">
        <w:rPr>
          <w:rFonts w:ascii="Calibri" w:hAnsi="Calibri" w:cs="Calibri"/>
          <w:sz w:val="18"/>
        </w:rPr>
        <w:t>первоначально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занимавшейся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производством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радио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затем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телевизоров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Чикаго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Холдинговая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компания</w:t>
      </w:r>
      <w:r w:rsidRPr="00532997">
        <w:rPr>
          <w:rFonts w:ascii="DINOT-Light" w:hAnsi="DINOT-Light"/>
          <w:sz w:val="18"/>
        </w:rPr>
        <w:t xml:space="preserve"> MZM (Mondia Zenith Movado) </w:t>
      </w:r>
      <w:r w:rsidRPr="00532997">
        <w:rPr>
          <w:rFonts w:ascii="Calibri" w:hAnsi="Calibri" w:cs="Calibri"/>
          <w:sz w:val="18"/>
        </w:rPr>
        <w:t>была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упразднена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решением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общего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собрания</w:t>
      </w:r>
      <w:r w:rsidRPr="00532997">
        <w:rPr>
          <w:rFonts w:ascii="DINOT-Light" w:hAnsi="DINOT-Light"/>
          <w:sz w:val="18"/>
        </w:rPr>
        <w:t xml:space="preserve"> 21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июня</w:t>
      </w:r>
      <w:r w:rsidRPr="00532997">
        <w:rPr>
          <w:rFonts w:ascii="DINOT-Light" w:hAnsi="DINOT-Light"/>
          <w:sz w:val="18"/>
        </w:rPr>
        <w:t xml:space="preserve"> 1972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года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переименована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Zenith Time SA. </w:t>
      </w:r>
      <w:r w:rsidRPr="00532997">
        <w:rPr>
          <w:rFonts w:ascii="Calibri" w:hAnsi="Calibri" w:cs="Calibri"/>
          <w:sz w:val="18"/>
        </w:rPr>
        <w:t>С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этого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момента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будущее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мануфактуры</w:t>
      </w:r>
      <w:r w:rsidRPr="00532997">
        <w:rPr>
          <w:rFonts w:ascii="DINOT-Light" w:hAnsi="DINOT-Light"/>
          <w:sz w:val="18"/>
        </w:rPr>
        <w:t xml:space="preserve"> Zenith </w:t>
      </w:r>
      <w:r w:rsidRPr="00532997">
        <w:rPr>
          <w:rFonts w:ascii="Calibri" w:hAnsi="Calibri" w:cs="Calibri"/>
          <w:sz w:val="18"/>
        </w:rPr>
        <w:t>полностью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зависело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американских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управленцев</w:t>
      </w:r>
      <w:r w:rsidRPr="00532997">
        <w:rPr>
          <w:rFonts w:ascii="DINOT-Light" w:hAnsi="DINOT-Light"/>
          <w:sz w:val="18"/>
        </w:rPr>
        <w:t>.</w:t>
      </w:r>
    </w:p>
    <w:p w14:paraId="350E63FA" w14:textId="69C01BF4" w:rsidR="009D77AC" w:rsidRPr="00532997" w:rsidRDefault="007155C3" w:rsidP="00532997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этот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период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</w:t>
      </w:r>
      <w:r w:rsidRPr="00532997">
        <w:rPr>
          <w:rFonts w:ascii="DINOT-Light" w:hAnsi="DINOT-Light"/>
          <w:sz w:val="18"/>
        </w:rPr>
        <w:t xml:space="preserve"> El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 xml:space="preserve">Primero </w:t>
      </w:r>
      <w:r w:rsidRPr="00532997">
        <w:rPr>
          <w:rFonts w:ascii="Calibri" w:hAnsi="Calibri" w:cs="Calibri"/>
          <w:sz w:val="18"/>
        </w:rPr>
        <w:t>все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еще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появлялся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каталогах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производителя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нельзя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сказать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что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его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продажи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успешными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Из</w:t>
      </w:r>
      <w:r w:rsidRPr="00532997">
        <w:rPr>
          <w:rFonts w:ascii="DINOT-Light" w:hAnsi="DINOT-Light"/>
          <w:sz w:val="18"/>
        </w:rPr>
        <w:t>-</w:t>
      </w:r>
      <w:r w:rsidRPr="00532997">
        <w:rPr>
          <w:rFonts w:ascii="Calibri" w:hAnsi="Calibri" w:cs="Calibri"/>
          <w:sz w:val="18"/>
        </w:rPr>
        <w:t>за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конкуренции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стороны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кварцевых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автоматические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перестали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занимать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первые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места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рейтинге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продаж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результате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появились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удивительные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часы</w:t>
      </w:r>
      <w:r w:rsidRPr="00532997">
        <w:rPr>
          <w:rFonts w:ascii="DINOT-Light" w:hAnsi="DINOT-Light"/>
          <w:sz w:val="18"/>
        </w:rPr>
        <w:t xml:space="preserve"> Zenith </w:t>
      </w:r>
      <w:r w:rsidRPr="00532997">
        <w:rPr>
          <w:rFonts w:ascii="Calibri" w:hAnsi="Calibri" w:cs="Calibri"/>
          <w:sz w:val="18"/>
        </w:rPr>
        <w:t>с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механизмом</w:t>
      </w:r>
      <w:r w:rsidRPr="00532997">
        <w:rPr>
          <w:rFonts w:ascii="DINOT-Light" w:hAnsi="DINOT-Light"/>
          <w:sz w:val="18"/>
        </w:rPr>
        <w:t xml:space="preserve"> El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 xml:space="preserve">Primero, </w:t>
      </w:r>
      <w:r w:rsidRPr="00532997">
        <w:rPr>
          <w:rFonts w:ascii="Calibri" w:hAnsi="Calibri" w:cs="Calibri"/>
          <w:sz w:val="18"/>
        </w:rPr>
        <w:t>оснащенные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большим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размеру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корпусом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напоминающим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калибром</w:t>
      </w:r>
      <w:r w:rsidRPr="00532997">
        <w:rPr>
          <w:rFonts w:ascii="DINOT-Light" w:hAnsi="DINOT-Light"/>
          <w:sz w:val="18"/>
        </w:rPr>
        <w:t xml:space="preserve"> Beta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 xml:space="preserve">21. </w:t>
      </w:r>
      <w:r w:rsidRPr="00532997">
        <w:rPr>
          <w:rFonts w:ascii="Calibri" w:hAnsi="Calibri" w:cs="Calibri"/>
          <w:sz w:val="18"/>
        </w:rPr>
        <w:t>Первые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кварцевые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объемными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требовали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увеличенного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размера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корпуса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чтобы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счет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дизайна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скрыть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свои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громоздкие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формы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марка</w:t>
      </w:r>
      <w:r w:rsidRPr="00532997">
        <w:rPr>
          <w:rFonts w:ascii="DINOT-Light" w:hAnsi="DINOT-Light"/>
          <w:sz w:val="18"/>
        </w:rPr>
        <w:t xml:space="preserve"> Zenith </w:t>
      </w:r>
      <w:r w:rsidRPr="00532997">
        <w:rPr>
          <w:rFonts w:ascii="Calibri" w:hAnsi="Calibri" w:cs="Calibri"/>
          <w:sz w:val="18"/>
        </w:rPr>
        <w:t>нашла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решение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вдохновившись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корпусом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электронных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конце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концов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преодолев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все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преграды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человек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добрался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Луны</w:t>
      </w:r>
      <w:r w:rsidRPr="00532997">
        <w:rPr>
          <w:rFonts w:ascii="DINOT-Light" w:hAnsi="DINOT-Light"/>
          <w:sz w:val="18"/>
        </w:rPr>
        <w:t xml:space="preserve">! </w:t>
      </w:r>
      <w:r w:rsidRPr="00532997">
        <w:rPr>
          <w:rFonts w:ascii="Calibri" w:hAnsi="Calibri" w:cs="Calibri"/>
          <w:sz w:val="18"/>
        </w:rPr>
        <w:t>Сколько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времени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потребовалось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для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запуска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первой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миссии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Марс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описанной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писателем</w:t>
      </w:r>
      <w:r w:rsidRPr="00532997">
        <w:rPr>
          <w:rFonts w:ascii="DINOT-Light" w:hAnsi="DINOT-Light"/>
          <w:sz w:val="18"/>
        </w:rPr>
        <w:t>-</w:t>
      </w:r>
      <w:r w:rsidRPr="00532997">
        <w:rPr>
          <w:rFonts w:ascii="Calibri" w:hAnsi="Calibri" w:cs="Calibri"/>
          <w:sz w:val="18"/>
        </w:rPr>
        <w:t>фантастом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Робертом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Энсоном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Хайнлайном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книге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DINOT-Light" w:hAnsi="DINOT-Light"/>
          <w:i/>
          <w:sz w:val="18"/>
        </w:rPr>
        <w:t>«</w:t>
      </w:r>
      <w:r w:rsidRPr="00532997">
        <w:rPr>
          <w:rFonts w:ascii="Calibri" w:hAnsi="Calibri" w:cs="Calibri"/>
          <w:i/>
          <w:sz w:val="18"/>
        </w:rPr>
        <w:t>Чужак</w:t>
      </w:r>
      <w:r w:rsidRPr="00532997">
        <w:rPr>
          <w:rFonts w:ascii="DINOT-Light" w:hAnsi="DINOT-Light"/>
          <w:i/>
          <w:sz w:val="18"/>
        </w:rPr>
        <w:t xml:space="preserve"> </w:t>
      </w:r>
      <w:r w:rsidRPr="00532997">
        <w:rPr>
          <w:rFonts w:ascii="Calibri" w:hAnsi="Calibri" w:cs="Calibri"/>
          <w:i/>
          <w:sz w:val="18"/>
        </w:rPr>
        <w:t>в</w:t>
      </w:r>
      <w:r w:rsidRPr="00532997">
        <w:rPr>
          <w:rFonts w:ascii="DINOT-Light" w:hAnsi="DINOT-Light"/>
          <w:i/>
          <w:sz w:val="18"/>
        </w:rPr>
        <w:t xml:space="preserve"> </w:t>
      </w:r>
      <w:r w:rsidRPr="00532997">
        <w:rPr>
          <w:rFonts w:ascii="Calibri" w:hAnsi="Calibri" w:cs="Calibri"/>
          <w:i/>
          <w:sz w:val="18"/>
        </w:rPr>
        <w:t>чужой</w:t>
      </w:r>
      <w:r w:rsidRPr="00532997">
        <w:rPr>
          <w:rFonts w:ascii="DINOT-Light" w:hAnsi="DINOT-Light"/>
          <w:i/>
          <w:sz w:val="18"/>
        </w:rPr>
        <w:t xml:space="preserve"> </w:t>
      </w:r>
      <w:r w:rsidRPr="00532997">
        <w:rPr>
          <w:rFonts w:ascii="Calibri" w:hAnsi="Calibri" w:cs="Calibri"/>
          <w:i/>
          <w:sz w:val="18"/>
        </w:rPr>
        <w:t>стране</w:t>
      </w:r>
      <w:r w:rsidRPr="00532997">
        <w:rPr>
          <w:rFonts w:ascii="DINOT-Light" w:hAnsi="DINOT-Light" w:cs="DINOT-Light"/>
          <w:i/>
          <w:sz w:val="18"/>
        </w:rPr>
        <w:t>»</w:t>
      </w:r>
      <w:r w:rsidRPr="00532997">
        <w:rPr>
          <w:rFonts w:ascii="DINOT-Light" w:hAnsi="DINOT-Light"/>
          <w:i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опубликованной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1961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году</w:t>
      </w:r>
      <w:r w:rsidRPr="00532997">
        <w:rPr>
          <w:rFonts w:ascii="DINOT-Light" w:hAnsi="DINOT-Light"/>
          <w:sz w:val="18"/>
        </w:rPr>
        <w:t xml:space="preserve">? </w:t>
      </w:r>
      <w:bookmarkStart w:id="0" w:name="_GoBack"/>
      <w:bookmarkEnd w:id="0"/>
      <w:r w:rsidR="009D77AC" w:rsidRPr="00532997">
        <w:rPr>
          <w:rFonts w:ascii="Calibri" w:hAnsi="Calibri" w:cs="Calibri"/>
          <w:sz w:val="18"/>
        </w:rPr>
        <w:t>Дизайн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эпохи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бросил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вызов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эстетике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функционализма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t>которая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преобладала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в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предшествующие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десятилетия</w:t>
      </w:r>
      <w:r w:rsidR="009D77AC" w:rsidRPr="00532997">
        <w:rPr>
          <w:rFonts w:ascii="DINOT-Light" w:hAnsi="DINOT-Light"/>
          <w:sz w:val="18"/>
        </w:rPr>
        <w:t xml:space="preserve">. </w:t>
      </w:r>
      <w:r w:rsidR="009D77AC" w:rsidRPr="00532997">
        <w:rPr>
          <w:rFonts w:ascii="Calibri" w:hAnsi="Calibri" w:cs="Calibri"/>
          <w:sz w:val="18"/>
        </w:rPr>
        <w:t>В</w:t>
      </w:r>
      <w:r w:rsidR="009D77AC" w:rsidRPr="00532997">
        <w:rPr>
          <w:rFonts w:ascii="DINOT-Light" w:hAnsi="DINOT-Light"/>
          <w:sz w:val="18"/>
        </w:rPr>
        <w:t xml:space="preserve"> 1970-</w:t>
      </w:r>
      <w:r w:rsidR="009D77AC" w:rsidRPr="00532997">
        <w:rPr>
          <w:rFonts w:ascii="Calibri" w:hAnsi="Calibri" w:cs="Calibri"/>
          <w:sz w:val="18"/>
        </w:rPr>
        <w:t>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форма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перестала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зависеть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от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функциональности</w:t>
      </w:r>
      <w:r w:rsidR="009D77AC" w:rsidRPr="00532997">
        <w:rPr>
          <w:rFonts w:ascii="DINOT-Light" w:hAnsi="DINOT-Light"/>
          <w:sz w:val="18"/>
        </w:rPr>
        <w:t xml:space="preserve">. </w:t>
      </w:r>
      <w:r w:rsidR="009D77AC" w:rsidRPr="00532997">
        <w:rPr>
          <w:rFonts w:ascii="Calibri" w:hAnsi="Calibri" w:cs="Calibri"/>
          <w:sz w:val="18"/>
        </w:rPr>
        <w:t>Вот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почему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эти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часы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t>оснащенные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механизмом</w:t>
      </w:r>
      <w:r w:rsidR="009D77AC" w:rsidRPr="00532997">
        <w:rPr>
          <w:rFonts w:ascii="DINOT-Light" w:hAnsi="DINOT-Light"/>
          <w:sz w:val="18"/>
        </w:rPr>
        <w:t xml:space="preserve"> El</w:t>
      </w:r>
      <w:r w:rsidR="009D77AC" w:rsidRPr="00532997">
        <w:rPr>
          <w:rFonts w:ascii="DINOT-Light" w:hAnsi="DINOT-Light" w:cs="DINOT-Light"/>
          <w:sz w:val="18"/>
        </w:rPr>
        <w:t> </w:t>
      </w:r>
      <w:r w:rsidR="009D77AC" w:rsidRPr="00532997">
        <w:rPr>
          <w:rFonts w:ascii="DINOT-Light" w:hAnsi="DINOT-Light"/>
          <w:sz w:val="18"/>
        </w:rPr>
        <w:t xml:space="preserve">Primero, </w:t>
      </w:r>
      <w:r w:rsidR="009D77AC" w:rsidRPr="00532997">
        <w:rPr>
          <w:rFonts w:ascii="Calibri" w:hAnsi="Calibri" w:cs="Calibri"/>
          <w:sz w:val="18"/>
        </w:rPr>
        <w:t>размер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которых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остался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неизменным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t>имеют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больший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корпус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t>чем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их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механизм</w:t>
      </w:r>
      <w:r w:rsidR="009D77AC" w:rsidRPr="00532997">
        <w:rPr>
          <w:rFonts w:ascii="DINOT-Light" w:hAnsi="DINOT-Light"/>
          <w:sz w:val="18"/>
        </w:rPr>
        <w:t xml:space="preserve">. </w:t>
      </w:r>
      <w:r w:rsidR="009D77AC" w:rsidRPr="00532997">
        <w:rPr>
          <w:rFonts w:ascii="Calibri" w:hAnsi="Calibri" w:cs="Calibri"/>
          <w:sz w:val="18"/>
        </w:rPr>
        <w:t>Они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обладают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футуристической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и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внушительной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формой</w:t>
      </w:r>
      <w:r w:rsidR="009D77AC" w:rsidRPr="00532997">
        <w:rPr>
          <w:rFonts w:ascii="DINOT-Light" w:hAnsi="DINOT-Light"/>
          <w:sz w:val="18"/>
        </w:rPr>
        <w:t xml:space="preserve">. </w:t>
      </w:r>
      <w:r w:rsidR="009D77AC" w:rsidRPr="00532997">
        <w:rPr>
          <w:rFonts w:ascii="DINOT-Light" w:hAnsi="DINOT-Light" w:cs="DINOT-Light"/>
          <w:sz w:val="18"/>
        </w:rPr>
        <w:t>«</w:t>
      </w:r>
      <w:r w:rsidR="009D77AC" w:rsidRPr="00532997">
        <w:rPr>
          <w:rFonts w:ascii="Calibri" w:hAnsi="Calibri" w:cs="Calibri"/>
          <w:sz w:val="18"/>
        </w:rPr>
        <w:t>Постоянство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законов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физики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t>неизменность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вневременных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и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неотъемлемых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достижений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t>которые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составляли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опору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мировоззрения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современного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общества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lastRenderedPageBreak/>
        <w:t>подверглись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сомнению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из</w:t>
      </w:r>
      <w:r w:rsidR="009D77AC" w:rsidRPr="00532997">
        <w:rPr>
          <w:rFonts w:ascii="DINOT-Light" w:hAnsi="DINOT-Light"/>
          <w:sz w:val="18"/>
        </w:rPr>
        <w:t>-</w:t>
      </w:r>
      <w:r w:rsidR="009D77AC" w:rsidRPr="00532997">
        <w:rPr>
          <w:rFonts w:ascii="Calibri" w:hAnsi="Calibri" w:cs="Calibri"/>
          <w:sz w:val="18"/>
        </w:rPr>
        <w:t>за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новых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веяний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идеологии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поп</w:t>
      </w:r>
      <w:r w:rsidR="009D77AC" w:rsidRPr="00532997">
        <w:rPr>
          <w:rFonts w:ascii="DINOT-Light" w:hAnsi="DINOT-Light"/>
          <w:sz w:val="18"/>
        </w:rPr>
        <w:t>-</w:t>
      </w:r>
      <w:r w:rsidR="009D77AC" w:rsidRPr="00532997">
        <w:rPr>
          <w:rFonts w:ascii="Calibri" w:hAnsi="Calibri" w:cs="Calibri"/>
          <w:sz w:val="18"/>
        </w:rPr>
        <w:t>культуры</w:t>
      </w:r>
      <w:r w:rsidR="009D77AC" w:rsidRPr="00532997">
        <w:rPr>
          <w:rFonts w:ascii="DINOT-Light" w:hAnsi="DINOT-Light" w:cs="DINOT-Light"/>
          <w:sz w:val="18"/>
        </w:rPr>
        <w:t>»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DINOT-Light" w:hAnsi="DINOT-Light" w:cs="DINOT-Light"/>
          <w:sz w:val="18"/>
        </w:rPr>
        <w:t>–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пишет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Александра</w:t>
      </w:r>
      <w:r w:rsidR="009D77AC" w:rsidRPr="00532997">
        <w:rPr>
          <w:rFonts w:ascii="DINOT-Light" w:hAnsi="DINOT-Light" w:cs="DINOT-Light"/>
          <w:sz w:val="18"/>
        </w:rPr>
        <w:t> </w:t>
      </w:r>
      <w:r w:rsidR="009D77AC" w:rsidRPr="00532997">
        <w:rPr>
          <w:rFonts w:ascii="Calibri" w:hAnsi="Calibri" w:cs="Calibri"/>
          <w:sz w:val="18"/>
        </w:rPr>
        <w:t>Мидаль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в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своей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книге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DINOT-Light" w:hAnsi="DINOT-Light"/>
          <w:i/>
          <w:sz w:val="18"/>
        </w:rPr>
        <w:t>«</w:t>
      </w:r>
      <w:r w:rsidR="009D77AC" w:rsidRPr="00532997">
        <w:rPr>
          <w:rFonts w:ascii="Calibri" w:hAnsi="Calibri" w:cs="Calibri"/>
          <w:i/>
          <w:sz w:val="18"/>
        </w:rPr>
        <w:t>Введение</w:t>
      </w:r>
      <w:r w:rsidR="009D77AC" w:rsidRPr="00532997">
        <w:rPr>
          <w:rFonts w:ascii="DINOT-Light" w:hAnsi="DINOT-Light"/>
          <w:i/>
          <w:sz w:val="18"/>
        </w:rPr>
        <w:t xml:space="preserve"> </w:t>
      </w:r>
      <w:r w:rsidR="009D77AC" w:rsidRPr="00532997">
        <w:rPr>
          <w:rFonts w:ascii="Calibri" w:hAnsi="Calibri" w:cs="Calibri"/>
          <w:i/>
          <w:sz w:val="18"/>
        </w:rPr>
        <w:t>в</w:t>
      </w:r>
      <w:r w:rsidR="009D77AC" w:rsidRPr="00532997">
        <w:rPr>
          <w:rFonts w:ascii="DINOT-Light" w:hAnsi="DINOT-Light"/>
          <w:i/>
          <w:sz w:val="18"/>
        </w:rPr>
        <w:t xml:space="preserve"> </w:t>
      </w:r>
      <w:r w:rsidR="009D77AC" w:rsidRPr="00532997">
        <w:rPr>
          <w:rFonts w:ascii="Calibri" w:hAnsi="Calibri" w:cs="Calibri"/>
          <w:i/>
          <w:sz w:val="18"/>
        </w:rPr>
        <w:t>историю</w:t>
      </w:r>
      <w:r w:rsidR="009D77AC" w:rsidRPr="00532997">
        <w:rPr>
          <w:rFonts w:ascii="DINOT-Light" w:hAnsi="DINOT-Light"/>
          <w:i/>
          <w:sz w:val="18"/>
        </w:rPr>
        <w:t xml:space="preserve"> </w:t>
      </w:r>
      <w:r w:rsidR="009D77AC" w:rsidRPr="00532997">
        <w:rPr>
          <w:rFonts w:ascii="Calibri" w:hAnsi="Calibri" w:cs="Calibri"/>
          <w:i/>
          <w:sz w:val="18"/>
        </w:rPr>
        <w:t>человечества</w:t>
      </w:r>
      <w:r w:rsidR="009D77AC" w:rsidRPr="00532997">
        <w:rPr>
          <w:rFonts w:ascii="DINOT-Light" w:hAnsi="DINOT-Light" w:cs="DINOT-Light"/>
          <w:i/>
          <w:sz w:val="18"/>
        </w:rPr>
        <w:t>»</w:t>
      </w:r>
      <w:r w:rsidR="009D77AC" w:rsidRPr="00532997">
        <w:rPr>
          <w:rFonts w:ascii="DINOT-Light" w:hAnsi="DINOT-Light"/>
          <w:i/>
          <w:sz w:val="18"/>
        </w:rPr>
        <w:t xml:space="preserve">. </w:t>
      </w:r>
      <w:r w:rsidR="009D77AC" w:rsidRPr="00532997">
        <w:rPr>
          <w:rFonts w:ascii="DINOT-Light" w:hAnsi="DINOT-Light"/>
          <w:sz w:val="18"/>
        </w:rPr>
        <w:t>1970-</w:t>
      </w:r>
      <w:r w:rsidR="009D77AC" w:rsidRPr="00532997">
        <w:rPr>
          <w:rFonts w:ascii="Calibri" w:hAnsi="Calibri" w:cs="Calibri"/>
          <w:sz w:val="18"/>
        </w:rPr>
        <w:t>е</w:t>
      </w:r>
      <w:r w:rsidR="009D77AC" w:rsidRPr="00532997">
        <w:rPr>
          <w:rFonts w:ascii="DINOT-Light" w:hAnsi="DINOT-Light" w:cs="DINOT-Light"/>
          <w:sz w:val="18"/>
        </w:rPr>
        <w:t> </w:t>
      </w:r>
      <w:r w:rsidR="009D77AC" w:rsidRPr="00532997">
        <w:rPr>
          <w:rFonts w:ascii="Calibri" w:hAnsi="Calibri" w:cs="Calibri"/>
          <w:sz w:val="18"/>
        </w:rPr>
        <w:t>годы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ознаменовались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появлением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направления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DINOT-Light" w:hAnsi="DINOT-Light" w:cs="DINOT-Light"/>
          <w:sz w:val="18"/>
        </w:rPr>
        <w:t>«</w:t>
      </w:r>
      <w:r w:rsidR="009D77AC" w:rsidRPr="00532997">
        <w:rPr>
          <w:rFonts w:ascii="DINOT-Light" w:hAnsi="DINOT-Light"/>
          <w:sz w:val="18"/>
        </w:rPr>
        <w:t>Pop Design</w:t>
      </w:r>
      <w:r w:rsidR="009D77AC" w:rsidRPr="00532997">
        <w:rPr>
          <w:rFonts w:ascii="DINOT-Light" w:hAnsi="DINOT-Light" w:cs="DINOT-Light"/>
          <w:sz w:val="18"/>
        </w:rPr>
        <w:t>»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t>вдохновленного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развитием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новых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технологий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t>которые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позволили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воспроизводить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всевозможные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формы</w:t>
      </w:r>
      <w:r w:rsidR="009D77AC" w:rsidRPr="00532997">
        <w:rPr>
          <w:rFonts w:ascii="DINOT-Light" w:hAnsi="DINOT-Light"/>
          <w:sz w:val="18"/>
        </w:rPr>
        <w:t xml:space="preserve">. </w:t>
      </w:r>
      <w:r w:rsidR="009D77AC" w:rsidRPr="00532997">
        <w:rPr>
          <w:rFonts w:ascii="Calibri" w:hAnsi="Calibri" w:cs="Calibri"/>
          <w:sz w:val="18"/>
        </w:rPr>
        <w:t>Набирали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популярность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круглые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формы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и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массивные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конструкции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t>такие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как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t>например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t>корпус</w:t>
      </w:r>
      <w:r w:rsidR="009D77AC" w:rsidRPr="00532997">
        <w:rPr>
          <w:rFonts w:ascii="DINOT-Light" w:hAnsi="DINOT-Light"/>
          <w:sz w:val="18"/>
        </w:rPr>
        <w:t xml:space="preserve"> El</w:t>
      </w:r>
      <w:r w:rsidR="009D77AC" w:rsidRPr="00532997">
        <w:rPr>
          <w:rFonts w:ascii="DINOT-Light" w:hAnsi="DINOT-Light" w:cs="DINOT-Light"/>
          <w:sz w:val="18"/>
        </w:rPr>
        <w:t> </w:t>
      </w:r>
      <w:r w:rsidR="009D77AC" w:rsidRPr="00532997">
        <w:rPr>
          <w:rFonts w:ascii="DINOT-Light" w:hAnsi="DINOT-Light"/>
          <w:sz w:val="18"/>
        </w:rPr>
        <w:t xml:space="preserve">Primero </w:t>
      </w:r>
      <w:r w:rsidR="009D77AC" w:rsidRPr="00532997">
        <w:rPr>
          <w:rFonts w:ascii="Calibri" w:hAnsi="Calibri" w:cs="Calibri"/>
          <w:sz w:val="18"/>
        </w:rPr>
        <w:t>с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артикулом</w:t>
      </w:r>
      <w:r w:rsidR="009D77AC" w:rsidRPr="00532997">
        <w:rPr>
          <w:rFonts w:ascii="DINOT-Light" w:hAnsi="DINOT-Light"/>
          <w:sz w:val="18"/>
        </w:rPr>
        <w:t xml:space="preserve"> AH</w:t>
      </w:r>
      <w:r w:rsidR="009D77AC" w:rsidRPr="00532997">
        <w:rPr>
          <w:rFonts w:ascii="DINOT-Light" w:hAnsi="DINOT-Light" w:cs="DINOT-Light"/>
          <w:sz w:val="18"/>
        </w:rPr>
        <w:t> </w:t>
      </w:r>
      <w:r w:rsidR="009D77AC" w:rsidRPr="00532997">
        <w:rPr>
          <w:rFonts w:ascii="DINOT-Light" w:hAnsi="DINOT-Light"/>
          <w:sz w:val="18"/>
        </w:rPr>
        <w:t xml:space="preserve">781, </w:t>
      </w:r>
      <w:r w:rsidR="009D77AC" w:rsidRPr="00532997">
        <w:rPr>
          <w:rFonts w:ascii="Calibri" w:hAnsi="Calibri" w:cs="Calibri"/>
          <w:sz w:val="18"/>
        </w:rPr>
        <w:t>за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которым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последовала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модель</w:t>
      </w:r>
      <w:r w:rsidR="009D77AC" w:rsidRPr="00532997">
        <w:rPr>
          <w:rFonts w:ascii="DINOT-Light" w:hAnsi="DINOT-Light"/>
          <w:sz w:val="18"/>
        </w:rPr>
        <w:t xml:space="preserve"> El</w:t>
      </w:r>
      <w:r w:rsidR="009D77AC" w:rsidRPr="00532997">
        <w:rPr>
          <w:rFonts w:ascii="DINOT-Light" w:hAnsi="DINOT-Light" w:cs="DINOT-Light"/>
          <w:sz w:val="18"/>
        </w:rPr>
        <w:t> </w:t>
      </w:r>
      <w:r w:rsidR="009D77AC" w:rsidRPr="00532997">
        <w:rPr>
          <w:rFonts w:ascii="DINOT-Light" w:hAnsi="DINOT-Light"/>
          <w:sz w:val="18"/>
        </w:rPr>
        <w:t xml:space="preserve">Primero </w:t>
      </w:r>
      <w:r w:rsidR="009D77AC" w:rsidRPr="00532997">
        <w:rPr>
          <w:rFonts w:ascii="Calibri" w:hAnsi="Calibri" w:cs="Calibri"/>
          <w:sz w:val="18"/>
        </w:rPr>
        <w:t>с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необычным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дизайном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t>напоминающим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телевизионные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экраны</w:t>
      </w:r>
      <w:r w:rsidR="009D77AC" w:rsidRPr="00532997">
        <w:rPr>
          <w:rFonts w:ascii="DINOT-Light" w:hAnsi="DINOT-Light"/>
          <w:sz w:val="18"/>
        </w:rPr>
        <w:t xml:space="preserve">. </w:t>
      </w:r>
      <w:r w:rsidR="009D77AC" w:rsidRPr="00532997">
        <w:rPr>
          <w:rFonts w:ascii="Calibri" w:hAnsi="Calibri" w:cs="Calibri"/>
          <w:sz w:val="18"/>
        </w:rPr>
        <w:t>Стоит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напомнить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t>что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в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этот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период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роль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телевидения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в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доме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становится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все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более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значимой</w:t>
      </w:r>
      <w:r w:rsidR="009D77AC" w:rsidRPr="00532997">
        <w:rPr>
          <w:rFonts w:ascii="DINOT-Light" w:hAnsi="DINOT-Light"/>
          <w:sz w:val="18"/>
        </w:rPr>
        <w:t xml:space="preserve">. </w:t>
      </w:r>
      <w:r w:rsidR="009D77AC" w:rsidRPr="00532997">
        <w:rPr>
          <w:rFonts w:ascii="Calibri" w:hAnsi="Calibri" w:cs="Calibri"/>
          <w:sz w:val="18"/>
        </w:rPr>
        <w:t>В</w:t>
      </w:r>
      <w:r w:rsidR="009D77AC" w:rsidRPr="00532997">
        <w:rPr>
          <w:rFonts w:ascii="DINOT-Light" w:hAnsi="DINOT-Light" w:cs="DINOT-Light"/>
          <w:sz w:val="18"/>
        </w:rPr>
        <w:t> </w:t>
      </w:r>
      <w:r w:rsidR="009D77AC" w:rsidRPr="00532997">
        <w:rPr>
          <w:rFonts w:ascii="Calibri" w:hAnsi="Calibri" w:cs="Calibri"/>
          <w:sz w:val="18"/>
        </w:rPr>
        <w:t>год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выпуска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механизма</w:t>
      </w:r>
      <w:r w:rsidR="009D77AC" w:rsidRPr="00532997">
        <w:rPr>
          <w:rFonts w:ascii="DINOT-Light" w:hAnsi="DINOT-Light"/>
          <w:sz w:val="18"/>
        </w:rPr>
        <w:t xml:space="preserve"> El</w:t>
      </w:r>
      <w:r w:rsidR="009D77AC" w:rsidRPr="00532997">
        <w:rPr>
          <w:rFonts w:ascii="DINOT-Light" w:hAnsi="DINOT-Light" w:cs="DINOT-Light"/>
          <w:sz w:val="18"/>
        </w:rPr>
        <w:t> </w:t>
      </w:r>
      <w:r w:rsidR="009D77AC" w:rsidRPr="00532997">
        <w:rPr>
          <w:rFonts w:ascii="DINOT-Light" w:hAnsi="DINOT-Light"/>
          <w:sz w:val="18"/>
        </w:rPr>
        <w:t xml:space="preserve">Primero </w:t>
      </w:r>
      <w:r w:rsidR="009D77AC" w:rsidRPr="00532997">
        <w:rPr>
          <w:rFonts w:ascii="Calibri" w:hAnsi="Calibri" w:cs="Calibri"/>
          <w:sz w:val="18"/>
        </w:rPr>
        <w:t>был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только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один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канал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t>и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он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транслировался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в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черно</w:t>
      </w:r>
      <w:r w:rsidR="009D77AC" w:rsidRPr="00532997">
        <w:rPr>
          <w:rFonts w:ascii="DINOT-Light" w:hAnsi="DINOT-Light"/>
          <w:sz w:val="18"/>
        </w:rPr>
        <w:t>-</w:t>
      </w:r>
      <w:r w:rsidR="009D77AC" w:rsidRPr="00532997">
        <w:rPr>
          <w:rFonts w:ascii="Calibri" w:hAnsi="Calibri" w:cs="Calibri"/>
          <w:sz w:val="18"/>
        </w:rPr>
        <w:t>белом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режиме</w:t>
      </w:r>
      <w:r w:rsidR="009D77AC" w:rsidRPr="00532997">
        <w:rPr>
          <w:rFonts w:ascii="DINOT-Light" w:hAnsi="DINOT-Light"/>
          <w:sz w:val="18"/>
        </w:rPr>
        <w:t xml:space="preserve">. </w:t>
      </w:r>
      <w:r w:rsidR="009D77AC" w:rsidRPr="00532997">
        <w:rPr>
          <w:rFonts w:ascii="Calibri" w:hAnsi="Calibri" w:cs="Calibri"/>
          <w:sz w:val="18"/>
        </w:rPr>
        <w:t>В</w:t>
      </w:r>
      <w:r w:rsidR="009D77AC" w:rsidRPr="00532997">
        <w:rPr>
          <w:rFonts w:ascii="DINOT-Light" w:hAnsi="DINOT-Light"/>
          <w:sz w:val="18"/>
        </w:rPr>
        <w:t xml:space="preserve"> 1970-</w:t>
      </w:r>
      <w:r w:rsidR="009D77AC" w:rsidRPr="00532997">
        <w:rPr>
          <w:rFonts w:ascii="Calibri" w:hAnsi="Calibri" w:cs="Calibri"/>
          <w:sz w:val="18"/>
        </w:rPr>
        <w:t>е</w:t>
      </w:r>
      <w:r w:rsidR="009D77AC" w:rsidRPr="00532997">
        <w:rPr>
          <w:rFonts w:ascii="DINOT-Light" w:hAnsi="DINOT-Light" w:cs="DINOT-Light"/>
          <w:sz w:val="18"/>
        </w:rPr>
        <w:t> </w:t>
      </w:r>
      <w:r w:rsidR="009D77AC" w:rsidRPr="00532997">
        <w:rPr>
          <w:rFonts w:ascii="Calibri" w:hAnsi="Calibri" w:cs="Calibri"/>
          <w:sz w:val="18"/>
        </w:rPr>
        <w:t>годы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мы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начали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смотреть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цветное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телевидение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t>ставшее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окном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во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внешний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мир</w:t>
      </w:r>
      <w:r w:rsidR="009D77AC" w:rsidRPr="00532997">
        <w:rPr>
          <w:rFonts w:ascii="DINOT-Light" w:hAnsi="DINOT-Light"/>
          <w:sz w:val="18"/>
        </w:rPr>
        <w:t xml:space="preserve">, </w:t>
      </w:r>
      <w:r w:rsidR="009D77AC" w:rsidRPr="00532997">
        <w:rPr>
          <w:rFonts w:ascii="Calibri" w:hAnsi="Calibri" w:cs="Calibri"/>
          <w:sz w:val="18"/>
        </w:rPr>
        <w:t>на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который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мы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смотрели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из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нашей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гостиной</w:t>
      </w:r>
      <w:r w:rsidR="009D77AC" w:rsidRPr="00532997">
        <w:rPr>
          <w:rFonts w:ascii="DINOT-Light" w:hAnsi="DINOT-Light"/>
          <w:sz w:val="18"/>
        </w:rPr>
        <w:t xml:space="preserve">. </w:t>
      </w:r>
      <w:r w:rsidR="009D77AC" w:rsidRPr="00532997">
        <w:rPr>
          <w:rFonts w:ascii="Calibri" w:hAnsi="Calibri" w:cs="Calibri"/>
          <w:sz w:val="18"/>
        </w:rPr>
        <w:t>Новый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тип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завоевательных</w:t>
      </w:r>
      <w:r w:rsidR="009D77AC" w:rsidRPr="00532997">
        <w:rPr>
          <w:rFonts w:ascii="DINOT-Light" w:hAnsi="DINOT-Light"/>
          <w:sz w:val="18"/>
        </w:rPr>
        <w:t xml:space="preserve"> </w:t>
      </w:r>
      <w:r w:rsidR="009D77AC" w:rsidRPr="00532997">
        <w:rPr>
          <w:rFonts w:ascii="Calibri" w:hAnsi="Calibri" w:cs="Calibri"/>
          <w:sz w:val="18"/>
        </w:rPr>
        <w:t>походов</w:t>
      </w:r>
      <w:r w:rsidR="009D77AC" w:rsidRPr="00532997">
        <w:rPr>
          <w:rFonts w:ascii="DINOT-Light" w:hAnsi="DINOT-Light"/>
          <w:sz w:val="18"/>
        </w:rPr>
        <w:t xml:space="preserve">. </w:t>
      </w:r>
    </w:p>
    <w:p w14:paraId="35F04A5D" w14:textId="09EF2D44" w:rsidR="009D77AC" w:rsidRPr="00532997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532997">
        <w:rPr>
          <w:rFonts w:ascii="DINOT-Light" w:hAnsi="DINOT-Light"/>
          <w:sz w:val="18"/>
        </w:rPr>
        <w:t>1974 </w:t>
      </w:r>
      <w:r w:rsidRPr="00532997">
        <w:rPr>
          <w:rFonts w:ascii="Calibri" w:hAnsi="Calibri" w:cs="Calibri"/>
          <w:sz w:val="18"/>
        </w:rPr>
        <w:t>год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ознаменовал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начало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большой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паузы</w:t>
      </w:r>
      <w:r w:rsidRPr="00532997">
        <w:rPr>
          <w:rFonts w:ascii="DINOT-Light" w:hAnsi="DINOT-Light"/>
          <w:sz w:val="18"/>
        </w:rPr>
        <w:t xml:space="preserve">: </w:t>
      </w:r>
      <w:r w:rsidRPr="00532997">
        <w:rPr>
          <w:rFonts w:ascii="Calibri" w:hAnsi="Calibri" w:cs="Calibri"/>
          <w:sz w:val="18"/>
        </w:rPr>
        <w:t>марка</w:t>
      </w:r>
      <w:r w:rsidRPr="00532997">
        <w:rPr>
          <w:rFonts w:ascii="DINOT-Light" w:hAnsi="DINOT-Light"/>
          <w:sz w:val="18"/>
        </w:rPr>
        <w:t xml:space="preserve"> Zenith </w:t>
      </w:r>
      <w:r w:rsidRPr="00532997">
        <w:rPr>
          <w:rFonts w:ascii="Calibri" w:hAnsi="Calibri" w:cs="Calibri"/>
          <w:sz w:val="18"/>
        </w:rPr>
        <w:t>начала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замедлять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производство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каталогах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времени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больше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появлялись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новые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дизайны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</w:t>
      </w:r>
      <w:r w:rsidRPr="00532997">
        <w:rPr>
          <w:rFonts w:ascii="DINOT-Light" w:hAnsi="DINOT-Light"/>
          <w:sz w:val="18"/>
        </w:rPr>
        <w:t xml:space="preserve"> El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 xml:space="preserve">Primero. </w:t>
      </w:r>
      <w:r w:rsidRPr="00532997">
        <w:rPr>
          <w:rFonts w:ascii="Calibri" w:hAnsi="Calibri" w:cs="Calibri"/>
          <w:sz w:val="18"/>
        </w:rPr>
        <w:t>Американские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управленцы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больше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верили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будущее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механического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производства</w:t>
      </w:r>
      <w:r w:rsidRPr="00532997">
        <w:rPr>
          <w:rFonts w:ascii="DINOT-Light" w:hAnsi="DINOT-Light"/>
          <w:sz w:val="18"/>
        </w:rPr>
        <w:t xml:space="preserve">; </w:t>
      </w:r>
      <w:r w:rsidRPr="00532997">
        <w:rPr>
          <w:rFonts w:ascii="Calibri" w:hAnsi="Calibri" w:cs="Calibri"/>
          <w:sz w:val="18"/>
        </w:rPr>
        <w:t>они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окончательно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отдали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предпочтение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кварцевым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механизмам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1975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году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разгар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кризиса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индустрии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они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решили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прекратить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производство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механических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затем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1976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году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решили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избавиться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инструментов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оборудования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необходимого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для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производства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таких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механизмов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Часы</w:t>
      </w:r>
      <w:r w:rsidRPr="00532997">
        <w:rPr>
          <w:rFonts w:ascii="DINOT-Light" w:hAnsi="DINOT-Light"/>
          <w:sz w:val="18"/>
        </w:rPr>
        <w:t xml:space="preserve"> El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 xml:space="preserve">Primero </w:t>
      </w:r>
      <w:r w:rsidRPr="00532997">
        <w:rPr>
          <w:rFonts w:ascii="Calibri" w:hAnsi="Calibri" w:cs="Calibri"/>
          <w:sz w:val="18"/>
        </w:rPr>
        <w:t>были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распроданы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невероятно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низкой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цене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Также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отдано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распоряжение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утилизировать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все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что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связано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производством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пришел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человек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который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спас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</w:t>
      </w:r>
      <w:r w:rsidRPr="00532997">
        <w:rPr>
          <w:rFonts w:ascii="DINOT-Light" w:hAnsi="DINOT-Light"/>
          <w:sz w:val="18"/>
        </w:rPr>
        <w:t xml:space="preserve"> El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 xml:space="preserve">Primero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всю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мануфактуры</w:t>
      </w:r>
      <w:r w:rsidRPr="00532997">
        <w:rPr>
          <w:rFonts w:ascii="DINOT-Light" w:hAnsi="DINOT-Light"/>
          <w:sz w:val="18"/>
        </w:rPr>
        <w:t xml:space="preserve"> Zenith. </w:t>
      </w:r>
      <w:r w:rsidRPr="00532997">
        <w:rPr>
          <w:rFonts w:ascii="Calibri" w:hAnsi="Calibri" w:cs="Calibri"/>
          <w:sz w:val="18"/>
        </w:rPr>
        <w:t>Его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звали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Шарль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Вермо</w:t>
      </w:r>
      <w:r w:rsidRPr="00532997">
        <w:rPr>
          <w:rFonts w:ascii="DINOT-Light" w:hAnsi="DINOT-Light"/>
          <w:sz w:val="18"/>
        </w:rPr>
        <w:t xml:space="preserve">.  </w:t>
      </w:r>
    </w:p>
    <w:p w14:paraId="1B503C7D" w14:textId="4A5A153D" w:rsidR="009D77AC" w:rsidRPr="00532997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532997">
        <w:rPr>
          <w:rFonts w:ascii="Calibri" w:hAnsi="Calibri" w:cs="Calibri"/>
          <w:sz w:val="18"/>
        </w:rPr>
        <w:t>Шарль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Вермо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руководил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Мастерской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DINOT-Light" w:hAnsi="DINOT-Light" w:cs="DINOT-Light"/>
          <w:sz w:val="18"/>
        </w:rPr>
        <w:t>№</w:t>
      </w:r>
      <w:r w:rsidRPr="00532997">
        <w:rPr>
          <w:rFonts w:ascii="DINOT-Light" w:hAnsi="DINOT-Light"/>
          <w:sz w:val="18"/>
        </w:rPr>
        <w:t xml:space="preserve">4,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несмотря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кризис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сокращение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рабочих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мест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часовом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секторе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два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раза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он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продолжал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верить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будущее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механического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искусства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Он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настолько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предан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своей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идее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что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решил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написать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американскому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руководству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чтобы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переубедить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его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DINOT-Light" w:hAnsi="DINOT-Light" w:cs="DINOT-Light"/>
          <w:sz w:val="18"/>
        </w:rPr>
        <w:t>«</w:t>
      </w:r>
      <w:r w:rsidRPr="00532997">
        <w:rPr>
          <w:rFonts w:ascii="Calibri" w:hAnsi="Calibri" w:cs="Calibri"/>
          <w:sz w:val="18"/>
        </w:rPr>
        <w:t>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противник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прогресса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заметил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что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мир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живет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законам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цикличности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Вы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ошибаетесь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полагая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что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автоматический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механический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хронограф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полностью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устарел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Поэтому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убежден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что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однажды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ваша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компания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получит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выгоду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веяний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моды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берущих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начало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прошлом</w:t>
      </w:r>
      <w:r w:rsidRPr="00532997">
        <w:rPr>
          <w:rFonts w:ascii="DINOT-Light" w:hAnsi="DINOT-Light" w:cs="DINOT-Light"/>
          <w:sz w:val="18"/>
        </w:rPr>
        <w:t>»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DINOT-Light" w:hAnsi="DINOT-Light" w:cs="DINOT-Light"/>
          <w:sz w:val="18"/>
        </w:rPr>
        <w:t>–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пишет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он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Он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попросил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предоставить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себе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небольшую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мастерскую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где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будут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храниться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инструменты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необходимые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для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изготовления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механизма</w:t>
      </w:r>
      <w:r w:rsidRPr="00532997">
        <w:rPr>
          <w:rFonts w:ascii="DINOT-Light" w:hAnsi="DINOT-Light"/>
          <w:sz w:val="18"/>
        </w:rPr>
        <w:t xml:space="preserve"> El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 xml:space="preserve">Primero. </w:t>
      </w:r>
      <w:r w:rsidRPr="00532997">
        <w:rPr>
          <w:rFonts w:ascii="Calibri" w:hAnsi="Calibri" w:cs="Calibri"/>
          <w:sz w:val="18"/>
        </w:rPr>
        <w:t>Его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просьба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осталась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без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ответа</w:t>
      </w:r>
      <w:r w:rsidRPr="00532997">
        <w:rPr>
          <w:rFonts w:ascii="DINOT-Light" w:hAnsi="DINOT-Light"/>
          <w:sz w:val="18"/>
        </w:rPr>
        <w:t xml:space="preserve">. </w:t>
      </w:r>
    </w:p>
    <w:p w14:paraId="13A037F9" w14:textId="43CB6B3B" w:rsidR="009D77AC" w:rsidRPr="00532997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532997">
        <w:rPr>
          <w:rFonts w:ascii="Calibri" w:hAnsi="Calibri" w:cs="Calibri"/>
          <w:sz w:val="18"/>
        </w:rPr>
        <w:t>Тогда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вопреки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всем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ожиданиям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вопреки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приказам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руководства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ответственный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Цех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DINOT-Light" w:hAnsi="DINOT-Light" w:cs="DINOT-Light"/>
          <w:sz w:val="18"/>
        </w:rPr>
        <w:t>№</w:t>
      </w:r>
      <w:r w:rsidRPr="00532997">
        <w:rPr>
          <w:rFonts w:ascii="DINOT-Light" w:hAnsi="DINOT-Light"/>
          <w:sz w:val="18"/>
        </w:rPr>
        <w:t xml:space="preserve">4 </w:t>
      </w:r>
      <w:r w:rsidRPr="00532997">
        <w:rPr>
          <w:rFonts w:ascii="Calibri" w:hAnsi="Calibri" w:cs="Calibri"/>
          <w:sz w:val="18"/>
        </w:rPr>
        <w:t>решил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тайне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всех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сохранить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инструменты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необходимые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для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изготовления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</w:t>
      </w:r>
      <w:r w:rsidRPr="00532997">
        <w:rPr>
          <w:rFonts w:ascii="DINOT-Light" w:hAnsi="DINOT-Light"/>
          <w:sz w:val="18"/>
        </w:rPr>
        <w:t xml:space="preserve"> El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 xml:space="preserve">Primero. </w:t>
      </w:r>
      <w:r w:rsidRPr="00532997">
        <w:rPr>
          <w:rFonts w:ascii="Calibri" w:hAnsi="Calibri" w:cs="Calibri"/>
          <w:sz w:val="18"/>
        </w:rPr>
        <w:t>Этот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поступок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продиктован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гораздо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большим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страхом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чем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страх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потерять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работу</w:t>
      </w:r>
      <w:r w:rsidRPr="00532997">
        <w:rPr>
          <w:rFonts w:ascii="DINOT-Light" w:hAnsi="DINOT-Light"/>
          <w:sz w:val="18"/>
        </w:rPr>
        <w:t xml:space="preserve">: </w:t>
      </w:r>
      <w:r w:rsidRPr="00532997">
        <w:rPr>
          <w:rFonts w:ascii="Calibri" w:hAnsi="Calibri" w:cs="Calibri"/>
          <w:sz w:val="18"/>
        </w:rPr>
        <w:t>он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хотел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любой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ценой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избежать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уничтожения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уникального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опыта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изготовления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этом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ему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помогал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его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старший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брат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Морис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Вермо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сотрудник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мануфактуры</w:t>
      </w:r>
      <w:r w:rsidRPr="00532997">
        <w:rPr>
          <w:rFonts w:ascii="DINOT-Light" w:hAnsi="DINOT-Light"/>
          <w:sz w:val="18"/>
        </w:rPr>
        <w:t xml:space="preserve"> Zenith, </w:t>
      </w:r>
      <w:r w:rsidRPr="00532997">
        <w:rPr>
          <w:rFonts w:ascii="Calibri" w:hAnsi="Calibri" w:cs="Calibri"/>
          <w:sz w:val="18"/>
        </w:rPr>
        <w:t>отвечавший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производство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штампов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Для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начала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необходимо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найти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безопасное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место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для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надежного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сохранения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того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что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Шарль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Вермо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считал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сокровищем</w:t>
      </w:r>
      <w:r w:rsidRPr="00532997">
        <w:rPr>
          <w:rFonts w:ascii="DINOT-Light" w:hAnsi="DINOT-Light"/>
          <w:sz w:val="18"/>
        </w:rPr>
        <w:t xml:space="preserve">: </w:t>
      </w:r>
      <w:r w:rsidRPr="00532997">
        <w:rPr>
          <w:rFonts w:ascii="Calibri" w:hAnsi="Calibri" w:cs="Calibri"/>
          <w:sz w:val="18"/>
        </w:rPr>
        <w:t>все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штампы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прессы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рабочие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чертежи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резцы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производственные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схемы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необходимые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для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создания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механизмов</w:t>
      </w:r>
      <w:r w:rsidRPr="00532997">
        <w:rPr>
          <w:rFonts w:ascii="DINOT-Light" w:hAnsi="DINOT-Light"/>
          <w:sz w:val="18"/>
        </w:rPr>
        <w:t xml:space="preserve"> El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 xml:space="preserve">Primero. </w:t>
      </w:r>
      <w:r w:rsidRPr="00532997">
        <w:rPr>
          <w:rFonts w:ascii="Calibri" w:hAnsi="Calibri" w:cs="Calibri"/>
          <w:sz w:val="18"/>
        </w:rPr>
        <w:t>Во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владении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мануфактуры</w:t>
      </w:r>
      <w:r w:rsidRPr="00532997">
        <w:rPr>
          <w:rFonts w:ascii="DINOT-Light" w:hAnsi="DINOT-Light"/>
          <w:sz w:val="18"/>
        </w:rPr>
        <w:t xml:space="preserve"> Zenith </w:t>
      </w:r>
      <w:r w:rsidRPr="00532997">
        <w:rPr>
          <w:rFonts w:ascii="Calibri" w:hAnsi="Calibri" w:cs="Calibri"/>
          <w:sz w:val="18"/>
        </w:rPr>
        <w:t>находилось</w:t>
      </w:r>
      <w:r w:rsidRPr="00532997">
        <w:rPr>
          <w:rFonts w:ascii="DINOT-Light" w:hAnsi="DINOT-Light"/>
          <w:sz w:val="18"/>
        </w:rPr>
        <w:t xml:space="preserve"> 18 </w:t>
      </w:r>
      <w:r w:rsidRPr="00532997">
        <w:rPr>
          <w:rFonts w:ascii="Calibri" w:hAnsi="Calibri" w:cs="Calibri"/>
          <w:sz w:val="18"/>
        </w:rPr>
        <w:t>зданий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только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одно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из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которых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стояло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обособленно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что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делало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его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идеальным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местом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для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осуществления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тайного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плана</w:t>
      </w:r>
      <w:r w:rsidRPr="00532997">
        <w:rPr>
          <w:rFonts w:ascii="DINOT-Light" w:hAnsi="DINOT-Light"/>
          <w:sz w:val="18"/>
        </w:rPr>
        <w:t>.</w:t>
      </w:r>
    </w:p>
    <w:p w14:paraId="2AA5EAB9" w14:textId="77777777" w:rsidR="00EF2DE1" w:rsidRPr="00532997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532997">
        <w:rPr>
          <w:rFonts w:ascii="Calibri" w:hAnsi="Calibri" w:cs="Calibri"/>
          <w:sz w:val="18"/>
        </w:rPr>
        <w:t>Поскольку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он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нарушал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приказы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начальства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Шарль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Вермо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каких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обстоятельствах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должен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попасться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поличным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время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спасательной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операции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Поэтому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ему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пришлось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протащить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инструменты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через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безлюдный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проход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глубине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здания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ночное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время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что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сегодня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невозможно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повторить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из</w:t>
      </w:r>
      <w:r w:rsidRPr="00532997">
        <w:rPr>
          <w:rFonts w:ascii="DINOT-Light" w:hAnsi="DINOT-Light"/>
          <w:sz w:val="18"/>
        </w:rPr>
        <w:t>-</w:t>
      </w:r>
      <w:r w:rsidRPr="00532997">
        <w:rPr>
          <w:rFonts w:ascii="Calibri" w:hAnsi="Calibri" w:cs="Calibri"/>
          <w:sz w:val="18"/>
        </w:rPr>
        <w:t>за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современных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систем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безопасности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время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таких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технологий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было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зато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Шарля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Вермо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все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ключи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Мануфактуры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Он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руководителем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мастерской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пользовался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доверием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как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ответственный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специалист</w:t>
      </w:r>
      <w:r w:rsidRPr="00532997">
        <w:rPr>
          <w:rFonts w:ascii="DINOT-Light" w:hAnsi="DINOT-Light"/>
          <w:sz w:val="18"/>
        </w:rPr>
        <w:t xml:space="preserve">. </w:t>
      </w:r>
    </w:p>
    <w:p w14:paraId="0D3DA908" w14:textId="0BC20045" w:rsidR="009D77AC" w:rsidRPr="00532997" w:rsidRDefault="00E57014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532997">
        <w:rPr>
          <w:rFonts w:ascii="Calibri" w:hAnsi="Calibri" w:cs="Calibri"/>
          <w:sz w:val="18"/>
        </w:rPr>
        <w:t>Если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сегодня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подняться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</w:t>
      </w:r>
      <w:r w:rsidRPr="00532997">
        <w:rPr>
          <w:rFonts w:ascii="DINOT-Light" w:hAnsi="DINOT-Light"/>
          <w:sz w:val="18"/>
        </w:rPr>
        <w:t xml:space="preserve"> 52 </w:t>
      </w:r>
      <w:r w:rsidRPr="00532997">
        <w:rPr>
          <w:rFonts w:ascii="Calibri" w:hAnsi="Calibri" w:cs="Calibri"/>
          <w:sz w:val="18"/>
        </w:rPr>
        <w:t>ступеням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ведущим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мансарду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можно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легко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представить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сколько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усилий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необходимо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приложить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Шарлю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его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брату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для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переноса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этих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драгоценных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инструментов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Можно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догадаться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какой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страх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он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испытывал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мысли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что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его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секрет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раскроется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Шарль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Вермо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боролся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свои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идеи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делая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ставку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будущее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ради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этого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поставив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кон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свое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настоящее</w:t>
      </w:r>
      <w:r w:rsidRPr="00532997">
        <w:rPr>
          <w:rFonts w:ascii="DINOT-Light" w:hAnsi="DINOT-Light"/>
          <w:sz w:val="18"/>
        </w:rPr>
        <w:t>,</w:t>
      </w:r>
      <w:r w:rsidRPr="00532997">
        <w:rPr>
          <w:rFonts w:ascii="DINOT-Light" w:hAnsi="DINOT-Light" w:cs="DINOT-Light"/>
          <w:sz w:val="18"/>
        </w:rPr>
        <w:t> –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давало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ему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силу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мужество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общей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сложности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ему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удалось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сохранить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около</w:t>
      </w:r>
      <w:r w:rsidRPr="00532997">
        <w:rPr>
          <w:rFonts w:ascii="DINOT-Light" w:hAnsi="DINOT-Light"/>
          <w:sz w:val="18"/>
        </w:rPr>
        <w:t xml:space="preserve"> 150 </w:t>
      </w:r>
      <w:r w:rsidRPr="00532997">
        <w:rPr>
          <w:rFonts w:ascii="Calibri" w:hAnsi="Calibri" w:cs="Calibri"/>
          <w:sz w:val="18"/>
        </w:rPr>
        <w:t>штампов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также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множество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мелких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инструментов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прессов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Без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этих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штампов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производство</w:t>
      </w:r>
      <w:r w:rsidRPr="00532997">
        <w:rPr>
          <w:rFonts w:ascii="DINOT-Light" w:hAnsi="DINOT-Light"/>
          <w:sz w:val="18"/>
        </w:rPr>
        <w:t xml:space="preserve"> El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 xml:space="preserve">Primero </w:t>
      </w:r>
      <w:r w:rsidRPr="00532997">
        <w:rPr>
          <w:rFonts w:ascii="Calibri" w:hAnsi="Calibri" w:cs="Calibri"/>
          <w:sz w:val="18"/>
        </w:rPr>
        <w:t>стало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невозможным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Действительно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для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создания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этого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специально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разработаны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инструменты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которые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стали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частью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коммерческой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тайны</w:t>
      </w:r>
      <w:r w:rsidRPr="00532997">
        <w:rPr>
          <w:rFonts w:ascii="DINOT-Light" w:hAnsi="DINOT-Light"/>
          <w:sz w:val="18"/>
        </w:rPr>
        <w:t xml:space="preserve">. </w:t>
      </w:r>
    </w:p>
    <w:p w14:paraId="03FEA34F" w14:textId="56BB00B9" w:rsidR="009D77AC" w:rsidRPr="00532997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532997">
        <w:rPr>
          <w:rFonts w:ascii="Calibri" w:hAnsi="Calibri" w:cs="Calibri"/>
          <w:sz w:val="18"/>
        </w:rPr>
        <w:lastRenderedPageBreak/>
        <w:t>Срок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службы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штампа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равен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сроку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службы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компонента</w:t>
      </w:r>
      <w:r w:rsidRPr="00532997">
        <w:rPr>
          <w:rFonts w:ascii="DINOT-Light" w:hAnsi="DINOT-Light"/>
          <w:sz w:val="18"/>
        </w:rPr>
        <w:t xml:space="preserve">: </w:t>
      </w:r>
      <w:r w:rsidRPr="00532997">
        <w:rPr>
          <w:rFonts w:ascii="Calibri" w:hAnsi="Calibri" w:cs="Calibri"/>
          <w:sz w:val="18"/>
        </w:rPr>
        <w:t>от</w:t>
      </w:r>
      <w:r w:rsidRPr="00532997">
        <w:rPr>
          <w:rFonts w:ascii="DINOT-Light" w:hAnsi="DINOT-Light"/>
          <w:sz w:val="18"/>
        </w:rPr>
        <w:t xml:space="preserve"> 20 </w:t>
      </w:r>
      <w:r w:rsidRPr="00532997">
        <w:rPr>
          <w:rFonts w:ascii="Calibri" w:hAnsi="Calibri" w:cs="Calibri"/>
          <w:sz w:val="18"/>
        </w:rPr>
        <w:t>до</w:t>
      </w:r>
      <w:r w:rsidRPr="00532997">
        <w:rPr>
          <w:rFonts w:ascii="DINOT-Light" w:hAnsi="DINOT-Light"/>
          <w:sz w:val="18"/>
        </w:rPr>
        <w:t xml:space="preserve"> 30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лет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случае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надлежащего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использования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время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стоимость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штампа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составляла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около</w:t>
      </w:r>
      <w:r w:rsidRPr="00532997">
        <w:rPr>
          <w:rFonts w:ascii="DINOT-Light" w:hAnsi="DINOT-Light"/>
          <w:sz w:val="18"/>
        </w:rPr>
        <w:t xml:space="preserve"> 40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 xml:space="preserve">000 </w:t>
      </w:r>
      <w:r w:rsidRPr="00532997">
        <w:rPr>
          <w:rFonts w:ascii="Calibri" w:hAnsi="Calibri" w:cs="Calibri"/>
          <w:sz w:val="18"/>
        </w:rPr>
        <w:t>франков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Если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эти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инструменты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навсегда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утрачены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как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хотели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американцы</w:t>
      </w:r>
      <w:r w:rsidRPr="00532997">
        <w:rPr>
          <w:rFonts w:ascii="DINOT-Light" w:hAnsi="DINOT-Light"/>
          <w:sz w:val="18"/>
        </w:rPr>
        <w:t xml:space="preserve">; </w:t>
      </w:r>
      <w:r w:rsidRPr="00532997">
        <w:rPr>
          <w:rFonts w:ascii="Calibri" w:hAnsi="Calibri" w:cs="Calibri"/>
          <w:sz w:val="18"/>
        </w:rPr>
        <w:t>если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результат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научно</w:t>
      </w:r>
      <w:r w:rsidRPr="00532997">
        <w:rPr>
          <w:rFonts w:ascii="DINOT-Light" w:hAnsi="DINOT-Light"/>
          <w:sz w:val="18"/>
        </w:rPr>
        <w:t>-</w:t>
      </w:r>
      <w:r w:rsidRPr="00532997">
        <w:rPr>
          <w:rFonts w:ascii="Calibri" w:hAnsi="Calibri" w:cs="Calibri"/>
          <w:sz w:val="18"/>
        </w:rPr>
        <w:t>исследовательских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разработок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уничтожен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инвестиции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необходимые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для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восстановления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всех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деталей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спрятанных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Шарлем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Вермо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составили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семь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миллионов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франков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Однако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никто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вложил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такую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сумму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возрождение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производства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одного</w:t>
      </w:r>
      <w:r w:rsidRPr="00532997">
        <w:rPr>
          <w:rFonts w:ascii="DINOT-Light" w:hAnsi="DINOT-Light"/>
          <w:sz w:val="18"/>
        </w:rPr>
        <w:t>-</w:t>
      </w:r>
      <w:r w:rsidRPr="00532997">
        <w:rPr>
          <w:rFonts w:ascii="Calibri" w:hAnsi="Calibri" w:cs="Calibri"/>
          <w:sz w:val="18"/>
        </w:rPr>
        <w:t>единственного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механизма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марка</w:t>
      </w:r>
      <w:r w:rsidRPr="00532997">
        <w:rPr>
          <w:rFonts w:ascii="DINOT-Light" w:hAnsi="DINOT-Light"/>
          <w:sz w:val="18"/>
        </w:rPr>
        <w:t xml:space="preserve"> Zenith </w:t>
      </w:r>
      <w:r w:rsidRPr="00532997">
        <w:rPr>
          <w:rFonts w:ascii="Calibri" w:hAnsi="Calibri" w:cs="Calibri"/>
          <w:sz w:val="18"/>
        </w:rPr>
        <w:t>вряд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дожила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нынешнего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дня</w:t>
      </w:r>
      <w:r w:rsidRPr="00532997">
        <w:rPr>
          <w:rFonts w:ascii="DINOT-Light" w:hAnsi="DINOT-Light"/>
          <w:sz w:val="18"/>
        </w:rPr>
        <w:t xml:space="preserve">. </w:t>
      </w:r>
    </w:p>
    <w:p w14:paraId="66C7FB15" w14:textId="27BB9629" w:rsidR="00375A16" w:rsidRPr="00532997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532997">
        <w:rPr>
          <w:rFonts w:ascii="Calibri" w:hAnsi="Calibri" w:cs="Calibri"/>
          <w:sz w:val="18"/>
        </w:rPr>
        <w:t>После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переноса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инструментов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Шарль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Вермо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замуровал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эту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мансарды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чтобы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никто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мог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раскрыть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ее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секрет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Полностью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преданный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своим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убеждениям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не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думая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собственной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безопасности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он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твердо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верил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будущее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механизма</w:t>
      </w:r>
      <w:r w:rsidRPr="00532997">
        <w:rPr>
          <w:rFonts w:ascii="DINOT-Light" w:hAnsi="DINOT-Light"/>
          <w:sz w:val="18"/>
        </w:rPr>
        <w:t xml:space="preserve"> El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DINOT-Light" w:hAnsi="DINOT-Light"/>
          <w:sz w:val="18"/>
        </w:rPr>
        <w:t xml:space="preserve">Primero, </w:t>
      </w:r>
      <w:r w:rsidRPr="00532997">
        <w:rPr>
          <w:rFonts w:ascii="Calibri" w:hAnsi="Calibri" w:cs="Calibri"/>
          <w:sz w:val="18"/>
        </w:rPr>
        <w:t>даже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если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этому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будущему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суждено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стать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настоящим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уже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без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него</w:t>
      </w:r>
      <w:r w:rsidRPr="00532997">
        <w:rPr>
          <w:rFonts w:ascii="DINOT-Light" w:hAnsi="DINOT-Light"/>
          <w:sz w:val="18"/>
        </w:rPr>
        <w:t xml:space="preserve">. </w:t>
      </w:r>
    </w:p>
    <w:p w14:paraId="5F5D0595" w14:textId="407DEEEE" w:rsidR="009D77AC" w:rsidRPr="00532997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532997">
        <w:rPr>
          <w:rFonts w:ascii="Calibri" w:hAnsi="Calibri" w:cs="Calibri"/>
          <w:sz w:val="18"/>
        </w:rPr>
        <w:t>К</w:t>
      </w:r>
      <w:r w:rsidRPr="00532997">
        <w:rPr>
          <w:rFonts w:ascii="DINOT-Light" w:hAnsi="DINOT-Light"/>
          <w:sz w:val="18"/>
        </w:rPr>
        <w:t xml:space="preserve"> 1976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году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мануфактура</w:t>
      </w:r>
      <w:r w:rsidRPr="00532997">
        <w:rPr>
          <w:rFonts w:ascii="DINOT-Light" w:hAnsi="DINOT-Light"/>
          <w:sz w:val="18"/>
        </w:rPr>
        <w:t xml:space="preserve"> Zenith </w:t>
      </w:r>
      <w:r w:rsidRPr="00532997">
        <w:rPr>
          <w:rFonts w:ascii="Calibri" w:hAnsi="Calibri" w:cs="Calibri"/>
          <w:sz w:val="18"/>
        </w:rPr>
        <w:t>превратилась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более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чем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тень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того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производства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которым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она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когда</w:t>
      </w:r>
      <w:r w:rsidRPr="00532997">
        <w:rPr>
          <w:rFonts w:ascii="DINOT-Light" w:hAnsi="DINOT-Light"/>
          <w:sz w:val="18"/>
        </w:rPr>
        <w:t>-</w:t>
      </w:r>
      <w:r w:rsidRPr="00532997">
        <w:rPr>
          <w:rFonts w:ascii="Calibri" w:hAnsi="Calibri" w:cs="Calibri"/>
          <w:sz w:val="18"/>
        </w:rPr>
        <w:t>то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была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Часы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изготовленные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мастерских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немногочисленным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персоналом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были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оснащены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кварцевыми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механизмами</w:t>
      </w:r>
      <w:r w:rsidRPr="00532997">
        <w:rPr>
          <w:rFonts w:ascii="DINOT-Light" w:hAnsi="DINOT-Light"/>
          <w:sz w:val="18"/>
        </w:rPr>
        <w:t xml:space="preserve"> ETA </w:t>
      </w:r>
      <w:r w:rsidRPr="00532997">
        <w:rPr>
          <w:rFonts w:ascii="Calibri" w:hAnsi="Calibri" w:cs="Calibri"/>
          <w:sz w:val="18"/>
        </w:rPr>
        <w:t>или</w:t>
      </w:r>
      <w:r w:rsidRPr="00532997">
        <w:rPr>
          <w:rFonts w:ascii="DINOT-Light" w:hAnsi="DINOT-Light"/>
          <w:sz w:val="18"/>
        </w:rPr>
        <w:t xml:space="preserve"> Citizen. </w:t>
      </w:r>
      <w:r w:rsidRPr="00532997">
        <w:rPr>
          <w:rFonts w:ascii="Calibri" w:hAnsi="Calibri" w:cs="Calibri"/>
          <w:sz w:val="18"/>
        </w:rPr>
        <w:t>Редкие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экземпляры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механических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оснащены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механизмами</w:t>
      </w:r>
      <w:r w:rsidRPr="00532997">
        <w:rPr>
          <w:rFonts w:ascii="DINOT-Light" w:hAnsi="DINOT-Light"/>
          <w:sz w:val="18"/>
        </w:rPr>
        <w:t xml:space="preserve"> ETA. </w:t>
      </w:r>
      <w:r w:rsidRPr="00532997">
        <w:rPr>
          <w:rFonts w:ascii="Calibri" w:hAnsi="Calibri" w:cs="Calibri"/>
          <w:sz w:val="18"/>
        </w:rPr>
        <w:t>Компания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больше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прибыльной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американцы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хотели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избавиться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поэтому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1978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году</w:t>
      </w:r>
      <w:r w:rsidRPr="00532997">
        <w:rPr>
          <w:rFonts w:ascii="DINOT-Light" w:hAnsi="DINOT-Light"/>
          <w:sz w:val="18"/>
        </w:rPr>
        <w:t xml:space="preserve"> Zenith Radio Corporation </w:t>
      </w:r>
      <w:r w:rsidRPr="00532997">
        <w:rPr>
          <w:rFonts w:ascii="Calibri" w:hAnsi="Calibri" w:cs="Calibri"/>
          <w:sz w:val="18"/>
        </w:rPr>
        <w:t>продала</w:t>
      </w:r>
      <w:r w:rsidRPr="00532997">
        <w:rPr>
          <w:rFonts w:ascii="DINOT-Light" w:hAnsi="DINOT-Light"/>
          <w:sz w:val="18"/>
        </w:rPr>
        <w:t xml:space="preserve"> Zenith Watches SA </w:t>
      </w:r>
      <w:r w:rsidRPr="00532997">
        <w:rPr>
          <w:rFonts w:ascii="Calibri" w:hAnsi="Calibri" w:cs="Calibri"/>
          <w:sz w:val="18"/>
        </w:rPr>
        <w:t>консорциуму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из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трех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швейцарских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производителей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включая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владельца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компании</w:t>
      </w:r>
      <w:r w:rsidRPr="00532997">
        <w:rPr>
          <w:rFonts w:ascii="DINOT-Light" w:hAnsi="DINOT-Light"/>
          <w:sz w:val="18"/>
        </w:rPr>
        <w:t xml:space="preserve"> Dixi </w:t>
      </w:r>
      <w:r w:rsidRPr="00532997">
        <w:rPr>
          <w:rFonts w:ascii="Calibri" w:hAnsi="Calibri" w:cs="Calibri"/>
          <w:sz w:val="18"/>
        </w:rPr>
        <w:t>Пола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Кастеллу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специализирующейся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станках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отрасли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Пол</w:t>
      </w:r>
      <w:r w:rsidRPr="00532997">
        <w:rPr>
          <w:rFonts w:ascii="DINOT-Light" w:hAnsi="DINOT-Light" w:cs="DINOT-Light"/>
          <w:sz w:val="18"/>
        </w:rPr>
        <w:t> </w:t>
      </w:r>
      <w:r w:rsidRPr="00532997">
        <w:rPr>
          <w:rFonts w:ascii="Calibri" w:hAnsi="Calibri" w:cs="Calibri"/>
          <w:sz w:val="18"/>
        </w:rPr>
        <w:t>Кастелла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легендарной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фигурой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Ле</w:t>
      </w:r>
      <w:r w:rsidRPr="00532997">
        <w:rPr>
          <w:rFonts w:ascii="DINOT-Light" w:hAnsi="DINOT-Light"/>
          <w:sz w:val="18"/>
        </w:rPr>
        <w:t>-</w:t>
      </w:r>
      <w:r w:rsidRPr="00532997">
        <w:rPr>
          <w:rFonts w:ascii="Calibri" w:hAnsi="Calibri" w:cs="Calibri"/>
          <w:sz w:val="18"/>
        </w:rPr>
        <w:t>Локле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прославившись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исключительно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гуманным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подходом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особым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интересом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к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вопросу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сохранения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рабочих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мест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пострадавшем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регионе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Мануфактура</w:t>
      </w:r>
      <w:r w:rsidRPr="00532997">
        <w:rPr>
          <w:rFonts w:ascii="DINOT-Light" w:hAnsi="DINOT-Light"/>
          <w:sz w:val="18"/>
        </w:rPr>
        <w:t xml:space="preserve"> Zenith </w:t>
      </w:r>
      <w:r w:rsidRPr="00532997">
        <w:rPr>
          <w:rFonts w:ascii="Calibri" w:hAnsi="Calibri" w:cs="Calibri"/>
          <w:sz w:val="18"/>
        </w:rPr>
        <w:t>еще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не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спасена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но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наконец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она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оказалась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в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руках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человека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который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знал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любил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эту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отрасль</w:t>
      </w:r>
      <w:r w:rsidRPr="00532997">
        <w:rPr>
          <w:rFonts w:ascii="DINOT-Light" w:hAnsi="DINOT-Light"/>
          <w:sz w:val="18"/>
        </w:rPr>
        <w:t xml:space="preserve">. </w:t>
      </w:r>
      <w:r w:rsidRPr="00532997">
        <w:rPr>
          <w:rFonts w:ascii="Calibri" w:hAnsi="Calibri" w:cs="Calibri"/>
          <w:sz w:val="18"/>
        </w:rPr>
        <w:t>Его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целью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было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спасти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мануфактуру</w:t>
      </w:r>
      <w:r w:rsidRPr="00532997">
        <w:rPr>
          <w:rFonts w:ascii="DINOT-Light" w:hAnsi="DINOT-Light"/>
          <w:sz w:val="18"/>
        </w:rPr>
        <w:t xml:space="preserve">, </w:t>
      </w:r>
      <w:r w:rsidRPr="00532997">
        <w:rPr>
          <w:rFonts w:ascii="Calibri" w:hAnsi="Calibri" w:cs="Calibri"/>
          <w:sz w:val="18"/>
        </w:rPr>
        <w:t>которая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принадлежала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швейцарскому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промышленному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и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часовому</w:t>
      </w:r>
      <w:r w:rsidRPr="00532997">
        <w:rPr>
          <w:rFonts w:ascii="DINOT-Light" w:hAnsi="DINOT-Light"/>
          <w:sz w:val="18"/>
        </w:rPr>
        <w:t xml:space="preserve"> </w:t>
      </w:r>
      <w:r w:rsidRPr="00532997">
        <w:rPr>
          <w:rFonts w:ascii="Calibri" w:hAnsi="Calibri" w:cs="Calibri"/>
          <w:sz w:val="18"/>
        </w:rPr>
        <w:t>наследию</w:t>
      </w:r>
      <w:r w:rsidRPr="00532997">
        <w:rPr>
          <w:rFonts w:ascii="DINOT-Light" w:hAnsi="DINOT-Light"/>
          <w:sz w:val="18"/>
        </w:rPr>
        <w:t>.</w:t>
      </w:r>
    </w:p>
    <w:p w14:paraId="0EAC0710" w14:textId="77777777" w:rsidR="009D77AC" w:rsidRPr="00532997" w:rsidRDefault="009D77AC" w:rsidP="009D77AC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0865E113" w14:textId="590708DA" w:rsidR="00AF6406" w:rsidRPr="00532997" w:rsidRDefault="00AF6406" w:rsidP="00375A16">
      <w:pPr>
        <w:spacing w:line="276" w:lineRule="auto"/>
        <w:jc w:val="both"/>
        <w:rPr>
          <w:rFonts w:ascii="DINOT-Light" w:hAnsi="DINOT-Light"/>
          <w:sz w:val="10"/>
        </w:rPr>
      </w:pPr>
    </w:p>
    <w:p w14:paraId="2B8873CC" w14:textId="417BC602" w:rsidR="00A55BC3" w:rsidRPr="00532997" w:rsidRDefault="00A55BC3" w:rsidP="00375A16">
      <w:pPr>
        <w:spacing w:line="276" w:lineRule="auto"/>
        <w:jc w:val="both"/>
        <w:rPr>
          <w:rFonts w:ascii="DINOT-Light" w:hAnsi="DINOT-Light" w:cs="Arial"/>
          <w:sz w:val="10"/>
          <w:szCs w:val="16"/>
        </w:rPr>
      </w:pPr>
    </w:p>
    <w:sectPr w:rsidR="00A55BC3" w:rsidRPr="005329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0A846" w14:textId="77777777" w:rsidR="00036125" w:rsidRDefault="00036125" w:rsidP="009D5829">
      <w:r>
        <w:separator/>
      </w:r>
    </w:p>
  </w:endnote>
  <w:endnote w:type="continuationSeparator" w:id="0">
    <w:p w14:paraId="24ED39D2" w14:textId="77777777" w:rsidR="00036125" w:rsidRDefault="00036125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532997" w:rsidRDefault="00AA193D" w:rsidP="009D5829">
    <w:pPr>
      <w:pStyle w:val="Pieddepage"/>
      <w:jc w:val="center"/>
      <w:rPr>
        <w:rFonts w:ascii="DINOT-Light" w:hAnsi="DINOT-Light"/>
        <w:sz w:val="18"/>
        <w:szCs w:val="18"/>
      </w:rPr>
    </w:pPr>
    <w:r w:rsidRPr="00532997">
      <w:rPr>
        <w:rFonts w:ascii="DINOT-Light" w:hAnsi="DINOT-Light"/>
        <w:b/>
        <w:sz w:val="18"/>
      </w:rPr>
      <w:t>ZENITH</w:t>
    </w:r>
    <w:r w:rsidRPr="00532997">
      <w:rPr>
        <w:rFonts w:ascii="DINOT-Light" w:hAnsi="DINOT-Light"/>
        <w:sz w:val="18"/>
      </w:rPr>
      <w:t xml:space="preserve"> | www.zenith-watches.com | Rue des Billodes 34-36 | CH-2400 Le Locle</w:t>
    </w:r>
  </w:p>
  <w:p w14:paraId="38FF8B1F" w14:textId="77777777" w:rsidR="00AA193D" w:rsidRPr="00532997" w:rsidRDefault="00AA193D" w:rsidP="009D5829">
    <w:pPr>
      <w:pStyle w:val="Pieddepage"/>
      <w:jc w:val="center"/>
      <w:rPr>
        <w:rFonts w:ascii="DINOT-Light" w:hAnsi="DINOT-Light"/>
        <w:sz w:val="18"/>
        <w:szCs w:val="18"/>
      </w:rPr>
    </w:pPr>
    <w:r w:rsidRPr="00532997">
      <w:rPr>
        <w:rFonts w:ascii="Calibri" w:hAnsi="Calibri" w:cs="Calibri"/>
        <w:sz w:val="18"/>
      </w:rPr>
      <w:t>Контакты</w:t>
    </w:r>
    <w:r w:rsidRPr="00532997">
      <w:rPr>
        <w:rFonts w:ascii="DINOT-Light" w:hAnsi="DINOT-Light"/>
        <w:sz w:val="18"/>
      </w:rPr>
      <w:t xml:space="preserve"> </w:t>
    </w:r>
    <w:r w:rsidRPr="00532997">
      <w:rPr>
        <w:rFonts w:ascii="Calibri" w:hAnsi="Calibri" w:cs="Calibri"/>
        <w:sz w:val="18"/>
      </w:rPr>
      <w:t>для</w:t>
    </w:r>
    <w:r w:rsidRPr="00532997">
      <w:rPr>
        <w:rFonts w:ascii="DINOT-Light" w:hAnsi="DINOT-Light"/>
        <w:sz w:val="18"/>
      </w:rPr>
      <w:t xml:space="preserve"> </w:t>
    </w:r>
    <w:r w:rsidRPr="00532997">
      <w:rPr>
        <w:rFonts w:ascii="Calibri" w:hAnsi="Calibri" w:cs="Calibri"/>
        <w:sz w:val="18"/>
      </w:rPr>
      <w:t>международных</w:t>
    </w:r>
    <w:r w:rsidRPr="00532997">
      <w:rPr>
        <w:rFonts w:ascii="DINOT-Light" w:hAnsi="DINOT-Light"/>
        <w:sz w:val="18"/>
      </w:rPr>
      <w:t xml:space="preserve"> </w:t>
    </w:r>
    <w:r w:rsidRPr="00532997">
      <w:rPr>
        <w:rFonts w:ascii="Calibri" w:hAnsi="Calibri" w:cs="Calibri"/>
        <w:sz w:val="18"/>
      </w:rPr>
      <w:t>СМИ</w:t>
    </w:r>
    <w:r w:rsidRPr="00532997">
      <w:rPr>
        <w:rFonts w:ascii="DINOT-Light" w:hAnsi="DINOT-Light"/>
        <w:sz w:val="18"/>
      </w:rPr>
      <w:t xml:space="preserve">: </w:t>
    </w:r>
    <w:r w:rsidRPr="00532997">
      <w:rPr>
        <w:rFonts w:ascii="Calibri" w:hAnsi="Calibri" w:cs="Calibri"/>
        <w:sz w:val="18"/>
      </w:rPr>
      <w:t>Мин</w:t>
    </w:r>
    <w:r w:rsidRPr="00532997">
      <w:rPr>
        <w:rFonts w:ascii="DINOT-Light" w:hAnsi="DINOT-Light"/>
        <w:sz w:val="18"/>
      </w:rPr>
      <w:t>-</w:t>
    </w:r>
    <w:r w:rsidRPr="00532997">
      <w:rPr>
        <w:rFonts w:ascii="Calibri" w:hAnsi="Calibri" w:cs="Calibri"/>
        <w:sz w:val="18"/>
      </w:rPr>
      <w:t>Тан</w:t>
    </w:r>
    <w:r w:rsidRPr="00532997">
      <w:rPr>
        <w:rFonts w:ascii="DINOT-Light" w:hAnsi="DINOT-Light"/>
        <w:sz w:val="18"/>
      </w:rPr>
      <w:t xml:space="preserve"> </w:t>
    </w:r>
    <w:r w:rsidRPr="00532997">
      <w:rPr>
        <w:rFonts w:ascii="Calibri" w:hAnsi="Calibri" w:cs="Calibri"/>
        <w:sz w:val="18"/>
      </w:rPr>
      <w:t>Буй</w:t>
    </w:r>
    <w:r w:rsidRPr="00532997">
      <w:rPr>
        <w:rFonts w:ascii="DINOT-Light" w:hAnsi="DINOT-Light"/>
        <w:sz w:val="18"/>
      </w:rPr>
      <w:t xml:space="preserve"> </w:t>
    </w:r>
    <w:r w:rsidRPr="00532997">
      <w:rPr>
        <w:rFonts w:ascii="DINOT-Light" w:hAnsi="DINOT-Light" w:cs="DINOT-Light"/>
        <w:sz w:val="18"/>
      </w:rPr>
      <w:t>–</w:t>
    </w:r>
    <w:r w:rsidRPr="00532997">
      <w:rPr>
        <w:rFonts w:ascii="DINOT-Light" w:hAnsi="DINOT-Light"/>
        <w:sz w:val="18"/>
      </w:rPr>
      <w:t xml:space="preserve"> </w:t>
    </w:r>
    <w:r w:rsidRPr="00532997">
      <w:rPr>
        <w:rFonts w:ascii="Calibri" w:hAnsi="Calibri" w:cs="Calibri"/>
        <w:sz w:val="18"/>
      </w:rPr>
      <w:t>электронная</w:t>
    </w:r>
    <w:r w:rsidRPr="00532997">
      <w:rPr>
        <w:rFonts w:ascii="DINOT-Light" w:hAnsi="DINOT-Light"/>
        <w:sz w:val="18"/>
      </w:rPr>
      <w:t xml:space="preserve"> </w:t>
    </w:r>
    <w:r w:rsidRPr="00532997">
      <w:rPr>
        <w:rFonts w:ascii="Calibri" w:hAnsi="Calibri" w:cs="Calibri"/>
        <w:sz w:val="18"/>
      </w:rPr>
      <w:t>почта</w:t>
    </w:r>
    <w:r w:rsidRPr="00532997">
      <w:rPr>
        <w:rFonts w:ascii="DINOT-Light" w:hAnsi="DINOT-Light"/>
        <w:sz w:val="18"/>
      </w:rPr>
      <w:t xml:space="preserve">: </w:t>
    </w:r>
    <w:hyperlink r:id="rId1" w:history="1">
      <w:r w:rsidRPr="00532997">
        <w:rPr>
          <w:rStyle w:val="Lienhypertexte"/>
          <w:rFonts w:ascii="DINOT-Light" w:hAnsi="DINOT-Light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DB30" w14:textId="77777777" w:rsidR="00036125" w:rsidRDefault="00036125" w:rsidP="009D5829">
      <w:r>
        <w:separator/>
      </w:r>
    </w:p>
  </w:footnote>
  <w:footnote w:type="continuationSeparator" w:id="0">
    <w:p w14:paraId="2268EE14" w14:textId="77777777" w:rsidR="00036125" w:rsidRDefault="00036125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074EFD74" w:rsidR="00AA193D" w:rsidRDefault="00532997" w:rsidP="00532997">
    <w:pPr>
      <w:pStyle w:val="En-tte"/>
      <w:spacing w:after="360"/>
      <w:jc w:val="center"/>
    </w:pPr>
    <w:r>
      <w:rPr>
        <w:noProof/>
      </w:rPr>
      <w:drawing>
        <wp:inline distT="0" distB="0" distL="0" distR="0" wp14:anchorId="7C5DF792" wp14:editId="3BEF913A">
          <wp:extent cx="1579244" cy="789622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ENI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379" cy="80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6125"/>
    <w:rsid w:val="00037CA0"/>
    <w:rsid w:val="0004563A"/>
    <w:rsid w:val="00047468"/>
    <w:rsid w:val="00051869"/>
    <w:rsid w:val="00051C0A"/>
    <w:rsid w:val="000571C6"/>
    <w:rsid w:val="00060F89"/>
    <w:rsid w:val="00061A87"/>
    <w:rsid w:val="000629DC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5A16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071A"/>
    <w:rsid w:val="003C540D"/>
    <w:rsid w:val="003D25D7"/>
    <w:rsid w:val="003E0F9D"/>
    <w:rsid w:val="003E23AF"/>
    <w:rsid w:val="003E2DDA"/>
    <w:rsid w:val="003F144D"/>
    <w:rsid w:val="003F5DE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47DE"/>
    <w:rsid w:val="00494ED6"/>
    <w:rsid w:val="004A07E9"/>
    <w:rsid w:val="004B579F"/>
    <w:rsid w:val="004C0638"/>
    <w:rsid w:val="004C408A"/>
    <w:rsid w:val="004C67A6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2997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40AF3"/>
    <w:rsid w:val="0067344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155C3"/>
    <w:rsid w:val="00722147"/>
    <w:rsid w:val="0072513D"/>
    <w:rsid w:val="00727920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A58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2031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7AC"/>
    <w:rsid w:val="009D7AFD"/>
    <w:rsid w:val="009E2A97"/>
    <w:rsid w:val="009E7F0E"/>
    <w:rsid w:val="009F068A"/>
    <w:rsid w:val="009F2490"/>
    <w:rsid w:val="00A03B8A"/>
    <w:rsid w:val="00A10127"/>
    <w:rsid w:val="00A138F5"/>
    <w:rsid w:val="00A22C81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A27A7"/>
    <w:rsid w:val="00AB0F0A"/>
    <w:rsid w:val="00AB3C6D"/>
    <w:rsid w:val="00AC19F3"/>
    <w:rsid w:val="00AD22B0"/>
    <w:rsid w:val="00AD3BEB"/>
    <w:rsid w:val="00AE3FB1"/>
    <w:rsid w:val="00AE6183"/>
    <w:rsid w:val="00AF0BE7"/>
    <w:rsid w:val="00AF1490"/>
    <w:rsid w:val="00AF6406"/>
    <w:rsid w:val="00B0161A"/>
    <w:rsid w:val="00B0643A"/>
    <w:rsid w:val="00B108D7"/>
    <w:rsid w:val="00B10E2A"/>
    <w:rsid w:val="00B11209"/>
    <w:rsid w:val="00B13656"/>
    <w:rsid w:val="00B136B1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8288A"/>
    <w:rsid w:val="00B83A48"/>
    <w:rsid w:val="00B857FD"/>
    <w:rsid w:val="00B92289"/>
    <w:rsid w:val="00BA505E"/>
    <w:rsid w:val="00BA68FE"/>
    <w:rsid w:val="00BB06C7"/>
    <w:rsid w:val="00BB4B16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1B29"/>
    <w:rsid w:val="00C5267A"/>
    <w:rsid w:val="00C62D65"/>
    <w:rsid w:val="00C64BF7"/>
    <w:rsid w:val="00C65D77"/>
    <w:rsid w:val="00C85653"/>
    <w:rsid w:val="00C95DCD"/>
    <w:rsid w:val="00CA3F65"/>
    <w:rsid w:val="00CB2EBC"/>
    <w:rsid w:val="00CB53AD"/>
    <w:rsid w:val="00CB613B"/>
    <w:rsid w:val="00CB6F33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A067E"/>
    <w:rsid w:val="00DB3973"/>
    <w:rsid w:val="00DC2C84"/>
    <w:rsid w:val="00DC5FC5"/>
    <w:rsid w:val="00DC691C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014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EF2DE1"/>
    <w:rsid w:val="00F00C6B"/>
    <w:rsid w:val="00F07D6D"/>
    <w:rsid w:val="00F10EC9"/>
    <w:rsid w:val="00F13A73"/>
    <w:rsid w:val="00F13E17"/>
    <w:rsid w:val="00F21258"/>
    <w:rsid w:val="00F243F7"/>
    <w:rsid w:val="00F25270"/>
    <w:rsid w:val="00F30A44"/>
    <w:rsid w:val="00F40E8E"/>
    <w:rsid w:val="00F442D9"/>
    <w:rsid w:val="00F5368B"/>
    <w:rsid w:val="00F544C3"/>
    <w:rsid w:val="00F55E0D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ru-RU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1542</Words>
  <Characters>8483</Characters>
  <Application>Microsoft Office Word</Application>
  <DocSecurity>0</DocSecurity>
  <Lines>70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5</cp:revision>
  <cp:lastPrinted>2018-11-20T10:55:00Z</cp:lastPrinted>
  <dcterms:created xsi:type="dcterms:W3CDTF">2019-01-04T13:03:00Z</dcterms:created>
  <dcterms:modified xsi:type="dcterms:W3CDTF">2019-01-22T09:02:00Z</dcterms:modified>
</cp:coreProperties>
</file>