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E9550" w14:textId="77777777" w:rsidR="00085947" w:rsidRPr="004C0FE9" w:rsidRDefault="00085947" w:rsidP="00085947">
      <w:pPr>
        <w:pStyle w:val="Corps"/>
        <w:spacing w:line="360" w:lineRule="auto"/>
        <w:jc w:val="center"/>
        <w:rPr>
          <w:rFonts w:ascii="DINOT-Light" w:hAnsi="DINOT-Light"/>
          <w:b/>
          <w:bCs/>
          <w:sz w:val="24"/>
          <w:szCs w:val="40"/>
        </w:rPr>
      </w:pPr>
      <w:r w:rsidRPr="004C0FE9">
        <w:rPr>
          <w:rFonts w:ascii="DINOT-Light" w:hAnsi="DINOT-Light"/>
          <w:b/>
          <w:sz w:val="24"/>
        </w:rPr>
        <w:t>O JUBILEU DE OURO DO EL PRIMERO</w:t>
      </w:r>
    </w:p>
    <w:p w14:paraId="143362E3" w14:textId="77777777" w:rsidR="001B4E95" w:rsidRPr="00085947" w:rsidRDefault="001B4E95" w:rsidP="001B4E95">
      <w:pPr>
        <w:pStyle w:val="Corps"/>
        <w:spacing w:line="276" w:lineRule="auto"/>
        <w:jc w:val="center"/>
        <w:rPr>
          <w:rFonts w:ascii="DINOT-Light" w:hAnsi="DINOT-Light"/>
          <w:bCs/>
          <w:szCs w:val="40"/>
        </w:rPr>
      </w:pPr>
      <w:r w:rsidRPr="00085947">
        <w:rPr>
          <w:rFonts w:ascii="DINOT-Light" w:hAnsi="DINOT-Light"/>
        </w:rPr>
        <w:t>UMA RETROSPECTIVA DE 50 ANOS DE SUCESSO</w:t>
      </w:r>
    </w:p>
    <w:p w14:paraId="3C9F4773" w14:textId="77777777" w:rsidR="00AF6406" w:rsidRPr="00085947" w:rsidRDefault="00AF6406" w:rsidP="00AF6406">
      <w:pPr>
        <w:pStyle w:val="Corps"/>
        <w:spacing w:line="276" w:lineRule="auto"/>
        <w:rPr>
          <w:rFonts w:ascii="DINOT-Light" w:hAnsi="DINOT-Light"/>
          <w:b/>
          <w:bCs/>
          <w:sz w:val="20"/>
          <w:szCs w:val="30"/>
        </w:rPr>
      </w:pPr>
    </w:p>
    <w:p w14:paraId="4584EA82" w14:textId="77777777" w:rsidR="00AF6406" w:rsidRPr="00085947" w:rsidRDefault="00AF6406" w:rsidP="00AF6406">
      <w:pPr>
        <w:pStyle w:val="Corps"/>
        <w:spacing w:line="276" w:lineRule="auto"/>
        <w:rPr>
          <w:rFonts w:ascii="DINOT-Light" w:hAnsi="DINOT-Light"/>
          <w:b/>
          <w:bCs/>
          <w:sz w:val="20"/>
          <w:szCs w:val="30"/>
        </w:rPr>
      </w:pPr>
    </w:p>
    <w:p w14:paraId="17254E01" w14:textId="62841D8D" w:rsidR="00AF6406" w:rsidRPr="00085947" w:rsidRDefault="001B4E95" w:rsidP="00AF6406">
      <w:pPr>
        <w:pStyle w:val="Corps"/>
        <w:spacing w:line="276" w:lineRule="auto"/>
        <w:rPr>
          <w:rFonts w:ascii="DINOT-Light" w:hAnsi="DINOT-Light"/>
          <w:b/>
          <w:bCs/>
          <w:sz w:val="20"/>
          <w:szCs w:val="30"/>
        </w:rPr>
      </w:pPr>
      <w:r w:rsidRPr="00085947">
        <w:rPr>
          <w:rFonts w:ascii="DINOT-Light" w:hAnsi="DINOT-Light"/>
          <w:b/>
          <w:sz w:val="20"/>
        </w:rPr>
        <w:t xml:space="preserve">CAPÍTULO 6: </w:t>
      </w:r>
    </w:p>
    <w:p w14:paraId="55063EB2" w14:textId="61E259FE" w:rsidR="00E8349E" w:rsidRPr="00085947" w:rsidRDefault="00E8349E" w:rsidP="00E8349E">
      <w:pPr>
        <w:pStyle w:val="CorpsA"/>
        <w:suppressAutoHyphens/>
        <w:rPr>
          <w:rFonts w:ascii="DINOT-Light" w:hAnsi="DINOT-Light"/>
          <w:b/>
          <w:bCs/>
          <w:sz w:val="14"/>
          <w:szCs w:val="30"/>
        </w:rPr>
      </w:pPr>
      <w:r w:rsidRPr="00085947">
        <w:rPr>
          <w:rFonts w:ascii="DINOT-Light" w:hAnsi="DINOT-Light"/>
          <w:b/>
          <w:sz w:val="20"/>
        </w:rPr>
        <w:t>2010 - 2019: Rumo à precisão total</w:t>
      </w:r>
    </w:p>
    <w:p w14:paraId="187B0999" w14:textId="2A41718B" w:rsidR="009A5EB1" w:rsidRPr="00085947" w:rsidRDefault="009A5EB1" w:rsidP="009A5EB1">
      <w:pPr>
        <w:pStyle w:val="CorpsA"/>
        <w:suppressAutoHyphens/>
        <w:spacing w:line="276" w:lineRule="auto"/>
        <w:jc w:val="both"/>
        <w:rPr>
          <w:rFonts w:ascii="DINOT-Light" w:hAnsi="DINOT-Light"/>
          <w:sz w:val="16"/>
          <w:szCs w:val="24"/>
        </w:rPr>
      </w:pPr>
    </w:p>
    <w:p w14:paraId="20E1F276" w14:textId="153164E7" w:rsidR="009A5EB1" w:rsidRPr="00085947" w:rsidRDefault="009A5EB1" w:rsidP="009A5EB1">
      <w:pPr>
        <w:pStyle w:val="CorpsA"/>
        <w:suppressAutoHyphens/>
        <w:spacing w:line="276" w:lineRule="auto"/>
        <w:jc w:val="both"/>
        <w:rPr>
          <w:rFonts w:ascii="DINOT-Light" w:hAnsi="DINOT-Light"/>
          <w:sz w:val="18"/>
          <w:szCs w:val="24"/>
        </w:rPr>
      </w:pPr>
      <w:r w:rsidRPr="00085947">
        <w:rPr>
          <w:rFonts w:ascii="DINOT-Light" w:hAnsi="DINOT-Light"/>
          <w:sz w:val="18"/>
        </w:rPr>
        <w:t>Por toda esta década que se aproxima de seu fim, testemunhamos um acúmulo de fenômenos contraditórios que, na maioria das vezes, nos escapam. E quando se trata de entender a noção de passagem do tempo, somos forçados a fazer ajustes constantes. A humanidade nunca comprimiu tanto o tempo com tantas tarefas e distrações. Paradoxalmente, nunca o "presente" monopolizou tanto os pensamentos e as conversas. Um olhar sobre o crescente número de seguidores do escritor Eck</w:t>
      </w:r>
      <w:r w:rsidR="00183554" w:rsidRPr="00085947">
        <w:rPr>
          <w:rFonts w:ascii="DINOT-Light" w:hAnsi="DINOT-Light"/>
          <w:sz w:val="18"/>
        </w:rPr>
        <w:t>h</w:t>
      </w:r>
      <w:r w:rsidRPr="00085947">
        <w:rPr>
          <w:rFonts w:ascii="DINOT-Light" w:hAnsi="DINOT-Light"/>
          <w:sz w:val="18"/>
        </w:rPr>
        <w:t xml:space="preserve">art Tollé, autor do livro </w:t>
      </w:r>
      <w:r w:rsidRPr="00085947">
        <w:rPr>
          <w:rFonts w:ascii="DINOT-Light" w:hAnsi="DINOT-Light"/>
          <w:i/>
          <w:sz w:val="18"/>
        </w:rPr>
        <w:t>O Poder do Agora</w:t>
      </w:r>
      <w:r w:rsidRPr="00085947">
        <w:rPr>
          <w:rFonts w:ascii="DINOT-Light" w:hAnsi="DINOT-Light"/>
          <w:sz w:val="18"/>
        </w:rPr>
        <w:t>, é suficiente para compreender até que ponto este presente que nos escapa é um dos elementos essenciais da nossa busca pela felicidade. Nossos contemporâneos oscilam entre</w:t>
      </w:r>
      <w:bookmarkStart w:id="0" w:name="_GoBack"/>
      <w:bookmarkEnd w:id="0"/>
      <w:r w:rsidRPr="00085947">
        <w:rPr>
          <w:rFonts w:ascii="DINOT-Light" w:hAnsi="DINOT-Light"/>
          <w:sz w:val="18"/>
        </w:rPr>
        <w:t xml:space="preserve"> esses dois extremos, aceitando, apesar de si mesmos, o fato de viverem em um mundo governado por uma forma de discrepância que estimula a superadaptação contínua. </w:t>
      </w:r>
    </w:p>
    <w:p w14:paraId="171F49A6" w14:textId="77777777" w:rsidR="009A5EB1" w:rsidRPr="00085947" w:rsidRDefault="009A5EB1" w:rsidP="009A5EB1">
      <w:pPr>
        <w:pStyle w:val="CorpsA"/>
        <w:suppressAutoHyphens/>
        <w:spacing w:line="276" w:lineRule="auto"/>
        <w:jc w:val="both"/>
        <w:rPr>
          <w:rFonts w:ascii="DINOT-Light" w:hAnsi="DINOT-Light"/>
          <w:sz w:val="18"/>
          <w:szCs w:val="24"/>
        </w:rPr>
      </w:pPr>
    </w:p>
    <w:p w14:paraId="2659224C" w14:textId="1B7AD854" w:rsidR="009A5EB1" w:rsidRPr="00085947" w:rsidRDefault="009A5EB1" w:rsidP="009A5EB1">
      <w:pPr>
        <w:pStyle w:val="CorpsA"/>
        <w:suppressAutoHyphens/>
        <w:spacing w:line="276" w:lineRule="auto"/>
        <w:jc w:val="both"/>
        <w:rPr>
          <w:rFonts w:ascii="DINOT-Light" w:hAnsi="DINOT-Light"/>
          <w:sz w:val="18"/>
          <w:szCs w:val="24"/>
        </w:rPr>
      </w:pPr>
      <w:r w:rsidRPr="00085947">
        <w:rPr>
          <w:rFonts w:ascii="DINOT-Light" w:hAnsi="DINOT-Light"/>
          <w:sz w:val="18"/>
        </w:rPr>
        <w:t>Diante dessa visão do tempo em várias velocidades, a Zenith buscou compreender essa noção de imediatismo ao oferecer a seus clientes a oportunidade de tocá-la com os olhos, "ver" o presente literalmente. El Primero foi o primeiro movimento automático capaz de medir décimos de segundo. Com o ponteiro dos segundos realizando um giro completo do mostrador em dez segundos, o El Primero Striking 10</w:t>
      </w:r>
      <w:r w:rsidRPr="00085947">
        <w:rPr>
          <w:rFonts w:ascii="DINOT-Light" w:hAnsi="DINOT-Light"/>
          <w:sz w:val="18"/>
          <w:vertAlign w:val="superscript"/>
        </w:rPr>
        <w:t>th</w:t>
      </w:r>
      <w:r w:rsidRPr="00085947">
        <w:rPr>
          <w:rFonts w:ascii="DINOT-Light" w:hAnsi="DINOT-Light"/>
          <w:sz w:val="18"/>
        </w:rPr>
        <w:t xml:space="preserve">, lançado em 2010, é capaz de exibir décimos de segundo. </w:t>
      </w:r>
    </w:p>
    <w:p w14:paraId="08112903" w14:textId="2FD902C1" w:rsidR="009A5EB1" w:rsidRPr="00085947" w:rsidRDefault="009A5EB1" w:rsidP="009A5EB1">
      <w:pPr>
        <w:pStyle w:val="CorpsA"/>
        <w:suppressAutoHyphens/>
        <w:spacing w:line="276" w:lineRule="auto"/>
        <w:jc w:val="both"/>
        <w:rPr>
          <w:rFonts w:ascii="DINOT-Light" w:hAnsi="DINOT-Light"/>
          <w:sz w:val="18"/>
          <w:szCs w:val="24"/>
        </w:rPr>
      </w:pPr>
    </w:p>
    <w:p w14:paraId="57CE4EE3" w14:textId="59D4C573" w:rsidR="009A5EB1" w:rsidRPr="00085947" w:rsidRDefault="009A5EB1" w:rsidP="009A5EB1">
      <w:pPr>
        <w:pStyle w:val="CorpsA"/>
        <w:suppressAutoHyphens/>
        <w:spacing w:line="276" w:lineRule="auto"/>
        <w:jc w:val="both"/>
        <w:rPr>
          <w:rFonts w:ascii="DINOT-Light" w:hAnsi="DINOT-Light"/>
          <w:sz w:val="18"/>
          <w:szCs w:val="24"/>
        </w:rPr>
      </w:pPr>
      <w:r w:rsidRPr="00085947">
        <w:rPr>
          <w:rFonts w:ascii="DINOT-Light" w:hAnsi="DINOT-Light"/>
          <w:sz w:val="18"/>
        </w:rPr>
        <w:t>Este relógio foi criado em uma era complexa em que nos concentramos em nós mesmos, montando microtribos às quais decidimos pertencer ou não, tribos que às vezes se tornam até comunidades. O Instagram, que foi lançado em 2010, mesmo ano que o Striking 10</w:t>
      </w:r>
      <w:r w:rsidRPr="00085947">
        <w:rPr>
          <w:rFonts w:ascii="DINOT-Light" w:hAnsi="DINOT-Light"/>
          <w:sz w:val="18"/>
          <w:vertAlign w:val="superscript"/>
        </w:rPr>
        <w:t>th</w:t>
      </w:r>
      <w:r w:rsidRPr="00085947">
        <w:rPr>
          <w:rFonts w:ascii="DINOT-Light" w:hAnsi="DINOT-Light"/>
          <w:sz w:val="18"/>
        </w:rPr>
        <w:t>, contribuiu fortemente para esse fenômeno. Essa nova rede social incentivou reações imediatas: não há mais aquela necessidade de proferir discursos, basta apenas uma fração de segundo para mostrar do que você gosta com um "curtir". El Primero Striking 10</w:t>
      </w:r>
      <w:r w:rsidRPr="00085947">
        <w:rPr>
          <w:rFonts w:ascii="DINOT-Light" w:hAnsi="DINOT-Light"/>
          <w:sz w:val="18"/>
          <w:vertAlign w:val="superscript"/>
        </w:rPr>
        <w:t>th</w:t>
      </w:r>
      <w:r w:rsidRPr="00085947">
        <w:rPr>
          <w:rFonts w:ascii="DINOT-Light" w:hAnsi="DINOT-Light"/>
          <w:sz w:val="18"/>
        </w:rPr>
        <w:t xml:space="preserve"> é um objeto que resume esta década de imediatismo em que algumas pessoas se esforçam para encontrar significado. </w:t>
      </w:r>
    </w:p>
    <w:p w14:paraId="20B545C4" w14:textId="77777777" w:rsidR="009A5EB1" w:rsidRPr="00085947" w:rsidRDefault="009A5EB1" w:rsidP="009A5EB1">
      <w:pPr>
        <w:pStyle w:val="CorpsA"/>
        <w:suppressAutoHyphens/>
        <w:spacing w:line="276" w:lineRule="auto"/>
        <w:jc w:val="both"/>
        <w:rPr>
          <w:rFonts w:ascii="DINOT-Light" w:hAnsi="DINOT-Light"/>
          <w:sz w:val="18"/>
          <w:szCs w:val="24"/>
        </w:rPr>
      </w:pPr>
    </w:p>
    <w:p w14:paraId="654227DF" w14:textId="25ECEF89" w:rsidR="009A5EB1" w:rsidRPr="00085947" w:rsidRDefault="009A5EB1" w:rsidP="009A5EB1">
      <w:pPr>
        <w:pStyle w:val="CorpsA"/>
        <w:suppressAutoHyphens/>
        <w:spacing w:line="276" w:lineRule="auto"/>
        <w:jc w:val="both"/>
        <w:rPr>
          <w:rFonts w:ascii="DINOT-Light" w:hAnsi="DINOT-Light"/>
          <w:sz w:val="18"/>
          <w:szCs w:val="24"/>
        </w:rPr>
      </w:pPr>
      <w:r w:rsidRPr="00085947">
        <w:rPr>
          <w:rFonts w:ascii="DINOT-Light" w:hAnsi="DINOT-Light"/>
          <w:sz w:val="18"/>
        </w:rPr>
        <w:t>A Manufatura poderia ter parado por aí em sua busca pela extrema precisão se sua confiança em seu know-how não a tivesse levado a ultrapassar seus próprios limites. Em 2017, a Zenith lançou o Defy El Primero 21, que era capaz de medir e exibir um valor mecânico difícil de alcançar: um centésimo de segundo. Essa façanha é possível graças a um "mecanismo" que oscila a 50 Hz, dez vezes mais rápido que seu lendário antecessor. O coração do movimento bate a uma velocidade espantosa de 360.000 vibrações por hora e o ponteiro central do cronógrafo faz uma volta completa do mostrador em um segundo – um feito que levou a empresa ao mundo da ultraprecisão.</w:t>
      </w:r>
    </w:p>
    <w:p w14:paraId="360094A4" w14:textId="77777777" w:rsidR="009A5EB1" w:rsidRPr="00085947" w:rsidRDefault="009A5EB1" w:rsidP="009A5EB1">
      <w:pPr>
        <w:pStyle w:val="CorpsA"/>
        <w:suppressAutoHyphens/>
        <w:spacing w:line="276" w:lineRule="auto"/>
        <w:jc w:val="both"/>
        <w:rPr>
          <w:rFonts w:ascii="DINOT-Light" w:hAnsi="DINOT-Light"/>
          <w:sz w:val="18"/>
          <w:szCs w:val="24"/>
        </w:rPr>
      </w:pPr>
    </w:p>
    <w:p w14:paraId="003C715A" w14:textId="6694F5D8" w:rsidR="009A5EB1" w:rsidRPr="00085947" w:rsidRDefault="00474FA3" w:rsidP="009A5EB1">
      <w:pPr>
        <w:pStyle w:val="CorpsA"/>
        <w:suppressAutoHyphens/>
        <w:spacing w:line="276" w:lineRule="auto"/>
        <w:jc w:val="both"/>
        <w:rPr>
          <w:rFonts w:ascii="DINOT-Light" w:hAnsi="DINOT-Light"/>
          <w:sz w:val="18"/>
          <w:szCs w:val="24"/>
        </w:rPr>
      </w:pPr>
      <w:r w:rsidRPr="00085947">
        <w:rPr>
          <w:rFonts w:ascii="DINOT-Light" w:hAnsi="DINOT-Light"/>
          <w:sz w:val="18"/>
        </w:rPr>
        <w:t xml:space="preserve">Nesse mesmo ano, a Zenith apresentou o Defy Lab, equipado com um revolucionário novo oscilador monobloco feito de silício monocristalino que substituiu a mola de equilíbrio usada na relojoaria mecânica desde que o cientista holandês Christiaan Huygensa a inventou em 1675. Com o Defy Lab, que bate na frequência extremamente alta de 18 Hz, a Zenith colheu os benefícios de anos de estudos feitos pelo departamento de pesquisa e desenvolvimento do grupo LVMH. Um know-how que logicamente foi transferido para a marca com a estrela-guia, conhecida por ter conquistado o número recorde de 2.333 prêmios em cronometria. </w:t>
      </w:r>
    </w:p>
    <w:p w14:paraId="29D548F0" w14:textId="77777777" w:rsidR="009A5EB1" w:rsidRPr="00085947" w:rsidRDefault="009A5EB1" w:rsidP="009A5EB1">
      <w:pPr>
        <w:pStyle w:val="CorpsA"/>
        <w:suppressAutoHyphens/>
        <w:spacing w:line="276" w:lineRule="auto"/>
        <w:jc w:val="both"/>
        <w:rPr>
          <w:rFonts w:ascii="DINOT-Light" w:hAnsi="DINOT-Light"/>
          <w:sz w:val="18"/>
          <w:szCs w:val="24"/>
        </w:rPr>
      </w:pPr>
    </w:p>
    <w:p w14:paraId="086F2CF8" w14:textId="7398D8E0" w:rsidR="004977D9" w:rsidRPr="00085947" w:rsidRDefault="009A5EB1" w:rsidP="00E8349E">
      <w:pPr>
        <w:pStyle w:val="CorpsA"/>
        <w:suppressAutoHyphens/>
        <w:spacing w:line="276" w:lineRule="auto"/>
        <w:jc w:val="both"/>
        <w:rPr>
          <w:rFonts w:ascii="DINOT-Light" w:hAnsi="DINOT-Light"/>
          <w:sz w:val="18"/>
          <w:szCs w:val="24"/>
        </w:rPr>
      </w:pPr>
      <w:r w:rsidRPr="00085947">
        <w:rPr>
          <w:rFonts w:ascii="DINOT-Light" w:hAnsi="DINOT-Light"/>
          <w:sz w:val="18"/>
        </w:rPr>
        <w:t>O futuro da Zenith fará naturalmente parte desta linha de inovações tecnológicas que estão sempre desafiando os limites da viabilidade e da extrema precisão. Por que não imaginar que um dia o El Primero m</w:t>
      </w:r>
      <w:r w:rsidR="00183554" w:rsidRPr="00085947">
        <w:rPr>
          <w:rFonts w:ascii="DINOT-Light" w:hAnsi="DINOT-Light"/>
          <w:sz w:val="18"/>
        </w:rPr>
        <w:t>ostrará um milésimo de segundo?</w:t>
      </w:r>
    </w:p>
    <w:p w14:paraId="044AC987" w14:textId="77777777" w:rsidR="004977D9" w:rsidRPr="00085947" w:rsidRDefault="004977D9" w:rsidP="00E8349E">
      <w:pPr>
        <w:pStyle w:val="CorpsA"/>
        <w:suppressAutoHyphens/>
        <w:spacing w:line="276" w:lineRule="auto"/>
        <w:jc w:val="both"/>
        <w:rPr>
          <w:rFonts w:ascii="DINOT-Light" w:hAnsi="DINOT-Light"/>
          <w:sz w:val="18"/>
          <w:szCs w:val="24"/>
        </w:rPr>
      </w:pPr>
    </w:p>
    <w:p w14:paraId="6CF7AEE0" w14:textId="0D800BA1" w:rsidR="00E8349E" w:rsidRPr="00085947" w:rsidRDefault="009A5EB1" w:rsidP="00E8349E">
      <w:pPr>
        <w:pStyle w:val="CorpsA"/>
        <w:suppressAutoHyphens/>
        <w:spacing w:line="276" w:lineRule="auto"/>
        <w:jc w:val="both"/>
        <w:rPr>
          <w:rFonts w:ascii="DINOT-Light" w:hAnsi="DINOT-Light"/>
          <w:sz w:val="18"/>
          <w:szCs w:val="24"/>
        </w:rPr>
      </w:pPr>
      <w:r w:rsidRPr="00085947">
        <w:rPr>
          <w:rFonts w:ascii="DINOT-Light" w:hAnsi="DINOT-Light"/>
          <w:sz w:val="18"/>
        </w:rPr>
        <w:lastRenderedPageBreak/>
        <w:t>Por hora, voltemos volta ao presente e a este lendário movimento que está comemorando seu 50</w:t>
      </w:r>
      <w:r w:rsidRPr="00085947">
        <w:rPr>
          <w:rFonts w:ascii="DINOT-Light" w:hAnsi="DINOT-Light"/>
          <w:sz w:val="18"/>
          <w:vertAlign w:val="superscript"/>
        </w:rPr>
        <w:t>º</w:t>
      </w:r>
      <w:r w:rsidRPr="00085947">
        <w:rPr>
          <w:rFonts w:ascii="DINOT-Light" w:hAnsi="DINOT-Light"/>
          <w:sz w:val="18"/>
        </w:rPr>
        <w:t xml:space="preserve"> aniversário este ano. Cinquenta anos de idade, a idade da "irracionalidade", quando é possível reinventar-se para assumir novos desafios. Nada é impossível quando se é jovem aos 50 anos. Para comemorar o meio século do El Primero, o movimento básico foi reformulado e aperfeiçoado para facilitar sua montagem, mas mantém todas as suas características estéticas e técnicas: ainda é um movimento de alta frequência integrado, a indicação da data é mantida, assim como a embreagem vertical e a roda de coluna. Ele é composto por menos componentes do que o modelo original e a Manufatura adicionou certos elementos que considerou importantes, incluindo o dispositivo de parada-segundos e uma maior reserva de marcha que anteriormente era de 50 horas devido à alta frequência e precisava de muita energia. Sua construção permite uma abordagem modular: ele será capaz de bater décimos de segundo exibidos apenas em alguns momentos e em outros não, além de oferecer a função flyback.</w:t>
      </w:r>
    </w:p>
    <w:p w14:paraId="3ECB7033" w14:textId="2C3C9D2C" w:rsidR="009A5EB1" w:rsidRPr="00085947" w:rsidRDefault="009A5EB1" w:rsidP="00E8349E">
      <w:pPr>
        <w:pStyle w:val="CorpsA"/>
        <w:suppressAutoHyphens/>
        <w:spacing w:line="276" w:lineRule="auto"/>
        <w:jc w:val="both"/>
        <w:rPr>
          <w:rFonts w:ascii="DINOT-Light" w:hAnsi="DINOT-Light"/>
          <w:sz w:val="18"/>
          <w:szCs w:val="24"/>
        </w:rPr>
      </w:pPr>
    </w:p>
    <w:p w14:paraId="2C665D27" w14:textId="506BE7FE" w:rsidR="009A5EB1" w:rsidRPr="00085947" w:rsidRDefault="009A5EB1" w:rsidP="00E8349E">
      <w:pPr>
        <w:pStyle w:val="CorpsA"/>
        <w:suppressAutoHyphens/>
        <w:spacing w:line="276" w:lineRule="auto"/>
        <w:jc w:val="both"/>
        <w:rPr>
          <w:rFonts w:ascii="DINOT-Light" w:hAnsi="DINOT-Light"/>
          <w:sz w:val="18"/>
          <w:szCs w:val="24"/>
        </w:rPr>
      </w:pPr>
      <w:r w:rsidRPr="00085947">
        <w:rPr>
          <w:rFonts w:ascii="DINOT-Light" w:hAnsi="DINOT-Light"/>
          <w:sz w:val="18"/>
        </w:rPr>
        <w:t>Aqueles que trabalham diariamente neste movimento, que conhecem suas sutilezas, falam dele como um objeto com alma. Nas palavras de um relojoeiro da Manufatura: "O El Primero faz jus ao seu nome porque é o primeiro em tudo: o primeiro a ser tão preciso e a bater a 36.000 vibrações. Você sente orgulho ao trabalhar neste movimento. É tão gratificante! Ele foi salvo, voltou a ser produzido e aprimorado continuamente. Muitas complicações foram adicionadas, já que ele evoluiu e cresceu, mas sempre permaneceu nobre. É tão bonito! Este movimento é histórico: A Zenith é El Primero e El Primero é a Zenith."</w:t>
      </w:r>
    </w:p>
    <w:p w14:paraId="3D20B789" w14:textId="77777777" w:rsidR="009A5EB1" w:rsidRPr="00085947" w:rsidRDefault="009A5EB1" w:rsidP="00E8349E">
      <w:pPr>
        <w:pStyle w:val="CorpsA"/>
        <w:suppressAutoHyphens/>
        <w:spacing w:line="276" w:lineRule="auto"/>
        <w:jc w:val="both"/>
        <w:rPr>
          <w:rFonts w:ascii="DINOT-Light" w:hAnsi="DINOT-Light"/>
          <w:sz w:val="16"/>
          <w:szCs w:val="24"/>
        </w:rPr>
      </w:pPr>
    </w:p>
    <w:p w14:paraId="09201CE8" w14:textId="573A94D8" w:rsidR="002E494F" w:rsidRPr="00085947" w:rsidRDefault="002E494F" w:rsidP="00E8349E">
      <w:pPr>
        <w:pStyle w:val="Corps"/>
        <w:spacing w:line="276" w:lineRule="auto"/>
        <w:jc w:val="both"/>
        <w:rPr>
          <w:rFonts w:ascii="DINOT-Light" w:hAnsi="DINOT-Light"/>
          <w:sz w:val="10"/>
        </w:rPr>
      </w:pPr>
    </w:p>
    <w:sectPr w:rsidR="002E494F" w:rsidRPr="0008594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724DB" w14:textId="77777777" w:rsidR="00EA2D69" w:rsidRDefault="00EA2D69" w:rsidP="009D5829">
      <w:r>
        <w:separator/>
      </w:r>
    </w:p>
  </w:endnote>
  <w:endnote w:type="continuationSeparator" w:id="0">
    <w:p w14:paraId="1B5727B0" w14:textId="77777777" w:rsidR="00EA2D69" w:rsidRDefault="00EA2D69" w:rsidP="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INOT-Light">
    <w:panose1 w:val="020B0504020101010102"/>
    <w:charset w:val="00"/>
    <w:family w:val="swiss"/>
    <w:notTrueType/>
    <w:pitch w:val="variable"/>
    <w:sig w:usb0="800000EF" w:usb1="4000A47B"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3A32" w14:textId="77777777" w:rsidR="00AA193D" w:rsidRPr="00085947" w:rsidRDefault="00AA193D" w:rsidP="009D5829">
    <w:pPr>
      <w:pStyle w:val="Pieddepage"/>
      <w:jc w:val="center"/>
      <w:rPr>
        <w:rFonts w:ascii="DINOT-Light" w:hAnsi="DINOT-Light"/>
        <w:sz w:val="18"/>
        <w:szCs w:val="18"/>
        <w:lang w:val="fr-CH"/>
      </w:rPr>
    </w:pPr>
    <w:r w:rsidRPr="00085947">
      <w:rPr>
        <w:rFonts w:ascii="DINOT-Light" w:hAnsi="DINOT-Light"/>
        <w:b/>
        <w:sz w:val="18"/>
        <w:lang w:val="fr-CH"/>
      </w:rPr>
      <w:t>ZENITH</w:t>
    </w:r>
    <w:r w:rsidRPr="00085947">
      <w:rPr>
        <w:rFonts w:ascii="DINOT-Light" w:hAnsi="DINOT-Light"/>
        <w:sz w:val="18"/>
        <w:lang w:val="fr-CH"/>
      </w:rPr>
      <w:t xml:space="preserve"> | www.zenith-watches.com | Rue des </w:t>
    </w:r>
    <w:proofErr w:type="spellStart"/>
    <w:r w:rsidRPr="00085947">
      <w:rPr>
        <w:rFonts w:ascii="DINOT-Light" w:hAnsi="DINOT-Light"/>
        <w:sz w:val="18"/>
        <w:lang w:val="fr-CH"/>
      </w:rPr>
      <w:t>Billodes</w:t>
    </w:r>
    <w:proofErr w:type="spellEnd"/>
    <w:r w:rsidRPr="00085947">
      <w:rPr>
        <w:rFonts w:ascii="DINOT-Light" w:hAnsi="DINOT-Light"/>
        <w:sz w:val="18"/>
        <w:lang w:val="fr-CH"/>
      </w:rPr>
      <w:t xml:space="preserve"> 34-36 | CH-2400 Le Locle</w:t>
    </w:r>
  </w:p>
  <w:p w14:paraId="38FF8B1F" w14:textId="77777777" w:rsidR="00AA193D" w:rsidRPr="00085947" w:rsidRDefault="00AA193D" w:rsidP="009D5829">
    <w:pPr>
      <w:pStyle w:val="Pieddepage"/>
      <w:jc w:val="center"/>
      <w:rPr>
        <w:rFonts w:ascii="DINOT-Light" w:hAnsi="DINOT-Light"/>
        <w:sz w:val="18"/>
        <w:szCs w:val="18"/>
      </w:rPr>
    </w:pPr>
    <w:r w:rsidRPr="00085947">
      <w:rPr>
        <w:rFonts w:ascii="DINOT-Light" w:hAnsi="DINOT-Light"/>
        <w:sz w:val="18"/>
      </w:rPr>
      <w:t xml:space="preserve">Relações Públicas Internacionais: Minh-Tan Bui – E-mail: </w:t>
    </w:r>
    <w:hyperlink r:id="rId1" w:history="1">
      <w:r w:rsidRPr="00085947">
        <w:rPr>
          <w:rStyle w:val="Lienhypertexte"/>
          <w:rFonts w:ascii="DINOT-Light" w:hAnsi="DINOT-Light"/>
          <w:sz w:val="18"/>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C58C8" w14:textId="77777777" w:rsidR="00EA2D69" w:rsidRDefault="00EA2D69" w:rsidP="009D5829">
      <w:r>
        <w:separator/>
      </w:r>
    </w:p>
  </w:footnote>
  <w:footnote w:type="continuationSeparator" w:id="0">
    <w:p w14:paraId="40C853A9" w14:textId="77777777" w:rsidR="00EA2D69" w:rsidRDefault="00EA2D69" w:rsidP="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F496" w14:textId="4A97A97E" w:rsidR="00AA193D" w:rsidRDefault="00183554" w:rsidP="00183554">
    <w:pPr>
      <w:pStyle w:val="En-tte"/>
      <w:spacing w:after="360"/>
      <w:jc w:val="center"/>
    </w:pPr>
    <w:r>
      <w:rPr>
        <w:noProof/>
      </w:rPr>
      <w:drawing>
        <wp:inline distT="0" distB="0" distL="0" distR="0" wp14:anchorId="374E2901" wp14:editId="4C87EA39">
          <wp:extent cx="1581150" cy="790575"/>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bwMode="auto">
                  <a:xfrm>
                    <a:off x="0" y="0"/>
                    <a:ext cx="1581150" cy="790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3D6DD9"/>
    <w:multiLevelType w:val="hybridMultilevel"/>
    <w:tmpl w:val="D28493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845FA1"/>
    <w:multiLevelType w:val="multilevel"/>
    <w:tmpl w:val="C1C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7E5"/>
    <w:multiLevelType w:val="multilevel"/>
    <w:tmpl w:val="D31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41A6D"/>
    <w:multiLevelType w:val="hybridMultilevel"/>
    <w:tmpl w:val="D8FCC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29"/>
    <w:rsid w:val="000030CF"/>
    <w:rsid w:val="00016E3A"/>
    <w:rsid w:val="00021072"/>
    <w:rsid w:val="00037CA0"/>
    <w:rsid w:val="0004563A"/>
    <w:rsid w:val="00047468"/>
    <w:rsid w:val="00051869"/>
    <w:rsid w:val="00051C0A"/>
    <w:rsid w:val="000571C6"/>
    <w:rsid w:val="00060F89"/>
    <w:rsid w:val="00061A87"/>
    <w:rsid w:val="00072F45"/>
    <w:rsid w:val="00073247"/>
    <w:rsid w:val="0007446D"/>
    <w:rsid w:val="00076693"/>
    <w:rsid w:val="00081744"/>
    <w:rsid w:val="000849A5"/>
    <w:rsid w:val="00085947"/>
    <w:rsid w:val="00092454"/>
    <w:rsid w:val="000976BA"/>
    <w:rsid w:val="000B03B4"/>
    <w:rsid w:val="000B0B12"/>
    <w:rsid w:val="000B5EFF"/>
    <w:rsid w:val="000D196A"/>
    <w:rsid w:val="000D7948"/>
    <w:rsid w:val="000E0BB5"/>
    <w:rsid w:val="000E7A37"/>
    <w:rsid w:val="00104B4F"/>
    <w:rsid w:val="0012070C"/>
    <w:rsid w:val="00126288"/>
    <w:rsid w:val="001265D4"/>
    <w:rsid w:val="00135347"/>
    <w:rsid w:val="001361D5"/>
    <w:rsid w:val="00136816"/>
    <w:rsid w:val="001427D6"/>
    <w:rsid w:val="00150D11"/>
    <w:rsid w:val="00154E28"/>
    <w:rsid w:val="001555B9"/>
    <w:rsid w:val="00163138"/>
    <w:rsid w:val="00166861"/>
    <w:rsid w:val="00170906"/>
    <w:rsid w:val="001709B3"/>
    <w:rsid w:val="00170FE7"/>
    <w:rsid w:val="00172E24"/>
    <w:rsid w:val="00183554"/>
    <w:rsid w:val="00185796"/>
    <w:rsid w:val="00187454"/>
    <w:rsid w:val="00187D76"/>
    <w:rsid w:val="00191493"/>
    <w:rsid w:val="0019435E"/>
    <w:rsid w:val="001A21CB"/>
    <w:rsid w:val="001B1BF2"/>
    <w:rsid w:val="001B4E95"/>
    <w:rsid w:val="001C0035"/>
    <w:rsid w:val="001C1E5C"/>
    <w:rsid w:val="001D5900"/>
    <w:rsid w:val="001E23A5"/>
    <w:rsid w:val="001E30E3"/>
    <w:rsid w:val="001E5C3B"/>
    <w:rsid w:val="001F3C7D"/>
    <w:rsid w:val="0020455F"/>
    <w:rsid w:val="002208FE"/>
    <w:rsid w:val="0022340D"/>
    <w:rsid w:val="00224784"/>
    <w:rsid w:val="00231A2C"/>
    <w:rsid w:val="00232C4D"/>
    <w:rsid w:val="00245987"/>
    <w:rsid w:val="00263A7A"/>
    <w:rsid w:val="00276EB8"/>
    <w:rsid w:val="002A047D"/>
    <w:rsid w:val="002A4FCF"/>
    <w:rsid w:val="002A519A"/>
    <w:rsid w:val="002A741E"/>
    <w:rsid w:val="002B0F09"/>
    <w:rsid w:val="002C5397"/>
    <w:rsid w:val="002E18F5"/>
    <w:rsid w:val="002E3116"/>
    <w:rsid w:val="002E494F"/>
    <w:rsid w:val="002E7D93"/>
    <w:rsid w:val="002F7303"/>
    <w:rsid w:val="002F7659"/>
    <w:rsid w:val="002F7A1E"/>
    <w:rsid w:val="003019D9"/>
    <w:rsid w:val="003055EB"/>
    <w:rsid w:val="00305DD3"/>
    <w:rsid w:val="00311014"/>
    <w:rsid w:val="003215CA"/>
    <w:rsid w:val="00323A8D"/>
    <w:rsid w:val="00330598"/>
    <w:rsid w:val="00336B0A"/>
    <w:rsid w:val="00343C36"/>
    <w:rsid w:val="00344369"/>
    <w:rsid w:val="00350F4E"/>
    <w:rsid w:val="00355180"/>
    <w:rsid w:val="00363600"/>
    <w:rsid w:val="00364117"/>
    <w:rsid w:val="00365539"/>
    <w:rsid w:val="00375260"/>
    <w:rsid w:val="00376F02"/>
    <w:rsid w:val="00377D3A"/>
    <w:rsid w:val="003804B0"/>
    <w:rsid w:val="00384F11"/>
    <w:rsid w:val="00393040"/>
    <w:rsid w:val="00396865"/>
    <w:rsid w:val="00396CE2"/>
    <w:rsid w:val="003A06BB"/>
    <w:rsid w:val="003A0DAA"/>
    <w:rsid w:val="003A1026"/>
    <w:rsid w:val="003A213B"/>
    <w:rsid w:val="003A6E37"/>
    <w:rsid w:val="003A79CD"/>
    <w:rsid w:val="003B6157"/>
    <w:rsid w:val="003C540D"/>
    <w:rsid w:val="003D25D7"/>
    <w:rsid w:val="003D61D1"/>
    <w:rsid w:val="003E0F9D"/>
    <w:rsid w:val="003E23AF"/>
    <w:rsid w:val="003E2DDA"/>
    <w:rsid w:val="003F144D"/>
    <w:rsid w:val="003F6766"/>
    <w:rsid w:val="00405ECB"/>
    <w:rsid w:val="004222FF"/>
    <w:rsid w:val="0042724D"/>
    <w:rsid w:val="004301E2"/>
    <w:rsid w:val="00431D9B"/>
    <w:rsid w:val="0043253A"/>
    <w:rsid w:val="004428E7"/>
    <w:rsid w:val="004433DE"/>
    <w:rsid w:val="004470D4"/>
    <w:rsid w:val="00447AF2"/>
    <w:rsid w:val="0045005C"/>
    <w:rsid w:val="004524AD"/>
    <w:rsid w:val="004555EE"/>
    <w:rsid w:val="00474C91"/>
    <w:rsid w:val="00474FA3"/>
    <w:rsid w:val="004750E8"/>
    <w:rsid w:val="004947DE"/>
    <w:rsid w:val="004977D9"/>
    <w:rsid w:val="004A07E9"/>
    <w:rsid w:val="004B579F"/>
    <w:rsid w:val="004C0638"/>
    <w:rsid w:val="004C408A"/>
    <w:rsid w:val="004C7222"/>
    <w:rsid w:val="004F53A7"/>
    <w:rsid w:val="00501330"/>
    <w:rsid w:val="005071F4"/>
    <w:rsid w:val="00511B82"/>
    <w:rsid w:val="0051224B"/>
    <w:rsid w:val="00514D25"/>
    <w:rsid w:val="0052249B"/>
    <w:rsid w:val="00523232"/>
    <w:rsid w:val="00523723"/>
    <w:rsid w:val="0052586D"/>
    <w:rsid w:val="00527A8E"/>
    <w:rsid w:val="005311AD"/>
    <w:rsid w:val="00533810"/>
    <w:rsid w:val="005654C7"/>
    <w:rsid w:val="005657E0"/>
    <w:rsid w:val="00573887"/>
    <w:rsid w:val="00573E97"/>
    <w:rsid w:val="00574193"/>
    <w:rsid w:val="0057579C"/>
    <w:rsid w:val="005815AE"/>
    <w:rsid w:val="0058164C"/>
    <w:rsid w:val="005874C2"/>
    <w:rsid w:val="00591644"/>
    <w:rsid w:val="005932F6"/>
    <w:rsid w:val="00594EAC"/>
    <w:rsid w:val="00595A30"/>
    <w:rsid w:val="00595A73"/>
    <w:rsid w:val="00596BFC"/>
    <w:rsid w:val="005B1036"/>
    <w:rsid w:val="005C4FA6"/>
    <w:rsid w:val="005C58DE"/>
    <w:rsid w:val="005D0B4C"/>
    <w:rsid w:val="005D2661"/>
    <w:rsid w:val="005F0E07"/>
    <w:rsid w:val="005F4186"/>
    <w:rsid w:val="005F729E"/>
    <w:rsid w:val="005F7821"/>
    <w:rsid w:val="0061562E"/>
    <w:rsid w:val="006178BE"/>
    <w:rsid w:val="00621A1C"/>
    <w:rsid w:val="006222E7"/>
    <w:rsid w:val="006327F2"/>
    <w:rsid w:val="00640AF3"/>
    <w:rsid w:val="00673449"/>
    <w:rsid w:val="00690C94"/>
    <w:rsid w:val="00696072"/>
    <w:rsid w:val="006A0098"/>
    <w:rsid w:val="006A1ADA"/>
    <w:rsid w:val="006A259A"/>
    <w:rsid w:val="006A5A34"/>
    <w:rsid w:val="006A632D"/>
    <w:rsid w:val="006B4ADC"/>
    <w:rsid w:val="006C2DD2"/>
    <w:rsid w:val="006E2DC6"/>
    <w:rsid w:val="006E7B46"/>
    <w:rsid w:val="00722147"/>
    <w:rsid w:val="0072513D"/>
    <w:rsid w:val="00727920"/>
    <w:rsid w:val="00730C05"/>
    <w:rsid w:val="00733E3B"/>
    <w:rsid w:val="007400C9"/>
    <w:rsid w:val="00750EF5"/>
    <w:rsid w:val="007554CA"/>
    <w:rsid w:val="00763FAC"/>
    <w:rsid w:val="007937E4"/>
    <w:rsid w:val="0079581A"/>
    <w:rsid w:val="0079748D"/>
    <w:rsid w:val="007974C4"/>
    <w:rsid w:val="00797D34"/>
    <w:rsid w:val="007A5082"/>
    <w:rsid w:val="007A6503"/>
    <w:rsid w:val="007B0DC3"/>
    <w:rsid w:val="007B12FF"/>
    <w:rsid w:val="007B78BA"/>
    <w:rsid w:val="007C4702"/>
    <w:rsid w:val="007D0237"/>
    <w:rsid w:val="007E5506"/>
    <w:rsid w:val="007E73B3"/>
    <w:rsid w:val="007F6B51"/>
    <w:rsid w:val="007F73A9"/>
    <w:rsid w:val="00800D44"/>
    <w:rsid w:val="008038EF"/>
    <w:rsid w:val="00807722"/>
    <w:rsid w:val="00821503"/>
    <w:rsid w:val="00831D3E"/>
    <w:rsid w:val="008338EA"/>
    <w:rsid w:val="008374B5"/>
    <w:rsid w:val="00844DA3"/>
    <w:rsid w:val="00847CD3"/>
    <w:rsid w:val="0085230D"/>
    <w:rsid w:val="00861E9F"/>
    <w:rsid w:val="00862E79"/>
    <w:rsid w:val="00865787"/>
    <w:rsid w:val="008876A3"/>
    <w:rsid w:val="00897275"/>
    <w:rsid w:val="008A66BF"/>
    <w:rsid w:val="008B0089"/>
    <w:rsid w:val="008B7F5A"/>
    <w:rsid w:val="008C08B6"/>
    <w:rsid w:val="008C7BBD"/>
    <w:rsid w:val="008D0752"/>
    <w:rsid w:val="008D28F1"/>
    <w:rsid w:val="008D3802"/>
    <w:rsid w:val="008D5892"/>
    <w:rsid w:val="008D6BCE"/>
    <w:rsid w:val="008E064B"/>
    <w:rsid w:val="008E65EF"/>
    <w:rsid w:val="008F0D98"/>
    <w:rsid w:val="008F0D9F"/>
    <w:rsid w:val="008F1DF1"/>
    <w:rsid w:val="008F3717"/>
    <w:rsid w:val="008F395D"/>
    <w:rsid w:val="008F53E9"/>
    <w:rsid w:val="00900D83"/>
    <w:rsid w:val="00902DAE"/>
    <w:rsid w:val="009056D1"/>
    <w:rsid w:val="0090607B"/>
    <w:rsid w:val="00907167"/>
    <w:rsid w:val="00921F5B"/>
    <w:rsid w:val="00926449"/>
    <w:rsid w:val="00930FAC"/>
    <w:rsid w:val="00933D85"/>
    <w:rsid w:val="00937C70"/>
    <w:rsid w:val="00940409"/>
    <w:rsid w:val="00940A3A"/>
    <w:rsid w:val="0094406D"/>
    <w:rsid w:val="009616AD"/>
    <w:rsid w:val="0097079F"/>
    <w:rsid w:val="009717E9"/>
    <w:rsid w:val="00973482"/>
    <w:rsid w:val="009741EC"/>
    <w:rsid w:val="00975080"/>
    <w:rsid w:val="00986A7B"/>
    <w:rsid w:val="00990968"/>
    <w:rsid w:val="009936B9"/>
    <w:rsid w:val="00997A5B"/>
    <w:rsid w:val="009A2129"/>
    <w:rsid w:val="009A347C"/>
    <w:rsid w:val="009A5EB1"/>
    <w:rsid w:val="009B2E54"/>
    <w:rsid w:val="009B549D"/>
    <w:rsid w:val="009C4E78"/>
    <w:rsid w:val="009C647B"/>
    <w:rsid w:val="009D1FF7"/>
    <w:rsid w:val="009D22C0"/>
    <w:rsid w:val="009D5829"/>
    <w:rsid w:val="009D7AFD"/>
    <w:rsid w:val="009E2A97"/>
    <w:rsid w:val="009E7F0E"/>
    <w:rsid w:val="009F068A"/>
    <w:rsid w:val="009F2490"/>
    <w:rsid w:val="00A03B8A"/>
    <w:rsid w:val="00A10127"/>
    <w:rsid w:val="00A138F5"/>
    <w:rsid w:val="00A17653"/>
    <w:rsid w:val="00A3018B"/>
    <w:rsid w:val="00A301D1"/>
    <w:rsid w:val="00A30F16"/>
    <w:rsid w:val="00A33792"/>
    <w:rsid w:val="00A37235"/>
    <w:rsid w:val="00A40423"/>
    <w:rsid w:val="00A5251D"/>
    <w:rsid w:val="00A55BC3"/>
    <w:rsid w:val="00A57187"/>
    <w:rsid w:val="00A574D9"/>
    <w:rsid w:val="00A613B3"/>
    <w:rsid w:val="00A621D8"/>
    <w:rsid w:val="00A63050"/>
    <w:rsid w:val="00A70C15"/>
    <w:rsid w:val="00A81208"/>
    <w:rsid w:val="00A83FED"/>
    <w:rsid w:val="00A91380"/>
    <w:rsid w:val="00A95F09"/>
    <w:rsid w:val="00AA0115"/>
    <w:rsid w:val="00AA0DAB"/>
    <w:rsid w:val="00AA193D"/>
    <w:rsid w:val="00AB0F0A"/>
    <w:rsid w:val="00AB3C6D"/>
    <w:rsid w:val="00AC19F3"/>
    <w:rsid w:val="00AD22B0"/>
    <w:rsid w:val="00AD3BEB"/>
    <w:rsid w:val="00AE1AE2"/>
    <w:rsid w:val="00AE3FB1"/>
    <w:rsid w:val="00AE6183"/>
    <w:rsid w:val="00AF1490"/>
    <w:rsid w:val="00AF6406"/>
    <w:rsid w:val="00B0161A"/>
    <w:rsid w:val="00B0643A"/>
    <w:rsid w:val="00B108D7"/>
    <w:rsid w:val="00B10E2A"/>
    <w:rsid w:val="00B13656"/>
    <w:rsid w:val="00B13868"/>
    <w:rsid w:val="00B27AF5"/>
    <w:rsid w:val="00B3152C"/>
    <w:rsid w:val="00B37B08"/>
    <w:rsid w:val="00B40DB1"/>
    <w:rsid w:val="00B42BF1"/>
    <w:rsid w:val="00B46531"/>
    <w:rsid w:val="00B5406F"/>
    <w:rsid w:val="00B5570D"/>
    <w:rsid w:val="00B64129"/>
    <w:rsid w:val="00B652F2"/>
    <w:rsid w:val="00B72BD4"/>
    <w:rsid w:val="00B73A3C"/>
    <w:rsid w:val="00B83A48"/>
    <w:rsid w:val="00B857FD"/>
    <w:rsid w:val="00BA505E"/>
    <w:rsid w:val="00BA68FE"/>
    <w:rsid w:val="00BB06C7"/>
    <w:rsid w:val="00BB4B16"/>
    <w:rsid w:val="00BB54AC"/>
    <w:rsid w:val="00BB6E38"/>
    <w:rsid w:val="00BB7ACA"/>
    <w:rsid w:val="00BC28B7"/>
    <w:rsid w:val="00BD4655"/>
    <w:rsid w:val="00BD61BB"/>
    <w:rsid w:val="00BE2151"/>
    <w:rsid w:val="00BE2D94"/>
    <w:rsid w:val="00BE37D9"/>
    <w:rsid w:val="00BE4FAD"/>
    <w:rsid w:val="00BE5256"/>
    <w:rsid w:val="00BF047E"/>
    <w:rsid w:val="00C04A26"/>
    <w:rsid w:val="00C0728D"/>
    <w:rsid w:val="00C07DD2"/>
    <w:rsid w:val="00C07EBB"/>
    <w:rsid w:val="00C15A0C"/>
    <w:rsid w:val="00C1675C"/>
    <w:rsid w:val="00C21842"/>
    <w:rsid w:val="00C25824"/>
    <w:rsid w:val="00C27044"/>
    <w:rsid w:val="00C35CE4"/>
    <w:rsid w:val="00C37C00"/>
    <w:rsid w:val="00C4175C"/>
    <w:rsid w:val="00C447CE"/>
    <w:rsid w:val="00C502D1"/>
    <w:rsid w:val="00C5267A"/>
    <w:rsid w:val="00C62D65"/>
    <w:rsid w:val="00C64BF7"/>
    <w:rsid w:val="00C65D77"/>
    <w:rsid w:val="00C85653"/>
    <w:rsid w:val="00C95DCD"/>
    <w:rsid w:val="00CB2EBC"/>
    <w:rsid w:val="00CB53AD"/>
    <w:rsid w:val="00CC049F"/>
    <w:rsid w:val="00CC666E"/>
    <w:rsid w:val="00CD4EC6"/>
    <w:rsid w:val="00CE1767"/>
    <w:rsid w:val="00CE3E5F"/>
    <w:rsid w:val="00CE41B2"/>
    <w:rsid w:val="00CE63AF"/>
    <w:rsid w:val="00CF61CE"/>
    <w:rsid w:val="00D003FA"/>
    <w:rsid w:val="00D00DD1"/>
    <w:rsid w:val="00D046E4"/>
    <w:rsid w:val="00D06EFE"/>
    <w:rsid w:val="00D17238"/>
    <w:rsid w:val="00D222DF"/>
    <w:rsid w:val="00D22D41"/>
    <w:rsid w:val="00D255C6"/>
    <w:rsid w:val="00D27690"/>
    <w:rsid w:val="00D350AF"/>
    <w:rsid w:val="00D40694"/>
    <w:rsid w:val="00D428C1"/>
    <w:rsid w:val="00D477CC"/>
    <w:rsid w:val="00D52714"/>
    <w:rsid w:val="00D52FE2"/>
    <w:rsid w:val="00D5364E"/>
    <w:rsid w:val="00D567D2"/>
    <w:rsid w:val="00D56A49"/>
    <w:rsid w:val="00D7445C"/>
    <w:rsid w:val="00D744DE"/>
    <w:rsid w:val="00DB3973"/>
    <w:rsid w:val="00DC2C84"/>
    <w:rsid w:val="00DC5FC5"/>
    <w:rsid w:val="00DC691C"/>
    <w:rsid w:val="00DD1DE1"/>
    <w:rsid w:val="00DD3281"/>
    <w:rsid w:val="00DE748F"/>
    <w:rsid w:val="00DF0FF7"/>
    <w:rsid w:val="00DF1C63"/>
    <w:rsid w:val="00DF2383"/>
    <w:rsid w:val="00DF3396"/>
    <w:rsid w:val="00DF444F"/>
    <w:rsid w:val="00DF61C0"/>
    <w:rsid w:val="00DF77EF"/>
    <w:rsid w:val="00E15F29"/>
    <w:rsid w:val="00E1612B"/>
    <w:rsid w:val="00E16D1E"/>
    <w:rsid w:val="00E304D9"/>
    <w:rsid w:val="00E53039"/>
    <w:rsid w:val="00E541FC"/>
    <w:rsid w:val="00E57584"/>
    <w:rsid w:val="00E60A34"/>
    <w:rsid w:val="00E620D9"/>
    <w:rsid w:val="00E62E21"/>
    <w:rsid w:val="00E73DEF"/>
    <w:rsid w:val="00E74C0B"/>
    <w:rsid w:val="00E7729B"/>
    <w:rsid w:val="00E8172E"/>
    <w:rsid w:val="00E8349E"/>
    <w:rsid w:val="00E83827"/>
    <w:rsid w:val="00E83F0E"/>
    <w:rsid w:val="00E8465C"/>
    <w:rsid w:val="00E84B97"/>
    <w:rsid w:val="00E93853"/>
    <w:rsid w:val="00E94F73"/>
    <w:rsid w:val="00EA2D69"/>
    <w:rsid w:val="00EA3C68"/>
    <w:rsid w:val="00EA4FFF"/>
    <w:rsid w:val="00EA5064"/>
    <w:rsid w:val="00EA56FE"/>
    <w:rsid w:val="00EB6467"/>
    <w:rsid w:val="00EC5962"/>
    <w:rsid w:val="00EC5DCD"/>
    <w:rsid w:val="00ED248C"/>
    <w:rsid w:val="00ED3EF3"/>
    <w:rsid w:val="00ED5C77"/>
    <w:rsid w:val="00EE3ECD"/>
    <w:rsid w:val="00EE4F3D"/>
    <w:rsid w:val="00F00C6B"/>
    <w:rsid w:val="00F07D6D"/>
    <w:rsid w:val="00F10EC9"/>
    <w:rsid w:val="00F13A73"/>
    <w:rsid w:val="00F13E17"/>
    <w:rsid w:val="00F21258"/>
    <w:rsid w:val="00F243F7"/>
    <w:rsid w:val="00F25270"/>
    <w:rsid w:val="00F40E8E"/>
    <w:rsid w:val="00F442D9"/>
    <w:rsid w:val="00F5368B"/>
    <w:rsid w:val="00F55E0D"/>
    <w:rsid w:val="00F606E6"/>
    <w:rsid w:val="00F70930"/>
    <w:rsid w:val="00F70ACD"/>
    <w:rsid w:val="00F84023"/>
    <w:rsid w:val="00F871A3"/>
    <w:rsid w:val="00F874BD"/>
    <w:rsid w:val="00FA0660"/>
    <w:rsid w:val="00FA3C8E"/>
    <w:rsid w:val="00FA7172"/>
    <w:rsid w:val="00FB03E7"/>
    <w:rsid w:val="00FB3C72"/>
    <w:rsid w:val="00FB4AC0"/>
    <w:rsid w:val="00FB6530"/>
    <w:rsid w:val="00FC5876"/>
    <w:rsid w:val="00FC6596"/>
    <w:rsid w:val="00FC6DBF"/>
    <w:rsid w:val="00FD2999"/>
    <w:rsid w:val="00FD4CCA"/>
    <w:rsid w:val="00FE00FA"/>
    <w:rsid w:val="00FF025E"/>
    <w:rsid w:val="00FF0A66"/>
    <w:rsid w:val="00FF290A"/>
    <w:rsid w:val="00FF4946"/>
    <w:rsid w:val="00FF656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1DB20B2"/>
  <w15:docId w15:val="{29FEA1E7-BA73-4FE7-9059-BFCD1A0D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829"/>
    <w:pPr>
      <w:pBdr>
        <w:top w:val="nil"/>
        <w:left w:val="nil"/>
        <w:bottom w:val="nil"/>
        <w:right w:val="nil"/>
        <w:between w:val="nil"/>
        <w:bar w:val="nil"/>
      </w:pBdr>
      <w:spacing w:after="0" w:line="240" w:lineRule="auto"/>
    </w:pPr>
    <w:rPr>
      <w:rFonts w:ascii="Times New Roman" w:eastAsiaTheme="minorEastAsia"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829"/>
    <w:pPr>
      <w:tabs>
        <w:tab w:val="center" w:pos="4536"/>
        <w:tab w:val="right" w:pos="9072"/>
      </w:tabs>
    </w:pPr>
  </w:style>
  <w:style w:type="character" w:customStyle="1" w:styleId="En-tteCar">
    <w:name w:val="En-tête Car"/>
    <w:basedOn w:val="Policepardfaut"/>
    <w:link w:val="En-tte"/>
    <w:uiPriority w:val="99"/>
    <w:rsid w:val="009D5829"/>
  </w:style>
  <w:style w:type="paragraph" w:styleId="Pieddepage">
    <w:name w:val="footer"/>
    <w:basedOn w:val="Normal"/>
    <w:link w:val="PieddepageCar"/>
    <w:uiPriority w:val="99"/>
    <w:unhideWhenUsed/>
    <w:rsid w:val="009D5829"/>
    <w:pPr>
      <w:tabs>
        <w:tab w:val="center" w:pos="4536"/>
        <w:tab w:val="right" w:pos="9072"/>
      </w:tabs>
    </w:pPr>
  </w:style>
  <w:style w:type="character" w:customStyle="1" w:styleId="PieddepageCar">
    <w:name w:val="Pied de page Car"/>
    <w:basedOn w:val="Policepardfaut"/>
    <w:link w:val="Pieddepage"/>
    <w:uiPriority w:val="99"/>
    <w:rsid w:val="009D5829"/>
  </w:style>
  <w:style w:type="character" w:styleId="Lienhypertexte">
    <w:name w:val="Hyperlink"/>
    <w:rsid w:val="009D5829"/>
    <w:rPr>
      <w:u w:val="single"/>
    </w:rPr>
  </w:style>
  <w:style w:type="paragraph" w:styleId="Paragraphedeliste">
    <w:name w:val="List Paragraph"/>
    <w:basedOn w:val="Normal"/>
    <w:uiPriority w:val="34"/>
    <w:qFormat/>
    <w:rsid w:val="009D5829"/>
    <w:pPr>
      <w:ind w:left="720"/>
      <w:contextualSpacing/>
    </w:pPr>
  </w:style>
  <w:style w:type="character" w:styleId="lev">
    <w:name w:val="Strong"/>
    <w:basedOn w:val="Policepardfaut"/>
    <w:uiPriority w:val="22"/>
    <w:qFormat/>
    <w:rsid w:val="00A57187"/>
    <w:rPr>
      <w:b/>
      <w:bCs/>
    </w:rPr>
  </w:style>
  <w:style w:type="paragraph" w:styleId="NormalWeb">
    <w:name w:val="Normal (Web)"/>
    <w:basedOn w:val="Normal"/>
    <w:uiPriority w:val="99"/>
    <w:semiHidden/>
    <w:unhideWhenUsed/>
    <w:rsid w:val="00ED3E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CH"/>
    </w:rPr>
  </w:style>
  <w:style w:type="character" w:styleId="Marquedecommentaire">
    <w:name w:val="annotation reference"/>
    <w:basedOn w:val="Policepardfaut"/>
    <w:uiPriority w:val="99"/>
    <w:semiHidden/>
    <w:unhideWhenUsed/>
    <w:rsid w:val="005D2661"/>
    <w:rPr>
      <w:sz w:val="16"/>
      <w:szCs w:val="16"/>
    </w:rPr>
  </w:style>
  <w:style w:type="paragraph" w:styleId="Commentaire">
    <w:name w:val="annotation text"/>
    <w:basedOn w:val="Normal"/>
    <w:link w:val="CommentaireCar"/>
    <w:uiPriority w:val="99"/>
    <w:semiHidden/>
    <w:unhideWhenUsed/>
    <w:rsid w:val="005D2661"/>
    <w:rPr>
      <w:sz w:val="20"/>
      <w:szCs w:val="20"/>
    </w:rPr>
  </w:style>
  <w:style w:type="character" w:customStyle="1" w:styleId="CommentaireCar">
    <w:name w:val="Commentaire Car"/>
    <w:basedOn w:val="Policepardfaut"/>
    <w:link w:val="Commentaire"/>
    <w:uiPriority w:val="99"/>
    <w:semiHidden/>
    <w:rsid w:val="005D2661"/>
    <w:rPr>
      <w:rFonts w:ascii="Times New Roman" w:eastAsiaTheme="minorEastAsia" w:hAnsi="Times New Roman" w:cs="Times New Roman"/>
      <w:sz w:val="20"/>
      <w:szCs w:val="20"/>
      <w:bdr w:val="nil"/>
      <w:lang w:val="pt-BR"/>
    </w:rPr>
  </w:style>
  <w:style w:type="paragraph" w:styleId="Objetducommentaire">
    <w:name w:val="annotation subject"/>
    <w:basedOn w:val="Commentaire"/>
    <w:next w:val="Commentaire"/>
    <w:link w:val="ObjetducommentaireCar"/>
    <w:uiPriority w:val="99"/>
    <w:semiHidden/>
    <w:unhideWhenUsed/>
    <w:rsid w:val="005D2661"/>
    <w:rPr>
      <w:b/>
      <w:bCs/>
    </w:rPr>
  </w:style>
  <w:style w:type="character" w:customStyle="1" w:styleId="ObjetducommentaireCar">
    <w:name w:val="Objet du commentaire Car"/>
    <w:basedOn w:val="CommentaireCar"/>
    <w:link w:val="Objetducommentaire"/>
    <w:uiPriority w:val="99"/>
    <w:semiHidden/>
    <w:rsid w:val="005D2661"/>
    <w:rPr>
      <w:rFonts w:ascii="Times New Roman" w:eastAsiaTheme="minorEastAsia" w:hAnsi="Times New Roman" w:cs="Times New Roman"/>
      <w:b/>
      <w:bCs/>
      <w:sz w:val="20"/>
      <w:szCs w:val="20"/>
      <w:bdr w:val="nil"/>
      <w:lang w:val="pt-BR"/>
    </w:rPr>
  </w:style>
  <w:style w:type="paragraph" w:styleId="Textedebulles">
    <w:name w:val="Balloon Text"/>
    <w:basedOn w:val="Normal"/>
    <w:link w:val="TextedebullesCar"/>
    <w:uiPriority w:val="99"/>
    <w:semiHidden/>
    <w:unhideWhenUsed/>
    <w:rsid w:val="005D26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2661"/>
    <w:rPr>
      <w:rFonts w:ascii="Segoe UI" w:eastAsiaTheme="minorEastAsia" w:hAnsi="Segoe UI" w:cs="Segoe UI"/>
      <w:sz w:val="18"/>
      <w:szCs w:val="18"/>
      <w:bdr w:val="nil"/>
      <w:lang w:val="pt-BR"/>
    </w:rPr>
  </w:style>
  <w:style w:type="paragraph" w:customStyle="1" w:styleId="A">
    <w:name w:val="內文 A"/>
    <w:rsid w:val="00A03B8A"/>
    <w:pPr>
      <w:spacing w:after="0" w:line="240" w:lineRule="auto"/>
    </w:pPr>
    <w:rPr>
      <w:rFonts w:ascii="Helvetica" w:eastAsia="Arial Unicode MS" w:hAnsi="Helvetica" w:cs="Arial Unicode MS"/>
      <w:color w:val="000000"/>
      <w:u w:color="000000"/>
      <w:lang w:eastAsia="zh-CN"/>
    </w:rPr>
  </w:style>
  <w:style w:type="paragraph" w:customStyle="1" w:styleId="BodyA">
    <w:name w:val="Body A"/>
    <w:rsid w:val="00595A73"/>
    <w:pPr>
      <w:spacing w:after="0" w:line="240" w:lineRule="auto"/>
    </w:pPr>
    <w:rPr>
      <w:rFonts w:ascii="Cambria" w:eastAsia="Cambria" w:hAnsi="Cambria" w:cs="Cambria"/>
      <w:color w:val="000000"/>
      <w:sz w:val="24"/>
      <w:szCs w:val="24"/>
      <w:u w:color="000000"/>
      <w:lang w:eastAsia="en-GB"/>
    </w:rPr>
  </w:style>
  <w:style w:type="paragraph" w:customStyle="1" w:styleId="Corps">
    <w:name w:val="Corps"/>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 w:type="paragraph" w:customStyle="1" w:styleId="Pardfaut">
    <w:name w:val="Par défaut"/>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CH"/>
    </w:rPr>
  </w:style>
  <w:style w:type="paragraph" w:customStyle="1" w:styleId="CorpsA">
    <w:name w:val="Corps A"/>
    <w:rsid w:val="00E8349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050">
      <w:bodyDiv w:val="1"/>
      <w:marLeft w:val="0"/>
      <w:marRight w:val="0"/>
      <w:marTop w:val="0"/>
      <w:marBottom w:val="0"/>
      <w:divBdr>
        <w:top w:val="none" w:sz="0" w:space="0" w:color="auto"/>
        <w:left w:val="none" w:sz="0" w:space="0" w:color="auto"/>
        <w:bottom w:val="none" w:sz="0" w:space="0" w:color="auto"/>
        <w:right w:val="none" w:sz="0" w:space="0" w:color="auto"/>
      </w:divBdr>
      <w:divsChild>
        <w:div w:id="1430004762">
          <w:marLeft w:val="0"/>
          <w:marRight w:val="0"/>
          <w:marTop w:val="240"/>
          <w:marBottom w:val="0"/>
          <w:divBdr>
            <w:top w:val="none" w:sz="0" w:space="0" w:color="auto"/>
            <w:left w:val="none" w:sz="0" w:space="0" w:color="auto"/>
            <w:bottom w:val="none" w:sz="0" w:space="0" w:color="auto"/>
            <w:right w:val="none" w:sz="0" w:space="0" w:color="auto"/>
          </w:divBdr>
        </w:div>
      </w:divsChild>
    </w:div>
    <w:div w:id="471018399">
      <w:bodyDiv w:val="1"/>
      <w:marLeft w:val="0"/>
      <w:marRight w:val="0"/>
      <w:marTop w:val="0"/>
      <w:marBottom w:val="0"/>
      <w:divBdr>
        <w:top w:val="none" w:sz="0" w:space="0" w:color="auto"/>
        <w:left w:val="none" w:sz="0" w:space="0" w:color="auto"/>
        <w:bottom w:val="none" w:sz="0" w:space="0" w:color="auto"/>
        <w:right w:val="none" w:sz="0" w:space="0" w:color="auto"/>
      </w:divBdr>
      <w:divsChild>
        <w:div w:id="1396245485">
          <w:marLeft w:val="0"/>
          <w:marRight w:val="0"/>
          <w:marTop w:val="240"/>
          <w:marBottom w:val="0"/>
          <w:divBdr>
            <w:top w:val="none" w:sz="0" w:space="0" w:color="auto"/>
            <w:left w:val="none" w:sz="0" w:space="0" w:color="auto"/>
            <w:bottom w:val="none" w:sz="0" w:space="0" w:color="auto"/>
            <w:right w:val="none" w:sz="0" w:space="0" w:color="auto"/>
          </w:divBdr>
        </w:div>
      </w:divsChild>
    </w:div>
    <w:div w:id="1022440524">
      <w:bodyDiv w:val="1"/>
      <w:marLeft w:val="0"/>
      <w:marRight w:val="0"/>
      <w:marTop w:val="0"/>
      <w:marBottom w:val="0"/>
      <w:divBdr>
        <w:top w:val="none" w:sz="0" w:space="0" w:color="auto"/>
        <w:left w:val="none" w:sz="0" w:space="0" w:color="auto"/>
        <w:bottom w:val="none" w:sz="0" w:space="0" w:color="auto"/>
        <w:right w:val="none" w:sz="0" w:space="0" w:color="auto"/>
      </w:divBdr>
      <w:divsChild>
        <w:div w:id="1868444373">
          <w:marLeft w:val="0"/>
          <w:marRight w:val="0"/>
          <w:marTop w:val="240"/>
          <w:marBottom w:val="0"/>
          <w:divBdr>
            <w:top w:val="none" w:sz="0" w:space="0" w:color="auto"/>
            <w:left w:val="none" w:sz="0" w:space="0" w:color="auto"/>
            <w:bottom w:val="none" w:sz="0" w:space="0" w:color="auto"/>
            <w:right w:val="none" w:sz="0" w:space="0" w:color="auto"/>
          </w:divBdr>
        </w:div>
      </w:divsChild>
    </w:div>
    <w:div w:id="1213226539">
      <w:bodyDiv w:val="1"/>
      <w:marLeft w:val="0"/>
      <w:marRight w:val="0"/>
      <w:marTop w:val="0"/>
      <w:marBottom w:val="0"/>
      <w:divBdr>
        <w:top w:val="none" w:sz="0" w:space="0" w:color="auto"/>
        <w:left w:val="none" w:sz="0" w:space="0" w:color="auto"/>
        <w:bottom w:val="none" w:sz="0" w:space="0" w:color="auto"/>
        <w:right w:val="none" w:sz="0" w:space="0" w:color="auto"/>
      </w:divBdr>
    </w:div>
    <w:div w:id="1394623678">
      <w:bodyDiv w:val="1"/>
      <w:marLeft w:val="0"/>
      <w:marRight w:val="0"/>
      <w:marTop w:val="0"/>
      <w:marBottom w:val="0"/>
      <w:divBdr>
        <w:top w:val="none" w:sz="0" w:space="0" w:color="auto"/>
        <w:left w:val="none" w:sz="0" w:space="0" w:color="auto"/>
        <w:bottom w:val="none" w:sz="0" w:space="0" w:color="auto"/>
        <w:right w:val="none" w:sz="0" w:space="0" w:color="auto"/>
      </w:divBdr>
    </w:div>
    <w:div w:id="1500317051">
      <w:bodyDiv w:val="1"/>
      <w:marLeft w:val="0"/>
      <w:marRight w:val="0"/>
      <w:marTop w:val="0"/>
      <w:marBottom w:val="0"/>
      <w:divBdr>
        <w:top w:val="none" w:sz="0" w:space="0" w:color="auto"/>
        <w:left w:val="none" w:sz="0" w:space="0" w:color="auto"/>
        <w:bottom w:val="none" w:sz="0" w:space="0" w:color="auto"/>
        <w:right w:val="none" w:sz="0" w:space="0" w:color="auto"/>
      </w:divBdr>
    </w:div>
    <w:div w:id="1507600446">
      <w:bodyDiv w:val="1"/>
      <w:marLeft w:val="0"/>
      <w:marRight w:val="0"/>
      <w:marTop w:val="0"/>
      <w:marBottom w:val="0"/>
      <w:divBdr>
        <w:top w:val="none" w:sz="0" w:space="0" w:color="auto"/>
        <w:left w:val="none" w:sz="0" w:space="0" w:color="auto"/>
        <w:bottom w:val="none" w:sz="0" w:space="0" w:color="auto"/>
        <w:right w:val="none" w:sz="0" w:space="0" w:color="auto"/>
      </w:divBdr>
    </w:div>
    <w:div w:id="17554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4441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Marina Sandoz</cp:lastModifiedBy>
  <cp:revision>5</cp:revision>
  <cp:lastPrinted>2018-11-20T10:55:00Z</cp:lastPrinted>
  <dcterms:created xsi:type="dcterms:W3CDTF">2019-01-04T12:53:00Z</dcterms:created>
  <dcterms:modified xsi:type="dcterms:W3CDTF">2019-01-22T08:52:00Z</dcterms:modified>
</cp:coreProperties>
</file>