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77777777" w:rsidR="00AF6406" w:rsidRPr="00033D33" w:rsidRDefault="00AF6406" w:rsidP="00033D33">
      <w:pPr>
        <w:pStyle w:val="Corps"/>
        <w:spacing w:line="360" w:lineRule="auto"/>
        <w:jc w:val="center"/>
        <w:rPr>
          <w:rFonts w:ascii="DINOT-Light" w:hAnsi="DINOT-Light"/>
          <w:b/>
          <w:bCs/>
          <w:sz w:val="24"/>
          <w:szCs w:val="40"/>
        </w:rPr>
      </w:pPr>
      <w:r w:rsidRPr="00033D33">
        <w:rPr>
          <w:rFonts w:ascii="Calibri" w:hAnsi="Calibri" w:cs="Calibri"/>
          <w:b/>
          <w:sz w:val="24"/>
        </w:rPr>
        <w:t>ТРИУМФ</w:t>
      </w:r>
      <w:r w:rsidRPr="00033D33">
        <w:rPr>
          <w:rFonts w:ascii="DINOT-Light" w:hAnsi="DINOT-Light"/>
          <w:b/>
          <w:sz w:val="24"/>
        </w:rPr>
        <w:t xml:space="preserve"> EL</w:t>
      </w:r>
      <w:r w:rsidRPr="00033D33">
        <w:rPr>
          <w:rFonts w:ascii="DINOT-Light" w:hAnsi="DINOT-Light" w:cs="DINOT-Light"/>
          <w:b/>
          <w:sz w:val="24"/>
        </w:rPr>
        <w:t> </w:t>
      </w:r>
      <w:r w:rsidRPr="00033D33">
        <w:rPr>
          <w:rFonts w:ascii="DINOT-Light" w:hAnsi="DINOT-Light"/>
          <w:b/>
          <w:sz w:val="24"/>
        </w:rPr>
        <w:t>PRIMERO</w:t>
      </w:r>
    </w:p>
    <w:p w14:paraId="143362E3" w14:textId="77777777" w:rsidR="001B4E95" w:rsidRPr="00033D33" w:rsidRDefault="001B4E95" w:rsidP="00033D33">
      <w:pPr>
        <w:pStyle w:val="Corps"/>
        <w:spacing w:line="360" w:lineRule="auto"/>
        <w:jc w:val="center"/>
        <w:rPr>
          <w:rFonts w:ascii="DINOT-Light" w:hAnsi="DINOT-Light"/>
          <w:bCs/>
          <w:szCs w:val="40"/>
        </w:rPr>
      </w:pPr>
      <w:r w:rsidRPr="00033D33">
        <w:rPr>
          <w:rFonts w:ascii="Calibri" w:hAnsi="Calibri" w:cs="Calibri"/>
        </w:rPr>
        <w:t>ОГЛЯДЫВАЯСЬ</w:t>
      </w:r>
      <w:r w:rsidRPr="00033D33">
        <w:rPr>
          <w:rFonts w:ascii="DINOT-Light" w:hAnsi="DINOT-Light"/>
        </w:rPr>
        <w:t xml:space="preserve"> </w:t>
      </w:r>
      <w:r w:rsidRPr="00033D33">
        <w:rPr>
          <w:rFonts w:ascii="Calibri" w:hAnsi="Calibri" w:cs="Calibri"/>
        </w:rPr>
        <w:t>НА</w:t>
      </w:r>
      <w:r w:rsidRPr="00033D33">
        <w:rPr>
          <w:rFonts w:ascii="DINOT-Light" w:hAnsi="DINOT-Light"/>
        </w:rPr>
        <w:t xml:space="preserve"> 50 </w:t>
      </w:r>
      <w:r w:rsidRPr="00033D33">
        <w:rPr>
          <w:rFonts w:ascii="Calibri" w:hAnsi="Calibri" w:cs="Calibri"/>
        </w:rPr>
        <w:t>ЛЕТ</w:t>
      </w:r>
      <w:r w:rsidRPr="00033D33">
        <w:rPr>
          <w:rFonts w:ascii="DINOT-Light" w:hAnsi="DINOT-Light"/>
        </w:rPr>
        <w:t xml:space="preserve"> </w:t>
      </w:r>
      <w:r w:rsidRPr="00033D33">
        <w:rPr>
          <w:rFonts w:ascii="Calibri" w:hAnsi="Calibri" w:cs="Calibri"/>
        </w:rPr>
        <w:t>УСПЕХА</w:t>
      </w:r>
    </w:p>
    <w:p w14:paraId="3C9F4773" w14:textId="77777777" w:rsidR="00AF6406" w:rsidRPr="00033D33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</w:rPr>
      </w:pPr>
    </w:p>
    <w:p w14:paraId="17254E01" w14:textId="62841D8D" w:rsidR="00AF6406" w:rsidRPr="00033D33" w:rsidRDefault="001B4E95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</w:rPr>
      </w:pPr>
      <w:r w:rsidRPr="00033D33">
        <w:rPr>
          <w:rFonts w:ascii="Calibri" w:hAnsi="Calibri" w:cs="Calibri"/>
          <w:b/>
          <w:sz w:val="20"/>
        </w:rPr>
        <w:t>ГЛАВА</w:t>
      </w:r>
      <w:r w:rsidRPr="00033D33">
        <w:rPr>
          <w:rFonts w:ascii="DINOT-Light" w:hAnsi="DINOT-Light"/>
          <w:b/>
          <w:sz w:val="20"/>
        </w:rPr>
        <w:t xml:space="preserve"> 6: </w:t>
      </w:r>
    </w:p>
    <w:p w14:paraId="55063EB2" w14:textId="61E259FE" w:rsidR="00E8349E" w:rsidRPr="00033D33" w:rsidRDefault="00E8349E" w:rsidP="00E8349E">
      <w:pPr>
        <w:pStyle w:val="CorpsA"/>
        <w:suppressAutoHyphens/>
        <w:rPr>
          <w:rFonts w:ascii="DINOT-Light" w:hAnsi="DINOT-Light"/>
          <w:b/>
          <w:bCs/>
          <w:sz w:val="14"/>
          <w:szCs w:val="30"/>
        </w:rPr>
      </w:pPr>
      <w:r w:rsidRPr="00033D33">
        <w:rPr>
          <w:rFonts w:ascii="DINOT-Light" w:hAnsi="DINOT-Light"/>
          <w:b/>
          <w:sz w:val="20"/>
        </w:rPr>
        <w:t xml:space="preserve">2010 – 2019: </w:t>
      </w:r>
      <w:r w:rsidRPr="00033D33">
        <w:rPr>
          <w:rFonts w:ascii="Calibri" w:hAnsi="Calibri" w:cs="Calibri"/>
          <w:b/>
          <w:sz w:val="20"/>
        </w:rPr>
        <w:t>На</w:t>
      </w:r>
      <w:r w:rsidRPr="00033D33">
        <w:rPr>
          <w:rFonts w:ascii="DINOT-Light" w:hAnsi="DINOT-Light"/>
          <w:b/>
          <w:sz w:val="20"/>
        </w:rPr>
        <w:t xml:space="preserve"> </w:t>
      </w:r>
      <w:r w:rsidRPr="00033D33">
        <w:rPr>
          <w:rFonts w:ascii="Calibri" w:hAnsi="Calibri" w:cs="Calibri"/>
          <w:b/>
          <w:sz w:val="20"/>
        </w:rPr>
        <w:t>пути</w:t>
      </w:r>
      <w:r w:rsidRPr="00033D33">
        <w:rPr>
          <w:rFonts w:ascii="DINOT-Light" w:hAnsi="DINOT-Light"/>
          <w:b/>
          <w:sz w:val="20"/>
        </w:rPr>
        <w:t xml:space="preserve"> </w:t>
      </w:r>
      <w:r w:rsidRPr="00033D33">
        <w:rPr>
          <w:rFonts w:ascii="Calibri" w:hAnsi="Calibri" w:cs="Calibri"/>
          <w:b/>
          <w:sz w:val="20"/>
        </w:rPr>
        <w:t>к</w:t>
      </w:r>
      <w:r w:rsidRPr="00033D33">
        <w:rPr>
          <w:rFonts w:ascii="DINOT-Light" w:hAnsi="DINOT-Light"/>
          <w:b/>
          <w:sz w:val="20"/>
        </w:rPr>
        <w:t xml:space="preserve"> </w:t>
      </w:r>
      <w:r w:rsidRPr="00033D33">
        <w:rPr>
          <w:rFonts w:ascii="Calibri" w:hAnsi="Calibri" w:cs="Calibri"/>
          <w:b/>
          <w:sz w:val="20"/>
        </w:rPr>
        <w:t>абсолютной</w:t>
      </w:r>
      <w:r w:rsidRPr="00033D33">
        <w:rPr>
          <w:rFonts w:ascii="DINOT-Light" w:hAnsi="DINOT-Light"/>
          <w:b/>
          <w:sz w:val="20"/>
        </w:rPr>
        <w:t xml:space="preserve"> </w:t>
      </w:r>
      <w:r w:rsidRPr="00033D33">
        <w:rPr>
          <w:rFonts w:ascii="Calibri" w:hAnsi="Calibri" w:cs="Calibri"/>
          <w:b/>
          <w:sz w:val="20"/>
        </w:rPr>
        <w:t>точности</w:t>
      </w:r>
    </w:p>
    <w:p w14:paraId="187B0999" w14:textId="2A41718B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6"/>
          <w:szCs w:val="24"/>
        </w:rPr>
      </w:pPr>
    </w:p>
    <w:p w14:paraId="20E1F276" w14:textId="7A8BC7A1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течение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десятилетия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уже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подходящего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концу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мы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наблюдали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огромное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количество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противоречивых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явлений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по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большей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части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неуловимых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когда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дело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доходит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восприятия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понятия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времени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мы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вынуждены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постоянно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вносить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коррективы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Никогда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прежде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интенсивно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заполняли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ход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нашего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времени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столь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существенным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количеством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задач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отвлекающих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факторов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как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парадоксально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ни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какую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другую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эпоху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DINOT-Light" w:hAnsi="DINOT-Light" w:cs="DINOT-Light"/>
          <w:sz w:val="18"/>
        </w:rPr>
        <w:t>«</w:t>
      </w:r>
      <w:r w:rsidRPr="00033D33">
        <w:rPr>
          <w:rFonts w:ascii="Calibri" w:hAnsi="Calibri" w:cs="Calibri"/>
          <w:sz w:val="18"/>
        </w:rPr>
        <w:t>сейчас</w:t>
      </w:r>
      <w:r w:rsidRPr="00033D33">
        <w:rPr>
          <w:rFonts w:ascii="DINOT-Light" w:hAnsi="DINOT-Light" w:cs="DINOT-Light"/>
          <w:sz w:val="18"/>
        </w:rPr>
        <w:t>»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вводило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монополию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мысли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разговоры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Достаточно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взглянуть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возрастающее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число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поклонников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писателя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Толле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Экхарта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автора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книги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DINOT-Light" w:hAnsi="DINOT-Light"/>
          <w:i/>
          <w:sz w:val="18"/>
        </w:rPr>
        <w:t>«</w:t>
      </w:r>
      <w:r w:rsidRPr="00033D33">
        <w:rPr>
          <w:rFonts w:ascii="Calibri" w:hAnsi="Calibri" w:cs="Calibri"/>
          <w:i/>
          <w:sz w:val="18"/>
        </w:rPr>
        <w:t>Сила</w:t>
      </w:r>
      <w:r w:rsidRPr="00033D33">
        <w:rPr>
          <w:rFonts w:ascii="DINOT-Light" w:hAnsi="DINOT-Light"/>
          <w:i/>
          <w:sz w:val="18"/>
        </w:rPr>
        <w:t xml:space="preserve"> </w:t>
      </w:r>
      <w:r w:rsidRPr="00033D33">
        <w:rPr>
          <w:rFonts w:ascii="Calibri" w:hAnsi="Calibri" w:cs="Calibri"/>
          <w:i/>
          <w:sz w:val="18"/>
        </w:rPr>
        <w:t>момента</w:t>
      </w:r>
      <w:r w:rsidRPr="00033D33">
        <w:rPr>
          <w:rFonts w:ascii="DINOT-Light" w:hAnsi="DINOT-Light"/>
          <w:i/>
          <w:sz w:val="18"/>
        </w:rPr>
        <w:t xml:space="preserve"> </w:t>
      </w:r>
      <w:r w:rsidRPr="00033D33">
        <w:rPr>
          <w:rFonts w:ascii="Calibri" w:hAnsi="Calibri" w:cs="Calibri"/>
          <w:i/>
          <w:sz w:val="18"/>
        </w:rPr>
        <w:t>сейчас</w:t>
      </w:r>
      <w:r w:rsidRPr="00033D33">
        <w:rPr>
          <w:rFonts w:ascii="DINOT-Light" w:hAnsi="DINOT-Light" w:cs="DINOT-Light"/>
          <w:i/>
          <w:sz w:val="18"/>
        </w:rPr>
        <w:t>»</w:t>
      </w:r>
      <w:r w:rsidRPr="00033D33">
        <w:rPr>
          <w:rFonts w:ascii="DINOT-Light" w:hAnsi="DINOT-Light"/>
          <w:i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чтобы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понять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насколько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ценность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ускользает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одновременно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является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одним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важнейших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факторов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достижения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счастья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Наши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современники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выбирают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между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этими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двумя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крайностями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принимая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факт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существования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несовершенном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противоречивом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мире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котором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поощряется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постоянная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чрезмерная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адаптация</w:t>
      </w:r>
      <w:r w:rsidRPr="00033D33">
        <w:rPr>
          <w:rFonts w:ascii="DINOT-Light" w:hAnsi="DINOT-Light"/>
          <w:sz w:val="18"/>
        </w:rPr>
        <w:t xml:space="preserve">. </w:t>
      </w:r>
    </w:p>
    <w:p w14:paraId="171F49A6" w14:textId="77777777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2659224C" w14:textId="1B7AD854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33D33">
        <w:rPr>
          <w:rFonts w:ascii="Calibri" w:hAnsi="Calibri" w:cs="Calibri"/>
          <w:sz w:val="18"/>
        </w:rPr>
        <w:t>Столкнувшись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многоскоростным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видением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понятия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времени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марка</w:t>
      </w:r>
      <w:r w:rsidRPr="00033D33">
        <w:rPr>
          <w:rFonts w:ascii="DINOT-Light" w:hAnsi="DINOT-Light"/>
          <w:sz w:val="18"/>
        </w:rPr>
        <w:t xml:space="preserve"> Zenith </w:t>
      </w:r>
      <w:r w:rsidRPr="00033D33">
        <w:rPr>
          <w:rFonts w:ascii="Calibri" w:hAnsi="Calibri" w:cs="Calibri"/>
          <w:sz w:val="18"/>
        </w:rPr>
        <w:t>стремилась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определить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значение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DINOT-Light" w:hAnsi="DINOT-Light" w:cs="DINOT-Light"/>
          <w:sz w:val="18"/>
        </w:rPr>
        <w:t>«</w:t>
      </w:r>
      <w:r w:rsidRPr="00033D33">
        <w:rPr>
          <w:rFonts w:ascii="Calibri" w:hAnsi="Calibri" w:cs="Calibri"/>
          <w:sz w:val="18"/>
        </w:rPr>
        <w:t>здесь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сейчас</w:t>
      </w:r>
      <w:r w:rsidRPr="00033D33">
        <w:rPr>
          <w:rFonts w:ascii="DINOT-Light" w:hAnsi="DINOT-Light" w:cs="DINOT-Light"/>
          <w:sz w:val="18"/>
        </w:rPr>
        <w:t>»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предлагая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покупателям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возможность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прикоснуться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этому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моменту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своими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глазами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чтобы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буквально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DINOT-Light" w:hAnsi="DINOT-Light" w:cs="DINOT-Light"/>
          <w:sz w:val="18"/>
        </w:rPr>
        <w:t>«</w:t>
      </w:r>
      <w:r w:rsidRPr="00033D33">
        <w:rPr>
          <w:rFonts w:ascii="Calibri" w:hAnsi="Calibri" w:cs="Calibri"/>
          <w:sz w:val="18"/>
        </w:rPr>
        <w:t>увидеть</w:t>
      </w:r>
      <w:r w:rsidRPr="00033D33">
        <w:rPr>
          <w:rFonts w:ascii="DINOT-Light" w:hAnsi="DINOT-Light" w:cs="DINOT-Light"/>
          <w:sz w:val="18"/>
        </w:rPr>
        <w:t>»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настоящее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Механизм</w:t>
      </w:r>
      <w:r w:rsidRPr="00033D33">
        <w:rPr>
          <w:rFonts w:ascii="DINOT-Light" w:hAnsi="DINOT-Light"/>
          <w:sz w:val="18"/>
        </w:rPr>
        <w:t xml:space="preserve"> El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 xml:space="preserve">Primero </w:t>
      </w:r>
      <w:r w:rsidRPr="00033D33">
        <w:rPr>
          <w:rFonts w:ascii="Calibri" w:hAnsi="Calibri" w:cs="Calibri"/>
          <w:sz w:val="18"/>
        </w:rPr>
        <w:t>стал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первым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автоматическим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механизмом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способным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измерять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время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точностью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десятой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секунды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Благодаря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тому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секундная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стрелка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совершает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полный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оборот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вокруг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циферблата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десять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модель</w:t>
      </w:r>
      <w:r w:rsidRPr="00033D33">
        <w:rPr>
          <w:rFonts w:ascii="DINOT-Light" w:hAnsi="DINOT-Light"/>
          <w:sz w:val="18"/>
        </w:rPr>
        <w:t xml:space="preserve"> El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>Primero Striking 10</w:t>
      </w:r>
      <w:r w:rsidRPr="00033D33">
        <w:rPr>
          <w:rFonts w:ascii="DINOT-Light" w:hAnsi="DINOT-Light"/>
          <w:sz w:val="18"/>
          <w:vertAlign w:val="superscript"/>
        </w:rPr>
        <w:t>th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выпущенная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2010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Calibri" w:hAnsi="Calibri" w:cs="Calibri"/>
          <w:sz w:val="18"/>
        </w:rPr>
        <w:t>году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способна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отображать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десятые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секунды</w:t>
      </w:r>
      <w:r w:rsidRPr="00033D33">
        <w:rPr>
          <w:rFonts w:ascii="DINOT-Light" w:hAnsi="DINOT-Light"/>
          <w:sz w:val="18"/>
        </w:rPr>
        <w:t xml:space="preserve">. </w:t>
      </w:r>
    </w:p>
    <w:p w14:paraId="08112903" w14:textId="2FD902C1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57CE4EE3" w14:textId="59D4C573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33D33">
        <w:rPr>
          <w:rFonts w:ascii="Calibri" w:hAnsi="Calibri" w:cs="Calibri"/>
          <w:sz w:val="18"/>
        </w:rPr>
        <w:t>Эти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были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созданы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сложную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эпоху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когда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погружаемся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изучение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самих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себя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собираемся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небольшие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группы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решая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становиться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частью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нет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ожидая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некоторые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них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впоследствии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перерастут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сообщества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Социальная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сеть</w:t>
      </w:r>
      <w:r w:rsidRPr="00033D33">
        <w:rPr>
          <w:rFonts w:ascii="DINOT-Light" w:hAnsi="DINOT-Light"/>
          <w:sz w:val="18"/>
        </w:rPr>
        <w:t xml:space="preserve"> Instagram, </w:t>
      </w:r>
      <w:r w:rsidRPr="00033D33">
        <w:rPr>
          <w:rFonts w:ascii="Calibri" w:hAnsi="Calibri" w:cs="Calibri"/>
          <w:sz w:val="18"/>
        </w:rPr>
        <w:t>которая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вышла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же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Calibri" w:hAnsi="Calibri" w:cs="Calibri"/>
          <w:sz w:val="18"/>
        </w:rPr>
        <w:t>году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модель</w:t>
      </w:r>
      <w:r w:rsidRPr="00033D33">
        <w:rPr>
          <w:rFonts w:ascii="DINOT-Light" w:hAnsi="DINOT-Light"/>
          <w:sz w:val="18"/>
        </w:rPr>
        <w:t xml:space="preserve"> Striking 10</w:t>
      </w:r>
      <w:r w:rsidRPr="00033D33">
        <w:rPr>
          <w:rFonts w:ascii="DINOT-Light" w:hAnsi="DINOT-Light"/>
          <w:sz w:val="18"/>
          <w:vertAlign w:val="superscript"/>
        </w:rPr>
        <w:t>th</w:t>
      </w:r>
      <w:r w:rsidRPr="00033D33">
        <w:rPr>
          <w:rFonts w:ascii="DINOT-Light" w:hAnsi="DINOT-Light"/>
          <w:sz w:val="18"/>
        </w:rPr>
        <w:t xml:space="preserve"> (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2010), </w:t>
      </w:r>
      <w:r w:rsidRPr="00033D33">
        <w:rPr>
          <w:rFonts w:ascii="Calibri" w:hAnsi="Calibri" w:cs="Calibri"/>
          <w:sz w:val="18"/>
        </w:rPr>
        <w:t>сильно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способствовала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развитию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явления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Эта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новая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социальная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вызвала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немедленную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реакцию</w:t>
      </w:r>
      <w:r w:rsidRPr="00033D33">
        <w:rPr>
          <w:rFonts w:ascii="DINOT-Light" w:hAnsi="DINOT-Light"/>
          <w:sz w:val="18"/>
        </w:rPr>
        <w:t xml:space="preserve">: </w:t>
      </w:r>
      <w:r w:rsidRPr="00033D33">
        <w:rPr>
          <w:rFonts w:ascii="Calibri" w:hAnsi="Calibri" w:cs="Calibri"/>
          <w:sz w:val="18"/>
        </w:rPr>
        <w:t>больше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необходимости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длинных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речах</w:t>
      </w:r>
      <w:r w:rsidRPr="00033D33">
        <w:rPr>
          <w:rFonts w:ascii="DINOT-Light" w:hAnsi="DINOT-Light"/>
          <w:sz w:val="18"/>
        </w:rPr>
        <w:t xml:space="preserve">; </w:t>
      </w:r>
      <w:r w:rsidRPr="00033D33">
        <w:rPr>
          <w:rFonts w:ascii="Calibri" w:hAnsi="Calibri" w:cs="Calibri"/>
          <w:sz w:val="18"/>
        </w:rPr>
        <w:t>требуется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всего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лишь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доля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секунды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чтобы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выразить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признательность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помощью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DINOT-Light" w:hAnsi="DINOT-Light" w:cs="DINOT-Light"/>
          <w:sz w:val="18"/>
        </w:rPr>
        <w:t>«</w:t>
      </w:r>
      <w:r w:rsidRPr="00033D33">
        <w:rPr>
          <w:rFonts w:ascii="Calibri" w:hAnsi="Calibri" w:cs="Calibri"/>
          <w:sz w:val="18"/>
        </w:rPr>
        <w:t>лайка</w:t>
      </w:r>
      <w:r w:rsidRPr="00033D33">
        <w:rPr>
          <w:rFonts w:ascii="DINOT-Light" w:hAnsi="DINOT-Light" w:cs="DINOT-Light"/>
          <w:sz w:val="18"/>
        </w:rPr>
        <w:t>»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Модель</w:t>
      </w:r>
      <w:r w:rsidRPr="00033D33">
        <w:rPr>
          <w:rFonts w:ascii="DINOT-Light" w:hAnsi="DINOT-Light"/>
          <w:sz w:val="18"/>
        </w:rPr>
        <w:t xml:space="preserve"> El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>Primero Striking 10</w:t>
      </w:r>
      <w:r w:rsidRPr="00033D33">
        <w:rPr>
          <w:rFonts w:ascii="DINOT-Light" w:hAnsi="DINOT-Light"/>
          <w:sz w:val="18"/>
          <w:vertAlign w:val="superscript"/>
        </w:rPr>
        <w:t>th</w:t>
      </w:r>
      <w:r w:rsidRPr="00033D33">
        <w:rPr>
          <w:rFonts w:ascii="DINOT-Light" w:hAnsi="DINOT-Light"/>
          <w:sz w:val="18"/>
        </w:rPr>
        <w:t xml:space="preserve"> – </w:t>
      </w:r>
      <w:r w:rsidRPr="00033D33">
        <w:rPr>
          <w:rFonts w:ascii="Calibri" w:hAnsi="Calibri" w:cs="Calibri"/>
          <w:sz w:val="18"/>
        </w:rPr>
        <w:t>это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объект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который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подводит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итог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десятилетия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моментальности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котором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некоторые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люди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находятся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нелегком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поиске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смыслов</w:t>
      </w:r>
      <w:r w:rsidRPr="00033D33">
        <w:rPr>
          <w:rFonts w:ascii="DINOT-Light" w:hAnsi="DINOT-Light"/>
          <w:sz w:val="18"/>
        </w:rPr>
        <w:t xml:space="preserve">. </w:t>
      </w:r>
    </w:p>
    <w:p w14:paraId="20B545C4" w14:textId="77777777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654227DF" w14:textId="25ECEF89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33D33">
        <w:rPr>
          <w:rFonts w:ascii="Calibri" w:hAnsi="Calibri" w:cs="Calibri"/>
          <w:sz w:val="18"/>
        </w:rPr>
        <w:t>Мануфактура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могла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поставить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точку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своем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стремлении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предельной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точности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вера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силу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собственных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разработок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подтолкнула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ее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выйти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пределы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своих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возможностей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2017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Calibri" w:hAnsi="Calibri" w:cs="Calibri"/>
          <w:sz w:val="18"/>
        </w:rPr>
        <w:t>году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марка</w:t>
      </w:r>
      <w:r w:rsidRPr="00033D33">
        <w:rPr>
          <w:rFonts w:ascii="DINOT-Light" w:hAnsi="DINOT-Light"/>
          <w:sz w:val="18"/>
        </w:rPr>
        <w:t xml:space="preserve"> Zenith </w:t>
      </w:r>
      <w:r w:rsidRPr="00033D33">
        <w:rPr>
          <w:rFonts w:ascii="Calibri" w:hAnsi="Calibri" w:cs="Calibri"/>
          <w:sz w:val="18"/>
        </w:rPr>
        <w:t>выпустила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часы</w:t>
      </w:r>
      <w:r w:rsidRPr="00033D33">
        <w:rPr>
          <w:rFonts w:ascii="DINOT-Light" w:hAnsi="DINOT-Light"/>
          <w:sz w:val="18"/>
        </w:rPr>
        <w:t xml:space="preserve"> Defy El Primero 21, </w:t>
      </w:r>
      <w:r w:rsidRPr="00033D33">
        <w:rPr>
          <w:rFonts w:ascii="Calibri" w:hAnsi="Calibri" w:cs="Calibri"/>
          <w:sz w:val="18"/>
        </w:rPr>
        <w:t>которые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смогли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измерить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показать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механическое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значение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которого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было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трудно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достичь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DINOT-Light" w:hAnsi="DINOT-Light" w:cs="DINOT-Light"/>
          <w:sz w:val="18"/>
        </w:rPr>
        <w:t>–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одна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сотая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секунды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Это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стало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возможным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благодаря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DINOT-Light" w:hAnsi="DINOT-Light" w:cs="DINOT-Light"/>
          <w:sz w:val="18"/>
        </w:rPr>
        <w:t>«</w:t>
      </w:r>
      <w:r w:rsidRPr="00033D33">
        <w:rPr>
          <w:rFonts w:ascii="Calibri" w:hAnsi="Calibri" w:cs="Calibri"/>
          <w:sz w:val="18"/>
        </w:rPr>
        <w:t>сердцу</w:t>
      </w:r>
      <w:r w:rsidRPr="00033D33">
        <w:rPr>
          <w:rFonts w:ascii="DINOT-Light" w:hAnsi="DINOT-Light" w:cs="DINOT-Light"/>
          <w:sz w:val="18"/>
        </w:rPr>
        <w:t>»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бьющемуся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частотой</w:t>
      </w:r>
      <w:r w:rsidRPr="00033D33">
        <w:rPr>
          <w:rFonts w:ascii="DINOT-Light" w:hAnsi="DINOT-Light"/>
          <w:sz w:val="18"/>
        </w:rPr>
        <w:t xml:space="preserve"> 50 </w:t>
      </w:r>
      <w:r w:rsidRPr="00033D33">
        <w:rPr>
          <w:rFonts w:ascii="Calibri" w:hAnsi="Calibri" w:cs="Calibri"/>
          <w:sz w:val="18"/>
        </w:rPr>
        <w:t>Гц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есть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десять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раз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быстрее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чем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легендарный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предшественник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Сердце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отбивает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невероятный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ритм</w:t>
      </w:r>
      <w:r w:rsidRPr="00033D33">
        <w:rPr>
          <w:rFonts w:ascii="DINOT-Light" w:hAnsi="DINOT-Light"/>
          <w:sz w:val="18"/>
        </w:rPr>
        <w:t xml:space="preserve"> 360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 xml:space="preserve">000 </w:t>
      </w:r>
      <w:r w:rsidRPr="00033D33">
        <w:rPr>
          <w:rFonts w:ascii="Calibri" w:hAnsi="Calibri" w:cs="Calibri"/>
          <w:sz w:val="18"/>
        </w:rPr>
        <w:t>полуколебаний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центральная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стрелка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хронографа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совершает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полный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оборот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одну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DINOT-Light" w:hAnsi="DINOT-Light" w:cs="DINOT-Light"/>
          <w:sz w:val="18"/>
        </w:rPr>
        <w:t>–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настоящий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прорыв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который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привел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компанию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мир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ультраточности</w:t>
      </w:r>
      <w:r w:rsidRPr="00033D33">
        <w:rPr>
          <w:rFonts w:ascii="DINOT-Light" w:hAnsi="DINOT-Light"/>
          <w:sz w:val="18"/>
        </w:rPr>
        <w:t>.</w:t>
      </w:r>
    </w:p>
    <w:p w14:paraId="360094A4" w14:textId="77777777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003C715A" w14:textId="6694F5D8" w:rsidR="009A5EB1" w:rsidRPr="00033D33" w:rsidRDefault="00474FA3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же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году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марка</w:t>
      </w:r>
      <w:r w:rsidRPr="00033D33">
        <w:rPr>
          <w:rFonts w:ascii="DINOT-Light" w:hAnsi="DINOT-Light"/>
          <w:sz w:val="18"/>
        </w:rPr>
        <w:t xml:space="preserve"> Zenith </w:t>
      </w:r>
      <w:r w:rsidRPr="00033D33">
        <w:rPr>
          <w:rFonts w:ascii="Calibri" w:hAnsi="Calibri" w:cs="Calibri"/>
          <w:sz w:val="18"/>
        </w:rPr>
        <w:t>представила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модель</w:t>
      </w:r>
      <w:r w:rsidRPr="00033D33">
        <w:rPr>
          <w:rFonts w:ascii="DINOT-Light" w:hAnsi="DINOT-Light"/>
          <w:sz w:val="18"/>
        </w:rPr>
        <w:t xml:space="preserve"> Defy Lab, </w:t>
      </w:r>
      <w:r w:rsidRPr="00033D33">
        <w:rPr>
          <w:rFonts w:ascii="Calibri" w:hAnsi="Calibri" w:cs="Calibri"/>
          <w:sz w:val="18"/>
        </w:rPr>
        <w:t>оснащенную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новым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революционным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осциллятором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монолитной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конструкции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изготовленным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монокристаллического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кремния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Последний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пришел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смену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пружине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баланса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используемой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механическом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часовом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производстве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момента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ее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изобретения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1675 </w:t>
      </w:r>
      <w:r w:rsidRPr="00033D33">
        <w:rPr>
          <w:rFonts w:ascii="Calibri" w:hAnsi="Calibri" w:cs="Calibri"/>
          <w:sz w:val="18"/>
        </w:rPr>
        <w:t>году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голландским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ученым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Кристианом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Гюйгенсом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Благодаря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модели</w:t>
      </w:r>
      <w:r w:rsidRPr="00033D33">
        <w:rPr>
          <w:rFonts w:ascii="DINOT-Light" w:hAnsi="DINOT-Light"/>
          <w:sz w:val="18"/>
        </w:rPr>
        <w:t xml:space="preserve"> Defy Lab, </w:t>
      </w:r>
      <w:r w:rsidRPr="00033D33">
        <w:rPr>
          <w:rFonts w:ascii="Calibri" w:hAnsi="Calibri" w:cs="Calibri"/>
          <w:sz w:val="18"/>
        </w:rPr>
        <w:t>которая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пульсирует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чрезвычайно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высокой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частотой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18 </w:t>
      </w:r>
      <w:r w:rsidRPr="00033D33">
        <w:rPr>
          <w:rFonts w:ascii="Calibri" w:hAnsi="Calibri" w:cs="Calibri"/>
          <w:sz w:val="18"/>
        </w:rPr>
        <w:t>Гц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марка</w:t>
      </w:r>
      <w:r w:rsidRPr="00033D33">
        <w:rPr>
          <w:rFonts w:ascii="DINOT-Light" w:hAnsi="DINOT-Light"/>
          <w:sz w:val="18"/>
        </w:rPr>
        <w:t xml:space="preserve"> Zenith </w:t>
      </w:r>
      <w:r w:rsidRPr="00033D33">
        <w:rPr>
          <w:rFonts w:ascii="Calibri" w:hAnsi="Calibri" w:cs="Calibri"/>
          <w:sz w:val="18"/>
        </w:rPr>
        <w:t>пользуется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всеми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преимуществами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многолетних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исследований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проведенных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отделом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исследований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разработок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группы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компаний</w:t>
      </w:r>
      <w:r w:rsidRPr="00033D33">
        <w:rPr>
          <w:rFonts w:ascii="DINOT-Light" w:hAnsi="DINOT-Light"/>
          <w:sz w:val="18"/>
        </w:rPr>
        <w:t xml:space="preserve"> LVMH. </w:t>
      </w:r>
      <w:r w:rsidRPr="00033D33">
        <w:rPr>
          <w:rFonts w:ascii="Calibri" w:hAnsi="Calibri" w:cs="Calibri"/>
          <w:sz w:val="18"/>
        </w:rPr>
        <w:t>Эти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разработки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было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логично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передать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бренду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путеводной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звездой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который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как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известно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является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рекордным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обладателем</w:t>
      </w:r>
      <w:r w:rsidRPr="00033D33">
        <w:rPr>
          <w:rFonts w:ascii="DINOT-Light" w:hAnsi="DINOT-Light"/>
          <w:sz w:val="18"/>
        </w:rPr>
        <w:t xml:space="preserve"> 2333 </w:t>
      </w:r>
      <w:r w:rsidRPr="00033D33">
        <w:rPr>
          <w:rFonts w:ascii="Calibri" w:hAnsi="Calibri" w:cs="Calibri"/>
          <w:sz w:val="18"/>
        </w:rPr>
        <w:t>призов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хронометрии</w:t>
      </w:r>
      <w:r w:rsidRPr="00033D33">
        <w:rPr>
          <w:rFonts w:ascii="DINOT-Light" w:hAnsi="DINOT-Light"/>
          <w:sz w:val="18"/>
        </w:rPr>
        <w:t xml:space="preserve">. </w:t>
      </w:r>
    </w:p>
    <w:p w14:paraId="29D548F0" w14:textId="77777777" w:rsidR="009A5EB1" w:rsidRPr="00033D33" w:rsidRDefault="009A5EB1" w:rsidP="009A5EB1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1D54F4DB" w14:textId="2213B4C2" w:rsidR="004977D9" w:rsidRPr="00033D33" w:rsidRDefault="009A5EB1" w:rsidP="004977D9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33D33">
        <w:rPr>
          <w:rFonts w:ascii="Calibri" w:hAnsi="Calibri" w:cs="Calibri"/>
          <w:sz w:val="18"/>
        </w:rPr>
        <w:lastRenderedPageBreak/>
        <w:t>Будущее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марки</w:t>
      </w:r>
      <w:r w:rsidRPr="00033D33">
        <w:rPr>
          <w:rFonts w:ascii="DINOT-Light" w:hAnsi="DINOT-Light"/>
          <w:sz w:val="18"/>
        </w:rPr>
        <w:t xml:space="preserve"> Zenith, </w:t>
      </w:r>
      <w:r w:rsidRPr="00033D33">
        <w:rPr>
          <w:rFonts w:ascii="Calibri" w:hAnsi="Calibri" w:cs="Calibri"/>
          <w:sz w:val="18"/>
        </w:rPr>
        <w:t>разумеется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станет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частью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программы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технологических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инноваций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идея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которой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заключается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постоянном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расширении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границ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возможностей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предельной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точности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действительно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почему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представить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однажды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</w:t>
      </w:r>
      <w:r w:rsidRPr="00033D33">
        <w:rPr>
          <w:rFonts w:ascii="DINOT-Light" w:hAnsi="DINOT-Light"/>
          <w:sz w:val="18"/>
        </w:rPr>
        <w:t xml:space="preserve"> El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 xml:space="preserve">Primero </w:t>
      </w:r>
      <w:r w:rsidRPr="00033D33">
        <w:rPr>
          <w:rFonts w:ascii="Calibri" w:hAnsi="Calibri" w:cs="Calibri"/>
          <w:sz w:val="18"/>
        </w:rPr>
        <w:t>сможет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отображать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время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точностью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тысячной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секунды</w:t>
      </w:r>
      <w:r w:rsidRPr="00033D33">
        <w:rPr>
          <w:rFonts w:ascii="DINOT-Light" w:hAnsi="DINOT-Light"/>
          <w:sz w:val="18"/>
        </w:rPr>
        <w:t>?</w:t>
      </w:r>
    </w:p>
    <w:p w14:paraId="086F2CF8" w14:textId="57AAD93C" w:rsidR="004977D9" w:rsidRPr="00033D33" w:rsidRDefault="004977D9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6"/>
          <w:szCs w:val="24"/>
        </w:rPr>
      </w:pPr>
    </w:p>
    <w:p w14:paraId="6CF7AEE0" w14:textId="0D800BA1" w:rsidR="00E8349E" w:rsidRPr="00033D33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  <w:bookmarkStart w:id="0" w:name="_GoBack"/>
      <w:bookmarkEnd w:id="0"/>
      <w:r w:rsidRPr="00033D33">
        <w:rPr>
          <w:rFonts w:ascii="Calibri" w:hAnsi="Calibri" w:cs="Calibri"/>
          <w:sz w:val="18"/>
        </w:rPr>
        <w:t>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пока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вернемся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настоящее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котором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легендарный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отмечает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свое</w:t>
      </w:r>
      <w:r w:rsidRPr="00033D33">
        <w:rPr>
          <w:rFonts w:ascii="DINOT-Light" w:hAnsi="DINOT-Light"/>
          <w:sz w:val="18"/>
        </w:rPr>
        <w:t xml:space="preserve"> 50-</w:t>
      </w:r>
      <w:r w:rsidRPr="00033D33">
        <w:rPr>
          <w:rFonts w:ascii="Calibri" w:hAnsi="Calibri" w:cs="Calibri"/>
          <w:sz w:val="18"/>
        </w:rPr>
        <w:t>летие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Пятьдесят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лет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возраст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когда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можно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перестать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быть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благоразумным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когда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можно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создавать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нового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себя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когда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можно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принимать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новые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вызовы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Когда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тебе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всего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пятьдесят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возможно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все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Чтобы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отметить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полвека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существования</w:t>
      </w:r>
      <w:r w:rsidRPr="00033D33">
        <w:rPr>
          <w:rFonts w:ascii="DINOT-Light" w:hAnsi="DINOT-Light"/>
          <w:sz w:val="18"/>
        </w:rPr>
        <w:t xml:space="preserve"> El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 xml:space="preserve">Primero, </w:t>
      </w:r>
      <w:r w:rsidRPr="00033D33">
        <w:rPr>
          <w:rFonts w:ascii="Calibri" w:hAnsi="Calibri" w:cs="Calibri"/>
          <w:sz w:val="18"/>
        </w:rPr>
        <w:t>основной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был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доработан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усовершенствован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образом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чтобы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сборка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стала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проще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Он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разумеется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сохранил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все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эстетические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технические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характеристики</w:t>
      </w:r>
      <w:r w:rsidRPr="00033D33">
        <w:rPr>
          <w:rFonts w:ascii="DINOT-Light" w:hAnsi="DINOT-Light"/>
          <w:sz w:val="18"/>
        </w:rPr>
        <w:t xml:space="preserve">: </w:t>
      </w:r>
      <w:r w:rsidRPr="00033D33">
        <w:rPr>
          <w:rFonts w:ascii="Calibri" w:hAnsi="Calibri" w:cs="Calibri"/>
          <w:sz w:val="18"/>
        </w:rPr>
        <w:t>это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</w:t>
      </w:r>
      <w:r w:rsidRPr="00033D33">
        <w:rPr>
          <w:rFonts w:ascii="DINOT-Light" w:hAnsi="DINOT-Light"/>
          <w:sz w:val="18"/>
        </w:rPr>
        <w:t>-</w:t>
      </w:r>
      <w:r w:rsidRPr="00033D33">
        <w:rPr>
          <w:rFonts w:ascii="Calibri" w:hAnsi="Calibri" w:cs="Calibri"/>
          <w:sz w:val="18"/>
        </w:rPr>
        <w:t>прежнему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встроенный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высокоточный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индикацией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даты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также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вертикальной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муфтой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колонным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колесом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Он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оснащен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немного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меньшим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количеством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компонентов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чем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оригинальная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модель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мануфактура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добавила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некоторые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важные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точки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зрения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марки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элементы</w:t>
      </w:r>
      <w:r w:rsidRPr="00033D33">
        <w:rPr>
          <w:rFonts w:ascii="DINOT-Light" w:hAnsi="DINOT-Light"/>
          <w:sz w:val="18"/>
        </w:rPr>
        <w:t xml:space="preserve">: </w:t>
      </w:r>
      <w:r w:rsidRPr="00033D33">
        <w:rPr>
          <w:rFonts w:ascii="Calibri" w:hAnsi="Calibri" w:cs="Calibri"/>
          <w:sz w:val="18"/>
        </w:rPr>
        <w:t>устройство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секундомера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больший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запас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хода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который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ранее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составлял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более</w:t>
      </w:r>
      <w:r w:rsidRPr="00033D33">
        <w:rPr>
          <w:rFonts w:ascii="DINOT-Light" w:hAnsi="DINOT-Light"/>
          <w:sz w:val="18"/>
        </w:rPr>
        <w:t xml:space="preserve"> 50 </w:t>
      </w:r>
      <w:r w:rsidRPr="00033D33">
        <w:rPr>
          <w:rFonts w:ascii="Calibri" w:hAnsi="Calibri" w:cs="Calibri"/>
          <w:sz w:val="18"/>
        </w:rPr>
        <w:t>часов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</w:t>
      </w:r>
      <w:r w:rsidRPr="00033D33">
        <w:rPr>
          <w:rFonts w:ascii="DINOT-Light" w:hAnsi="DINOT-Light"/>
          <w:sz w:val="18"/>
        </w:rPr>
        <w:t>-</w:t>
      </w:r>
      <w:r w:rsidRPr="00033D33">
        <w:rPr>
          <w:rFonts w:ascii="Calibri" w:hAnsi="Calibri" w:cs="Calibri"/>
          <w:sz w:val="18"/>
        </w:rPr>
        <w:t>за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высокой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частоты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требующей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много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энергии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Конструкция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воплощает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модульный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подход</w:t>
      </w:r>
      <w:r w:rsidRPr="00033D33">
        <w:rPr>
          <w:rFonts w:ascii="DINOT-Light" w:hAnsi="DINOT-Light"/>
          <w:sz w:val="18"/>
        </w:rPr>
        <w:t xml:space="preserve">: </w:t>
      </w:r>
      <w:r w:rsidRPr="00033D33">
        <w:rPr>
          <w:rFonts w:ascii="Calibri" w:hAnsi="Calibri" w:cs="Calibri"/>
          <w:sz w:val="18"/>
        </w:rPr>
        <w:t>он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поможет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отбивать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десятые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доли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секунды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отображая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промежуток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только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определенное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время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также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будет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обеспечивать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работу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функции</w:t>
      </w:r>
      <w:r w:rsidRPr="00033D33">
        <w:rPr>
          <w:rFonts w:ascii="DINOT-Light" w:hAnsi="DINOT-Light"/>
          <w:sz w:val="18"/>
        </w:rPr>
        <w:t xml:space="preserve"> Flyback.</w:t>
      </w:r>
    </w:p>
    <w:p w14:paraId="3ECB7033" w14:textId="2C3C9D2C" w:rsidR="009A5EB1" w:rsidRPr="00033D33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2C665D27" w14:textId="506BE7FE" w:rsidR="009A5EB1" w:rsidRPr="00033D33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033D33">
        <w:rPr>
          <w:rFonts w:ascii="Calibri" w:hAnsi="Calibri" w:cs="Calibri"/>
          <w:sz w:val="18"/>
        </w:rPr>
        <w:t>Те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ежедневно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работает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над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механизмом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знает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малейшие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тонкости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говорят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нем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как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об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одушевленном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предмете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Вот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слова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одного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часовых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мастеров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мануфактуры</w:t>
      </w:r>
      <w:r w:rsidRPr="00033D33">
        <w:rPr>
          <w:rFonts w:ascii="DINOT-Light" w:hAnsi="DINOT-Light"/>
          <w:sz w:val="18"/>
        </w:rPr>
        <w:t xml:space="preserve">: </w:t>
      </w:r>
      <w:r w:rsidRPr="00033D33">
        <w:rPr>
          <w:rFonts w:ascii="DINOT-Light" w:hAnsi="DINOT-Light" w:cs="DINOT-Light"/>
          <w:sz w:val="18"/>
        </w:rPr>
        <w:t>«</w:t>
      </w:r>
      <w:r w:rsidRPr="00033D33">
        <w:rPr>
          <w:rFonts w:ascii="DINOT-Light" w:hAnsi="DINOT-Light"/>
          <w:sz w:val="18"/>
        </w:rPr>
        <w:t>El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 xml:space="preserve">Primero </w:t>
      </w:r>
      <w:r w:rsidRPr="00033D33">
        <w:rPr>
          <w:rFonts w:ascii="Calibri" w:hAnsi="Calibri" w:cs="Calibri"/>
          <w:sz w:val="18"/>
        </w:rPr>
        <w:t>достоин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имени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потому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первый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всем</w:t>
      </w:r>
      <w:r w:rsidRPr="00033D33">
        <w:rPr>
          <w:rFonts w:ascii="DINOT-Light" w:hAnsi="DINOT-Light"/>
          <w:sz w:val="18"/>
        </w:rPr>
        <w:t xml:space="preserve">: </w:t>
      </w:r>
      <w:r w:rsidRPr="00033D33">
        <w:rPr>
          <w:rFonts w:ascii="Calibri" w:hAnsi="Calibri" w:cs="Calibri"/>
          <w:sz w:val="18"/>
        </w:rPr>
        <w:t>первый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точностью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первый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таким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числом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полуколебаний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Каждого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кто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работает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над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созданием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механизма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переполняет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чувство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гордости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Он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такой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изысканный</w:t>
      </w:r>
      <w:r w:rsidRPr="00033D33">
        <w:rPr>
          <w:rFonts w:ascii="DINOT-Light" w:hAnsi="DINOT-Light"/>
          <w:sz w:val="18"/>
        </w:rPr>
        <w:t xml:space="preserve">! </w:t>
      </w:r>
      <w:r w:rsidRPr="00033D33">
        <w:rPr>
          <w:rFonts w:ascii="Calibri" w:hAnsi="Calibri" w:cs="Calibri"/>
          <w:sz w:val="18"/>
        </w:rPr>
        <w:t>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удалось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сохранить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заново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запустить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в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производство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постоянно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совершенствовать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Его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оснащали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различными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усложнениями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он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развивался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и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становился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лучше</w:t>
      </w:r>
      <w:r w:rsidRPr="00033D33">
        <w:rPr>
          <w:rFonts w:ascii="DINOT-Light" w:hAnsi="DINOT-Light"/>
          <w:sz w:val="18"/>
        </w:rPr>
        <w:t xml:space="preserve">, </w:t>
      </w:r>
      <w:r w:rsidRPr="00033D33">
        <w:rPr>
          <w:rFonts w:ascii="Calibri" w:hAnsi="Calibri" w:cs="Calibri"/>
          <w:sz w:val="18"/>
        </w:rPr>
        <w:t>сохраняя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свою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благородную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стать</w:t>
      </w:r>
      <w:r w:rsidRPr="00033D33">
        <w:rPr>
          <w:rFonts w:ascii="DINOT-Light" w:hAnsi="DINOT-Light"/>
          <w:sz w:val="18"/>
        </w:rPr>
        <w:t xml:space="preserve">. </w:t>
      </w:r>
      <w:r w:rsidRPr="00033D33">
        <w:rPr>
          <w:rFonts w:ascii="Calibri" w:hAnsi="Calibri" w:cs="Calibri"/>
          <w:sz w:val="18"/>
        </w:rPr>
        <w:t>Он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так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прекрасен</w:t>
      </w:r>
      <w:r w:rsidRPr="00033D33">
        <w:rPr>
          <w:rFonts w:ascii="DINOT-Light" w:hAnsi="DINOT-Light"/>
          <w:sz w:val="18"/>
        </w:rPr>
        <w:t xml:space="preserve">! </w:t>
      </w:r>
      <w:r w:rsidRPr="00033D33">
        <w:rPr>
          <w:rFonts w:ascii="Calibri" w:hAnsi="Calibri" w:cs="Calibri"/>
          <w:sz w:val="18"/>
        </w:rPr>
        <w:t>Это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легендарный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механизм</w:t>
      </w:r>
      <w:r w:rsidRPr="00033D33">
        <w:rPr>
          <w:rFonts w:ascii="DINOT-Light" w:hAnsi="DINOT-Light"/>
          <w:sz w:val="18"/>
        </w:rPr>
        <w:t xml:space="preserve">: Zenith </w:t>
      </w:r>
      <w:r w:rsidRPr="00033D33">
        <w:rPr>
          <w:rFonts w:ascii="DINOT-Light" w:hAnsi="DINOT-Light" w:cs="DINOT-Light"/>
          <w:sz w:val="18"/>
        </w:rPr>
        <w:t>–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</w:t>
      </w:r>
      <w:r w:rsidRPr="00033D33">
        <w:rPr>
          <w:rFonts w:ascii="DINOT-Light" w:hAnsi="DINOT-Light"/>
          <w:sz w:val="18"/>
        </w:rPr>
        <w:t xml:space="preserve"> El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 xml:space="preserve">Primero, </w:t>
      </w:r>
      <w:r w:rsidRPr="00033D33">
        <w:rPr>
          <w:rFonts w:ascii="Calibri" w:hAnsi="Calibri" w:cs="Calibri"/>
          <w:sz w:val="18"/>
        </w:rPr>
        <w:t>а</w:t>
      </w:r>
      <w:r w:rsidRPr="00033D33">
        <w:rPr>
          <w:rFonts w:ascii="DINOT-Light" w:hAnsi="DINOT-Light"/>
          <w:sz w:val="18"/>
        </w:rPr>
        <w:t xml:space="preserve"> El</w:t>
      </w:r>
      <w:r w:rsidRPr="00033D33">
        <w:rPr>
          <w:rFonts w:ascii="DINOT-Light" w:hAnsi="DINOT-Light" w:cs="DINOT-Light"/>
          <w:sz w:val="18"/>
        </w:rPr>
        <w:t> </w:t>
      </w:r>
      <w:r w:rsidRPr="00033D33">
        <w:rPr>
          <w:rFonts w:ascii="DINOT-Light" w:hAnsi="DINOT-Light"/>
          <w:sz w:val="18"/>
        </w:rPr>
        <w:t xml:space="preserve">Primero </w:t>
      </w:r>
      <w:r w:rsidRPr="00033D33">
        <w:rPr>
          <w:rFonts w:ascii="DINOT-Light" w:hAnsi="DINOT-Light" w:cs="DINOT-Light"/>
          <w:sz w:val="18"/>
        </w:rPr>
        <w:t>–</w:t>
      </w:r>
      <w:r w:rsidRPr="00033D33">
        <w:rPr>
          <w:rFonts w:ascii="DINOT-Light" w:hAnsi="DINOT-Light"/>
          <w:sz w:val="18"/>
        </w:rPr>
        <w:t xml:space="preserve"> </w:t>
      </w:r>
      <w:r w:rsidRPr="00033D33">
        <w:rPr>
          <w:rFonts w:ascii="Calibri" w:hAnsi="Calibri" w:cs="Calibri"/>
          <w:sz w:val="18"/>
        </w:rPr>
        <w:t>это</w:t>
      </w:r>
      <w:r w:rsidRPr="00033D33">
        <w:rPr>
          <w:rFonts w:ascii="DINOT-Light" w:hAnsi="DINOT-Light"/>
          <w:sz w:val="18"/>
        </w:rPr>
        <w:t xml:space="preserve"> Zenith</w:t>
      </w:r>
      <w:r w:rsidRPr="00033D33">
        <w:rPr>
          <w:rFonts w:ascii="DINOT-Light" w:hAnsi="DINOT-Light" w:cs="DINOT-Light"/>
          <w:sz w:val="18"/>
        </w:rPr>
        <w:t>»</w:t>
      </w:r>
      <w:r w:rsidRPr="00033D33">
        <w:rPr>
          <w:rFonts w:ascii="DINOT-Light" w:hAnsi="DINOT-Light"/>
          <w:sz w:val="18"/>
        </w:rPr>
        <w:t>.</w:t>
      </w:r>
    </w:p>
    <w:p w14:paraId="3D20B789" w14:textId="77777777" w:rsidR="009A5EB1" w:rsidRPr="00033D33" w:rsidRDefault="009A5EB1" w:rsidP="00E8349E">
      <w:pPr>
        <w:pStyle w:val="CorpsA"/>
        <w:suppressAutoHyphens/>
        <w:spacing w:line="276" w:lineRule="auto"/>
        <w:jc w:val="both"/>
        <w:rPr>
          <w:rFonts w:ascii="DINOT-Light" w:hAnsi="DINOT-Light"/>
          <w:sz w:val="16"/>
          <w:szCs w:val="24"/>
        </w:rPr>
      </w:pPr>
    </w:p>
    <w:p w14:paraId="09201CE8" w14:textId="573A94D8" w:rsidR="002E494F" w:rsidRPr="00033D33" w:rsidRDefault="002E494F" w:rsidP="00E8349E">
      <w:pPr>
        <w:pStyle w:val="Corps"/>
        <w:spacing w:line="276" w:lineRule="auto"/>
        <w:jc w:val="both"/>
        <w:rPr>
          <w:rFonts w:ascii="DINOT-Light" w:hAnsi="DINOT-Light"/>
          <w:sz w:val="10"/>
        </w:rPr>
      </w:pPr>
    </w:p>
    <w:sectPr w:rsidR="002E494F" w:rsidRPr="00033D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24DB" w14:textId="77777777" w:rsidR="00EA2D69" w:rsidRDefault="00EA2D69" w:rsidP="009D5829">
      <w:r>
        <w:separator/>
      </w:r>
    </w:p>
  </w:endnote>
  <w:endnote w:type="continuationSeparator" w:id="0">
    <w:p w14:paraId="1B5727B0" w14:textId="77777777" w:rsidR="00EA2D69" w:rsidRDefault="00EA2D69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B64129" w:rsidRDefault="00AA193D" w:rsidP="009D5829">
    <w:pPr>
      <w:pStyle w:val="Pieddepage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/>
        <w:sz w:val="18"/>
      </w:rPr>
      <w:t>ZENITH</w:t>
    </w:r>
    <w:r>
      <w:rPr>
        <w:rFonts w:asciiTheme="minorHAnsi" w:hAnsiTheme="minorHAnsi"/>
        <w:sz w:val="18"/>
      </w:rPr>
      <w:t xml:space="preserve"> | www.zenith-watches.com | Rue des Billodes 34-36 | CH-2400 Le Locle</w:t>
    </w:r>
  </w:p>
  <w:p w14:paraId="38FF8B1F" w14:textId="77777777" w:rsidR="00AA193D" w:rsidRPr="00B64129" w:rsidRDefault="00AA193D" w:rsidP="009D5829">
    <w:pPr>
      <w:pStyle w:val="Pieddepage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</w:rPr>
      <w:t xml:space="preserve">Контакты для международных СМИ: Мин-Тан Буй – электронная почта: </w:t>
    </w:r>
    <w:hyperlink r:id="rId1" w:history="1">
      <w:r>
        <w:rPr>
          <w:rStyle w:val="Lienhypertexte"/>
          <w:rFonts w:asciiTheme="minorHAnsi" w:hAnsiTheme="minorHAnsi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58C8" w14:textId="77777777" w:rsidR="00EA2D69" w:rsidRDefault="00EA2D69" w:rsidP="009D5829">
      <w:r>
        <w:separator/>
      </w:r>
    </w:p>
  </w:footnote>
  <w:footnote w:type="continuationSeparator" w:id="0">
    <w:p w14:paraId="40C853A9" w14:textId="77777777" w:rsidR="00EA2D69" w:rsidRDefault="00EA2D69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3BBEF1A5" w:rsidR="00AA193D" w:rsidRDefault="00033D33" w:rsidP="00033D33">
    <w:pPr>
      <w:pStyle w:val="En-tte"/>
      <w:spacing w:after="360"/>
      <w:jc w:val="center"/>
    </w:pPr>
    <w:r>
      <w:rPr>
        <w:noProof/>
      </w:rPr>
      <w:drawing>
        <wp:inline distT="0" distB="0" distL="0" distR="0" wp14:anchorId="274907E8" wp14:editId="37C11544">
          <wp:extent cx="1578610" cy="789305"/>
          <wp:effectExtent l="0" t="0" r="254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1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21072"/>
    <w:rsid w:val="0002270B"/>
    <w:rsid w:val="00033D33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B4E95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A79CD"/>
    <w:rsid w:val="003B6157"/>
    <w:rsid w:val="003C540D"/>
    <w:rsid w:val="003D25D7"/>
    <w:rsid w:val="003D61D1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4FA3"/>
    <w:rsid w:val="004750E8"/>
    <w:rsid w:val="004947DE"/>
    <w:rsid w:val="004977D9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86A7B"/>
    <w:rsid w:val="00990968"/>
    <w:rsid w:val="009936B9"/>
    <w:rsid w:val="00997A5B"/>
    <w:rsid w:val="009A2129"/>
    <w:rsid w:val="009A347C"/>
    <w:rsid w:val="009A5EB1"/>
    <w:rsid w:val="009B2E54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13B3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1AE2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5570D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02D1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49E"/>
    <w:rsid w:val="00E83827"/>
    <w:rsid w:val="00E83F0E"/>
    <w:rsid w:val="00E8465C"/>
    <w:rsid w:val="00E84B97"/>
    <w:rsid w:val="00E93853"/>
    <w:rsid w:val="00E94F73"/>
    <w:rsid w:val="00EA2D69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CorpsA">
    <w:name w:val="Corps A"/>
    <w:rsid w:val="00E834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5</cp:revision>
  <cp:lastPrinted>2018-11-20T10:55:00Z</cp:lastPrinted>
  <dcterms:created xsi:type="dcterms:W3CDTF">2019-01-04T12:53:00Z</dcterms:created>
  <dcterms:modified xsi:type="dcterms:W3CDTF">2019-01-22T09:07:00Z</dcterms:modified>
</cp:coreProperties>
</file>