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C8680" w14:textId="77777777" w:rsidR="00AF7782" w:rsidRPr="00D34AD3" w:rsidRDefault="00AF7782" w:rsidP="000767C9">
      <w:pPr>
        <w:spacing w:after="120" w:line="276" w:lineRule="auto"/>
        <w:jc w:val="center"/>
        <w:rPr>
          <w:rFonts w:ascii="Avenir Next" w:eastAsia="Arial Unicode MS" w:hAnsi="Avenir Next" w:cs="Arial Unicode MS"/>
          <w:b/>
          <w:sz w:val="14"/>
          <w:lang w:val="fr-FR" w:eastAsia="ja-JP"/>
        </w:rPr>
      </w:pPr>
    </w:p>
    <w:p w14:paraId="004C0AD7" w14:textId="028CA050" w:rsidR="00D34AD3" w:rsidRPr="00D34AD3" w:rsidRDefault="00D34AD3" w:rsidP="000767C9">
      <w:pPr>
        <w:spacing w:after="120" w:line="276" w:lineRule="auto"/>
        <w:jc w:val="center"/>
        <w:rPr>
          <w:rFonts w:ascii="Avenir Next" w:eastAsia="Arial Unicode MS" w:hAnsi="Avenir Next" w:cs="Arial Unicode MS"/>
          <w:b/>
          <w:sz w:val="24"/>
          <w:lang w:val="en-US" w:eastAsia="ja-JP"/>
        </w:rPr>
      </w:pPr>
      <w:r w:rsidRPr="00410386">
        <w:rPr>
          <w:rFonts w:ascii="Avenir Next" w:eastAsia="Arial Unicode MS" w:hAnsi="Avenir Next" w:cs="Arial Unicode MS"/>
          <w:b/>
          <w:sz w:val="24"/>
          <w:lang w:val="en-US" w:eastAsia="ja-JP"/>
        </w:rPr>
        <w:t>ゼニス、</w:t>
      </w:r>
      <w:r w:rsidR="00F17948" w:rsidRPr="00410386">
        <w:rPr>
          <w:rFonts w:ascii="Avenir Next" w:eastAsia="Arial Unicode MS" w:hAnsi="Avenir Next" w:cs="Arial Unicode MS"/>
          <w:b/>
          <w:sz w:val="24"/>
          <w:lang w:val="en-US" w:eastAsia="ja-JP"/>
        </w:rPr>
        <w:t>バーゼルワールド</w:t>
      </w:r>
      <w:r w:rsidRPr="00410386">
        <w:rPr>
          <w:rFonts w:ascii="Avenir Next" w:eastAsia="Arial Unicode MS" w:hAnsi="Avenir Next" w:cs="Arial Unicode MS"/>
          <w:b/>
          <w:sz w:val="24"/>
          <w:lang w:val="en-US" w:eastAsia="ja-JP"/>
        </w:rPr>
        <w:t>2019</w:t>
      </w:r>
      <w:r w:rsidRPr="00410386">
        <w:rPr>
          <w:rFonts w:ascii="MS Mincho" w:hAnsi="MS Mincho" w:cs="MS Mincho" w:hint="eastAsia"/>
          <w:b/>
          <w:sz w:val="24"/>
          <w:lang w:val="en-US" w:eastAsia="ja-JP"/>
        </w:rPr>
        <w:t>で</w:t>
      </w:r>
      <w:r w:rsidRPr="00410386">
        <w:rPr>
          <w:rFonts w:ascii="Avenir Next" w:eastAsia="Arial Unicode MS" w:hAnsi="Avenir Next" w:cs="Arial Unicode MS"/>
          <w:b/>
          <w:sz w:val="24"/>
          <w:lang w:val="en-US" w:eastAsia="ja-JP"/>
        </w:rPr>
        <w:t>Defy inventor</w:t>
      </w:r>
      <w:r w:rsidRPr="00410386">
        <w:rPr>
          <w:rFonts w:ascii="MS Mincho" w:hAnsi="MS Mincho" w:cs="MS Mincho" w:hint="eastAsia"/>
          <w:b/>
          <w:sz w:val="24"/>
          <w:lang w:val="en-US" w:eastAsia="ja-JP"/>
        </w:rPr>
        <w:t>の発表を祝う</w:t>
      </w:r>
    </w:p>
    <w:p w14:paraId="7A22AFA1" w14:textId="77777777" w:rsidR="005E4198" w:rsidRPr="000767C9" w:rsidRDefault="005E4198" w:rsidP="000767C9">
      <w:pPr>
        <w:spacing w:after="120" w:line="276" w:lineRule="auto"/>
        <w:jc w:val="both"/>
        <w:rPr>
          <w:rFonts w:ascii="Avenir Next" w:eastAsia="Arial Unicode MS" w:hAnsi="Avenir Next" w:cs="Arial Unicode MS"/>
          <w:b/>
          <w:sz w:val="14"/>
          <w:szCs w:val="18"/>
          <w:lang w:val="en-US" w:eastAsia="ja-JP"/>
        </w:rPr>
      </w:pPr>
    </w:p>
    <w:p w14:paraId="1FB8AA40" w14:textId="7C0AB2F0" w:rsidR="005E4198" w:rsidRPr="00AF7782" w:rsidRDefault="00F17948" w:rsidP="000767C9">
      <w:pPr>
        <w:spacing w:after="120" w:line="276" w:lineRule="auto"/>
        <w:jc w:val="both"/>
        <w:rPr>
          <w:rFonts w:ascii="Avenir Next" w:eastAsia="Arial Unicode MS" w:hAnsi="Avenir Next" w:cs="Arial Unicode MS"/>
          <w:b/>
          <w:sz w:val="18"/>
          <w:szCs w:val="18"/>
          <w:lang w:val="en-US" w:eastAsia="ja-JP"/>
        </w:rPr>
      </w:pPr>
      <w:r w:rsidRPr="00AF7782">
        <w:rPr>
          <w:rFonts w:ascii="Avenir Next" w:eastAsia="Arial Unicode MS" w:hAnsi="Avenir Next" w:cs="Arial Unicode MS"/>
          <w:b/>
          <w:sz w:val="18"/>
          <w:szCs w:val="18"/>
          <w:lang w:val="en-US" w:eastAsia="ja-JP"/>
        </w:rPr>
        <w:t>ゼニスは</w:t>
      </w:r>
      <w:r w:rsidRPr="00AF7782">
        <w:rPr>
          <w:rFonts w:ascii="Avenir Next" w:eastAsia="Arial Unicode MS" w:hAnsi="Avenir Next" w:cs="Arial Unicode MS"/>
          <w:b/>
          <w:sz w:val="18"/>
          <w:szCs w:val="18"/>
          <w:lang w:val="en-US" w:eastAsia="ja-JP"/>
        </w:rPr>
        <w:t>3</w:t>
      </w:r>
      <w:r w:rsidRPr="00AF7782">
        <w:rPr>
          <w:rFonts w:ascii="Avenir Next" w:eastAsia="Arial Unicode MS" w:hAnsi="Avenir Next" w:cs="Arial Unicode MS"/>
          <w:b/>
          <w:sz w:val="18"/>
          <w:szCs w:val="18"/>
          <w:lang w:val="en-US" w:eastAsia="ja-JP"/>
        </w:rPr>
        <w:t>月</w:t>
      </w:r>
      <w:r w:rsidRPr="00AF7782">
        <w:rPr>
          <w:rFonts w:ascii="Avenir Next" w:eastAsia="Arial Unicode MS" w:hAnsi="Avenir Next" w:cs="Arial Unicode MS"/>
          <w:b/>
          <w:sz w:val="18"/>
          <w:szCs w:val="18"/>
          <w:lang w:val="en-US" w:eastAsia="ja-JP"/>
        </w:rPr>
        <w:t>21</w:t>
      </w:r>
      <w:r w:rsidRPr="00AF7782">
        <w:rPr>
          <w:rFonts w:ascii="Avenir Next" w:eastAsia="Arial Unicode MS" w:hAnsi="Avenir Next" w:cs="Arial Unicode MS"/>
          <w:b/>
          <w:sz w:val="18"/>
          <w:szCs w:val="18"/>
          <w:lang w:val="en-US" w:eastAsia="ja-JP"/>
        </w:rPr>
        <w:t>日（木）、新発売の</w:t>
      </w:r>
      <w:r w:rsidRPr="00AF7782">
        <w:rPr>
          <w:rFonts w:ascii="Avenir Next" w:eastAsia="Arial Unicode MS" w:hAnsi="Avenir Next" w:cs="Arial Unicode MS"/>
          <w:b/>
          <w:sz w:val="18"/>
          <w:szCs w:val="18"/>
          <w:lang w:val="en-US" w:eastAsia="ja-JP"/>
        </w:rPr>
        <w:t>DEFY Inventor</w:t>
      </w:r>
      <w:r w:rsidRPr="00AF7782">
        <w:rPr>
          <w:rFonts w:ascii="Avenir Next" w:eastAsia="Arial Unicode MS" w:hAnsi="Avenir Next" w:cs="Arial Unicode MS"/>
          <w:b/>
          <w:sz w:val="18"/>
          <w:szCs w:val="18"/>
          <w:lang w:val="en-US" w:eastAsia="ja-JP"/>
        </w:rPr>
        <w:t>を記念するにぎやかな</w:t>
      </w:r>
      <w:r w:rsidRPr="00AF7782">
        <w:rPr>
          <w:rFonts w:ascii="Avenir Next" w:eastAsia="Arial Unicode MS" w:hAnsi="Avenir Next" w:cs="Arial Unicode MS"/>
          <w:b/>
          <w:sz w:val="18"/>
          <w:szCs w:val="18"/>
          <w:lang w:val="en-US" w:eastAsia="ja-JP"/>
        </w:rPr>
        <w:t>High Frequency Night</w:t>
      </w:r>
      <w:r w:rsidRPr="00AF7782">
        <w:rPr>
          <w:rFonts w:ascii="Avenir Next" w:eastAsia="Arial Unicode MS" w:hAnsi="Avenir Next" w:cs="Arial Unicode MS"/>
          <w:b/>
          <w:sz w:val="18"/>
          <w:szCs w:val="18"/>
          <w:lang w:val="en-US" w:eastAsia="ja-JP"/>
        </w:rPr>
        <w:t>で新しい時代の幕開けを祝いました。</w:t>
      </w:r>
      <w:r w:rsidRPr="00AF7782">
        <w:rPr>
          <w:rFonts w:ascii="Avenir Next" w:eastAsia="Arial Unicode MS" w:hAnsi="Avenir Next" w:cs="Arial Unicode MS"/>
          <w:b/>
          <w:sz w:val="18"/>
          <w:szCs w:val="18"/>
          <w:lang w:val="en-US" w:eastAsia="ja-JP"/>
        </w:rPr>
        <w:t>Eve</w:t>
      </w:r>
      <w:r w:rsidRPr="00AF7782">
        <w:rPr>
          <w:rFonts w:ascii="Avenir Next" w:eastAsia="Arial Unicode MS" w:hAnsi="Avenir Next" w:cs="Arial Unicode MS"/>
          <w:b/>
          <w:sz w:val="18"/>
          <w:szCs w:val="18"/>
          <w:lang w:val="en-US" w:eastAsia="ja-JP"/>
        </w:rPr>
        <w:t>、</w:t>
      </w:r>
      <w:r w:rsidRPr="00AF7782">
        <w:rPr>
          <w:rFonts w:ascii="Avenir Next" w:eastAsia="Arial Unicode MS" w:hAnsi="Avenir Next" w:cs="Arial Unicode MS"/>
          <w:b/>
          <w:sz w:val="18"/>
          <w:szCs w:val="18"/>
          <w:lang w:val="en-US" w:eastAsia="ja-JP"/>
        </w:rPr>
        <w:t>Tanja La Croix</w:t>
      </w:r>
      <w:r w:rsidRPr="00AF7782">
        <w:rPr>
          <w:rFonts w:ascii="Avenir Next" w:eastAsia="Arial Unicode MS" w:hAnsi="Avenir Next" w:cs="Arial Unicode MS"/>
          <w:b/>
          <w:sz w:val="18"/>
          <w:szCs w:val="18"/>
          <w:lang w:val="en-US" w:eastAsia="ja-JP"/>
        </w:rPr>
        <w:t>、</w:t>
      </w:r>
      <w:r w:rsidRPr="00AF7782">
        <w:rPr>
          <w:rFonts w:ascii="Avenir Next" w:eastAsia="Arial Unicode MS" w:hAnsi="Avenir Next" w:cs="Arial Unicode MS"/>
          <w:b/>
          <w:sz w:val="18"/>
          <w:szCs w:val="18"/>
          <w:lang w:val="en-US" w:eastAsia="ja-JP"/>
        </w:rPr>
        <w:t>Lost Frequencies</w:t>
      </w:r>
      <w:r w:rsidRPr="00AF7782">
        <w:rPr>
          <w:rFonts w:ascii="Avenir Next" w:eastAsia="Arial Unicode MS" w:hAnsi="Avenir Next" w:cs="Arial Unicode MS"/>
          <w:b/>
          <w:sz w:val="18"/>
          <w:szCs w:val="18"/>
          <w:lang w:val="en-US" w:eastAsia="ja-JP"/>
        </w:rPr>
        <w:t>、そしてブランドの友人</w:t>
      </w:r>
      <w:r w:rsidRPr="00AF7782">
        <w:rPr>
          <w:rFonts w:ascii="Avenir Next" w:eastAsia="Arial Unicode MS" w:hAnsi="Avenir Next" w:cs="Arial Unicode MS"/>
          <w:b/>
          <w:sz w:val="18"/>
          <w:szCs w:val="18"/>
          <w:lang w:val="en-US" w:eastAsia="ja-JP"/>
        </w:rPr>
        <w:t xml:space="preserve"> Swizz Beatz</w:t>
      </w:r>
      <w:r w:rsidRPr="00AF7782">
        <w:rPr>
          <w:rFonts w:ascii="Avenir Next" w:eastAsia="Arial Unicode MS" w:hAnsi="Avenir Next" w:cs="Arial Unicode MS"/>
          <w:b/>
          <w:sz w:val="18"/>
          <w:szCs w:val="18"/>
          <w:lang w:val="en-US" w:eastAsia="ja-JP"/>
        </w:rPr>
        <w:t>など世界の音楽界のセレブリティを始め、会場には</w:t>
      </w:r>
      <w:r w:rsidRPr="00AF7782">
        <w:rPr>
          <w:rFonts w:ascii="Avenir Next" w:eastAsia="Arial Unicode MS" w:hAnsi="Avenir Next" w:cs="Arial Unicode MS"/>
          <w:b/>
          <w:sz w:val="18"/>
          <w:szCs w:val="18"/>
          <w:lang w:val="en-US" w:eastAsia="ja-JP"/>
        </w:rPr>
        <w:t>600</w:t>
      </w:r>
      <w:r w:rsidRPr="00AF7782">
        <w:rPr>
          <w:rFonts w:ascii="Avenir Next" w:eastAsia="Arial Unicode MS" w:hAnsi="Avenir Next" w:cs="Arial Unicode MS"/>
          <w:b/>
          <w:sz w:val="18"/>
          <w:szCs w:val="18"/>
          <w:lang w:val="en-US" w:eastAsia="ja-JP"/>
        </w:rPr>
        <w:t>人以上のゲストが集いました。プレス、リテイラー、オピニオンリーダー、ブランドの友人たちが集い、洒落たモダンな雰囲気の中で忘れがたい体験を分かち合いました。</w:t>
      </w:r>
    </w:p>
    <w:p w14:paraId="0A682F59" w14:textId="77777777" w:rsidR="005E4198" w:rsidRPr="00AF7782" w:rsidRDefault="005E4198" w:rsidP="000767C9">
      <w:pPr>
        <w:spacing w:after="120" w:line="276" w:lineRule="auto"/>
        <w:jc w:val="both"/>
        <w:rPr>
          <w:rFonts w:ascii="Avenir Next" w:eastAsia="Arial Unicode MS" w:hAnsi="Avenir Next" w:cs="Arial Unicode MS"/>
          <w:sz w:val="18"/>
          <w:szCs w:val="18"/>
          <w:lang w:val="en-US" w:eastAsia="ja-JP"/>
        </w:rPr>
      </w:pPr>
    </w:p>
    <w:p w14:paraId="59ED117E" w14:textId="437C87B0" w:rsidR="005E4198" w:rsidRPr="00AF7782" w:rsidRDefault="00F17948" w:rsidP="000767C9">
      <w:pPr>
        <w:spacing w:after="120" w:line="276" w:lineRule="auto"/>
        <w:jc w:val="both"/>
        <w:rPr>
          <w:rFonts w:ascii="Avenir Next" w:eastAsia="Arial Unicode MS" w:hAnsi="Avenir Next" w:cs="Arial Unicode MS"/>
          <w:sz w:val="18"/>
          <w:szCs w:val="18"/>
          <w:lang w:val="en-US" w:eastAsia="ja-JP"/>
        </w:rPr>
      </w:pPr>
      <w:r w:rsidRPr="00AF7782">
        <w:rPr>
          <w:rFonts w:ascii="Avenir Next" w:eastAsia="Arial Unicode MS" w:hAnsi="Avenir Next" w:cs="Arial Unicode MS"/>
          <w:sz w:val="18"/>
          <w:szCs w:val="18"/>
          <w:lang w:val="en-US" w:eastAsia="ja-JP"/>
        </w:rPr>
        <w:t>High</w:t>
      </w:r>
      <w:r w:rsidRPr="00AF7782">
        <w:rPr>
          <w:rFonts w:ascii="Avenir Next" w:eastAsia="Arial Unicode MS" w:hAnsi="Avenir Next" w:cs="Arial Unicode MS"/>
          <w:sz w:val="18"/>
          <w:szCs w:val="18"/>
          <w:lang w:val="en-US" w:eastAsia="ja-JP"/>
        </w:rPr>
        <w:t xml:space="preserve">　</w:t>
      </w:r>
      <w:r w:rsidRPr="00AF7782">
        <w:rPr>
          <w:rFonts w:ascii="Avenir Next" w:eastAsia="Arial Unicode MS" w:hAnsi="Avenir Next" w:cs="Arial Unicode MS"/>
          <w:sz w:val="18"/>
          <w:szCs w:val="18"/>
          <w:lang w:val="en-US" w:eastAsia="ja-JP"/>
        </w:rPr>
        <w:t>Frequency</w:t>
      </w:r>
      <w:r w:rsidRPr="00AF7782">
        <w:rPr>
          <w:rFonts w:ascii="Avenir Next" w:eastAsia="Arial Unicode MS" w:hAnsi="Avenir Next" w:cs="Arial Unicode MS"/>
          <w:sz w:val="18"/>
          <w:szCs w:val="18"/>
          <w:lang w:val="en-US" w:eastAsia="ja-JP"/>
        </w:rPr>
        <w:t>（高振動）をテーマとしたこのイベントは、遠い未来から来たかのような超モダンなハイテクシーンを再現しています。</w:t>
      </w:r>
      <w:r w:rsidRPr="00AF7782">
        <w:rPr>
          <w:rFonts w:ascii="Avenir Next" w:eastAsia="Arial Unicode MS" w:hAnsi="Avenir Next" w:cs="Arial Unicode MS"/>
          <w:sz w:val="18"/>
          <w:szCs w:val="18"/>
          <w:lang w:val="en-US" w:eastAsia="ja-JP"/>
        </w:rPr>
        <w:t>LED</w:t>
      </w:r>
      <w:r w:rsidRPr="00AF7782">
        <w:rPr>
          <w:rFonts w:ascii="Avenir Next" w:eastAsia="Arial Unicode MS" w:hAnsi="Avenir Next" w:cs="Arial Unicode MS"/>
          <w:sz w:val="18"/>
          <w:szCs w:val="18"/>
          <w:lang w:val="en-US" w:eastAsia="ja-JP"/>
        </w:rPr>
        <w:t>アートで飾られたトンネル、プロジェクターでマッピングした舞台、未来的なバーテンダーが不思議の国のカクテルをサーブする中、会場には</w:t>
      </w:r>
      <w:r w:rsidRPr="00AF7782">
        <w:rPr>
          <w:rFonts w:ascii="Avenir Next" w:eastAsia="Arial Unicode MS" w:hAnsi="Avenir Next" w:cs="Arial Unicode MS"/>
          <w:sz w:val="18"/>
          <w:szCs w:val="18"/>
          <w:lang w:val="en-US" w:eastAsia="ja-JP"/>
        </w:rPr>
        <w:t>”</w:t>
      </w:r>
      <w:r w:rsidRPr="00AF7782">
        <w:rPr>
          <w:rFonts w:ascii="Avenir Next" w:eastAsia="Arial Unicode MS" w:hAnsi="Avenir Next" w:cs="Arial Unicode MS"/>
          <w:sz w:val="18"/>
          <w:szCs w:val="18"/>
          <w:lang w:val="en-US" w:eastAsia="ja-JP"/>
        </w:rPr>
        <w:t>より速く、シャープでダイナミック</w:t>
      </w:r>
      <w:r w:rsidRPr="00AF7782">
        <w:rPr>
          <w:rFonts w:ascii="Avenir Next" w:eastAsia="Arial Unicode MS" w:hAnsi="Avenir Next" w:cs="Arial Unicode MS"/>
          <w:sz w:val="18"/>
          <w:szCs w:val="18"/>
          <w:lang w:val="en-US" w:eastAsia="ja-JP"/>
        </w:rPr>
        <w:t>”</w:t>
      </w:r>
      <w:r w:rsidRPr="00AF7782">
        <w:rPr>
          <w:rFonts w:ascii="Avenir Next" w:eastAsia="Arial Unicode MS" w:hAnsi="Avenir Next" w:cs="Arial Unicode MS"/>
          <w:sz w:val="18"/>
          <w:szCs w:val="18"/>
          <w:lang w:val="en-US" w:eastAsia="ja-JP"/>
        </w:rPr>
        <w:t>という</w:t>
      </w:r>
      <w:r w:rsidRPr="00AF7782">
        <w:rPr>
          <w:rFonts w:ascii="Avenir Next" w:eastAsia="Arial Unicode MS" w:hAnsi="Avenir Next" w:cs="Arial Unicode MS"/>
          <w:sz w:val="18"/>
          <w:szCs w:val="18"/>
          <w:lang w:val="en-US" w:eastAsia="ja-JP"/>
        </w:rPr>
        <w:t xml:space="preserve"> </w:t>
      </w:r>
      <w:r w:rsidRPr="00AF7782">
        <w:rPr>
          <w:rFonts w:ascii="Avenir Next" w:eastAsia="Arial Unicode MS" w:hAnsi="Avenir Next" w:cs="Arial Unicode MS"/>
          <w:sz w:val="18"/>
          <w:szCs w:val="18"/>
          <w:lang w:val="en-US" w:eastAsia="ja-JP"/>
        </w:rPr>
        <w:t>ゼニスのムードが盛り上がって行きます。</w:t>
      </w:r>
    </w:p>
    <w:p w14:paraId="76C4F665" w14:textId="77777777" w:rsidR="005E4198" w:rsidRPr="00AF7782" w:rsidRDefault="005E4198" w:rsidP="000767C9">
      <w:pPr>
        <w:spacing w:after="120" w:line="276" w:lineRule="auto"/>
        <w:jc w:val="both"/>
        <w:rPr>
          <w:rFonts w:ascii="Avenir Next" w:eastAsia="Arial Unicode MS" w:hAnsi="Avenir Next" w:cs="Arial Unicode MS"/>
          <w:sz w:val="18"/>
          <w:szCs w:val="18"/>
          <w:lang w:val="en-US" w:eastAsia="ja-JP"/>
        </w:rPr>
      </w:pPr>
    </w:p>
    <w:p w14:paraId="7D2D88E8" w14:textId="7E0BD09C" w:rsidR="005E4198" w:rsidRPr="00AF7782" w:rsidRDefault="00F17948" w:rsidP="000767C9">
      <w:pPr>
        <w:spacing w:after="120" w:line="276" w:lineRule="auto"/>
        <w:jc w:val="both"/>
        <w:rPr>
          <w:rFonts w:ascii="Avenir Next" w:eastAsia="Arial Unicode MS" w:hAnsi="Avenir Next" w:cs="Arial Unicode MS"/>
          <w:sz w:val="18"/>
          <w:szCs w:val="18"/>
          <w:lang w:val="en-US" w:eastAsia="ja-JP"/>
        </w:rPr>
      </w:pPr>
      <w:r w:rsidRPr="00AF7782">
        <w:rPr>
          <w:rFonts w:ascii="Avenir Next" w:eastAsia="Arial Unicode MS" w:hAnsi="Avenir Next" w:cs="Arial Unicode MS"/>
          <w:sz w:val="18"/>
          <w:szCs w:val="18"/>
          <w:lang w:val="en-US" w:eastAsia="ja-JP"/>
        </w:rPr>
        <w:t>バイブレーションに満ちたこのセッティングは、明日の時計づくりをリードする</w:t>
      </w:r>
      <w:r w:rsidRPr="00AF7782">
        <w:rPr>
          <w:rFonts w:ascii="Avenir Next" w:eastAsia="Arial Unicode MS" w:hAnsi="Avenir Next" w:cs="Arial Unicode MS"/>
          <w:sz w:val="18"/>
          <w:szCs w:val="18"/>
          <w:lang w:val="en-US" w:eastAsia="ja-JP"/>
        </w:rPr>
        <w:t>DEFY Inventor</w:t>
      </w:r>
      <w:r w:rsidRPr="00AF7782">
        <w:rPr>
          <w:rFonts w:ascii="Avenir Next" w:eastAsia="Arial Unicode MS" w:hAnsi="Avenir Next" w:cs="Arial Unicode MS"/>
          <w:sz w:val="18"/>
          <w:szCs w:val="18"/>
          <w:lang w:val="en-US" w:eastAsia="ja-JP"/>
        </w:rPr>
        <w:t>の世界に没入するのに理想的な環境です。</w:t>
      </w:r>
      <w:r w:rsidRPr="00AF7782">
        <w:rPr>
          <w:rFonts w:ascii="Avenir Next" w:eastAsia="Arial Unicode MS" w:hAnsi="Avenir Next" w:cs="Arial Unicode MS"/>
          <w:sz w:val="18"/>
          <w:szCs w:val="18"/>
          <w:lang w:val="en-US" w:eastAsia="ja-JP"/>
        </w:rPr>
        <w:t>18 Hz</w:t>
      </w:r>
      <w:r w:rsidRPr="00AF7782">
        <w:rPr>
          <w:rFonts w:ascii="Avenir Next" w:eastAsia="Arial Unicode MS" w:hAnsi="Avenir Next" w:cs="Arial Unicode MS"/>
          <w:sz w:val="18"/>
          <w:szCs w:val="18"/>
          <w:lang w:val="en-US" w:eastAsia="ja-JP"/>
        </w:rPr>
        <w:t>という稀に見る高振動（通常は</w:t>
      </w:r>
      <w:r w:rsidRPr="00AF7782">
        <w:rPr>
          <w:rFonts w:ascii="Avenir Next" w:eastAsia="Arial Unicode MS" w:hAnsi="Avenir Next" w:cs="Arial Unicode MS"/>
          <w:sz w:val="18"/>
          <w:szCs w:val="18"/>
          <w:lang w:val="en-US" w:eastAsia="ja-JP"/>
        </w:rPr>
        <w:t>4 Hz)</w:t>
      </w:r>
      <w:r w:rsidRPr="00AF7782">
        <w:rPr>
          <w:rFonts w:ascii="Avenir Next" w:eastAsia="Arial Unicode MS" w:hAnsi="Avenir Next" w:cs="Arial Unicode MS"/>
          <w:sz w:val="18"/>
          <w:szCs w:val="18"/>
          <w:lang w:val="en-US" w:eastAsia="ja-JP"/>
        </w:rPr>
        <w:t>で作動し、</w:t>
      </w:r>
      <w:r w:rsidRPr="00AF7782">
        <w:rPr>
          <w:rFonts w:ascii="Avenir Next" w:eastAsia="Arial Unicode MS" w:hAnsi="Avenir Next" w:cs="Arial Unicode MS"/>
          <w:sz w:val="18"/>
          <w:szCs w:val="18"/>
          <w:lang w:val="en-US" w:eastAsia="ja-JP"/>
        </w:rPr>
        <w:t>2</w:t>
      </w:r>
      <w:r w:rsidRPr="00AF7782">
        <w:rPr>
          <w:rFonts w:ascii="Avenir Next" w:eastAsia="Arial Unicode MS" w:hAnsi="Avenir Next" w:cs="Arial Unicode MS"/>
          <w:sz w:val="18"/>
          <w:szCs w:val="18"/>
          <w:lang w:val="en-US" w:eastAsia="ja-JP"/>
        </w:rPr>
        <w:t>日のパワーリザーブを持つ</w:t>
      </w:r>
      <w:r w:rsidRPr="00AF7782">
        <w:rPr>
          <w:rFonts w:ascii="Avenir Next" w:eastAsia="Arial Unicode MS" w:hAnsi="Avenir Next" w:cs="Arial Unicode MS"/>
          <w:sz w:val="18"/>
          <w:szCs w:val="18"/>
          <w:lang w:val="en-US" w:eastAsia="ja-JP"/>
        </w:rPr>
        <w:t>DEFY Inventor</w:t>
      </w:r>
      <w:r w:rsidRPr="00AF7782">
        <w:rPr>
          <w:rFonts w:ascii="Avenir Next" w:eastAsia="Arial Unicode MS" w:hAnsi="Avenir Next" w:cs="Arial Unicode MS"/>
          <w:sz w:val="18"/>
          <w:szCs w:val="18"/>
          <w:lang w:val="en-US" w:eastAsia="ja-JP"/>
        </w:rPr>
        <w:t>は、画期的なテクノロジーの成果を採用：メゾンが開発し特許を保持する単一部品の</w:t>
      </w:r>
      <w:r w:rsidRPr="00AF7782">
        <w:rPr>
          <w:rFonts w:ascii="Avenir Next" w:eastAsia="Arial Unicode MS" w:hAnsi="Avenir Next" w:cs="Arial Unicode MS"/>
          <w:sz w:val="18"/>
          <w:szCs w:val="18"/>
          <w:lang w:val="en-US" w:eastAsia="ja-JP"/>
        </w:rPr>
        <w:t>”</w:t>
      </w:r>
      <w:r w:rsidRPr="00AF7782">
        <w:rPr>
          <w:rFonts w:ascii="Avenir Next" w:eastAsia="Arial Unicode MS" w:hAnsi="Avenir Next" w:cs="Arial Unicode MS"/>
          <w:sz w:val="18"/>
          <w:szCs w:val="18"/>
          <w:lang w:val="en-US" w:eastAsia="ja-JP"/>
        </w:rPr>
        <w:t>ゼニスオシレーター</w:t>
      </w:r>
      <w:r w:rsidRPr="00AF7782">
        <w:rPr>
          <w:rFonts w:ascii="Avenir Next" w:eastAsia="Arial Unicode MS" w:hAnsi="Avenir Next" w:cs="Arial Unicode MS"/>
          <w:sz w:val="18"/>
          <w:szCs w:val="18"/>
          <w:lang w:val="en-US" w:eastAsia="ja-JP"/>
        </w:rPr>
        <w:t>”</w:t>
      </w:r>
      <w:r w:rsidRPr="00AF7782">
        <w:rPr>
          <w:rFonts w:ascii="Avenir Next" w:eastAsia="Arial Unicode MS" w:hAnsi="Avenir Next" w:cs="Arial Unicode MS"/>
          <w:sz w:val="18"/>
          <w:szCs w:val="18"/>
          <w:lang w:val="en-US" w:eastAsia="ja-JP"/>
        </w:rPr>
        <w:t>では、調整を行う機構がたった一つの部品となっています。軽量のチタンとアエロニス（革新的なアルミニウムポリマー合成素材）のケースは、現代的でアーキテクチャルなデザインで仕上げられています。</w:t>
      </w:r>
    </w:p>
    <w:p w14:paraId="56EA352D" w14:textId="77777777" w:rsidR="005E4198" w:rsidRPr="00AF7782" w:rsidRDefault="005E4198" w:rsidP="000767C9">
      <w:pPr>
        <w:spacing w:after="120" w:line="276" w:lineRule="auto"/>
        <w:jc w:val="both"/>
        <w:rPr>
          <w:rFonts w:ascii="Avenir Next" w:eastAsia="Arial Unicode MS" w:hAnsi="Avenir Next" w:cs="Arial Unicode MS"/>
          <w:sz w:val="18"/>
          <w:szCs w:val="18"/>
          <w:lang w:val="en-US" w:eastAsia="ja-JP"/>
        </w:rPr>
      </w:pPr>
    </w:p>
    <w:p w14:paraId="0AF7E16D" w14:textId="56E53F91" w:rsidR="005E4198" w:rsidRPr="00AF7782" w:rsidRDefault="00F17948" w:rsidP="000767C9">
      <w:pPr>
        <w:spacing w:after="120" w:line="276" w:lineRule="auto"/>
        <w:jc w:val="both"/>
        <w:rPr>
          <w:rFonts w:ascii="Avenir Next" w:eastAsia="Arial Unicode MS" w:hAnsi="Avenir Next" w:cs="Arial Unicode MS"/>
          <w:sz w:val="18"/>
          <w:szCs w:val="18"/>
          <w:lang w:val="en-US" w:eastAsia="ja-JP"/>
        </w:rPr>
      </w:pPr>
      <w:r w:rsidRPr="00AF7782">
        <w:rPr>
          <w:rFonts w:ascii="Avenir Next" w:eastAsia="Arial Unicode MS" w:hAnsi="Avenir Next" w:cs="Arial Unicode MS"/>
          <w:sz w:val="18"/>
          <w:szCs w:val="18"/>
          <w:lang w:val="en-US" w:eastAsia="ja-JP"/>
        </w:rPr>
        <w:t>パーティと新たなスタートのイベントは夜遅くまで続き、アメリカのグラミー賞受賞ラッパー／歌手／作曲家の</w:t>
      </w:r>
      <w:r w:rsidRPr="00AF7782">
        <w:rPr>
          <w:rFonts w:ascii="Avenir Next" w:eastAsia="Arial Unicode MS" w:hAnsi="Avenir Next" w:cs="Arial Unicode MS"/>
          <w:sz w:val="18"/>
          <w:szCs w:val="18"/>
          <w:lang w:val="en-US" w:eastAsia="ja-JP"/>
        </w:rPr>
        <w:t>Eve</w:t>
      </w:r>
      <w:r w:rsidRPr="00AF7782">
        <w:rPr>
          <w:rFonts w:ascii="Avenir Next" w:eastAsia="Arial Unicode MS" w:hAnsi="Avenir Next" w:cs="Arial Unicode MS"/>
          <w:sz w:val="18"/>
          <w:szCs w:val="18"/>
          <w:lang w:val="en-US" w:eastAsia="ja-JP"/>
        </w:rPr>
        <w:t>、ハウス</w:t>
      </w:r>
      <w:r w:rsidRPr="00AF7782">
        <w:rPr>
          <w:rFonts w:ascii="Avenir Next" w:eastAsia="Arial Unicode MS" w:hAnsi="Avenir Next" w:cs="Arial Unicode MS"/>
          <w:sz w:val="18"/>
          <w:szCs w:val="18"/>
          <w:lang w:val="en-US" w:eastAsia="ja-JP"/>
        </w:rPr>
        <w:t>DJ</w:t>
      </w:r>
      <w:r w:rsidRPr="00AF7782">
        <w:rPr>
          <w:rFonts w:ascii="Avenir Next" w:eastAsia="Arial Unicode MS" w:hAnsi="Avenir Next" w:cs="Arial Unicode MS"/>
          <w:sz w:val="18"/>
          <w:szCs w:val="18"/>
          <w:lang w:val="en-US" w:eastAsia="ja-JP"/>
        </w:rPr>
        <w:t>兼プロデユーサー</w:t>
      </w:r>
      <w:r w:rsidRPr="00AF7782">
        <w:rPr>
          <w:rFonts w:ascii="Avenir Next" w:eastAsia="Arial Unicode MS" w:hAnsi="Avenir Next" w:cs="Arial Unicode MS"/>
          <w:sz w:val="18"/>
          <w:szCs w:val="18"/>
          <w:lang w:val="en-US" w:eastAsia="ja-JP"/>
        </w:rPr>
        <w:t>Tanja La Croix</w:t>
      </w:r>
      <w:r w:rsidRPr="00AF7782">
        <w:rPr>
          <w:rFonts w:ascii="Avenir Next" w:eastAsia="Arial Unicode MS" w:hAnsi="Avenir Next" w:cs="Arial Unicode MS"/>
          <w:sz w:val="18"/>
          <w:szCs w:val="18"/>
          <w:lang w:val="en-US" w:eastAsia="ja-JP"/>
        </w:rPr>
        <w:t>、また</w:t>
      </w:r>
      <w:r w:rsidRPr="00AF7782">
        <w:rPr>
          <w:rFonts w:ascii="Avenir Next" w:eastAsia="Arial Unicode MS" w:hAnsi="Avenir Next" w:cs="Arial Unicode MS"/>
          <w:sz w:val="18"/>
          <w:szCs w:val="18"/>
          <w:lang w:val="en-US" w:eastAsia="ja-JP"/>
        </w:rPr>
        <w:t>DJ</w:t>
      </w:r>
      <w:r w:rsidRPr="00AF7782">
        <w:rPr>
          <w:rFonts w:ascii="Avenir Next" w:eastAsia="Arial Unicode MS" w:hAnsi="Avenir Next" w:cs="Arial Unicode MS"/>
          <w:sz w:val="18"/>
          <w:szCs w:val="18"/>
          <w:lang w:val="en-US" w:eastAsia="ja-JP"/>
        </w:rPr>
        <w:t>のスーパースター</w:t>
      </w:r>
      <w:r w:rsidRPr="00AF7782">
        <w:rPr>
          <w:rFonts w:ascii="Avenir Next" w:eastAsia="Arial Unicode MS" w:hAnsi="Avenir Next" w:cs="Arial Unicode MS"/>
          <w:sz w:val="18"/>
          <w:szCs w:val="18"/>
          <w:lang w:val="en-US" w:eastAsia="ja-JP"/>
        </w:rPr>
        <w:t>Lost Frequencie</w:t>
      </w:r>
      <w:r w:rsidRPr="00AF7782">
        <w:rPr>
          <w:rFonts w:ascii="Avenir Next" w:eastAsia="Arial Unicode MS" w:hAnsi="Avenir Next" w:cs="Arial Unicode MS"/>
          <w:sz w:val="18"/>
          <w:szCs w:val="18"/>
          <w:lang w:val="en-US" w:eastAsia="ja-JP"/>
        </w:rPr>
        <w:t>など人気アーティストが次々に舞台に登場。さらにゼニスブランドの友人であり</w:t>
      </w:r>
      <w:r w:rsidRPr="00AF7782">
        <w:rPr>
          <w:rFonts w:ascii="Avenir Next" w:eastAsia="Arial Unicode MS" w:hAnsi="Avenir Next" w:cs="Arial Unicode MS"/>
          <w:sz w:val="18"/>
          <w:szCs w:val="18"/>
          <w:lang w:val="en-US" w:eastAsia="ja-JP"/>
        </w:rPr>
        <w:t>DEFY</w:t>
      </w:r>
      <w:r w:rsidRPr="00AF7782">
        <w:rPr>
          <w:rFonts w:ascii="Avenir Next" w:eastAsia="Arial Unicode MS" w:hAnsi="Avenir Next" w:cs="Arial Unicode MS"/>
          <w:sz w:val="18"/>
          <w:szCs w:val="18"/>
          <w:lang w:val="en-US" w:eastAsia="ja-JP"/>
        </w:rPr>
        <w:t>のパートナーであるグラミー賞受賞の音楽プロデューサー兼アントルプルナーの</w:t>
      </w:r>
      <w:r w:rsidRPr="00AF7782">
        <w:rPr>
          <w:rFonts w:ascii="Avenir Next" w:eastAsia="Arial Unicode MS" w:hAnsi="Avenir Next" w:cs="Arial Unicode MS"/>
          <w:sz w:val="18"/>
          <w:szCs w:val="18"/>
          <w:lang w:val="en-US" w:eastAsia="ja-JP"/>
        </w:rPr>
        <w:t>Swizz Beatz</w:t>
      </w:r>
      <w:r w:rsidRPr="00AF7782">
        <w:rPr>
          <w:rFonts w:ascii="Avenir Next" w:eastAsia="Arial Unicode MS" w:hAnsi="Avenir Next" w:cs="Arial Unicode MS"/>
          <w:sz w:val="18"/>
          <w:szCs w:val="18"/>
          <w:lang w:val="en-US" w:eastAsia="ja-JP"/>
        </w:rPr>
        <w:t>が最後に盛大なサウンドでパーティをしめくくりました。</w:t>
      </w:r>
    </w:p>
    <w:p w14:paraId="628FBB95" w14:textId="77777777" w:rsidR="005E4198" w:rsidRPr="00AF7782" w:rsidRDefault="00F17948" w:rsidP="000767C9">
      <w:pPr>
        <w:spacing w:after="120" w:line="276" w:lineRule="auto"/>
        <w:jc w:val="both"/>
        <w:rPr>
          <w:rFonts w:ascii="Avenir Next" w:eastAsia="Arial Unicode MS" w:hAnsi="Avenir Next" w:cs="Arial Unicode MS"/>
          <w:sz w:val="18"/>
          <w:szCs w:val="18"/>
          <w:lang w:val="en-US" w:eastAsia="ja-JP"/>
        </w:rPr>
      </w:pPr>
      <w:r w:rsidRPr="00AF7782">
        <w:rPr>
          <w:rFonts w:ascii="Avenir Next" w:eastAsia="Arial Unicode MS" w:hAnsi="Avenir Next" w:cs="Arial Unicode MS"/>
          <w:sz w:val="18"/>
          <w:szCs w:val="18"/>
          <w:lang w:val="en-US" w:eastAsia="ja-JP"/>
        </w:rPr>
        <w:t>地球を揺るがせた最新のタイムピースを祝してのこの先駆的なイベントは、ゼニスが機械式時計製造をどのように進化させて行くかというビジョンを示す絶好の機会でした。</w:t>
      </w:r>
    </w:p>
    <w:p w14:paraId="3F1C2AAE" w14:textId="77777777" w:rsidR="005E4198" w:rsidRPr="00AF7782" w:rsidRDefault="005E4198" w:rsidP="000767C9">
      <w:pPr>
        <w:spacing w:after="120" w:line="276" w:lineRule="auto"/>
        <w:jc w:val="both"/>
        <w:rPr>
          <w:rFonts w:ascii="Avenir Next" w:eastAsia="Arial Unicode MS" w:hAnsi="Avenir Next" w:cs="Arial Unicode MS"/>
          <w:sz w:val="18"/>
          <w:szCs w:val="18"/>
          <w:lang w:val="en-US" w:eastAsia="ja-JP"/>
        </w:rPr>
      </w:pPr>
    </w:p>
    <w:p w14:paraId="369E301A" w14:textId="77777777" w:rsidR="005E4198" w:rsidRPr="00AF7782" w:rsidRDefault="00F17948" w:rsidP="000767C9">
      <w:pPr>
        <w:spacing w:after="120" w:line="276" w:lineRule="auto"/>
        <w:jc w:val="both"/>
        <w:rPr>
          <w:rFonts w:ascii="Avenir Next" w:eastAsia="Arial Unicode MS" w:hAnsi="Avenir Next" w:cs="Arial Unicode MS"/>
          <w:b/>
          <w:bCs/>
          <w:sz w:val="18"/>
          <w:szCs w:val="18"/>
          <w:lang w:val="en-US" w:eastAsia="ja-JP"/>
        </w:rPr>
      </w:pPr>
      <w:r w:rsidRPr="00AF7782">
        <w:rPr>
          <w:rFonts w:ascii="Avenir Next" w:eastAsia="Arial Unicode MS" w:hAnsi="Avenir Next" w:cs="Arial Unicode MS"/>
          <w:b/>
          <w:bCs/>
          <w:sz w:val="18"/>
          <w:szCs w:val="18"/>
          <w:lang w:val="en-US" w:eastAsia="ja-JP"/>
        </w:rPr>
        <w:t>ゼニス：</w:t>
      </w:r>
      <w:r w:rsidRPr="00AF7782">
        <w:rPr>
          <w:rFonts w:ascii="Avenir Next" w:eastAsia="Arial Unicode MS" w:hAnsi="Avenir Next" w:cs="Arial Unicode MS"/>
          <w:b/>
          <w:bCs/>
          <w:sz w:val="18"/>
          <w:szCs w:val="18"/>
          <w:lang w:val="en-US" w:eastAsia="ja-JP"/>
        </w:rPr>
        <w:t xml:space="preserve"> </w:t>
      </w:r>
      <w:r w:rsidRPr="00AF7782">
        <w:rPr>
          <w:rFonts w:ascii="Avenir Next" w:eastAsia="Arial Unicode MS" w:hAnsi="Avenir Next" w:cs="Arial Unicode MS"/>
          <w:b/>
          <w:bCs/>
          <w:sz w:val="18"/>
          <w:szCs w:val="18"/>
          <w:lang w:val="en-US" w:eastAsia="ja-JP"/>
        </w:rPr>
        <w:t>未来の時計づくり</w:t>
      </w:r>
    </w:p>
    <w:p w14:paraId="1F54A287" w14:textId="2372BFDC" w:rsidR="00AF7782" w:rsidRDefault="00F17948" w:rsidP="000767C9">
      <w:pPr>
        <w:spacing w:after="120" w:line="276" w:lineRule="auto"/>
        <w:jc w:val="both"/>
        <w:rPr>
          <w:rFonts w:ascii="Avenir Next" w:eastAsia="Arial Unicode MS" w:hAnsi="Avenir Next" w:cs="Arial Unicode MS"/>
          <w:sz w:val="18"/>
          <w:szCs w:val="18"/>
          <w:lang w:val="en-US" w:eastAsia="ja-JP"/>
        </w:rPr>
      </w:pPr>
      <w:r w:rsidRPr="00AF7782">
        <w:rPr>
          <w:rFonts w:ascii="Avenir Next" w:eastAsia="Arial Unicode MS" w:hAnsi="Avenir Next" w:cs="Arial Unicode MS"/>
          <w:sz w:val="18"/>
          <w:szCs w:val="18"/>
          <w:lang w:val="en-US" w:eastAsia="ja-JP"/>
        </w:rPr>
        <w:t>ゼニスは</w:t>
      </w:r>
      <w:r w:rsidRPr="00AF7782">
        <w:rPr>
          <w:rFonts w:ascii="Avenir Next" w:eastAsia="Arial Unicode MS" w:hAnsi="Avenir Next" w:cs="Arial Unicode MS"/>
          <w:sz w:val="18"/>
          <w:szCs w:val="18"/>
          <w:lang w:val="en-US" w:eastAsia="ja-JP"/>
        </w:rPr>
        <w:t>1865</w:t>
      </w:r>
      <w:r w:rsidRPr="00AF7782">
        <w:rPr>
          <w:rFonts w:ascii="Avenir Next" w:eastAsia="Arial Unicode MS" w:hAnsi="Avenir Next" w:cs="Arial Unicode MS"/>
          <w:sz w:val="18"/>
          <w:szCs w:val="18"/>
          <w:lang w:val="en-US" w:eastAsia="ja-JP"/>
        </w:rPr>
        <w:t>年の創業以来、本物の魅力と大胆さ、情熱を駆動力として、卓越性、精度、革新の限界を絶えず押し広げてきました。他とは違う視点を持った時計職人、ジョルジュ・ファーブル＝ジャコによりル・ロックルで創業後間もなく、ゼニスは、特にクロノメーターの分野において目覚ましい成功を収め、その過程で</w:t>
      </w:r>
      <w:r w:rsidRPr="00AF7782">
        <w:rPr>
          <w:rFonts w:ascii="Avenir Next" w:eastAsia="Arial Unicode MS" w:hAnsi="Avenir Next" w:cs="Arial Unicode MS"/>
          <w:sz w:val="18"/>
          <w:szCs w:val="18"/>
          <w:lang w:val="en-US" w:eastAsia="ja-JP"/>
        </w:rPr>
        <w:t>2,333</w:t>
      </w:r>
      <w:r w:rsidRPr="00AF7782">
        <w:rPr>
          <w:rFonts w:ascii="Avenir Next" w:eastAsia="Arial Unicode MS" w:hAnsi="Avenir Next" w:cs="Arial Unicode MS"/>
          <w:sz w:val="18"/>
          <w:szCs w:val="18"/>
          <w:lang w:val="en-US" w:eastAsia="ja-JP"/>
        </w:rPr>
        <w:t>回もの受賞記録を達成しました。記録的な偉業です。</w:t>
      </w:r>
      <w:r w:rsidRPr="00AF7782">
        <w:rPr>
          <w:rFonts w:ascii="Avenir Next" w:eastAsia="Arial Unicode MS" w:hAnsi="Avenir Next" w:cs="Arial Unicode MS"/>
          <w:sz w:val="18"/>
          <w:szCs w:val="18"/>
          <w:lang w:val="en-US" w:eastAsia="ja-JP"/>
        </w:rPr>
        <w:t>1/10</w:t>
      </w:r>
      <w:r w:rsidRPr="00AF7782">
        <w:rPr>
          <w:rFonts w:ascii="Avenir Next" w:eastAsia="Arial Unicode MS" w:hAnsi="Avenir Next" w:cs="Arial Unicode MS"/>
          <w:sz w:val="18"/>
          <w:szCs w:val="18"/>
          <w:lang w:val="en-US" w:eastAsia="ja-JP"/>
        </w:rPr>
        <w:t>秒単位の精度を実現した伝説の</w:t>
      </w:r>
      <w:r w:rsidRPr="00AF7782">
        <w:rPr>
          <w:rFonts w:ascii="Avenir Next" w:eastAsia="Arial Unicode MS" w:hAnsi="Avenir Next" w:cs="Arial Unicode MS"/>
          <w:sz w:val="18"/>
          <w:szCs w:val="18"/>
          <w:lang w:val="en-US" w:eastAsia="ja-JP"/>
        </w:rPr>
        <w:t>El Primero</w:t>
      </w:r>
      <w:r w:rsidRPr="00AF7782">
        <w:rPr>
          <w:rFonts w:ascii="Avenir Next" w:eastAsia="Arial Unicode MS" w:hAnsi="Avenir Next" w:cs="Arial Unicode MS"/>
          <w:sz w:val="18"/>
          <w:szCs w:val="18"/>
          <w:lang w:val="en-US" w:eastAsia="ja-JP"/>
        </w:rPr>
        <w:t>キャリバーで有名なマニュファクチュールは、</w:t>
      </w:r>
      <w:r w:rsidRPr="00AF7782">
        <w:rPr>
          <w:rFonts w:ascii="Avenir Next" w:eastAsia="Arial Unicode MS" w:hAnsi="Avenir Next" w:cs="Arial Unicode MS"/>
          <w:sz w:val="18"/>
          <w:szCs w:val="18"/>
          <w:lang w:val="en-US" w:eastAsia="ja-JP"/>
        </w:rPr>
        <w:t>600</w:t>
      </w:r>
      <w:r w:rsidRPr="00AF7782">
        <w:rPr>
          <w:rFonts w:ascii="Avenir Next" w:eastAsia="Arial Unicode MS" w:hAnsi="Avenir Next" w:cs="Arial Unicode MS"/>
          <w:sz w:val="18"/>
          <w:szCs w:val="18"/>
          <w:lang w:val="en-US" w:eastAsia="ja-JP"/>
        </w:rPr>
        <w:t>を超える様々なムーブメントの開発を手掛けています。今日ゼニスは、</w:t>
      </w:r>
      <w:r w:rsidRPr="00AF7782">
        <w:rPr>
          <w:rFonts w:ascii="Avenir Next" w:eastAsia="Arial Unicode MS" w:hAnsi="Avenir Next" w:cs="Arial Unicode MS"/>
          <w:sz w:val="18"/>
          <w:szCs w:val="18"/>
          <w:lang w:val="en-US" w:eastAsia="ja-JP"/>
        </w:rPr>
        <w:t>1/100</w:t>
      </w:r>
      <w:r w:rsidRPr="00AF7782">
        <w:rPr>
          <w:rFonts w:ascii="Avenir Next" w:eastAsia="Arial Unicode MS" w:hAnsi="Avenir Next" w:cs="Arial Unicode MS"/>
          <w:sz w:val="18"/>
          <w:szCs w:val="18"/>
          <w:lang w:val="en-US" w:eastAsia="ja-JP"/>
        </w:rPr>
        <w:t>秒精度のクロノグラフ、</w:t>
      </w:r>
      <w:r w:rsidRPr="00AF7782">
        <w:rPr>
          <w:rFonts w:ascii="Avenir Next" w:eastAsia="Arial Unicode MS" w:hAnsi="Avenir Next" w:cs="Arial Unicode MS"/>
          <w:sz w:val="18"/>
          <w:szCs w:val="18"/>
          <w:lang w:val="en-US" w:eastAsia="ja-JP"/>
        </w:rPr>
        <w:t>Defy El Primero 21</w:t>
      </w:r>
      <w:r w:rsidRPr="00AF7782">
        <w:rPr>
          <w:rFonts w:ascii="Avenir Next" w:eastAsia="Arial Unicode MS" w:hAnsi="Avenir Next" w:cs="Arial Unicode MS"/>
          <w:sz w:val="18"/>
          <w:szCs w:val="18"/>
          <w:lang w:val="en-US" w:eastAsia="ja-JP"/>
        </w:rPr>
        <w:t>とともに魅力的なラインナップを展開し、ダイナミックで前衛</w:t>
      </w:r>
      <w:r w:rsidRPr="00AF7782">
        <w:rPr>
          <w:rFonts w:ascii="Avenir Next" w:eastAsia="Arial Unicode MS" w:hAnsi="Avenir Next" w:cs="Arial Unicode MS"/>
          <w:sz w:val="18"/>
          <w:szCs w:val="18"/>
          <w:lang w:val="en-US" w:eastAsia="ja-JP"/>
        </w:rPr>
        <w:lastRenderedPageBreak/>
        <w:t>的な思考の伝統との結び付きを改めて実感しつつ、ゼニスは、ブランドの未来、そして時計づくりの未来を綴り続けるのです。</w:t>
      </w:r>
    </w:p>
    <w:p w14:paraId="569AF4DA" w14:textId="77777777" w:rsidR="00AF7782" w:rsidRDefault="00AF7782" w:rsidP="00AF7782">
      <w:pPr>
        <w:pStyle w:val="A"/>
        <w:tabs>
          <w:tab w:val="left" w:pos="8564"/>
        </w:tabs>
        <w:spacing w:line="276" w:lineRule="auto"/>
        <w:ind w:right="-8"/>
        <w:jc w:val="both"/>
        <w:rPr>
          <w:rFonts w:ascii="Avenir Next" w:hAnsi="Avenir Next" w:cstheme="majorHAnsi"/>
          <w:b/>
          <w:color w:val="auto"/>
          <w:sz w:val="18"/>
          <w:szCs w:val="20"/>
          <w:lang w:val="en-US" w:eastAsia="ja-JP"/>
        </w:rPr>
      </w:pPr>
      <w:bookmarkStart w:id="0" w:name="_Hlk3456037"/>
    </w:p>
    <w:p w14:paraId="11B037E0" w14:textId="1BDAABA5" w:rsidR="00AF7782" w:rsidRPr="00410386" w:rsidRDefault="00D34AD3" w:rsidP="00AF7782">
      <w:pPr>
        <w:pStyle w:val="A"/>
        <w:tabs>
          <w:tab w:val="left" w:pos="8564"/>
        </w:tabs>
        <w:spacing w:line="276" w:lineRule="auto"/>
        <w:ind w:right="-8"/>
        <w:jc w:val="both"/>
        <w:rPr>
          <w:rFonts w:ascii="MS Mincho" w:eastAsia="MS Mincho" w:hAnsi="MS Mincho" w:cs="MS Mincho"/>
          <w:b/>
          <w:color w:val="auto"/>
          <w:sz w:val="18"/>
          <w:szCs w:val="20"/>
          <w:lang w:val="en-US" w:eastAsia="ja-JP"/>
        </w:rPr>
      </w:pPr>
      <w:bookmarkStart w:id="1" w:name="_GoBack"/>
      <w:bookmarkEnd w:id="1"/>
      <w:r w:rsidRPr="00410386">
        <w:rPr>
          <w:rFonts w:ascii="MS Mincho" w:eastAsia="MS Mincho" w:hAnsi="MS Mincho" w:cs="MS Mincho" w:hint="eastAsia"/>
          <w:b/>
          <w:color w:val="auto"/>
          <w:sz w:val="18"/>
          <w:szCs w:val="20"/>
          <w:lang w:val="en-US" w:eastAsia="ja-JP"/>
        </w:rPr>
        <w:t>プレスルーム</w:t>
      </w:r>
    </w:p>
    <w:p w14:paraId="305C3656" w14:textId="341083A4" w:rsidR="00AF7782" w:rsidRPr="00D34AD3" w:rsidRDefault="00D34AD3" w:rsidP="00AF7782">
      <w:pPr>
        <w:pStyle w:val="A"/>
        <w:tabs>
          <w:tab w:val="left" w:pos="8564"/>
        </w:tabs>
        <w:spacing w:line="276" w:lineRule="auto"/>
        <w:ind w:right="-8"/>
        <w:jc w:val="both"/>
        <w:rPr>
          <w:rFonts w:ascii="MS Mincho" w:eastAsia="MS Mincho" w:hAnsi="MS Mincho" w:cs="MS Mincho"/>
          <w:color w:val="auto"/>
          <w:sz w:val="18"/>
          <w:szCs w:val="20"/>
          <w:lang w:val="fr-FR" w:eastAsia="ja-JP"/>
        </w:rPr>
      </w:pPr>
      <w:r w:rsidRPr="00410386">
        <w:rPr>
          <w:rFonts w:ascii="MS Mincho" w:eastAsia="MS Mincho" w:hAnsi="MS Mincho" w:cs="MS Mincho" w:hint="eastAsia"/>
          <w:color w:val="auto"/>
          <w:sz w:val="18"/>
          <w:szCs w:val="20"/>
          <w:lang w:val="fr-FR" w:eastAsia="ja-JP"/>
        </w:rPr>
        <w:t>その他の写真は下記のリ</w:t>
      </w:r>
      <w:r w:rsidR="006276DD" w:rsidRPr="00410386">
        <w:rPr>
          <w:rFonts w:ascii="MS Mincho" w:eastAsia="MS Mincho" w:hAnsi="MS Mincho" w:cs="MS Mincho" w:hint="eastAsia"/>
          <w:color w:val="auto"/>
          <w:sz w:val="18"/>
          <w:szCs w:val="20"/>
          <w:lang w:val="fr-FR" w:eastAsia="ja-JP"/>
        </w:rPr>
        <w:t>ンクで参照願います</w:t>
      </w:r>
      <w:r w:rsidRPr="00410386">
        <w:rPr>
          <w:rFonts w:ascii="MS Mincho" w:eastAsia="MS Mincho" w:hAnsi="MS Mincho" w:cs="MS Mincho" w:hint="eastAsia"/>
          <w:color w:val="auto"/>
          <w:sz w:val="18"/>
          <w:szCs w:val="20"/>
          <w:lang w:val="fr-FR" w:eastAsia="ja-JP"/>
        </w:rPr>
        <w:t>：</w:t>
      </w:r>
    </w:p>
    <w:p w14:paraId="5C9D504A" w14:textId="77777777" w:rsidR="00AF7782" w:rsidRPr="00410386" w:rsidRDefault="00B94333" w:rsidP="00AF7782">
      <w:pPr>
        <w:pStyle w:val="A"/>
        <w:tabs>
          <w:tab w:val="left" w:pos="8564"/>
        </w:tabs>
        <w:spacing w:line="276" w:lineRule="auto"/>
        <w:ind w:right="-8"/>
        <w:rPr>
          <w:rFonts w:ascii="Avenir Next" w:hAnsi="Avenir Next" w:cstheme="majorHAnsi"/>
          <w:b/>
          <w:color w:val="0070C0"/>
          <w:sz w:val="20"/>
          <w:szCs w:val="20"/>
          <w:lang w:val="fr-FR"/>
        </w:rPr>
      </w:pPr>
      <w:hyperlink r:id="rId6" w:history="1">
        <w:r w:rsidR="00AF7782" w:rsidRPr="00410386">
          <w:rPr>
            <w:rStyle w:val="Lienhypertexte"/>
            <w:rFonts w:ascii="Avenir Next" w:hAnsi="Avenir Next" w:cstheme="majorHAnsi"/>
            <w:color w:val="0070C0"/>
            <w:lang w:val="fr-FR"/>
          </w:rPr>
          <w:t>http://pressroom.zenith-watches.com/login/?redirect_to=%2F&amp;reauth=1</w:t>
        </w:r>
      </w:hyperlink>
      <w:bookmarkEnd w:id="0"/>
    </w:p>
    <w:p w14:paraId="513E1106" w14:textId="77777777" w:rsidR="00AF7782" w:rsidRPr="00410386" w:rsidRDefault="00AF7782" w:rsidP="0031669B">
      <w:pPr>
        <w:spacing w:after="0" w:line="276" w:lineRule="auto"/>
        <w:jc w:val="both"/>
        <w:rPr>
          <w:rFonts w:ascii="Avenir Next" w:eastAsia="Arial Unicode MS" w:hAnsi="Avenir Next" w:cs="Arial Unicode MS"/>
          <w:sz w:val="18"/>
          <w:szCs w:val="18"/>
          <w:lang w:val="fr-FR" w:eastAsia="ja-JP"/>
        </w:rPr>
      </w:pPr>
    </w:p>
    <w:sectPr w:rsidR="00AF7782" w:rsidRPr="0041038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88EFD" w14:textId="77777777" w:rsidR="00AF7782" w:rsidRDefault="00AF7782" w:rsidP="00AF7782">
      <w:pPr>
        <w:spacing w:after="0" w:line="240" w:lineRule="auto"/>
      </w:pPr>
      <w:r>
        <w:separator/>
      </w:r>
    </w:p>
  </w:endnote>
  <w:endnote w:type="continuationSeparator" w:id="0">
    <w:p w14:paraId="3ED1602B" w14:textId="77777777" w:rsidR="00AF7782" w:rsidRDefault="00AF7782" w:rsidP="00AF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3E01C" w14:textId="77777777" w:rsidR="00AF7782" w:rsidRPr="0049384E" w:rsidRDefault="00AF7782" w:rsidP="00AF7782">
    <w:pPr>
      <w:pStyle w:val="Pieddepage"/>
      <w:jc w:val="center"/>
      <w:rPr>
        <w:rFonts w:ascii="Avenir Next" w:hAnsi="Avenir Next"/>
        <w:sz w:val="18"/>
        <w:szCs w:val="18"/>
      </w:rPr>
    </w:pPr>
    <w:r w:rsidRPr="0049384E">
      <w:rPr>
        <w:rFonts w:ascii="Avenir Next" w:hAnsi="Avenir Next"/>
        <w:b/>
        <w:sz w:val="18"/>
      </w:rPr>
      <w:t>ZENITH</w:t>
    </w:r>
    <w:r w:rsidRPr="0049384E">
      <w:rPr>
        <w:rFonts w:ascii="Avenir Next" w:hAnsi="Avenir Next"/>
        <w:sz w:val="18"/>
      </w:rPr>
      <w:t xml:space="preserve"> | www.zenith-watches.com | Rue des Billodes 34-36 | CH-2400 Le Locle</w:t>
    </w:r>
  </w:p>
  <w:p w14:paraId="19CB8CE0" w14:textId="51E96651" w:rsidR="00AF7782" w:rsidRPr="00AF7782" w:rsidRDefault="00AF7782" w:rsidP="00AF7782">
    <w:pPr>
      <w:pStyle w:val="Pieddepage"/>
      <w:jc w:val="center"/>
      <w:rPr>
        <w:lang w:val="de-CH"/>
      </w:rPr>
    </w:pPr>
    <w:r w:rsidRPr="00AF7782">
      <w:rPr>
        <w:rFonts w:ascii="Avenir Next" w:hAnsi="Avenir Next"/>
        <w:sz w:val="18"/>
        <w:lang w:val="de-CH"/>
      </w:rPr>
      <w:t xml:space="preserve">Internationaler Medienkontakt: Minh-Tan Bui – E-Mail: </w:t>
    </w:r>
    <w:r w:rsidR="00B94333">
      <w:fldChar w:fldCharType="begin"/>
    </w:r>
    <w:r w:rsidR="00B94333" w:rsidRPr="00410386">
      <w:rPr>
        <w:lang w:val="de-DE"/>
      </w:rPr>
      <w:instrText xml:space="preserve"> HYPERLINK "mailto:minh-tan.bui@zenith-watches.com" </w:instrText>
    </w:r>
    <w:r w:rsidR="00B94333">
      <w:fldChar w:fldCharType="separate"/>
    </w:r>
    <w:r w:rsidRPr="00AF7782">
      <w:rPr>
        <w:rStyle w:val="Lienhypertexte"/>
        <w:rFonts w:ascii="Avenir Next" w:hAnsi="Avenir Next"/>
        <w:sz w:val="18"/>
        <w:lang w:val="de-CH"/>
      </w:rPr>
      <w:t>minh-tan.bui@zenith-watches.com</w:t>
    </w:r>
    <w:r w:rsidR="00B94333">
      <w:rPr>
        <w:rStyle w:val="Lienhypertexte"/>
        <w:rFonts w:ascii="Avenir Next" w:hAnsi="Avenir Next"/>
        <w:sz w:val="18"/>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ADA5E" w14:textId="77777777" w:rsidR="00AF7782" w:rsidRDefault="00AF7782" w:rsidP="00AF7782">
      <w:pPr>
        <w:spacing w:after="0" w:line="240" w:lineRule="auto"/>
      </w:pPr>
      <w:r>
        <w:separator/>
      </w:r>
    </w:p>
  </w:footnote>
  <w:footnote w:type="continuationSeparator" w:id="0">
    <w:p w14:paraId="4EC66AFF" w14:textId="77777777" w:rsidR="00AF7782" w:rsidRDefault="00AF7782" w:rsidP="00AF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09E6" w14:textId="7A440DD0" w:rsidR="00AF7782" w:rsidRDefault="00AF7782" w:rsidP="00AF7782">
    <w:pPr>
      <w:pStyle w:val="En-tte"/>
    </w:pPr>
    <w:r>
      <w:tab/>
    </w:r>
    <w:r>
      <w:rPr>
        <w:noProof/>
        <w:lang w:eastAsia="zh-CN"/>
      </w:rPr>
      <w:drawing>
        <wp:inline distT="0" distB="0" distL="0" distR="0" wp14:anchorId="72B848DE" wp14:editId="22D06057">
          <wp:extent cx="1701165"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22F5A00" w14:textId="77777777" w:rsidR="00AF7782" w:rsidRDefault="00AF77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98"/>
    <w:rsid w:val="000767C9"/>
    <w:rsid w:val="001351AE"/>
    <w:rsid w:val="0031669B"/>
    <w:rsid w:val="00410386"/>
    <w:rsid w:val="004F0085"/>
    <w:rsid w:val="005E4198"/>
    <w:rsid w:val="006276DD"/>
    <w:rsid w:val="00730FFE"/>
    <w:rsid w:val="008E64C7"/>
    <w:rsid w:val="00913F59"/>
    <w:rsid w:val="00960E17"/>
    <w:rsid w:val="009A76FB"/>
    <w:rsid w:val="00AF7782"/>
    <w:rsid w:val="00B55DB9"/>
    <w:rsid w:val="00B94333"/>
    <w:rsid w:val="00C93717"/>
    <w:rsid w:val="00D34AD3"/>
    <w:rsid w:val="00D75352"/>
    <w:rsid w:val="00ED3322"/>
    <w:rsid w:val="00F17948"/>
    <w:rsid w:val="00F707E7"/>
    <w:rsid w:val="00FF575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CAE77"/>
  <w15:docId w15:val="{9C35D527-D729-470A-8AAD-86FDEC31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60E17"/>
    <w:rPr>
      <w:sz w:val="16"/>
      <w:szCs w:val="16"/>
    </w:rPr>
  </w:style>
  <w:style w:type="paragraph" w:styleId="Commentaire">
    <w:name w:val="annotation text"/>
    <w:basedOn w:val="Normal"/>
    <w:link w:val="CommentaireCar"/>
    <w:uiPriority w:val="99"/>
    <w:semiHidden/>
    <w:unhideWhenUsed/>
    <w:rsid w:val="00960E17"/>
    <w:pPr>
      <w:spacing w:line="240" w:lineRule="auto"/>
    </w:pPr>
    <w:rPr>
      <w:sz w:val="20"/>
      <w:szCs w:val="20"/>
    </w:rPr>
  </w:style>
  <w:style w:type="character" w:customStyle="1" w:styleId="CommentaireCar">
    <w:name w:val="Commentaire Car"/>
    <w:basedOn w:val="Policepardfaut"/>
    <w:link w:val="Commentaire"/>
    <w:uiPriority w:val="99"/>
    <w:semiHidden/>
    <w:rsid w:val="00960E17"/>
    <w:rPr>
      <w:sz w:val="20"/>
      <w:szCs w:val="20"/>
    </w:rPr>
  </w:style>
  <w:style w:type="paragraph" w:styleId="Objetducommentaire">
    <w:name w:val="annotation subject"/>
    <w:basedOn w:val="Commentaire"/>
    <w:next w:val="Commentaire"/>
    <w:link w:val="ObjetducommentaireCar"/>
    <w:uiPriority w:val="99"/>
    <w:semiHidden/>
    <w:unhideWhenUsed/>
    <w:rsid w:val="00960E17"/>
    <w:rPr>
      <w:b/>
      <w:bCs/>
    </w:rPr>
  </w:style>
  <w:style w:type="character" w:customStyle="1" w:styleId="ObjetducommentaireCar">
    <w:name w:val="Objet du commentaire Car"/>
    <w:basedOn w:val="CommentaireCar"/>
    <w:link w:val="Objetducommentaire"/>
    <w:uiPriority w:val="99"/>
    <w:semiHidden/>
    <w:rsid w:val="00960E17"/>
    <w:rPr>
      <w:b/>
      <w:bCs/>
      <w:sz w:val="20"/>
      <w:szCs w:val="20"/>
    </w:rPr>
  </w:style>
  <w:style w:type="paragraph" w:styleId="Textedebulles">
    <w:name w:val="Balloon Text"/>
    <w:basedOn w:val="Normal"/>
    <w:link w:val="TextedebullesCar"/>
    <w:uiPriority w:val="99"/>
    <w:semiHidden/>
    <w:unhideWhenUsed/>
    <w:rsid w:val="00960E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0E17"/>
    <w:rPr>
      <w:rFonts w:ascii="Segoe UI" w:hAnsi="Segoe UI" w:cs="Segoe UI"/>
      <w:sz w:val="18"/>
      <w:szCs w:val="18"/>
    </w:rPr>
  </w:style>
  <w:style w:type="paragraph" w:styleId="En-tte">
    <w:name w:val="header"/>
    <w:basedOn w:val="Normal"/>
    <w:link w:val="En-tteCar"/>
    <w:uiPriority w:val="99"/>
    <w:unhideWhenUsed/>
    <w:rsid w:val="00AF7782"/>
    <w:pPr>
      <w:tabs>
        <w:tab w:val="center" w:pos="4536"/>
        <w:tab w:val="right" w:pos="9072"/>
      </w:tabs>
      <w:spacing w:after="0" w:line="240" w:lineRule="auto"/>
    </w:pPr>
  </w:style>
  <w:style w:type="character" w:customStyle="1" w:styleId="En-tteCar">
    <w:name w:val="En-tête Car"/>
    <w:basedOn w:val="Policepardfaut"/>
    <w:link w:val="En-tte"/>
    <w:uiPriority w:val="99"/>
    <w:rsid w:val="00AF7782"/>
  </w:style>
  <w:style w:type="paragraph" w:styleId="Pieddepage">
    <w:name w:val="footer"/>
    <w:basedOn w:val="Normal"/>
    <w:link w:val="PieddepageCar"/>
    <w:uiPriority w:val="99"/>
    <w:unhideWhenUsed/>
    <w:rsid w:val="00AF77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782"/>
  </w:style>
  <w:style w:type="character" w:styleId="Lienhypertexte">
    <w:name w:val="Hyperlink"/>
    <w:rsid w:val="00AF7782"/>
    <w:rPr>
      <w:u w:val="single"/>
    </w:rPr>
  </w:style>
  <w:style w:type="paragraph" w:customStyle="1" w:styleId="A">
    <w:name w:val="內文 A"/>
    <w:rsid w:val="00AF778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872</Characters>
  <Application>Microsoft Office Word</Application>
  <DocSecurity>0</DocSecurity>
  <Lines>23</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Cathrine Poulain</cp:lastModifiedBy>
  <cp:revision>15</cp:revision>
  <dcterms:created xsi:type="dcterms:W3CDTF">2019-03-12T13:02:00Z</dcterms:created>
  <dcterms:modified xsi:type="dcterms:W3CDTF">2019-03-25T08:01:00Z</dcterms:modified>
</cp:coreProperties>
</file>