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C9ED7" w14:textId="77777777" w:rsidR="00A5159E" w:rsidRPr="00A5159E" w:rsidRDefault="00A5159E" w:rsidP="00A5159E">
      <w:pPr>
        <w:spacing w:after="120" w:line="276" w:lineRule="auto"/>
        <w:jc w:val="center"/>
        <w:rPr>
          <w:rFonts w:ascii="Avenir Next" w:hAnsi="Avenir Next"/>
          <w:b/>
          <w:szCs w:val="18"/>
          <w:lang w:val="fr-FR"/>
        </w:rPr>
      </w:pPr>
      <w:r w:rsidRPr="00A5159E">
        <w:rPr>
          <w:rFonts w:ascii="Avenir Next" w:hAnsi="Avenir Next"/>
          <w:b/>
          <w:szCs w:val="18"/>
          <w:lang w:val="fr-FR"/>
        </w:rPr>
        <w:t xml:space="preserve">ZENITH fête le lancement du </w:t>
      </w:r>
      <w:proofErr w:type="spellStart"/>
      <w:r w:rsidRPr="00A5159E">
        <w:rPr>
          <w:rFonts w:ascii="Avenir Next" w:hAnsi="Avenir Next"/>
          <w:b/>
          <w:szCs w:val="18"/>
          <w:lang w:val="fr-FR"/>
        </w:rPr>
        <w:t>Defy</w:t>
      </w:r>
      <w:proofErr w:type="spellEnd"/>
      <w:r w:rsidRPr="00A5159E">
        <w:rPr>
          <w:rFonts w:ascii="Avenir Next" w:hAnsi="Avenir Next"/>
          <w:b/>
          <w:szCs w:val="18"/>
          <w:lang w:val="fr-FR"/>
        </w:rPr>
        <w:t xml:space="preserve"> </w:t>
      </w:r>
      <w:proofErr w:type="spellStart"/>
      <w:r w:rsidRPr="00A5159E">
        <w:rPr>
          <w:rFonts w:ascii="Avenir Next" w:hAnsi="Avenir Next"/>
          <w:b/>
          <w:szCs w:val="18"/>
          <w:lang w:val="fr-FR"/>
        </w:rPr>
        <w:t>Inventor</w:t>
      </w:r>
      <w:proofErr w:type="spellEnd"/>
      <w:r w:rsidRPr="00A5159E">
        <w:rPr>
          <w:rFonts w:ascii="Avenir Next" w:hAnsi="Avenir Next"/>
          <w:b/>
          <w:szCs w:val="18"/>
          <w:lang w:val="fr-FR"/>
        </w:rPr>
        <w:t xml:space="preserve"> à </w:t>
      </w:r>
      <w:proofErr w:type="spellStart"/>
      <w:r w:rsidRPr="00A5159E">
        <w:rPr>
          <w:rFonts w:ascii="Avenir Next" w:hAnsi="Avenir Next"/>
          <w:b/>
          <w:szCs w:val="18"/>
          <w:lang w:val="fr-FR"/>
        </w:rPr>
        <w:t>Baselworld</w:t>
      </w:r>
      <w:proofErr w:type="spellEnd"/>
      <w:r w:rsidRPr="00A5159E">
        <w:rPr>
          <w:rFonts w:ascii="Avenir Next" w:hAnsi="Avenir Next"/>
          <w:b/>
          <w:szCs w:val="18"/>
          <w:lang w:val="fr-FR"/>
        </w:rPr>
        <w:t xml:space="preserve"> 2019</w:t>
      </w:r>
    </w:p>
    <w:p w14:paraId="65E668F5" w14:textId="77777777" w:rsidR="00A5159E" w:rsidRPr="00A5159E" w:rsidRDefault="00A5159E" w:rsidP="00A5159E">
      <w:pPr>
        <w:spacing w:after="120" w:line="276" w:lineRule="auto"/>
        <w:jc w:val="center"/>
        <w:rPr>
          <w:rFonts w:ascii="Avenir Next" w:hAnsi="Avenir Next"/>
          <w:b/>
          <w:sz w:val="18"/>
          <w:szCs w:val="18"/>
          <w:lang w:val="fr-FR"/>
        </w:rPr>
      </w:pPr>
      <w:r w:rsidRPr="00A5159E">
        <w:rPr>
          <w:rFonts w:ascii="Avenir Next" w:hAnsi="Avenir Next"/>
          <w:b/>
          <w:szCs w:val="18"/>
          <w:lang w:val="fr-FR"/>
        </w:rPr>
        <w:t xml:space="preserve"> </w:t>
      </w:r>
    </w:p>
    <w:p w14:paraId="53556A73" w14:textId="77777777" w:rsidR="00A5159E" w:rsidRPr="00A5159E" w:rsidRDefault="00A5159E" w:rsidP="00A5159E">
      <w:pPr>
        <w:spacing w:after="120" w:line="276" w:lineRule="auto"/>
        <w:jc w:val="both"/>
        <w:rPr>
          <w:rFonts w:ascii="Avenir Next" w:hAnsi="Avenir Next"/>
          <w:b/>
          <w:sz w:val="18"/>
          <w:szCs w:val="18"/>
          <w:lang w:val="fr-FR"/>
        </w:rPr>
      </w:pPr>
      <w:r w:rsidRPr="00A5159E">
        <w:rPr>
          <w:rFonts w:ascii="Avenir Next" w:hAnsi="Avenir Next"/>
          <w:b/>
          <w:sz w:val="18"/>
          <w:szCs w:val="18"/>
          <w:lang w:val="fr-FR"/>
        </w:rPr>
        <w:t>Zenith a inauguré une nouvelle ère pour</w:t>
      </w:r>
      <w:bookmarkStart w:id="0" w:name="_GoBack"/>
      <w:bookmarkEnd w:id="0"/>
      <w:r w:rsidRPr="00A5159E">
        <w:rPr>
          <w:rFonts w:ascii="Avenir Next" w:hAnsi="Avenir Next"/>
          <w:b/>
          <w:sz w:val="18"/>
          <w:szCs w:val="18"/>
          <w:lang w:val="fr-FR"/>
        </w:rPr>
        <w:t xml:space="preserve"> la marque le jeudi 21 mars avec une High Frequency Night électrisante, hommage au nouveau DEFY </w:t>
      </w:r>
      <w:proofErr w:type="spellStart"/>
      <w:r w:rsidRPr="00A5159E">
        <w:rPr>
          <w:rFonts w:ascii="Avenir Next" w:hAnsi="Avenir Next"/>
          <w:b/>
          <w:sz w:val="18"/>
          <w:szCs w:val="18"/>
          <w:lang w:val="fr-FR"/>
        </w:rPr>
        <w:t>Inventor</w:t>
      </w:r>
      <w:proofErr w:type="spellEnd"/>
      <w:r w:rsidRPr="00A5159E">
        <w:rPr>
          <w:rFonts w:ascii="Avenir Next" w:hAnsi="Avenir Next"/>
          <w:b/>
          <w:sz w:val="18"/>
          <w:szCs w:val="18"/>
          <w:lang w:val="fr-FR"/>
        </w:rPr>
        <w:t xml:space="preserve">. Vibrant au rythme donné par les célébrités musicales internationales Eve, Tanja La Croix, </w:t>
      </w:r>
      <w:proofErr w:type="spellStart"/>
      <w:r w:rsidRPr="00A5159E">
        <w:rPr>
          <w:rFonts w:ascii="Avenir Next" w:hAnsi="Avenir Next"/>
          <w:b/>
          <w:sz w:val="18"/>
          <w:szCs w:val="18"/>
          <w:lang w:val="fr-FR"/>
        </w:rPr>
        <w:t>Lost</w:t>
      </w:r>
      <w:proofErr w:type="spellEnd"/>
      <w:r w:rsidRPr="00A5159E">
        <w:rPr>
          <w:rFonts w:ascii="Avenir Next" w:hAnsi="Avenir Next"/>
          <w:b/>
          <w:sz w:val="18"/>
          <w:szCs w:val="18"/>
          <w:lang w:val="fr-FR"/>
        </w:rPr>
        <w:t xml:space="preserve"> </w:t>
      </w:r>
      <w:proofErr w:type="spellStart"/>
      <w:r w:rsidRPr="00A5159E">
        <w:rPr>
          <w:rFonts w:ascii="Avenir Next" w:hAnsi="Avenir Next"/>
          <w:b/>
          <w:sz w:val="18"/>
          <w:szCs w:val="18"/>
          <w:lang w:val="fr-FR"/>
        </w:rPr>
        <w:t>Frequencies</w:t>
      </w:r>
      <w:proofErr w:type="spellEnd"/>
      <w:r w:rsidRPr="00A5159E">
        <w:rPr>
          <w:rFonts w:ascii="Avenir Next" w:hAnsi="Avenir Next"/>
          <w:b/>
          <w:sz w:val="18"/>
          <w:szCs w:val="18"/>
          <w:lang w:val="fr-FR"/>
        </w:rPr>
        <w:t xml:space="preserve"> et l'ami de la marque, </w:t>
      </w:r>
      <w:proofErr w:type="spellStart"/>
      <w:r w:rsidRPr="00A5159E">
        <w:rPr>
          <w:rFonts w:ascii="Avenir Next" w:hAnsi="Avenir Next"/>
          <w:b/>
          <w:sz w:val="18"/>
          <w:szCs w:val="18"/>
          <w:lang w:val="fr-FR"/>
        </w:rPr>
        <w:t>Swizz</w:t>
      </w:r>
      <w:proofErr w:type="spellEnd"/>
      <w:r w:rsidRPr="00A5159E">
        <w:rPr>
          <w:rFonts w:ascii="Avenir Next" w:hAnsi="Avenir Next"/>
          <w:b/>
          <w:sz w:val="18"/>
          <w:szCs w:val="18"/>
          <w:lang w:val="fr-FR"/>
        </w:rPr>
        <w:t xml:space="preserve"> </w:t>
      </w:r>
      <w:proofErr w:type="spellStart"/>
      <w:r w:rsidRPr="00A5159E">
        <w:rPr>
          <w:rFonts w:ascii="Avenir Next" w:hAnsi="Avenir Next"/>
          <w:b/>
          <w:sz w:val="18"/>
          <w:szCs w:val="18"/>
          <w:lang w:val="fr-FR"/>
        </w:rPr>
        <w:t>Beatz</w:t>
      </w:r>
      <w:proofErr w:type="spellEnd"/>
      <w:r w:rsidRPr="00A5159E">
        <w:rPr>
          <w:rFonts w:ascii="Avenir Next" w:hAnsi="Avenir Next"/>
          <w:b/>
          <w:sz w:val="18"/>
          <w:szCs w:val="18"/>
          <w:lang w:val="fr-FR"/>
        </w:rPr>
        <w:t xml:space="preserve">, plus de 600 invités, journalistes, détaillants et influenceurs ont partagé une expérience inoubliable dans un cadre résolument moderne. </w:t>
      </w:r>
    </w:p>
    <w:p w14:paraId="0EE1A9C1" w14:textId="77777777" w:rsidR="00A5159E" w:rsidRPr="00A5159E" w:rsidRDefault="00A5159E" w:rsidP="00A5159E">
      <w:pPr>
        <w:spacing w:after="120" w:line="276" w:lineRule="auto"/>
        <w:jc w:val="both"/>
        <w:rPr>
          <w:rFonts w:ascii="Avenir Next" w:hAnsi="Avenir Next"/>
          <w:sz w:val="18"/>
          <w:szCs w:val="18"/>
          <w:lang w:val="fr-FR"/>
        </w:rPr>
      </w:pPr>
    </w:p>
    <w:p w14:paraId="0239FAC7" w14:textId="77777777" w:rsidR="00A5159E" w:rsidRPr="00A5159E" w:rsidRDefault="00A5159E" w:rsidP="00A5159E">
      <w:pPr>
        <w:spacing w:after="120" w:line="276" w:lineRule="auto"/>
        <w:jc w:val="both"/>
        <w:rPr>
          <w:rFonts w:ascii="Avenir Next" w:hAnsi="Avenir Next"/>
          <w:sz w:val="18"/>
          <w:szCs w:val="18"/>
          <w:lang w:val="fr-FR"/>
        </w:rPr>
      </w:pPr>
      <w:r w:rsidRPr="00A5159E">
        <w:rPr>
          <w:rFonts w:ascii="Avenir Next" w:hAnsi="Avenir Next"/>
          <w:sz w:val="18"/>
          <w:szCs w:val="18"/>
          <w:lang w:val="fr-FR"/>
        </w:rPr>
        <w:t xml:space="preserve">Placée sous le signe de la haute fréquence, cette fête a notamment été animée par une installation de haute technologie ultramoderne qu’on aurait </w:t>
      </w:r>
      <w:proofErr w:type="gramStart"/>
      <w:r w:rsidRPr="00A5159E">
        <w:rPr>
          <w:rFonts w:ascii="Avenir Next" w:hAnsi="Avenir Next"/>
          <w:sz w:val="18"/>
          <w:szCs w:val="18"/>
          <w:lang w:val="fr-FR"/>
        </w:rPr>
        <w:t>dit</w:t>
      </w:r>
      <w:proofErr w:type="gramEnd"/>
      <w:r w:rsidRPr="00A5159E">
        <w:rPr>
          <w:rFonts w:ascii="Avenir Next" w:hAnsi="Avenir Next"/>
          <w:sz w:val="18"/>
          <w:szCs w:val="18"/>
          <w:lang w:val="fr-FR"/>
        </w:rPr>
        <w:t xml:space="preserve"> échappée d’un futur lointain. Avec un tunnel agrémenté d'art LED, des projections vidéo spectaculaires balayant la scène, et des </w:t>
      </w:r>
      <w:proofErr w:type="spellStart"/>
      <w:r w:rsidRPr="00A5159E">
        <w:rPr>
          <w:rFonts w:ascii="Avenir Next" w:hAnsi="Avenir Next"/>
          <w:sz w:val="18"/>
          <w:szCs w:val="18"/>
          <w:lang w:val="fr-FR"/>
        </w:rPr>
        <w:t>mixologues</w:t>
      </w:r>
      <w:proofErr w:type="spellEnd"/>
      <w:r w:rsidRPr="00A5159E">
        <w:rPr>
          <w:rFonts w:ascii="Avenir Next" w:hAnsi="Avenir Next"/>
          <w:sz w:val="18"/>
          <w:szCs w:val="18"/>
          <w:lang w:val="fr-FR"/>
        </w:rPr>
        <w:t xml:space="preserve"> futuristes servant des cocktails inédits, le ton a été donné pour permettre aux invités de se laisser porter par l'esprit Zenith : plus rapide, plus vif et plus dynamique que jamais. </w:t>
      </w:r>
    </w:p>
    <w:p w14:paraId="05565779" w14:textId="77777777" w:rsidR="00A5159E" w:rsidRPr="00A5159E" w:rsidRDefault="00A5159E" w:rsidP="00A5159E">
      <w:pPr>
        <w:spacing w:after="120" w:line="276" w:lineRule="auto"/>
        <w:jc w:val="both"/>
        <w:rPr>
          <w:rFonts w:ascii="Avenir Next" w:hAnsi="Avenir Next"/>
          <w:sz w:val="18"/>
          <w:szCs w:val="18"/>
          <w:lang w:val="fr-FR"/>
        </w:rPr>
      </w:pPr>
      <w:r w:rsidRPr="00A5159E">
        <w:rPr>
          <w:rFonts w:ascii="Avenir Next" w:hAnsi="Avenir Next"/>
          <w:sz w:val="18"/>
          <w:szCs w:val="18"/>
          <w:lang w:val="fr-FR"/>
        </w:rPr>
        <w:t xml:space="preserve">Cet écrin offrait une la toile de fond idéale pour une immersion totale dans l'univers du nouveau DEFY </w:t>
      </w:r>
      <w:proofErr w:type="spellStart"/>
      <w:r w:rsidRPr="00A5159E">
        <w:rPr>
          <w:rFonts w:ascii="Avenir Next" w:hAnsi="Avenir Next"/>
          <w:sz w:val="18"/>
          <w:szCs w:val="18"/>
          <w:lang w:val="fr-FR"/>
        </w:rPr>
        <w:t>Inventor</w:t>
      </w:r>
      <w:proofErr w:type="spellEnd"/>
      <w:r w:rsidRPr="00A5159E">
        <w:rPr>
          <w:rFonts w:ascii="Avenir Next" w:hAnsi="Avenir Next"/>
          <w:sz w:val="18"/>
          <w:szCs w:val="18"/>
          <w:lang w:val="fr-FR"/>
        </w:rPr>
        <w:t xml:space="preserve">, incarnation phare de l'horlogerie de demain. Battant à la fréquence extrêmement élevée de 18 Hz (contre les 4 Hz usuels) et doté d'une autonomie confortable de deux jours, le </w:t>
      </w:r>
      <w:proofErr w:type="spellStart"/>
      <w:r w:rsidRPr="00A5159E">
        <w:rPr>
          <w:rFonts w:ascii="Avenir Next" w:hAnsi="Avenir Next"/>
          <w:sz w:val="18"/>
          <w:szCs w:val="18"/>
          <w:lang w:val="fr-FR"/>
        </w:rPr>
        <w:t>Defy</w:t>
      </w:r>
      <w:proofErr w:type="spellEnd"/>
      <w:r w:rsidRPr="00A5159E">
        <w:rPr>
          <w:rFonts w:ascii="Avenir Next" w:hAnsi="Avenir Next"/>
          <w:sz w:val="18"/>
          <w:szCs w:val="18"/>
          <w:lang w:val="fr-FR"/>
        </w:rPr>
        <w:t xml:space="preserve"> </w:t>
      </w:r>
      <w:proofErr w:type="spellStart"/>
      <w:r w:rsidRPr="00A5159E">
        <w:rPr>
          <w:rFonts w:ascii="Avenir Next" w:hAnsi="Avenir Next"/>
          <w:sz w:val="18"/>
          <w:szCs w:val="18"/>
          <w:lang w:val="fr-FR"/>
        </w:rPr>
        <w:t>Inventor</w:t>
      </w:r>
      <w:proofErr w:type="spellEnd"/>
      <w:r w:rsidRPr="00A5159E">
        <w:rPr>
          <w:rFonts w:ascii="Avenir Next" w:hAnsi="Avenir Next"/>
          <w:sz w:val="18"/>
          <w:szCs w:val="18"/>
          <w:lang w:val="fr-FR"/>
        </w:rPr>
        <w:t xml:space="preserve"> doit ses propriétés exceptionnelles à une technologie disruptive : l'oscillateur Zénith monobloc développé et breveté par la Maison. Ce modèle inédit se présente avec un boîtier forgé en titane léger et </w:t>
      </w:r>
      <w:proofErr w:type="spellStart"/>
      <w:r w:rsidRPr="00A5159E">
        <w:rPr>
          <w:rFonts w:ascii="Avenir Next" w:hAnsi="Avenir Next"/>
          <w:sz w:val="18"/>
          <w:szCs w:val="18"/>
          <w:lang w:val="fr-FR"/>
        </w:rPr>
        <w:t>Aeronith</w:t>
      </w:r>
      <w:proofErr w:type="spellEnd"/>
      <w:r w:rsidRPr="00A5159E">
        <w:rPr>
          <w:rFonts w:ascii="Avenir Next" w:hAnsi="Avenir Next"/>
          <w:sz w:val="18"/>
          <w:szCs w:val="18"/>
          <w:lang w:val="fr-FR"/>
        </w:rPr>
        <w:t xml:space="preserve"> – un composite aluminium-polymère innovant – allié à un design architectural contemporain.</w:t>
      </w:r>
    </w:p>
    <w:p w14:paraId="5C6672C2" w14:textId="77777777" w:rsidR="00A5159E" w:rsidRPr="00A5159E" w:rsidRDefault="00A5159E" w:rsidP="00A5159E">
      <w:pPr>
        <w:spacing w:after="120" w:line="276" w:lineRule="auto"/>
        <w:jc w:val="both"/>
        <w:rPr>
          <w:rFonts w:ascii="Avenir Next" w:hAnsi="Avenir Next"/>
          <w:sz w:val="18"/>
          <w:szCs w:val="18"/>
          <w:lang w:val="fr-FR"/>
        </w:rPr>
      </w:pPr>
      <w:r w:rsidRPr="00A5159E">
        <w:rPr>
          <w:rFonts w:ascii="Avenir Next" w:hAnsi="Avenir Next"/>
          <w:sz w:val="18"/>
          <w:szCs w:val="18"/>
          <w:lang w:val="fr-FR"/>
        </w:rPr>
        <w:t xml:space="preserve">La soirée de célébrations et de nouveaux départs s'est poursuivie jusqu’au bout de la nuit au rythme d’artistes renommés, dont la rappeuse, chanteuse et compositrice Eve, lauréate d'un </w:t>
      </w:r>
      <w:proofErr w:type="spellStart"/>
      <w:r w:rsidRPr="00A5159E">
        <w:rPr>
          <w:rFonts w:ascii="Avenir Next" w:hAnsi="Avenir Next"/>
          <w:sz w:val="18"/>
          <w:szCs w:val="18"/>
          <w:lang w:val="fr-FR"/>
        </w:rPr>
        <w:t>Grammy</w:t>
      </w:r>
      <w:proofErr w:type="spellEnd"/>
      <w:r w:rsidRPr="00A5159E">
        <w:rPr>
          <w:rFonts w:ascii="Avenir Next" w:hAnsi="Avenir Next"/>
          <w:sz w:val="18"/>
          <w:szCs w:val="18"/>
          <w:lang w:val="fr-FR"/>
        </w:rPr>
        <w:t xml:space="preserve"> ; Tanja La Croix, DJ et productrice de la house music ; le DJ superstar </w:t>
      </w:r>
      <w:proofErr w:type="spellStart"/>
      <w:r w:rsidRPr="00A5159E">
        <w:rPr>
          <w:rFonts w:ascii="Avenir Next" w:hAnsi="Avenir Next"/>
          <w:sz w:val="18"/>
          <w:szCs w:val="18"/>
          <w:lang w:val="fr-FR"/>
        </w:rPr>
        <w:t>Lost</w:t>
      </w:r>
      <w:proofErr w:type="spellEnd"/>
      <w:r w:rsidRPr="00A5159E">
        <w:rPr>
          <w:rFonts w:ascii="Avenir Next" w:hAnsi="Avenir Next"/>
          <w:sz w:val="18"/>
          <w:szCs w:val="18"/>
          <w:lang w:val="fr-FR"/>
        </w:rPr>
        <w:t xml:space="preserve"> </w:t>
      </w:r>
      <w:proofErr w:type="spellStart"/>
      <w:r w:rsidRPr="00A5159E">
        <w:rPr>
          <w:rFonts w:ascii="Avenir Next" w:hAnsi="Avenir Next"/>
          <w:sz w:val="18"/>
          <w:szCs w:val="18"/>
          <w:lang w:val="fr-FR"/>
        </w:rPr>
        <w:t>Frequencies</w:t>
      </w:r>
      <w:proofErr w:type="spellEnd"/>
      <w:r w:rsidRPr="00A5159E">
        <w:rPr>
          <w:rFonts w:ascii="Avenir Next" w:hAnsi="Avenir Next"/>
          <w:sz w:val="18"/>
          <w:szCs w:val="18"/>
          <w:lang w:val="fr-FR"/>
        </w:rPr>
        <w:t xml:space="preserve"> ; et, enfin et surtout, l'ami de la marque et partenaire DEFY, le producteur musical et entrepreneur </w:t>
      </w:r>
      <w:proofErr w:type="spellStart"/>
      <w:r w:rsidRPr="00A5159E">
        <w:rPr>
          <w:rFonts w:ascii="Avenir Next" w:hAnsi="Avenir Next"/>
          <w:sz w:val="18"/>
          <w:szCs w:val="18"/>
          <w:lang w:val="fr-FR"/>
        </w:rPr>
        <w:t>Swizz</w:t>
      </w:r>
      <w:proofErr w:type="spellEnd"/>
      <w:r w:rsidRPr="00A5159E">
        <w:rPr>
          <w:rFonts w:ascii="Avenir Next" w:hAnsi="Avenir Next"/>
          <w:sz w:val="18"/>
          <w:szCs w:val="18"/>
          <w:lang w:val="fr-FR"/>
        </w:rPr>
        <w:t xml:space="preserve"> </w:t>
      </w:r>
      <w:proofErr w:type="spellStart"/>
      <w:r w:rsidRPr="00A5159E">
        <w:rPr>
          <w:rFonts w:ascii="Avenir Next" w:hAnsi="Avenir Next"/>
          <w:sz w:val="18"/>
          <w:szCs w:val="18"/>
          <w:lang w:val="fr-FR"/>
        </w:rPr>
        <w:t>Beatz</w:t>
      </w:r>
      <w:proofErr w:type="spellEnd"/>
      <w:r w:rsidRPr="00A5159E">
        <w:rPr>
          <w:rFonts w:ascii="Avenir Next" w:hAnsi="Avenir Next"/>
          <w:sz w:val="18"/>
          <w:szCs w:val="18"/>
          <w:lang w:val="fr-FR"/>
        </w:rPr>
        <w:t xml:space="preserve">, qui a clos la soirée sur une note de feu. </w:t>
      </w:r>
    </w:p>
    <w:p w14:paraId="614D56FB" w14:textId="77777777" w:rsidR="00A5159E" w:rsidRPr="00A5159E" w:rsidRDefault="00A5159E" w:rsidP="00A5159E">
      <w:pPr>
        <w:spacing w:after="120" w:line="276" w:lineRule="auto"/>
        <w:jc w:val="both"/>
        <w:rPr>
          <w:rFonts w:ascii="Avenir Next" w:hAnsi="Avenir Next"/>
          <w:sz w:val="18"/>
          <w:szCs w:val="18"/>
          <w:lang w:val="fr-FR"/>
        </w:rPr>
      </w:pPr>
      <w:r w:rsidRPr="00A5159E">
        <w:rPr>
          <w:rFonts w:ascii="Avenir Next" w:hAnsi="Avenir Next"/>
          <w:sz w:val="18"/>
          <w:szCs w:val="18"/>
          <w:lang w:val="fr-FR"/>
        </w:rPr>
        <w:t>Un événement disruptif comme il se doit, pour rendre hommage au dernier-né des garde-temps Zenith qui continue à révolutionner l’histoire de l’horlogerie mécanique.</w:t>
      </w:r>
    </w:p>
    <w:p w14:paraId="6F0EB5EB" w14:textId="77777777" w:rsidR="00A5159E" w:rsidRPr="00A5159E" w:rsidRDefault="00A5159E" w:rsidP="00A5159E">
      <w:pPr>
        <w:spacing w:after="120" w:line="276" w:lineRule="auto"/>
        <w:jc w:val="both"/>
        <w:rPr>
          <w:rFonts w:ascii="Avenir Next" w:hAnsi="Avenir Next"/>
          <w:sz w:val="18"/>
          <w:szCs w:val="18"/>
          <w:lang w:val="fr-FR"/>
        </w:rPr>
      </w:pPr>
    </w:p>
    <w:p w14:paraId="2265F74D" w14:textId="77777777" w:rsidR="00A5159E" w:rsidRPr="00A5159E" w:rsidRDefault="00A5159E" w:rsidP="00A5159E">
      <w:pPr>
        <w:tabs>
          <w:tab w:val="left" w:pos="8564"/>
        </w:tabs>
        <w:spacing w:after="120" w:line="276" w:lineRule="auto"/>
        <w:jc w:val="both"/>
        <w:rPr>
          <w:rFonts w:ascii="Avenir Next" w:hAnsi="Avenir Next" w:cstheme="majorHAnsi"/>
          <w:b/>
          <w:color w:val="000000" w:themeColor="text1"/>
          <w:sz w:val="18"/>
          <w:szCs w:val="18"/>
          <w:lang w:val="fr-FR"/>
        </w:rPr>
      </w:pPr>
      <w:r w:rsidRPr="00A5159E">
        <w:rPr>
          <w:rFonts w:ascii="Avenir Next" w:hAnsi="Avenir Next" w:cstheme="majorHAnsi"/>
          <w:b/>
          <w:color w:val="000000" w:themeColor="text1"/>
          <w:sz w:val="18"/>
          <w:szCs w:val="18"/>
          <w:lang w:val="fr-FR"/>
        </w:rPr>
        <w:t>ZENITH : l’horlogerie suisse du futur</w:t>
      </w:r>
    </w:p>
    <w:p w14:paraId="3CCD136C" w14:textId="77777777" w:rsidR="00A5159E" w:rsidRPr="00A5159E" w:rsidRDefault="00A5159E" w:rsidP="00A5159E">
      <w:pPr>
        <w:tabs>
          <w:tab w:val="left" w:pos="8564"/>
        </w:tabs>
        <w:spacing w:line="276" w:lineRule="auto"/>
        <w:jc w:val="both"/>
        <w:rPr>
          <w:rFonts w:ascii="Avenir Next" w:hAnsi="Avenir Next" w:cstheme="majorHAnsi"/>
          <w:color w:val="000000" w:themeColor="text1"/>
          <w:sz w:val="18"/>
          <w:szCs w:val="18"/>
          <w:lang w:val="fr-FR"/>
        </w:rPr>
      </w:pPr>
      <w:r w:rsidRPr="00A5159E">
        <w:rPr>
          <w:rFonts w:ascii="Avenir Next" w:hAnsi="Avenir Next" w:cstheme="majorHAnsi"/>
          <w:color w:val="000000" w:themeColor="text1"/>
          <w:sz w:val="18"/>
          <w:szCs w:val="18"/>
          <w:lang w:val="fr-FR"/>
        </w:rPr>
        <w:t xml:space="preserve">Depuis 1865, l’authenticité, l’audace et la passion n’ont cessé de guider Zenith dans sa quête de repousser les limites de l’excellence, de la précision et de l’innovation. Fondée au Locle par l’horloger visionnaire Georges Favre-Jacot, Zenith a rapidement été reconnue pour la précision de ses chronomètres : elle a été récompensée par 2’333 prix de chronométrie en un siècle et demi d'existence, un record absolu. Depuis que le légendaire calibre El Primero, qui assure la mesure des temps courts au 1/10e de seconde, l’a rendue célèbre, la Manufacture a développé plus de 600 variantes de mouvements. Aujourd’hui, Zenith offre de nouvelles perspectives fascinantes à la mesure du temps, dont l’affichage du 1/100e de seconde avec le </w:t>
      </w:r>
      <w:proofErr w:type="spellStart"/>
      <w:r w:rsidRPr="00A5159E">
        <w:rPr>
          <w:rFonts w:ascii="Avenir Next" w:hAnsi="Avenir Next" w:cstheme="majorHAnsi"/>
          <w:color w:val="000000" w:themeColor="text1"/>
          <w:sz w:val="18"/>
          <w:szCs w:val="18"/>
          <w:lang w:val="fr-FR"/>
        </w:rPr>
        <w:t>Defy</w:t>
      </w:r>
      <w:proofErr w:type="spellEnd"/>
      <w:r w:rsidRPr="00A5159E">
        <w:rPr>
          <w:rFonts w:ascii="Avenir Next" w:hAnsi="Avenir Next" w:cstheme="majorHAnsi"/>
          <w:color w:val="000000" w:themeColor="text1"/>
          <w:sz w:val="18"/>
          <w:szCs w:val="18"/>
          <w:lang w:val="fr-FR"/>
        </w:rPr>
        <w:t xml:space="preserve"> El Primero 21, et donne une dimension totalement novatrice à la mécanique de précision à travers la montre la plus précise au monde, incarnée par la </w:t>
      </w:r>
      <w:proofErr w:type="spellStart"/>
      <w:r w:rsidRPr="00A5159E">
        <w:rPr>
          <w:rFonts w:ascii="Avenir Next" w:hAnsi="Avenir Next" w:cstheme="majorHAnsi"/>
          <w:color w:val="000000" w:themeColor="text1"/>
          <w:sz w:val="18"/>
          <w:szCs w:val="18"/>
          <w:lang w:val="fr-FR"/>
        </w:rPr>
        <w:t>Defy</w:t>
      </w:r>
      <w:proofErr w:type="spellEnd"/>
      <w:r w:rsidRPr="00A5159E">
        <w:rPr>
          <w:rFonts w:ascii="Avenir Next" w:hAnsi="Avenir Next" w:cstheme="majorHAnsi"/>
          <w:color w:val="000000" w:themeColor="text1"/>
          <w:sz w:val="18"/>
          <w:szCs w:val="18"/>
          <w:lang w:val="fr-FR"/>
        </w:rPr>
        <w:t xml:space="preserve"> </w:t>
      </w:r>
      <w:proofErr w:type="spellStart"/>
      <w:r w:rsidRPr="00A5159E">
        <w:rPr>
          <w:rFonts w:ascii="Avenir Next" w:hAnsi="Avenir Next" w:cstheme="majorHAnsi"/>
          <w:color w:val="000000" w:themeColor="text1"/>
          <w:sz w:val="18"/>
          <w:szCs w:val="18"/>
          <w:lang w:val="fr-FR"/>
        </w:rPr>
        <w:t>Lab</w:t>
      </w:r>
      <w:proofErr w:type="spellEnd"/>
      <w:r w:rsidRPr="00A5159E">
        <w:rPr>
          <w:rFonts w:ascii="Avenir Next" w:hAnsi="Avenir Next" w:cstheme="majorHAnsi"/>
          <w:color w:val="000000" w:themeColor="text1"/>
          <w:sz w:val="18"/>
          <w:szCs w:val="18"/>
          <w:lang w:val="fr-FR"/>
        </w:rPr>
        <w:t xml:space="preserve"> du XXIe siècle. Stimulée par des liens nouvellement renforcés avec la tradition de dynamisme et d’avant-gardisme dont elle est fière, Zenith dessine son avenir… et l’avenir de l’horlogerie suisse. </w:t>
      </w:r>
    </w:p>
    <w:p w14:paraId="226EF6E5" w14:textId="77777777" w:rsidR="00A5159E" w:rsidRPr="00A5159E" w:rsidRDefault="00A5159E" w:rsidP="00A5159E">
      <w:pPr>
        <w:rPr>
          <w:rFonts w:ascii="Avenir Next" w:hAnsi="Avenir Next"/>
          <w:lang w:val="fr-FR"/>
        </w:rPr>
      </w:pPr>
    </w:p>
    <w:p w14:paraId="6553770C" w14:textId="77777777" w:rsidR="001A2A29" w:rsidRPr="00A5159E" w:rsidRDefault="001A2A29">
      <w:pPr>
        <w:rPr>
          <w:rFonts w:ascii="Avenir Next" w:hAnsi="Avenir Next"/>
          <w:sz w:val="18"/>
          <w:szCs w:val="18"/>
        </w:rPr>
      </w:pPr>
      <w:r w:rsidRPr="00A5159E">
        <w:rPr>
          <w:rFonts w:ascii="Avenir Next" w:hAnsi="Avenir Next"/>
          <w:sz w:val="18"/>
          <w:szCs w:val="18"/>
        </w:rPr>
        <w:br w:type="page"/>
      </w:r>
    </w:p>
    <w:p w14:paraId="34ACA807" w14:textId="77777777" w:rsidR="001A2A29" w:rsidRPr="00A5159E" w:rsidRDefault="001A2A29" w:rsidP="001A2A29">
      <w:pPr>
        <w:pStyle w:val="A"/>
        <w:tabs>
          <w:tab w:val="left" w:pos="8564"/>
        </w:tabs>
        <w:spacing w:line="276" w:lineRule="auto"/>
        <w:ind w:right="-8"/>
        <w:jc w:val="both"/>
        <w:rPr>
          <w:rFonts w:ascii="Avenir Next" w:hAnsi="Avenir Next" w:cstheme="majorHAnsi"/>
          <w:b/>
          <w:color w:val="auto"/>
          <w:sz w:val="18"/>
          <w:szCs w:val="20"/>
          <w:lang w:val="fr-CH"/>
        </w:rPr>
      </w:pPr>
    </w:p>
    <w:p w14:paraId="18D4BD60" w14:textId="45ED1E35" w:rsidR="001A2A29" w:rsidRPr="00A5159E" w:rsidRDefault="001A2A29" w:rsidP="001A2A29">
      <w:pPr>
        <w:pStyle w:val="A"/>
        <w:tabs>
          <w:tab w:val="left" w:pos="8564"/>
        </w:tabs>
        <w:spacing w:line="276" w:lineRule="auto"/>
        <w:ind w:right="-8"/>
        <w:jc w:val="both"/>
        <w:rPr>
          <w:rFonts w:ascii="Avenir Next" w:hAnsi="Avenir Next" w:cstheme="majorHAnsi"/>
          <w:b/>
          <w:color w:val="auto"/>
          <w:sz w:val="18"/>
          <w:szCs w:val="20"/>
          <w:lang w:val="en-US"/>
        </w:rPr>
      </w:pPr>
      <w:r w:rsidRPr="00A5159E">
        <w:rPr>
          <w:rFonts w:ascii="Avenir Next" w:hAnsi="Avenir Next" w:cstheme="majorHAnsi"/>
          <w:b/>
          <w:color w:val="auto"/>
          <w:sz w:val="18"/>
          <w:szCs w:val="20"/>
          <w:lang w:val="en-US"/>
        </w:rPr>
        <w:t>PRESS ROOM</w:t>
      </w:r>
    </w:p>
    <w:p w14:paraId="3471D6E1" w14:textId="77777777" w:rsidR="001A2A29" w:rsidRPr="00A5159E" w:rsidRDefault="001A2A29" w:rsidP="001A2A29">
      <w:pPr>
        <w:pStyle w:val="A"/>
        <w:tabs>
          <w:tab w:val="left" w:pos="8564"/>
        </w:tabs>
        <w:spacing w:line="276" w:lineRule="auto"/>
        <w:ind w:right="-8"/>
        <w:jc w:val="both"/>
        <w:rPr>
          <w:rFonts w:ascii="Avenir Next" w:hAnsi="Avenir Next" w:cstheme="majorHAnsi"/>
          <w:color w:val="auto"/>
          <w:sz w:val="18"/>
          <w:szCs w:val="20"/>
          <w:lang w:val="en-US"/>
        </w:rPr>
      </w:pPr>
      <w:r w:rsidRPr="00A5159E">
        <w:rPr>
          <w:rFonts w:ascii="Avenir Next" w:hAnsi="Avenir Next" w:cstheme="majorHAnsi"/>
          <w:color w:val="auto"/>
          <w:sz w:val="18"/>
          <w:szCs w:val="20"/>
          <w:lang w:val="en-US"/>
        </w:rPr>
        <w:t>For additional pictures please access the below link</w:t>
      </w:r>
    </w:p>
    <w:p w14:paraId="0E4D48C3" w14:textId="77777777" w:rsidR="001A2A29" w:rsidRPr="00A5159E" w:rsidRDefault="00A5159E" w:rsidP="001A2A29">
      <w:pPr>
        <w:pStyle w:val="A"/>
        <w:tabs>
          <w:tab w:val="left" w:pos="8564"/>
        </w:tabs>
        <w:spacing w:line="276" w:lineRule="auto"/>
        <w:ind w:right="-8"/>
        <w:rPr>
          <w:rFonts w:ascii="Avenir Next" w:hAnsi="Avenir Next" w:cstheme="majorHAnsi"/>
          <w:b/>
          <w:color w:val="0070C0"/>
          <w:sz w:val="20"/>
          <w:szCs w:val="20"/>
          <w:lang w:val="en-US"/>
        </w:rPr>
      </w:pPr>
      <w:hyperlink r:id="rId6" w:history="1">
        <w:r w:rsidR="001A2A29" w:rsidRPr="00A5159E">
          <w:rPr>
            <w:rStyle w:val="Hyperlink"/>
            <w:rFonts w:ascii="Avenir Next" w:hAnsi="Avenir Next" w:cstheme="majorHAnsi"/>
            <w:color w:val="0070C0"/>
            <w:lang w:val="en-US"/>
          </w:rPr>
          <w:t>http://pressroom.zenith-watches.com/login/?redirect_to=%2F&amp;reauth=1</w:t>
        </w:r>
      </w:hyperlink>
    </w:p>
    <w:p w14:paraId="23B6DF8C" w14:textId="77777777" w:rsidR="00913F59" w:rsidRPr="00A5159E" w:rsidRDefault="00913F59" w:rsidP="00C43EB1">
      <w:pPr>
        <w:spacing w:after="120" w:line="276" w:lineRule="auto"/>
        <w:jc w:val="both"/>
        <w:rPr>
          <w:rFonts w:ascii="Avenir Next" w:hAnsi="Avenir Next"/>
          <w:sz w:val="18"/>
          <w:szCs w:val="18"/>
          <w:lang w:val="en-US"/>
        </w:rPr>
      </w:pPr>
    </w:p>
    <w:sectPr w:rsidR="00913F59" w:rsidRPr="00A5159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337E9" w14:textId="77777777" w:rsidR="00C43EB1" w:rsidRDefault="00C43EB1" w:rsidP="00C43EB1">
      <w:pPr>
        <w:spacing w:after="0" w:line="240" w:lineRule="auto"/>
      </w:pPr>
      <w:r>
        <w:separator/>
      </w:r>
    </w:p>
  </w:endnote>
  <w:endnote w:type="continuationSeparator" w:id="0">
    <w:p w14:paraId="4C604708" w14:textId="77777777" w:rsidR="00C43EB1" w:rsidRDefault="00C43EB1" w:rsidP="00C43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 Next">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C9F7A" w14:textId="77777777" w:rsidR="00C43EB1" w:rsidRPr="00732961" w:rsidRDefault="00C43EB1" w:rsidP="00C43EB1">
    <w:pPr>
      <w:pStyle w:val="Footer"/>
      <w:jc w:val="center"/>
      <w:rPr>
        <w:rFonts w:ascii="Avenir Next" w:hAnsi="Avenir Next"/>
        <w:sz w:val="18"/>
        <w:szCs w:val="18"/>
      </w:rPr>
    </w:pPr>
    <w:r w:rsidRPr="00732961">
      <w:rPr>
        <w:rFonts w:ascii="Avenir Next" w:hAnsi="Avenir Next"/>
        <w:b/>
        <w:sz w:val="18"/>
        <w:szCs w:val="18"/>
      </w:rPr>
      <w:t>ZENITH</w:t>
    </w:r>
    <w:r w:rsidRPr="00732961">
      <w:rPr>
        <w:rFonts w:ascii="Avenir Next" w:hAnsi="Avenir Next"/>
        <w:sz w:val="18"/>
        <w:szCs w:val="18"/>
      </w:rPr>
      <w:t xml:space="preserve"> | www.zenith-watches.com | Rue des </w:t>
    </w:r>
    <w:proofErr w:type="spellStart"/>
    <w:r w:rsidRPr="00732961">
      <w:rPr>
        <w:rFonts w:ascii="Avenir Next" w:hAnsi="Avenir Next"/>
        <w:sz w:val="18"/>
        <w:szCs w:val="18"/>
      </w:rPr>
      <w:t>Billodes</w:t>
    </w:r>
    <w:proofErr w:type="spellEnd"/>
    <w:r w:rsidRPr="00732961">
      <w:rPr>
        <w:rFonts w:ascii="Avenir Next" w:hAnsi="Avenir Next"/>
        <w:sz w:val="18"/>
        <w:szCs w:val="18"/>
      </w:rPr>
      <w:t xml:space="preserve"> 34-36 | CH-2400 Le Locle</w:t>
    </w:r>
  </w:p>
  <w:p w14:paraId="7F6B63D6" w14:textId="6958012A" w:rsidR="00C43EB1" w:rsidRDefault="008877F9" w:rsidP="00C43EB1">
    <w:pPr>
      <w:pStyle w:val="Footer"/>
    </w:pPr>
    <w:r>
      <w:rPr>
        <w:rFonts w:ascii="Avenir Next" w:hAnsi="Avenir Next"/>
        <w:sz w:val="18"/>
        <w:szCs w:val="18"/>
      </w:rPr>
      <w:tab/>
    </w:r>
    <w:r w:rsidR="00C43EB1" w:rsidRPr="00732961">
      <w:rPr>
        <w:rFonts w:ascii="Avenir Next" w:hAnsi="Avenir Next"/>
        <w:sz w:val="18"/>
        <w:szCs w:val="18"/>
      </w:rPr>
      <w:t xml:space="preserve">International Media Relations : Minh-Tan Bui – Email : </w:t>
    </w:r>
    <w:hyperlink r:id="rId1" w:history="1">
      <w:r w:rsidR="00C43EB1" w:rsidRPr="00732961">
        <w:rPr>
          <w:rStyle w:val="Hyperlink"/>
          <w:rFonts w:ascii="Avenir Next" w:hAnsi="Avenir Next"/>
          <w:sz w:val="18"/>
          <w:szCs w:val="18"/>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02552" w14:textId="77777777" w:rsidR="00C43EB1" w:rsidRDefault="00C43EB1" w:rsidP="00C43EB1">
      <w:pPr>
        <w:spacing w:after="0" w:line="240" w:lineRule="auto"/>
      </w:pPr>
      <w:r>
        <w:separator/>
      </w:r>
    </w:p>
  </w:footnote>
  <w:footnote w:type="continuationSeparator" w:id="0">
    <w:p w14:paraId="4E643489" w14:textId="77777777" w:rsidR="00C43EB1" w:rsidRDefault="00C43EB1" w:rsidP="00C43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4CDF1" w14:textId="7F52185E" w:rsidR="00C43EB1" w:rsidRDefault="00C43EB1" w:rsidP="00C43EB1">
    <w:pPr>
      <w:pStyle w:val="Header"/>
      <w:jc w:val="center"/>
    </w:pPr>
    <w:r>
      <w:rPr>
        <w:noProof/>
      </w:rPr>
      <w:drawing>
        <wp:inline distT="0" distB="0" distL="0" distR="0" wp14:anchorId="71ED5D7D" wp14:editId="3A2887C3">
          <wp:extent cx="1700206" cy="723333"/>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ETOILE-BASELINE-POS-Swiss.png"/>
                  <pic:cNvPicPr/>
                </pic:nvPicPr>
                <pic:blipFill>
                  <a:blip r:embed="rId1"/>
                  <a:stretch>
                    <a:fillRect/>
                  </a:stretch>
                </pic:blipFill>
                <pic:spPr>
                  <a:xfrm>
                    <a:off x="0" y="0"/>
                    <a:ext cx="1700206" cy="723333"/>
                  </a:xfrm>
                  <a:prstGeom prst="rect">
                    <a:avLst/>
                  </a:prstGeom>
                </pic:spPr>
              </pic:pic>
            </a:graphicData>
          </a:graphic>
        </wp:inline>
      </w:drawing>
    </w:r>
  </w:p>
  <w:p w14:paraId="0B7DC836" w14:textId="77777777" w:rsidR="001A2A29" w:rsidRDefault="001A2A29" w:rsidP="00C43EB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198"/>
    <w:rsid w:val="001351AE"/>
    <w:rsid w:val="001A2A29"/>
    <w:rsid w:val="00243DF0"/>
    <w:rsid w:val="004F0085"/>
    <w:rsid w:val="005E4198"/>
    <w:rsid w:val="00730FFE"/>
    <w:rsid w:val="008877F9"/>
    <w:rsid w:val="00913F59"/>
    <w:rsid w:val="00960E17"/>
    <w:rsid w:val="009A76FB"/>
    <w:rsid w:val="00A5159E"/>
    <w:rsid w:val="00C20D47"/>
    <w:rsid w:val="00C43EB1"/>
    <w:rsid w:val="00D75352"/>
    <w:rsid w:val="00E27CE7"/>
    <w:rsid w:val="00ED3322"/>
    <w:rsid w:val="00FF575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927AD"/>
  <w15:docId w15:val="{F68B25BF-983A-4BF7-8129-EDFD5358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0E17"/>
    <w:rPr>
      <w:sz w:val="16"/>
      <w:szCs w:val="16"/>
    </w:rPr>
  </w:style>
  <w:style w:type="paragraph" w:styleId="CommentText">
    <w:name w:val="annotation text"/>
    <w:basedOn w:val="Normal"/>
    <w:link w:val="CommentTextChar"/>
    <w:uiPriority w:val="99"/>
    <w:semiHidden/>
    <w:unhideWhenUsed/>
    <w:rsid w:val="00960E17"/>
    <w:pPr>
      <w:spacing w:line="240" w:lineRule="auto"/>
    </w:pPr>
    <w:rPr>
      <w:sz w:val="20"/>
      <w:szCs w:val="20"/>
    </w:rPr>
  </w:style>
  <w:style w:type="character" w:customStyle="1" w:styleId="CommentTextChar">
    <w:name w:val="Comment Text Char"/>
    <w:basedOn w:val="DefaultParagraphFont"/>
    <w:link w:val="CommentText"/>
    <w:uiPriority w:val="99"/>
    <w:semiHidden/>
    <w:rsid w:val="00960E17"/>
    <w:rPr>
      <w:sz w:val="20"/>
      <w:szCs w:val="20"/>
    </w:rPr>
  </w:style>
  <w:style w:type="paragraph" w:styleId="CommentSubject">
    <w:name w:val="annotation subject"/>
    <w:basedOn w:val="CommentText"/>
    <w:next w:val="CommentText"/>
    <w:link w:val="CommentSubjectChar"/>
    <w:uiPriority w:val="99"/>
    <w:semiHidden/>
    <w:unhideWhenUsed/>
    <w:rsid w:val="00960E17"/>
    <w:rPr>
      <w:b/>
      <w:bCs/>
    </w:rPr>
  </w:style>
  <w:style w:type="character" w:customStyle="1" w:styleId="CommentSubjectChar">
    <w:name w:val="Comment Subject Char"/>
    <w:basedOn w:val="CommentTextChar"/>
    <w:link w:val="CommentSubject"/>
    <w:uiPriority w:val="99"/>
    <w:semiHidden/>
    <w:rsid w:val="00960E17"/>
    <w:rPr>
      <w:b/>
      <w:bCs/>
      <w:sz w:val="20"/>
      <w:szCs w:val="20"/>
    </w:rPr>
  </w:style>
  <w:style w:type="paragraph" w:styleId="BalloonText">
    <w:name w:val="Balloon Text"/>
    <w:basedOn w:val="Normal"/>
    <w:link w:val="BalloonTextChar"/>
    <w:uiPriority w:val="99"/>
    <w:semiHidden/>
    <w:unhideWhenUsed/>
    <w:rsid w:val="00960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E17"/>
    <w:rPr>
      <w:rFonts w:ascii="Segoe UI" w:hAnsi="Segoe UI" w:cs="Segoe UI"/>
      <w:sz w:val="18"/>
      <w:szCs w:val="18"/>
    </w:rPr>
  </w:style>
  <w:style w:type="paragraph" w:styleId="Header">
    <w:name w:val="header"/>
    <w:basedOn w:val="Normal"/>
    <w:link w:val="HeaderChar"/>
    <w:uiPriority w:val="99"/>
    <w:unhideWhenUsed/>
    <w:rsid w:val="00C43E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3EB1"/>
  </w:style>
  <w:style w:type="paragraph" w:styleId="Footer">
    <w:name w:val="footer"/>
    <w:basedOn w:val="Normal"/>
    <w:link w:val="FooterChar"/>
    <w:uiPriority w:val="99"/>
    <w:unhideWhenUsed/>
    <w:rsid w:val="00C43E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3EB1"/>
  </w:style>
  <w:style w:type="character" w:styleId="Hyperlink">
    <w:name w:val="Hyperlink"/>
    <w:rsid w:val="00C43EB1"/>
    <w:rPr>
      <w:u w:val="single"/>
    </w:rPr>
  </w:style>
  <w:style w:type="paragraph" w:customStyle="1" w:styleId="A">
    <w:name w:val="內文 A"/>
    <w:rsid w:val="001A2A2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8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essroom.zenith-watches.com/login/?redirect_to=%2F&amp;reauth=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Vittoria Pelà</dc:creator>
  <cp:keywords/>
  <dc:description/>
  <cp:lastModifiedBy>Vittoria Pelà</cp:lastModifiedBy>
  <cp:revision>10</cp:revision>
  <cp:lastPrinted>2019-03-22T16:45:00Z</cp:lastPrinted>
  <dcterms:created xsi:type="dcterms:W3CDTF">2019-03-12T13:02:00Z</dcterms:created>
  <dcterms:modified xsi:type="dcterms:W3CDTF">2019-03-22T16:45:00Z</dcterms:modified>
</cp:coreProperties>
</file>