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D1A2" w14:textId="799EF1B1" w:rsidR="00D22A50" w:rsidRPr="0028579A" w:rsidRDefault="002E3F1C" w:rsidP="0090619B">
      <w:pPr>
        <w:widowControl w:val="0"/>
        <w:autoSpaceDE w:val="0"/>
        <w:autoSpaceDN w:val="0"/>
        <w:adjustRightInd w:val="0"/>
        <w:spacing w:line="276" w:lineRule="auto"/>
        <w:jc w:val="center"/>
        <w:rPr>
          <w:rFonts w:ascii="Avenir Next" w:hAnsi="Avenir Next" w:cs="Helvetica"/>
          <w:b/>
          <w:bCs/>
        </w:rPr>
      </w:pPr>
      <w:r>
        <w:rPr>
          <w:rFonts w:ascii="Avenir Next" w:hAnsi="Avenir Next" w:cs="Helvetica"/>
          <w:b/>
        </w:rPr>
        <w:t xml:space="preserve">ZENITH feiert in Genf das große Finale der Event-Serie zum </w:t>
      </w:r>
      <w:r w:rsidR="00F47566">
        <w:rPr>
          <w:rFonts w:ascii="Avenir Next" w:hAnsi="Avenir Next" w:cs="Helvetica"/>
          <w:b/>
        </w:rPr>
        <w:br/>
      </w:r>
      <w:r>
        <w:rPr>
          <w:rFonts w:ascii="Avenir Next" w:hAnsi="Avenir Next" w:cs="Helvetica"/>
          <w:b/>
        </w:rPr>
        <w:t>50-jährigen Jubiläum des El Primero</w:t>
      </w:r>
    </w:p>
    <w:p w14:paraId="3519F843"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b/>
          <w:bCs/>
          <w:sz w:val="18"/>
          <w:szCs w:val="18"/>
        </w:rPr>
      </w:pPr>
    </w:p>
    <w:p w14:paraId="4055F5F6" w14:textId="19779DB5" w:rsidR="00AC2D41" w:rsidRPr="003F6820" w:rsidRDefault="0094375C"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Helvetica"/>
          <w:sz w:val="18"/>
        </w:rPr>
        <w:t>2019 war ein grandioses Jahr für das El Primero, das weltweit erste Hochfrequenz-</w:t>
      </w:r>
      <w:proofErr w:type="spellStart"/>
      <w:r>
        <w:rPr>
          <w:rFonts w:ascii="Avenir Next" w:hAnsi="Avenir Next" w:cs="Helvetica"/>
          <w:sz w:val="18"/>
        </w:rPr>
        <w:t>Chronographenkaliber</w:t>
      </w:r>
      <w:proofErr w:type="spellEnd"/>
      <w:r>
        <w:rPr>
          <w:rFonts w:ascii="Avenir Next" w:hAnsi="Avenir Next" w:cs="Helvetica"/>
          <w:sz w:val="18"/>
        </w:rPr>
        <w:t xml:space="preserve"> mit Automatikaufzug. Zu seinem 50. Geburtstag inszenierte Zenith ganzjährige Feiern mit einer Fülle von Highlights. Die Marke mit dem Stern holte mit ihrer Revival-Serie legendäre El Primero-Uhren in die Gegenwart zurück und lud auf ihrer „</w:t>
      </w:r>
      <w:proofErr w:type="spellStart"/>
      <w:r>
        <w:rPr>
          <w:rFonts w:ascii="Avenir Next" w:hAnsi="Avenir Next" w:cs="Helvetica"/>
          <w:sz w:val="18"/>
        </w:rPr>
        <w:t>Grenier</w:t>
      </w:r>
      <w:proofErr w:type="spellEnd"/>
      <w:r>
        <w:rPr>
          <w:rFonts w:ascii="Avenir Next" w:hAnsi="Avenir Next" w:cs="Helvetica"/>
          <w:sz w:val="18"/>
        </w:rPr>
        <w:t xml:space="preserve"> Club“-Welttournee Pressevertreter, Kunden und Freunde der Marke </w:t>
      </w:r>
      <w:proofErr w:type="gramStart"/>
      <w:r>
        <w:rPr>
          <w:rFonts w:ascii="Avenir Next" w:hAnsi="Avenir Next" w:cs="Helvetica"/>
          <w:sz w:val="18"/>
        </w:rPr>
        <w:t>an spannenden</w:t>
      </w:r>
      <w:proofErr w:type="gramEnd"/>
      <w:r>
        <w:rPr>
          <w:rFonts w:ascii="Avenir Next" w:hAnsi="Avenir Next" w:cs="Helvetica"/>
          <w:sz w:val="18"/>
        </w:rPr>
        <w:t xml:space="preserve"> Locations in aller Welt zum Mitfeiern ein. Mit zahlreichen hochkarätigen Events in der Uhrenhauptstadt Genf, die sich über mehrere Tage verteilten, fanden die Feiern zum 50-jährigen Jubiläum des El Primero nun einen spektakulären Abschluss.</w:t>
      </w:r>
      <w:r w:rsidR="00EF5182">
        <w:rPr>
          <w:rFonts w:ascii="Avenir Next" w:hAnsi="Avenir Next" w:cs="Helvetica"/>
          <w:sz w:val="18"/>
        </w:rPr>
        <w:t xml:space="preserve"> </w:t>
      </w:r>
    </w:p>
    <w:p w14:paraId="5A97DD26" w14:textId="25175019"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2E44825B" w14:textId="34871DFE" w:rsidR="008A00E3" w:rsidRPr="003F6820" w:rsidRDefault="008A00E3" w:rsidP="0028579A">
      <w:pPr>
        <w:widowControl w:val="0"/>
        <w:autoSpaceDE w:val="0"/>
        <w:autoSpaceDN w:val="0"/>
        <w:adjustRightInd w:val="0"/>
        <w:spacing w:line="276" w:lineRule="auto"/>
        <w:jc w:val="both"/>
        <w:rPr>
          <w:rFonts w:ascii="Avenir Next" w:hAnsi="Avenir Next" w:cs="Helvetica"/>
          <w:bCs/>
          <w:sz w:val="18"/>
          <w:szCs w:val="18"/>
        </w:rPr>
      </w:pPr>
      <w:r>
        <w:rPr>
          <w:rFonts w:ascii="Avenir Next" w:hAnsi="Avenir Next" w:cs="Helvetica"/>
          <w:sz w:val="18"/>
        </w:rPr>
        <w:t>Uhrensammler aus aller Welt hatten sich zu diesem Zeitpunkt zu verschiedenen Uhren-Auktionen und Events in Genf versammelt. Zenith präsentierte dabei zwei einzigartige Interpretationen historischer El Primero-Modelle auf zwei Auktionen. Der Erlös kam bei beiden Uhren wohltätigen Zwecken zugute.</w:t>
      </w:r>
    </w:p>
    <w:p w14:paraId="634F9CA4"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1549BBEC" w14:textId="1CE9E992" w:rsidR="00E57FCF"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 xml:space="preserve">Bei der „Geneva Watch </w:t>
      </w:r>
      <w:proofErr w:type="spellStart"/>
      <w:r>
        <w:rPr>
          <w:rFonts w:ascii="Avenir Next" w:hAnsi="Avenir Next" w:cs="Helvetica"/>
          <w:sz w:val="18"/>
        </w:rPr>
        <w:t>Auction</w:t>
      </w:r>
      <w:proofErr w:type="spellEnd"/>
      <w:r>
        <w:rPr>
          <w:rFonts w:ascii="Avenir Next" w:hAnsi="Avenir Next" w:cs="Helvetica"/>
          <w:sz w:val="18"/>
        </w:rPr>
        <w:t xml:space="preserve"> X“, von Phillips im Hotel La Réserve veranstaltet, kam eine kostbare Neuinterpretation des legendären El Primero A386 unter den Hammer – das einzige Exemplar, das je mit einem Gehäuse aus Platin und einem Zifferblatt aus Lapislazuli gefertigt wurde. Nach einem heißen Bietergefecht wurde es für CHF 250.000 verkauft.</w:t>
      </w:r>
      <w:r w:rsidR="00EF5182">
        <w:rPr>
          <w:rFonts w:ascii="Avenir Next" w:hAnsi="Avenir Next" w:cs="Helvetica"/>
          <w:sz w:val="18"/>
        </w:rPr>
        <w:t xml:space="preserve"> </w:t>
      </w:r>
      <w:r>
        <w:rPr>
          <w:rFonts w:ascii="Avenir Next" w:hAnsi="Avenir Next" w:cs="Helvetica"/>
          <w:sz w:val="18"/>
        </w:rPr>
        <w:t xml:space="preserve">Der Erlös aus der Versteigerung dieser einzigartigen Jubiläumsuhr geht an Zoe4Life, eine gemeinnützige Schweizer Organisation, die zum Netzwerk </w:t>
      </w:r>
      <w:proofErr w:type="spellStart"/>
      <w:r>
        <w:rPr>
          <w:rFonts w:ascii="Avenir Next" w:hAnsi="Avenir Next" w:cs="Helvetica"/>
          <w:sz w:val="18"/>
        </w:rPr>
        <w:t>Childhood</w:t>
      </w:r>
      <w:proofErr w:type="spellEnd"/>
      <w:r>
        <w:rPr>
          <w:rFonts w:ascii="Avenir Next" w:hAnsi="Avenir Next" w:cs="Helvetica"/>
          <w:sz w:val="18"/>
        </w:rPr>
        <w:t xml:space="preserve"> Cancer International gehört.</w:t>
      </w:r>
    </w:p>
    <w:p w14:paraId="3C0C7BAE"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sz w:val="18"/>
          <w:szCs w:val="18"/>
        </w:rPr>
      </w:pPr>
    </w:p>
    <w:p w14:paraId="45F18832" w14:textId="6584751B" w:rsidR="003A3E54" w:rsidRPr="003F6820" w:rsidRDefault="00152801"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 xml:space="preserve">Nur wenige Kilometer entfernt, im Genfer Hotel des </w:t>
      </w:r>
      <w:proofErr w:type="spellStart"/>
      <w:r>
        <w:rPr>
          <w:rFonts w:ascii="Avenir Next" w:hAnsi="Avenir Next" w:cs="Helvetica"/>
          <w:sz w:val="18"/>
        </w:rPr>
        <w:t>Bergues</w:t>
      </w:r>
      <w:proofErr w:type="spellEnd"/>
      <w:r>
        <w:rPr>
          <w:rFonts w:ascii="Avenir Next" w:hAnsi="Avenir Next" w:cs="Helvetica"/>
          <w:sz w:val="18"/>
        </w:rPr>
        <w:t xml:space="preserve">, leitete </w:t>
      </w:r>
      <w:proofErr w:type="spellStart"/>
      <w:r>
        <w:rPr>
          <w:rFonts w:ascii="Avenir Next" w:hAnsi="Avenir Next" w:cs="Helvetica"/>
          <w:sz w:val="18"/>
        </w:rPr>
        <w:t>Christie's</w:t>
      </w:r>
      <w:proofErr w:type="spellEnd"/>
      <w:r>
        <w:rPr>
          <w:rFonts w:ascii="Avenir Next" w:hAnsi="Avenir Next" w:cs="Helvetica"/>
          <w:sz w:val="18"/>
        </w:rPr>
        <w:t xml:space="preserve"> die 2019er Edition der </w:t>
      </w:r>
      <w:proofErr w:type="spellStart"/>
      <w:r>
        <w:rPr>
          <w:rFonts w:ascii="Avenir Next" w:hAnsi="Avenir Next" w:cs="Helvetica"/>
          <w:sz w:val="18"/>
        </w:rPr>
        <w:t>Only</w:t>
      </w:r>
      <w:proofErr w:type="spellEnd"/>
      <w:r>
        <w:rPr>
          <w:rFonts w:ascii="Avenir Next" w:hAnsi="Avenir Next" w:cs="Helvetica"/>
          <w:sz w:val="18"/>
        </w:rPr>
        <w:t xml:space="preserve"> Watch, einer Wohltätigkeitsauktion, die alle zwei Jahre stattfindet. Dafür kreierte Zenith eine einzigartige El Primero A386 </w:t>
      </w:r>
      <w:proofErr w:type="spellStart"/>
      <w:r>
        <w:rPr>
          <w:rFonts w:ascii="Avenir Next" w:hAnsi="Avenir Next" w:cs="Helvetica"/>
          <w:sz w:val="18"/>
        </w:rPr>
        <w:t>Revivaluhr</w:t>
      </w:r>
      <w:proofErr w:type="spellEnd"/>
      <w:r>
        <w:rPr>
          <w:rFonts w:ascii="Avenir Next" w:hAnsi="Avenir Next" w:cs="Helvetica"/>
          <w:sz w:val="18"/>
        </w:rPr>
        <w:t xml:space="preserve"> aus Stahl mit einem besonderen Zifferblatt und interpretierte die emblematischen dreifarbigen </w:t>
      </w:r>
      <w:proofErr w:type="spellStart"/>
      <w:r>
        <w:rPr>
          <w:rFonts w:ascii="Avenir Next" w:hAnsi="Avenir Next" w:cs="Helvetica"/>
          <w:sz w:val="18"/>
        </w:rPr>
        <w:t>Chronographenregister</w:t>
      </w:r>
      <w:proofErr w:type="spellEnd"/>
      <w:r>
        <w:rPr>
          <w:rFonts w:ascii="Avenir Next" w:hAnsi="Avenir Next" w:cs="Helvetica"/>
          <w:sz w:val="18"/>
        </w:rPr>
        <w:t xml:space="preserve"> neu, mit einem Hauch von Himmelblau – der offiziellen Farbe von </w:t>
      </w:r>
      <w:proofErr w:type="spellStart"/>
      <w:r>
        <w:rPr>
          <w:rFonts w:ascii="Avenir Next" w:hAnsi="Avenir Next" w:cs="Helvetica"/>
          <w:sz w:val="18"/>
        </w:rPr>
        <w:t>Only</w:t>
      </w:r>
      <w:proofErr w:type="spellEnd"/>
      <w:r>
        <w:rPr>
          <w:rFonts w:ascii="Avenir Next" w:hAnsi="Avenir Next" w:cs="Helvetica"/>
          <w:sz w:val="18"/>
        </w:rPr>
        <w:t xml:space="preserve"> Watch 2019. Das Einzelstück erzielte einen Verkaufspreis von CHF 75.000; der gesamte Betrag geht an die </w:t>
      </w:r>
      <w:proofErr w:type="spellStart"/>
      <w:r>
        <w:rPr>
          <w:rFonts w:ascii="Avenir Next" w:hAnsi="Avenir Next" w:cs="Helvetica"/>
          <w:sz w:val="18"/>
        </w:rPr>
        <w:t>Association</w:t>
      </w:r>
      <w:proofErr w:type="spellEnd"/>
      <w:r>
        <w:rPr>
          <w:rFonts w:ascii="Avenir Next" w:hAnsi="Avenir Next" w:cs="Helvetica"/>
          <w:sz w:val="18"/>
        </w:rPr>
        <w:t xml:space="preserve"> </w:t>
      </w:r>
      <w:proofErr w:type="spellStart"/>
      <w:r>
        <w:rPr>
          <w:rFonts w:ascii="Avenir Next" w:hAnsi="Avenir Next" w:cs="Helvetica"/>
          <w:sz w:val="18"/>
        </w:rPr>
        <w:t>Monégasque</w:t>
      </w:r>
      <w:proofErr w:type="spellEnd"/>
      <w:r>
        <w:rPr>
          <w:rFonts w:ascii="Avenir Next" w:hAnsi="Avenir Next" w:cs="Helvetica"/>
          <w:sz w:val="18"/>
        </w:rPr>
        <w:t>.</w:t>
      </w:r>
    </w:p>
    <w:p w14:paraId="49408910"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p>
    <w:p w14:paraId="4F0E6B43" w14:textId="77777777" w:rsidR="00915197" w:rsidRPr="00563E58" w:rsidRDefault="00915197" w:rsidP="0028579A">
      <w:pPr>
        <w:widowControl w:val="0"/>
        <w:autoSpaceDE w:val="0"/>
        <w:autoSpaceDN w:val="0"/>
        <w:adjustRightInd w:val="0"/>
        <w:spacing w:line="276" w:lineRule="auto"/>
        <w:jc w:val="both"/>
        <w:rPr>
          <w:rFonts w:ascii="Avenir Next" w:hAnsi="Avenir Next" w:cs="Helvetica"/>
          <w:b/>
          <w:sz w:val="18"/>
          <w:szCs w:val="18"/>
        </w:rPr>
      </w:pPr>
      <w:proofErr w:type="spellStart"/>
      <w:r>
        <w:rPr>
          <w:rFonts w:ascii="Avenir Next" w:hAnsi="Avenir Next" w:cs="Helvetica"/>
          <w:b/>
          <w:sz w:val="18"/>
        </w:rPr>
        <w:t>Grenier</w:t>
      </w:r>
      <w:proofErr w:type="spellEnd"/>
      <w:r>
        <w:rPr>
          <w:rFonts w:ascii="Avenir Next" w:hAnsi="Avenir Next" w:cs="Helvetica"/>
          <w:b/>
          <w:sz w:val="18"/>
        </w:rPr>
        <w:t xml:space="preserve"> Club – eine globale Tour</w:t>
      </w:r>
    </w:p>
    <w:p w14:paraId="00391C45"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
          <w:sz w:val="18"/>
          <w:szCs w:val="18"/>
          <w:u w:val="single"/>
        </w:rPr>
      </w:pPr>
    </w:p>
    <w:p w14:paraId="7E9988E8" w14:textId="61AB0DF5" w:rsidR="00F47566" w:rsidRPr="0090619B" w:rsidRDefault="00915197" w:rsidP="0090619B">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 xml:space="preserve">Anfang des Jahres hatte Zenith bereits seine </w:t>
      </w:r>
      <w:proofErr w:type="spellStart"/>
      <w:r>
        <w:rPr>
          <w:rFonts w:ascii="Avenir Next" w:hAnsi="Avenir Next" w:cs="Helvetica"/>
          <w:sz w:val="18"/>
        </w:rPr>
        <w:t>Grenier</w:t>
      </w:r>
      <w:proofErr w:type="spellEnd"/>
      <w:r>
        <w:rPr>
          <w:rFonts w:ascii="Avenir Next" w:hAnsi="Avenir Next" w:cs="Helvetica"/>
          <w:sz w:val="18"/>
        </w:rPr>
        <w:t xml:space="preserve">-Club-Tournee gestartet, um das 50-jährige Jubiläum des El Primero auf der ganzen Welt zu feiern. Jeden Monat fand ein </w:t>
      </w:r>
      <w:proofErr w:type="spellStart"/>
      <w:r>
        <w:rPr>
          <w:rFonts w:ascii="Avenir Next" w:hAnsi="Avenir Next" w:cs="Helvetica"/>
          <w:sz w:val="18"/>
        </w:rPr>
        <w:t>Grenier</w:t>
      </w:r>
      <w:proofErr w:type="spellEnd"/>
      <w:r>
        <w:rPr>
          <w:rFonts w:ascii="Avenir Next" w:hAnsi="Avenir Next" w:cs="Helvetica"/>
          <w:sz w:val="18"/>
        </w:rPr>
        <w:t xml:space="preserve">-Club-Event in einer anderen Stadt statt. Jeweils 50 lokale Gäste waren eingeladen, in einzigartigem Ambiente mitzufeiern, ob an berühmten Orten, in Museen oder Kunstgalerien. Der </w:t>
      </w:r>
      <w:proofErr w:type="spellStart"/>
      <w:r>
        <w:rPr>
          <w:rFonts w:ascii="Avenir Next" w:hAnsi="Avenir Next" w:cs="Helvetica"/>
          <w:sz w:val="18"/>
        </w:rPr>
        <w:t>Grenier</w:t>
      </w:r>
      <w:proofErr w:type="spellEnd"/>
      <w:r>
        <w:rPr>
          <w:rFonts w:ascii="Avenir Next" w:hAnsi="Avenir Next" w:cs="Helvetica"/>
          <w:sz w:val="18"/>
        </w:rPr>
        <w:t xml:space="preserve"> Club – benannt nach dem Speicher, auf dem Charles Vermot die Pläne für das El Primero versteckte – feierte die Vergangenheit und stieß zugleich auf die Zukunft des berühmten Kalibers an, dessen Tradition von Jahr zu Jahr reicher wird. An einigen Veranstaltungen nahm auch Michel Vermot teil, der mit leidenschaftlichem Enthusiasmus inspirierende Anekdoten über seinen Vater und die Schöpfer des El Primero erzählte, die trotz aller Widerstände nach Innovation strebten – ähnlich, wie Zenith es auch heute tut. Genf war die symbolische Endstation der </w:t>
      </w:r>
      <w:proofErr w:type="spellStart"/>
      <w:r>
        <w:rPr>
          <w:rFonts w:ascii="Avenir Next" w:hAnsi="Avenir Next" w:cs="Helvetica"/>
          <w:sz w:val="18"/>
        </w:rPr>
        <w:t>Grenier</w:t>
      </w:r>
      <w:proofErr w:type="spellEnd"/>
      <w:r>
        <w:rPr>
          <w:rFonts w:ascii="Avenir Next" w:hAnsi="Avenir Next" w:cs="Helvetica"/>
          <w:sz w:val="18"/>
        </w:rPr>
        <w:t>-Club-Welttournee. Lokale und internationale Gäste feierten hier, in der Schweizer Heimat von Zenith, das goldene Jubiläum des ersten Hochfrequenz-</w:t>
      </w:r>
      <w:proofErr w:type="spellStart"/>
      <w:r>
        <w:rPr>
          <w:rFonts w:ascii="Avenir Next" w:hAnsi="Avenir Next" w:cs="Helvetica"/>
          <w:sz w:val="18"/>
        </w:rPr>
        <w:t>Chronographenkalibers</w:t>
      </w:r>
      <w:proofErr w:type="spellEnd"/>
      <w:r>
        <w:rPr>
          <w:rFonts w:ascii="Avenir Next" w:hAnsi="Avenir Next" w:cs="Helvetica"/>
          <w:sz w:val="18"/>
        </w:rPr>
        <w:t xml:space="preserve"> mit Automatikaufzug.</w:t>
      </w:r>
      <w:bookmarkStart w:id="0" w:name="_GoBack"/>
      <w:bookmarkEnd w:id="0"/>
      <w:r w:rsidR="00F47566">
        <w:rPr>
          <w:rFonts w:ascii="Avenir Next" w:hAnsi="Avenir Next" w:cs="Helvetica"/>
          <w:b/>
          <w:sz w:val="18"/>
          <w:szCs w:val="18"/>
        </w:rPr>
        <w:br w:type="page"/>
      </w:r>
    </w:p>
    <w:p w14:paraId="50350AB9" w14:textId="77777777" w:rsidR="0028579A" w:rsidRDefault="0028579A" w:rsidP="0028579A">
      <w:pPr>
        <w:widowControl w:val="0"/>
        <w:autoSpaceDE w:val="0"/>
        <w:autoSpaceDN w:val="0"/>
        <w:adjustRightInd w:val="0"/>
        <w:spacing w:line="276" w:lineRule="auto"/>
        <w:jc w:val="both"/>
        <w:rPr>
          <w:rFonts w:ascii="Avenir Next" w:hAnsi="Avenir Next" w:cs="Helvetica"/>
          <w:b/>
          <w:sz w:val="18"/>
          <w:szCs w:val="18"/>
        </w:rPr>
      </w:pPr>
    </w:p>
    <w:p w14:paraId="4453965E" w14:textId="7E69FD00" w:rsidR="00915197" w:rsidRPr="00563E58" w:rsidRDefault="00915197" w:rsidP="0028579A">
      <w:pPr>
        <w:widowControl w:val="0"/>
        <w:autoSpaceDE w:val="0"/>
        <w:autoSpaceDN w:val="0"/>
        <w:adjustRightInd w:val="0"/>
        <w:spacing w:line="276" w:lineRule="auto"/>
        <w:jc w:val="both"/>
        <w:rPr>
          <w:rFonts w:ascii="Avenir Next" w:hAnsi="Avenir Next"/>
          <w:b/>
          <w:sz w:val="18"/>
          <w:szCs w:val="18"/>
        </w:rPr>
      </w:pPr>
      <w:r>
        <w:rPr>
          <w:rFonts w:ascii="Avenir Next" w:hAnsi="Avenir Next" w:cs="Helvetica"/>
          <w:b/>
          <w:sz w:val="18"/>
        </w:rPr>
        <w:t>Charles Vermot – Ehrung eines Helden</w:t>
      </w:r>
    </w:p>
    <w:p w14:paraId="489668E8" w14:textId="77777777" w:rsidR="00915197" w:rsidRPr="003F6820" w:rsidRDefault="00915197" w:rsidP="0028579A">
      <w:pPr>
        <w:spacing w:line="276" w:lineRule="auto"/>
        <w:jc w:val="both"/>
        <w:rPr>
          <w:rFonts w:ascii="Avenir Next" w:hAnsi="Avenir Next"/>
          <w:b/>
          <w:sz w:val="18"/>
          <w:szCs w:val="18"/>
        </w:rPr>
      </w:pPr>
    </w:p>
    <w:p w14:paraId="1B00AB11"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r>
        <w:rPr>
          <w:rFonts w:ascii="Avenir Next" w:hAnsi="Avenir Next" w:cs="Helvetica"/>
          <w:sz w:val="18"/>
        </w:rPr>
        <w:t>Keine gebührende Feier des El Primero wäre komplett ohne eine Hommage an den Mann, der geradezu zum Synonym für das ehrwürdige Kaliber geworden ist: Charles Vermot.</w:t>
      </w:r>
    </w:p>
    <w:p w14:paraId="03AF59C9" w14:textId="77777777" w:rsidR="0028579A" w:rsidRPr="003F6820" w:rsidRDefault="0028579A" w:rsidP="0028579A">
      <w:pPr>
        <w:spacing w:line="276" w:lineRule="auto"/>
        <w:jc w:val="both"/>
        <w:rPr>
          <w:rFonts w:ascii="Avenir Next" w:hAnsi="Avenir Next"/>
          <w:b/>
          <w:sz w:val="18"/>
          <w:szCs w:val="18"/>
        </w:rPr>
      </w:pPr>
    </w:p>
    <w:p w14:paraId="791426BE" w14:textId="77777777" w:rsidR="0028579A" w:rsidRPr="003F6820" w:rsidRDefault="0028579A" w:rsidP="0028579A">
      <w:pPr>
        <w:spacing w:line="276" w:lineRule="auto"/>
        <w:jc w:val="both"/>
        <w:rPr>
          <w:rFonts w:ascii="Avenir Next" w:hAnsi="Avenir Next" w:cs="Helvetica"/>
          <w:bCs/>
          <w:sz w:val="18"/>
          <w:szCs w:val="18"/>
        </w:rPr>
      </w:pPr>
      <w:r>
        <w:rPr>
          <w:rFonts w:ascii="Avenir Next" w:hAnsi="Avenir Next" w:cs="Helvetica"/>
          <w:sz w:val="18"/>
        </w:rPr>
        <w:t xml:space="preserve">Vermot war einer der Uhrmacher, die an der Herstellung der ersten Serie des El Primero mitwirkten, als es vor 50 Jahren auf den Markt kam. Man könnte ihn einen geistigen Vater des gefeierten Kalibers nennen. Als 1975, während der Quarzwelle, die Entscheidung getroffen wurde, die Produktion des El Primero einzustellen, nahm Charles Vermot es auf sich, dieses außergewöhnliche Uhrwerk für zukünftige Generationen zu bewahren, in der Hoffnung, dass Zenith die Fertigung eines Tages wieder aufnehmen würde. Vermot hatte die geniale Idee, ganz im Geheimen alle technischen Pläne und Werkzeuge zu sammeln, die zur Fertigung jedes einzelnen Bauteils des El Primero notwendig sind, und sie in einem verborgenen Winkel des Speichers der Manufaktur zu verstecken. Gleich einer Zeitkapsel, die auf ihre Entdeckung wartet, wurde der Speicher zur lebendigen Erinnerung an das El Primero und der Hüter seiner Zukunft. Ein Jahrzehnt später sollte </w:t>
      </w:r>
      <w:proofErr w:type="spellStart"/>
      <w:r>
        <w:rPr>
          <w:rFonts w:ascii="Avenir Next" w:hAnsi="Avenir Next" w:cs="Helvetica"/>
          <w:sz w:val="18"/>
        </w:rPr>
        <w:t>Vermots</w:t>
      </w:r>
      <w:proofErr w:type="spellEnd"/>
      <w:r>
        <w:rPr>
          <w:rFonts w:ascii="Avenir Next" w:hAnsi="Avenir Next" w:cs="Helvetica"/>
          <w:sz w:val="18"/>
        </w:rPr>
        <w:t xml:space="preserve"> mutige Tat dann den ersten Baustein bilden, um das El Primero wieder zum Leben zu erwecken. Besucher der Manufaktur Zenith können den legendären Speicher betreten und sich bei der interaktiven Tour </w:t>
      </w:r>
      <w:r>
        <w:rPr>
          <w:rFonts w:ascii="Avenir Next" w:hAnsi="Avenir Next" w:cs="Helvetica"/>
          <w:i/>
          <w:sz w:val="18"/>
        </w:rPr>
        <w:t xml:space="preserve">Monde </w:t>
      </w:r>
      <w:proofErr w:type="spellStart"/>
      <w:r>
        <w:rPr>
          <w:rFonts w:ascii="Avenir Next" w:hAnsi="Avenir Next" w:cs="Helvetica"/>
          <w:i/>
          <w:sz w:val="18"/>
        </w:rPr>
        <w:t>Étoilé</w:t>
      </w:r>
      <w:proofErr w:type="spellEnd"/>
      <w:r>
        <w:rPr>
          <w:rFonts w:ascii="Avenir Next" w:hAnsi="Avenir Next" w:cs="Helvetica"/>
          <w:sz w:val="18"/>
        </w:rPr>
        <w:t xml:space="preserve"> auf eine Zeitreise begeben.</w:t>
      </w:r>
    </w:p>
    <w:p w14:paraId="151F461B"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p>
    <w:p w14:paraId="53FEFF87" w14:textId="6BD12FAE" w:rsidR="00B21701" w:rsidRDefault="0028579A" w:rsidP="0028579A">
      <w:pPr>
        <w:spacing w:line="276" w:lineRule="auto"/>
        <w:jc w:val="both"/>
        <w:rPr>
          <w:rFonts w:ascii="Avenir Next" w:hAnsi="Avenir Next" w:cs="Helvetica"/>
          <w:sz w:val="18"/>
          <w:szCs w:val="18"/>
        </w:rPr>
      </w:pPr>
      <w:r>
        <w:rPr>
          <w:rFonts w:ascii="Avenir Next" w:hAnsi="Avenir Next" w:cs="Helvetica"/>
          <w:sz w:val="18"/>
        </w:rPr>
        <w:t xml:space="preserve">Und anlässlich des 50. Geburtstags des El Primero hat Zenith die mutige Tat dieses wahren Helden jetzt in perfekten Erinnerungsstücken verewigt. Mithilfe des bekannten Schweizer Comiczeichners </w:t>
      </w:r>
      <w:proofErr w:type="spellStart"/>
      <w:r>
        <w:rPr>
          <w:rFonts w:ascii="Avenir Next" w:hAnsi="Avenir Next" w:cs="Helvetica"/>
          <w:sz w:val="18"/>
        </w:rPr>
        <w:t>Cosey</w:t>
      </w:r>
      <w:proofErr w:type="spellEnd"/>
      <w:r>
        <w:rPr>
          <w:rFonts w:ascii="Avenir Next" w:hAnsi="Avenir Next" w:cs="Helvetica"/>
          <w:sz w:val="18"/>
        </w:rPr>
        <w:t xml:space="preserve"> produzierte Zenith eine Reihe von Comics im Vintage-Stil, die erzählen, wie </w:t>
      </w:r>
      <w:proofErr w:type="spellStart"/>
      <w:r>
        <w:rPr>
          <w:rFonts w:ascii="Avenir Next" w:hAnsi="Avenir Next" w:cs="Helvetica"/>
          <w:sz w:val="18"/>
        </w:rPr>
        <w:t>Vermots</w:t>
      </w:r>
      <w:proofErr w:type="spellEnd"/>
      <w:r>
        <w:rPr>
          <w:rFonts w:ascii="Avenir Next" w:hAnsi="Avenir Next" w:cs="Helvetica"/>
          <w:sz w:val="18"/>
        </w:rPr>
        <w:t xml:space="preserve"> rebellischer Akt das El Primero für zukünftige Generationen rettete. Die Originalzeichnungen aus dem Buch werden in der Manufaktur ausgestellt, und eine digitale Version wird auf der </w:t>
      </w:r>
      <w:hyperlink r:id="rId6" w:history="1">
        <w:r>
          <w:rPr>
            <w:rStyle w:val="Lienhypertexte"/>
            <w:rFonts w:ascii="Avenir Next" w:hAnsi="Avenir Next" w:cs="Helvetica"/>
            <w:sz w:val="18"/>
          </w:rPr>
          <w:t>Website</w:t>
        </w:r>
      </w:hyperlink>
      <w:r>
        <w:rPr>
          <w:rFonts w:ascii="Avenir Next" w:hAnsi="Avenir Next" w:cs="Helvetica"/>
          <w:sz w:val="18"/>
        </w:rPr>
        <w:t xml:space="preserve"> von Zenith zu sehen sein.</w:t>
      </w:r>
    </w:p>
    <w:p w14:paraId="2781CEFA" w14:textId="77777777" w:rsidR="00C67FF7" w:rsidRPr="00C67FF7" w:rsidRDefault="00C67FF7" w:rsidP="0028579A">
      <w:pPr>
        <w:spacing w:line="276" w:lineRule="auto"/>
        <w:jc w:val="both"/>
        <w:rPr>
          <w:rFonts w:ascii="Avenir Next" w:hAnsi="Avenir Next" w:cs="Helvetica"/>
          <w:sz w:val="18"/>
          <w:szCs w:val="18"/>
        </w:rPr>
      </w:pPr>
    </w:p>
    <w:p w14:paraId="1A62F856" w14:textId="33B1AF82" w:rsidR="00F13FE6" w:rsidRDefault="00F13FE6" w:rsidP="0028579A">
      <w:pPr>
        <w:spacing w:line="276" w:lineRule="auto"/>
        <w:jc w:val="both"/>
        <w:rPr>
          <w:rFonts w:ascii="Avenir Next" w:hAnsi="Avenir Next" w:cs="Helvetica"/>
          <w:b/>
          <w:sz w:val="18"/>
          <w:szCs w:val="18"/>
        </w:rPr>
      </w:pPr>
      <w:r>
        <w:rPr>
          <w:rFonts w:ascii="Avenir Next" w:hAnsi="Avenir Next" w:cs="Helvetica"/>
          <w:b/>
          <w:sz w:val="18"/>
        </w:rPr>
        <w:t>ZENITH: Die Zukunft der Schweizer Uhrenindustrie</w:t>
      </w:r>
    </w:p>
    <w:p w14:paraId="0A288096" w14:textId="77777777" w:rsidR="00F13FE6" w:rsidRPr="00F13FE6" w:rsidRDefault="00F13FE6" w:rsidP="0028579A">
      <w:pPr>
        <w:spacing w:line="276" w:lineRule="auto"/>
        <w:jc w:val="both"/>
        <w:rPr>
          <w:rFonts w:ascii="Avenir Next" w:hAnsi="Avenir Next" w:cs="Helvetica"/>
          <w:b/>
          <w:sz w:val="18"/>
          <w:szCs w:val="18"/>
        </w:rPr>
      </w:pPr>
    </w:p>
    <w:p w14:paraId="0ADFAF51" w14:textId="49DC101D" w:rsidR="00F13FE6" w:rsidRPr="00F13FE6" w:rsidRDefault="00F13FE6" w:rsidP="0028579A">
      <w:pPr>
        <w:spacing w:line="276" w:lineRule="auto"/>
        <w:jc w:val="both"/>
        <w:rPr>
          <w:rFonts w:ascii="Avenir Next" w:hAnsi="Avenir Next" w:cs="Helvetica"/>
          <w:sz w:val="18"/>
          <w:szCs w:val="18"/>
        </w:rPr>
      </w:pPr>
      <w:r>
        <w:rPr>
          <w:rFonts w:ascii="Avenir Next" w:hAnsi="Avenir Next" w:cs="Helvetica"/>
          <w:sz w:val="18"/>
        </w:rPr>
        <w:t xml:space="preserve">Unter dem Leitstern der Innovation stattet Zenith alle seine Uhren mit außergewöhnlichen, im eigenen Haus entwickelten und gefertigten Uhrwerken aus, so etwa die architektonische DEFY Inventor mit ihrem einzigartigen, ultraflachen monolithischen Oszillator, der die 30+ Bauteile eines herkömmlichen Regulierorgans ersetzt, und die DEFY El Primero 21 mit ihrem hochfrequenten Hundertstelsekunden-Chronographen. Seit der Gründung im Jahr 1865 hat Zenith die Begriffe Präzision und Innovation immer wieder neu definiert, unter anderem mit dem „El Primero“, dem ersten serienmäßig hergestellten </w:t>
      </w:r>
      <w:proofErr w:type="spellStart"/>
      <w:r>
        <w:rPr>
          <w:rFonts w:ascii="Avenir Next" w:hAnsi="Avenir Next" w:cs="Helvetica"/>
          <w:sz w:val="18"/>
        </w:rPr>
        <w:t>Chronographenkaliber</w:t>
      </w:r>
      <w:proofErr w:type="spellEnd"/>
      <w:r>
        <w:rPr>
          <w:rFonts w:ascii="Avenir Next" w:hAnsi="Avenir Next" w:cs="Helvetica"/>
          <w:sz w:val="18"/>
        </w:rPr>
        <w:t xml:space="preserve"> mit Automatikaufzug, das mit der hohen Frequenz von 36.000 </w:t>
      </w:r>
      <w:proofErr w:type="spellStart"/>
      <w:r>
        <w:rPr>
          <w:rFonts w:ascii="Avenir Next" w:hAnsi="Avenir Next" w:cs="Helvetica"/>
          <w:sz w:val="18"/>
        </w:rPr>
        <w:t>VpH</w:t>
      </w:r>
      <w:proofErr w:type="spellEnd"/>
      <w:r>
        <w:rPr>
          <w:rFonts w:ascii="Avenir Next" w:hAnsi="Avenir Next" w:cs="Helvetica"/>
          <w:sz w:val="18"/>
        </w:rPr>
        <w:t xml:space="preserve"> schlägt.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42555E37" w14:textId="77777777" w:rsidR="00F13FE6" w:rsidRPr="00F13FE6" w:rsidRDefault="00F13FE6" w:rsidP="00F13FE6">
      <w:pPr>
        <w:jc w:val="both"/>
        <w:rPr>
          <w:rFonts w:ascii="Avenir Next" w:hAnsi="Avenir Next" w:cs="Helvetica"/>
          <w:sz w:val="18"/>
          <w:szCs w:val="18"/>
        </w:rPr>
      </w:pPr>
    </w:p>
    <w:p w14:paraId="13BB7ED8" w14:textId="2496D7A8" w:rsidR="00F13FE6" w:rsidRPr="00C67FF7" w:rsidRDefault="00F13FE6" w:rsidP="00F13FE6"/>
    <w:sectPr w:rsidR="00F13FE6" w:rsidRPr="00C67FF7" w:rsidSect="00D22A50">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27C6" w14:textId="77777777" w:rsidR="00864205" w:rsidRDefault="00864205" w:rsidP="00F13FE6">
      <w:r>
        <w:separator/>
      </w:r>
    </w:p>
  </w:endnote>
  <w:endnote w:type="continuationSeparator" w:id="0">
    <w:p w14:paraId="4138BA31" w14:textId="77777777" w:rsidR="00864205" w:rsidRDefault="00864205"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venir Next">
    <w:altName w:val="Calibri"/>
    <w:panose1 w:val="020B0503020202020204"/>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9C6D" w14:textId="77777777" w:rsidR="00F13FE6" w:rsidRPr="00F47566" w:rsidRDefault="00F13FE6" w:rsidP="00F13FE6">
    <w:pPr>
      <w:pStyle w:val="Pieddepage"/>
      <w:jc w:val="center"/>
      <w:rPr>
        <w:rFonts w:ascii="Avenir Next" w:hAnsi="Avenir Next"/>
        <w:sz w:val="18"/>
        <w:szCs w:val="18"/>
        <w:lang w:val="fr-CH"/>
      </w:rPr>
    </w:pPr>
    <w:r w:rsidRPr="00F47566">
      <w:rPr>
        <w:rFonts w:ascii="Avenir Next" w:hAnsi="Avenir Next"/>
        <w:b/>
        <w:sz w:val="18"/>
        <w:lang w:val="fr-CH"/>
      </w:rPr>
      <w:t>ZENITH</w:t>
    </w:r>
    <w:r w:rsidRPr="00F47566">
      <w:rPr>
        <w:rFonts w:ascii="Avenir Next" w:hAnsi="Avenir Next"/>
        <w:sz w:val="18"/>
        <w:lang w:val="fr-CH"/>
      </w:rPr>
      <w:t xml:space="preserve"> | www.zenith-watches.com | Rue des </w:t>
    </w:r>
    <w:proofErr w:type="spellStart"/>
    <w:r w:rsidRPr="00F47566">
      <w:rPr>
        <w:rFonts w:ascii="Avenir Next" w:hAnsi="Avenir Next"/>
        <w:sz w:val="18"/>
        <w:lang w:val="fr-CH"/>
      </w:rPr>
      <w:t>Billodes</w:t>
    </w:r>
    <w:proofErr w:type="spellEnd"/>
    <w:r w:rsidRPr="00F47566">
      <w:rPr>
        <w:rFonts w:ascii="Avenir Next" w:hAnsi="Avenir Next"/>
        <w:sz w:val="18"/>
        <w:lang w:val="fr-CH"/>
      </w:rPr>
      <w:t xml:space="preserve"> 34-36 | CH-2400 Le Locle</w:t>
    </w:r>
  </w:p>
  <w:p w14:paraId="02953D7F" w14:textId="7BBC7D54" w:rsidR="00F13FE6" w:rsidRPr="00F47566" w:rsidRDefault="00F13FE6" w:rsidP="00F13FE6">
    <w:pPr>
      <w:pStyle w:val="Pieddepage"/>
      <w:jc w:val="center"/>
      <w:rPr>
        <w:rFonts w:ascii="Avenir Next" w:hAnsi="Avenir Next"/>
        <w:sz w:val="18"/>
        <w:szCs w:val="18"/>
        <w:lang w:val="fr-CH"/>
      </w:rPr>
    </w:pPr>
    <w:r w:rsidRPr="00F47566">
      <w:rPr>
        <w:rFonts w:ascii="Avenir Next" w:hAnsi="Avenir Next"/>
        <w:sz w:val="18"/>
        <w:szCs w:val="18"/>
        <w:lang w:val="fr-CH"/>
      </w:rPr>
      <w:t xml:space="preserve">International Media Relations : </w:t>
    </w:r>
    <w:hyperlink r:id="rId1" w:history="1">
      <w:r w:rsidRPr="00F47566">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B4FF" w14:textId="77777777" w:rsidR="00864205" w:rsidRDefault="00864205" w:rsidP="00F13FE6">
      <w:r>
        <w:separator/>
      </w:r>
    </w:p>
  </w:footnote>
  <w:footnote w:type="continuationSeparator" w:id="0">
    <w:p w14:paraId="0B642D54" w14:textId="77777777" w:rsidR="00864205" w:rsidRDefault="00864205" w:rsidP="00F1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F0" w14:textId="41EB4EFC" w:rsidR="00F13FE6" w:rsidRDefault="00F13FE6" w:rsidP="00F13FE6">
    <w:pPr>
      <w:pStyle w:val="En-tte"/>
      <w:jc w:val="center"/>
    </w:pPr>
    <w:r>
      <w:rPr>
        <w:noProof/>
        <w:lang w:val="en-GB" w:eastAsia="ja-JP"/>
      </w:rPr>
      <w:drawing>
        <wp:inline distT="0" distB="0" distL="0" distR="0" wp14:anchorId="610BCCD4" wp14:editId="1CBDC8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B41ED17" w14:textId="77777777" w:rsidR="00F13FE6" w:rsidRDefault="00F13FE6" w:rsidP="00F13FE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50"/>
    <w:rsid w:val="000E18AA"/>
    <w:rsid w:val="00117682"/>
    <w:rsid w:val="00152801"/>
    <w:rsid w:val="00167E0C"/>
    <w:rsid w:val="00177DCD"/>
    <w:rsid w:val="00195AE4"/>
    <w:rsid w:val="001F3C87"/>
    <w:rsid w:val="0028579A"/>
    <w:rsid w:val="002E3F1C"/>
    <w:rsid w:val="00345414"/>
    <w:rsid w:val="003A3E54"/>
    <w:rsid w:val="003F420D"/>
    <w:rsid w:val="003F6820"/>
    <w:rsid w:val="00531B4D"/>
    <w:rsid w:val="00563E58"/>
    <w:rsid w:val="005709EC"/>
    <w:rsid w:val="00585106"/>
    <w:rsid w:val="005C281B"/>
    <w:rsid w:val="00601BB3"/>
    <w:rsid w:val="00630A1D"/>
    <w:rsid w:val="006C4303"/>
    <w:rsid w:val="006E5948"/>
    <w:rsid w:val="00747E1A"/>
    <w:rsid w:val="0078442A"/>
    <w:rsid w:val="007B5FB7"/>
    <w:rsid w:val="00864205"/>
    <w:rsid w:val="00896946"/>
    <w:rsid w:val="008A00E3"/>
    <w:rsid w:val="0090619B"/>
    <w:rsid w:val="00914C15"/>
    <w:rsid w:val="00915197"/>
    <w:rsid w:val="0094375C"/>
    <w:rsid w:val="00AC2D41"/>
    <w:rsid w:val="00B21701"/>
    <w:rsid w:val="00C43478"/>
    <w:rsid w:val="00C67FF7"/>
    <w:rsid w:val="00C770CA"/>
    <w:rsid w:val="00C91200"/>
    <w:rsid w:val="00D05D17"/>
    <w:rsid w:val="00D142AE"/>
    <w:rsid w:val="00D21C08"/>
    <w:rsid w:val="00D22A50"/>
    <w:rsid w:val="00D232FD"/>
    <w:rsid w:val="00D61DDE"/>
    <w:rsid w:val="00D84795"/>
    <w:rsid w:val="00E57FCF"/>
    <w:rsid w:val="00EA6CE4"/>
    <w:rsid w:val="00EF5182"/>
    <w:rsid w:val="00F13FE6"/>
    <w:rsid w:val="00F22BFA"/>
    <w:rsid w:val="00F47566"/>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EC95"/>
  <w14:defaultImageDpi w14:val="300"/>
  <w15:docId w15:val="{52F62CBB-891E-4C9B-B90B-6F86A498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customStyle="1" w:styleId="Mentionnonrsolue1">
    <w:name w:val="Mention non résolue1"/>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2019-11-20T10:29:00Z</cp:lastPrinted>
  <dcterms:created xsi:type="dcterms:W3CDTF">2019-11-12T14:38:00Z</dcterms:created>
  <dcterms:modified xsi:type="dcterms:W3CDTF">2019-11-20T10:29:00Z</dcterms:modified>
</cp:coreProperties>
</file>