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ABA2C2" w14:textId="77777777" w:rsidR="00F13FE6" w:rsidRPr="004729AF" w:rsidRDefault="00F13FE6" w:rsidP="0028579A">
      <w:pPr>
        <w:widowControl w:val="0"/>
        <w:autoSpaceDE w:val="0"/>
        <w:autoSpaceDN w:val="0"/>
        <w:adjustRightInd w:val="0"/>
        <w:spacing w:line="276" w:lineRule="auto"/>
        <w:jc w:val="center"/>
        <w:rPr>
          <w:rFonts w:ascii="Avenir Next" w:hAnsi="Avenir Next" w:cs="Helvetica"/>
          <w:b/>
          <w:bCs/>
          <w:lang w:val="es-ES_tradnl"/>
        </w:rPr>
      </w:pPr>
    </w:p>
    <w:p w14:paraId="14FFD1A2" w14:textId="458246C8" w:rsidR="00D22A50" w:rsidRPr="004729AF" w:rsidRDefault="004729AF" w:rsidP="0028579A">
      <w:pPr>
        <w:widowControl w:val="0"/>
        <w:autoSpaceDE w:val="0"/>
        <w:autoSpaceDN w:val="0"/>
        <w:adjustRightInd w:val="0"/>
        <w:spacing w:line="276" w:lineRule="auto"/>
        <w:jc w:val="center"/>
        <w:rPr>
          <w:rFonts w:ascii="Avenir Next" w:hAnsi="Avenir Next" w:cs="Helvetica"/>
          <w:b/>
          <w:bCs/>
          <w:lang w:val="es-ES_tradnl"/>
        </w:rPr>
      </w:pPr>
      <w:r w:rsidRPr="004729AF">
        <w:rPr>
          <w:rFonts w:ascii="Avenir Next" w:hAnsi="Avenir Next" w:cs="Helvetica"/>
          <w:b/>
          <w:bCs/>
          <w:lang w:val="es-ES_tradnl"/>
        </w:rPr>
        <w:t>ZENITH celebra la Gran Final de la celebración del 50 aniversario de El Primero en Ginebra</w:t>
      </w:r>
    </w:p>
    <w:p w14:paraId="3519F843" w14:textId="77777777" w:rsidR="008A00E3" w:rsidRPr="004729AF" w:rsidRDefault="008A00E3" w:rsidP="0028579A">
      <w:pPr>
        <w:widowControl w:val="0"/>
        <w:autoSpaceDE w:val="0"/>
        <w:autoSpaceDN w:val="0"/>
        <w:adjustRightInd w:val="0"/>
        <w:spacing w:line="276" w:lineRule="auto"/>
        <w:jc w:val="both"/>
        <w:rPr>
          <w:rFonts w:ascii="Avenir Next" w:hAnsi="Avenir Next" w:cs="Helvetica"/>
          <w:b/>
          <w:bCs/>
          <w:sz w:val="18"/>
          <w:szCs w:val="18"/>
          <w:lang w:val="es-ES_tradnl"/>
        </w:rPr>
      </w:pPr>
    </w:p>
    <w:p w14:paraId="4055F5F6" w14:textId="3E7CDDBE" w:rsidR="00AC2D41" w:rsidRPr="004729AF" w:rsidRDefault="004729AF" w:rsidP="0028579A">
      <w:pPr>
        <w:widowControl w:val="0"/>
        <w:autoSpaceDE w:val="0"/>
        <w:autoSpaceDN w:val="0"/>
        <w:adjustRightInd w:val="0"/>
        <w:spacing w:line="276" w:lineRule="auto"/>
        <w:jc w:val="both"/>
        <w:rPr>
          <w:rFonts w:ascii="Avenir Next" w:hAnsi="Avenir Next" w:cs="Helvetica"/>
          <w:bCs/>
          <w:sz w:val="18"/>
          <w:szCs w:val="18"/>
          <w:lang w:val="es-ES_tradnl"/>
        </w:rPr>
      </w:pPr>
      <w:r w:rsidRPr="004729AF">
        <w:rPr>
          <w:rFonts w:ascii="Avenir Next" w:hAnsi="Avenir Next" w:cs="Helvetica"/>
          <w:bCs/>
          <w:sz w:val="18"/>
          <w:szCs w:val="18"/>
          <w:lang w:val="es-ES_tradnl"/>
        </w:rPr>
        <w:t xml:space="preserve">2019 ha sido un año monumental para El Primero, el primer cronógrafo automático de alta frecuencia del mundo. Para su 50 aniversario, Zenith se embarcó en una celebración de un año que abarcó diferentes frentes. La marca liderada </w:t>
      </w:r>
      <w:r>
        <w:rPr>
          <w:rFonts w:ascii="Avenir Next" w:hAnsi="Avenir Next" w:cs="Helvetica"/>
          <w:bCs/>
          <w:sz w:val="18"/>
          <w:szCs w:val="18"/>
          <w:lang w:val="es-ES_tradnl"/>
        </w:rPr>
        <w:t>por la estrella creó</w:t>
      </w:r>
      <w:r w:rsidRPr="004729AF">
        <w:rPr>
          <w:rFonts w:ascii="Avenir Next" w:hAnsi="Avenir Next" w:cs="Helvetica"/>
          <w:bCs/>
          <w:sz w:val="18"/>
          <w:szCs w:val="18"/>
          <w:lang w:val="es-ES_tradnl"/>
        </w:rPr>
        <w:t xml:space="preserve"> piezas icónicas de El Primero a través de su serie Revival, y comenzó su gira mundial "</w:t>
      </w:r>
      <w:proofErr w:type="spellStart"/>
      <w:r w:rsidRPr="004729AF">
        <w:rPr>
          <w:rFonts w:ascii="Avenir Next" w:hAnsi="Avenir Next" w:cs="Helvetica"/>
          <w:bCs/>
          <w:sz w:val="18"/>
          <w:szCs w:val="18"/>
          <w:lang w:val="es-ES_tradnl"/>
        </w:rPr>
        <w:t>Grenier</w:t>
      </w:r>
      <w:proofErr w:type="spellEnd"/>
      <w:r w:rsidRPr="004729AF">
        <w:rPr>
          <w:rFonts w:ascii="Avenir Next" w:hAnsi="Avenir Next" w:cs="Helvetica"/>
          <w:bCs/>
          <w:sz w:val="18"/>
          <w:szCs w:val="18"/>
          <w:lang w:val="es-ES_tradnl"/>
        </w:rPr>
        <w:t xml:space="preserve"> Club" donde la prensa, los clientes y amigos de la marca se unieron a las festividades en lugares inesperados de todo el mundo. Finalmente, en el transcurso de varios días y numerosos </w:t>
      </w:r>
      <w:r>
        <w:rPr>
          <w:rFonts w:ascii="Avenir Next" w:hAnsi="Avenir Next" w:cs="Helvetica"/>
          <w:bCs/>
          <w:sz w:val="18"/>
          <w:szCs w:val="18"/>
          <w:lang w:val="es-ES_tradnl"/>
        </w:rPr>
        <w:t xml:space="preserve">y notorios </w:t>
      </w:r>
      <w:r w:rsidRPr="004729AF">
        <w:rPr>
          <w:rFonts w:ascii="Avenir Next" w:hAnsi="Avenir Next" w:cs="Helvetica"/>
          <w:bCs/>
          <w:sz w:val="18"/>
          <w:szCs w:val="18"/>
          <w:lang w:val="es-ES_tradnl"/>
        </w:rPr>
        <w:t>eventos en la capital relojera de Ginebra, la celebración del 50 aniversario de El Primero tuvo un final espectacular.</w:t>
      </w:r>
    </w:p>
    <w:p w14:paraId="5A97DD26" w14:textId="25175019" w:rsidR="00915197" w:rsidRPr="004729AF" w:rsidRDefault="00915197" w:rsidP="0028579A">
      <w:pPr>
        <w:widowControl w:val="0"/>
        <w:autoSpaceDE w:val="0"/>
        <w:autoSpaceDN w:val="0"/>
        <w:adjustRightInd w:val="0"/>
        <w:spacing w:line="276" w:lineRule="auto"/>
        <w:jc w:val="both"/>
        <w:rPr>
          <w:rFonts w:ascii="Avenir Next" w:hAnsi="Avenir Next" w:cs="Helvetica"/>
          <w:bCs/>
          <w:sz w:val="18"/>
          <w:szCs w:val="18"/>
          <w:lang w:val="es-ES_tradnl"/>
        </w:rPr>
      </w:pPr>
    </w:p>
    <w:p w14:paraId="2E44825B" w14:textId="471749EF" w:rsidR="008A00E3" w:rsidRPr="004729AF" w:rsidRDefault="004729AF" w:rsidP="0028579A">
      <w:pPr>
        <w:widowControl w:val="0"/>
        <w:autoSpaceDE w:val="0"/>
        <w:autoSpaceDN w:val="0"/>
        <w:adjustRightInd w:val="0"/>
        <w:spacing w:line="276" w:lineRule="auto"/>
        <w:jc w:val="both"/>
        <w:rPr>
          <w:rFonts w:ascii="Avenir Next" w:hAnsi="Avenir Next" w:cs="Helvetica"/>
          <w:bCs/>
          <w:sz w:val="18"/>
          <w:szCs w:val="18"/>
          <w:lang w:val="es-ES_tradnl"/>
        </w:rPr>
      </w:pPr>
      <w:r w:rsidRPr="004729AF">
        <w:rPr>
          <w:rFonts w:ascii="Avenir Next" w:hAnsi="Avenir Next" w:cs="Helvetica"/>
          <w:bCs/>
          <w:sz w:val="18"/>
          <w:szCs w:val="18"/>
          <w:lang w:val="es-ES_tradnl"/>
        </w:rPr>
        <w:t xml:space="preserve">Con los coleccionistas de relojes de todo el mundo reunidos en Ginebra para las diversas subastas y acontecimientos </w:t>
      </w:r>
      <w:r>
        <w:rPr>
          <w:rFonts w:ascii="Avenir Next" w:hAnsi="Avenir Next" w:cs="Helvetica"/>
          <w:bCs/>
          <w:sz w:val="18"/>
          <w:szCs w:val="18"/>
          <w:lang w:val="es-ES_tradnl"/>
        </w:rPr>
        <w:t>relojeros</w:t>
      </w:r>
      <w:r w:rsidRPr="004729AF">
        <w:rPr>
          <w:rFonts w:ascii="Avenir Next" w:hAnsi="Avenir Next" w:cs="Helvetica"/>
          <w:bCs/>
          <w:sz w:val="18"/>
          <w:szCs w:val="18"/>
          <w:lang w:val="es-ES_tradnl"/>
        </w:rPr>
        <w:t xml:space="preserve"> en la ciudad, Zenith </w:t>
      </w:r>
      <w:r>
        <w:rPr>
          <w:rFonts w:ascii="Avenir Next" w:hAnsi="Avenir Next" w:cs="Helvetica"/>
          <w:bCs/>
          <w:sz w:val="18"/>
          <w:szCs w:val="18"/>
          <w:lang w:val="es-ES_tradnl"/>
        </w:rPr>
        <w:t>puso en juego</w:t>
      </w:r>
      <w:r w:rsidRPr="004729AF">
        <w:rPr>
          <w:rFonts w:ascii="Avenir Next" w:hAnsi="Avenir Next" w:cs="Helvetica"/>
          <w:bCs/>
          <w:sz w:val="18"/>
          <w:szCs w:val="18"/>
          <w:lang w:val="es-ES_tradnl"/>
        </w:rPr>
        <w:t xml:space="preserve"> dos interpretaciones únicas de los modelos históricos de El Primero en dos subastas, </w:t>
      </w:r>
      <w:r w:rsidR="008437F8">
        <w:rPr>
          <w:rFonts w:ascii="Avenir Next" w:hAnsi="Avenir Next" w:cs="Helvetica"/>
          <w:bCs/>
          <w:sz w:val="18"/>
          <w:szCs w:val="18"/>
          <w:lang w:val="es-ES_tradnl"/>
        </w:rPr>
        <w:t>ayudando</w:t>
      </w:r>
      <w:r w:rsidRPr="004729AF">
        <w:rPr>
          <w:rFonts w:ascii="Avenir Next" w:hAnsi="Avenir Next" w:cs="Helvetica"/>
          <w:bCs/>
          <w:sz w:val="18"/>
          <w:szCs w:val="18"/>
          <w:lang w:val="es-ES_tradnl"/>
        </w:rPr>
        <w:t xml:space="preserve"> ambos relojes</w:t>
      </w:r>
      <w:r>
        <w:rPr>
          <w:rFonts w:ascii="Avenir Next" w:hAnsi="Avenir Next" w:cs="Helvetica"/>
          <w:bCs/>
          <w:sz w:val="18"/>
          <w:szCs w:val="18"/>
          <w:lang w:val="es-ES_tradnl"/>
        </w:rPr>
        <w:t xml:space="preserve"> a</w:t>
      </w:r>
      <w:r w:rsidRPr="004729AF">
        <w:rPr>
          <w:rFonts w:ascii="Avenir Next" w:hAnsi="Avenir Next" w:cs="Helvetica"/>
          <w:bCs/>
          <w:sz w:val="18"/>
          <w:szCs w:val="18"/>
          <w:lang w:val="es-ES_tradnl"/>
        </w:rPr>
        <w:t xml:space="preserve"> causas benéficas.</w:t>
      </w:r>
    </w:p>
    <w:p w14:paraId="634F9CA4" w14:textId="77777777" w:rsidR="00915197" w:rsidRPr="004729AF" w:rsidRDefault="00915197" w:rsidP="0028579A">
      <w:pPr>
        <w:widowControl w:val="0"/>
        <w:autoSpaceDE w:val="0"/>
        <w:autoSpaceDN w:val="0"/>
        <w:adjustRightInd w:val="0"/>
        <w:spacing w:line="276" w:lineRule="auto"/>
        <w:jc w:val="both"/>
        <w:rPr>
          <w:rFonts w:ascii="Avenir Next" w:hAnsi="Avenir Next" w:cs="Helvetica"/>
          <w:bCs/>
          <w:sz w:val="18"/>
          <w:szCs w:val="18"/>
          <w:lang w:val="es-ES_tradnl"/>
        </w:rPr>
      </w:pPr>
      <w:bookmarkStart w:id="0" w:name="_GoBack"/>
      <w:bookmarkEnd w:id="0"/>
    </w:p>
    <w:p w14:paraId="1549BBEC" w14:textId="74D2E81C" w:rsidR="00E57FCF" w:rsidRPr="004729AF" w:rsidRDefault="00684B9E" w:rsidP="0028579A">
      <w:pPr>
        <w:widowControl w:val="0"/>
        <w:autoSpaceDE w:val="0"/>
        <w:autoSpaceDN w:val="0"/>
        <w:adjustRightInd w:val="0"/>
        <w:spacing w:line="276" w:lineRule="auto"/>
        <w:jc w:val="both"/>
        <w:rPr>
          <w:rFonts w:ascii="Avenir Next" w:hAnsi="Avenir Next" w:cs="Helvetica"/>
          <w:sz w:val="18"/>
          <w:szCs w:val="18"/>
          <w:lang w:val="es-ES_tradnl"/>
        </w:rPr>
      </w:pPr>
      <w:r>
        <w:rPr>
          <w:rFonts w:ascii="Avenir Next" w:hAnsi="Avenir Next" w:cs="Helvetica"/>
          <w:sz w:val="18"/>
          <w:szCs w:val="18"/>
          <w:lang w:val="es-ES_tradnl"/>
        </w:rPr>
        <w:t xml:space="preserve">En la </w:t>
      </w:r>
      <w:r w:rsidR="003A3E54" w:rsidRPr="004729AF">
        <w:rPr>
          <w:rFonts w:ascii="Avenir Next" w:hAnsi="Avenir Next" w:cs="Helvetica"/>
          <w:sz w:val="18"/>
          <w:szCs w:val="18"/>
          <w:lang w:val="es-ES_tradnl"/>
        </w:rPr>
        <w:t xml:space="preserve">“Geneva </w:t>
      </w:r>
      <w:proofErr w:type="spellStart"/>
      <w:r w:rsidR="003A3E54" w:rsidRPr="004729AF">
        <w:rPr>
          <w:rFonts w:ascii="Avenir Next" w:hAnsi="Avenir Next" w:cs="Helvetica"/>
          <w:sz w:val="18"/>
          <w:szCs w:val="18"/>
          <w:lang w:val="es-ES_tradnl"/>
        </w:rPr>
        <w:t>Watch</w:t>
      </w:r>
      <w:proofErr w:type="spellEnd"/>
      <w:r w:rsidR="003A3E54" w:rsidRPr="004729AF">
        <w:rPr>
          <w:rFonts w:ascii="Avenir Next" w:hAnsi="Avenir Next" w:cs="Helvetica"/>
          <w:sz w:val="18"/>
          <w:szCs w:val="18"/>
          <w:lang w:val="es-ES_tradnl"/>
        </w:rPr>
        <w:t xml:space="preserve"> </w:t>
      </w:r>
      <w:proofErr w:type="spellStart"/>
      <w:r w:rsidR="003A3E54" w:rsidRPr="004729AF">
        <w:rPr>
          <w:rFonts w:ascii="Avenir Next" w:hAnsi="Avenir Next" w:cs="Helvetica"/>
          <w:sz w:val="18"/>
          <w:szCs w:val="18"/>
          <w:lang w:val="es-ES_tradnl"/>
        </w:rPr>
        <w:t>Auction</w:t>
      </w:r>
      <w:proofErr w:type="spellEnd"/>
      <w:r w:rsidR="006C4303" w:rsidRPr="004729AF">
        <w:rPr>
          <w:rFonts w:ascii="Avenir Next" w:hAnsi="Avenir Next" w:cs="Helvetica"/>
          <w:sz w:val="18"/>
          <w:szCs w:val="18"/>
          <w:lang w:val="es-ES_tradnl"/>
        </w:rPr>
        <w:t xml:space="preserve"> X</w:t>
      </w:r>
      <w:r w:rsidR="003A3E54" w:rsidRPr="004729AF">
        <w:rPr>
          <w:rFonts w:ascii="Avenir Next" w:hAnsi="Avenir Next" w:cs="Helvetica"/>
          <w:sz w:val="18"/>
          <w:szCs w:val="18"/>
          <w:lang w:val="es-ES_tradnl"/>
        </w:rPr>
        <w:t xml:space="preserve">” </w:t>
      </w:r>
      <w:r w:rsidRPr="00684B9E">
        <w:rPr>
          <w:rFonts w:ascii="Avenir Next" w:hAnsi="Avenir Next" w:cs="Helvetica"/>
          <w:sz w:val="18"/>
          <w:szCs w:val="18"/>
          <w:lang w:val="es-ES_tradnl"/>
        </w:rPr>
        <w:t xml:space="preserve">de Phillips en La Reserve, se vendió el </w:t>
      </w:r>
      <w:r w:rsidR="008437F8">
        <w:rPr>
          <w:rFonts w:ascii="Avenir Next" w:hAnsi="Avenir Next" w:cs="Helvetica"/>
          <w:sz w:val="18"/>
          <w:szCs w:val="18"/>
          <w:lang w:val="es-ES_tradnl"/>
        </w:rPr>
        <w:t>exclusiv</w:t>
      </w:r>
      <w:r>
        <w:rPr>
          <w:rFonts w:ascii="Avenir Next" w:hAnsi="Avenir Next" w:cs="Helvetica"/>
          <w:sz w:val="18"/>
          <w:szCs w:val="18"/>
          <w:lang w:val="es-ES_tradnl"/>
        </w:rPr>
        <w:t>o y único El Primero A386 en</w:t>
      </w:r>
      <w:r w:rsidRPr="00684B9E">
        <w:rPr>
          <w:rFonts w:ascii="Avenir Next" w:hAnsi="Avenir Next" w:cs="Helvetica"/>
          <w:sz w:val="18"/>
          <w:szCs w:val="18"/>
          <w:lang w:val="es-ES_tradnl"/>
        </w:rPr>
        <w:t xml:space="preserve"> caja de platino y esfera de lapislázuli, una </w:t>
      </w:r>
      <w:r>
        <w:rPr>
          <w:rFonts w:ascii="Avenir Next" w:hAnsi="Avenir Next" w:cs="Helvetica"/>
          <w:sz w:val="18"/>
          <w:szCs w:val="18"/>
          <w:lang w:val="es-ES_tradnl"/>
        </w:rPr>
        <w:t xml:space="preserve">preciosa </w:t>
      </w:r>
      <w:r w:rsidRPr="00684B9E">
        <w:rPr>
          <w:rFonts w:ascii="Avenir Next" w:hAnsi="Avenir Next" w:cs="Helvetica"/>
          <w:sz w:val="18"/>
          <w:szCs w:val="18"/>
          <w:lang w:val="es-ES_tradnl"/>
        </w:rPr>
        <w:t>reinterpretación del icónico A386, después de una intens</w:t>
      </w:r>
      <w:r>
        <w:rPr>
          <w:rFonts w:ascii="Avenir Next" w:hAnsi="Avenir Next" w:cs="Helvetica"/>
          <w:sz w:val="18"/>
          <w:szCs w:val="18"/>
          <w:lang w:val="es-ES_tradnl"/>
        </w:rPr>
        <w:t xml:space="preserve">a </w:t>
      </w:r>
      <w:r w:rsidR="008437F8">
        <w:rPr>
          <w:rFonts w:ascii="Avenir Next" w:hAnsi="Avenir Next" w:cs="Helvetica"/>
          <w:sz w:val="18"/>
          <w:szCs w:val="18"/>
          <w:lang w:val="es-ES_tradnl"/>
        </w:rPr>
        <w:t>puja</w:t>
      </w:r>
      <w:r>
        <w:rPr>
          <w:rFonts w:ascii="Avenir Next" w:hAnsi="Avenir Next" w:cs="Helvetica"/>
          <w:sz w:val="18"/>
          <w:szCs w:val="18"/>
          <w:lang w:val="es-ES_tradnl"/>
        </w:rPr>
        <w:t xml:space="preserve"> por la suma de 250.</w:t>
      </w:r>
      <w:r w:rsidRPr="00684B9E">
        <w:rPr>
          <w:rFonts w:ascii="Avenir Next" w:hAnsi="Avenir Next" w:cs="Helvetica"/>
          <w:sz w:val="18"/>
          <w:szCs w:val="18"/>
          <w:lang w:val="es-ES_tradnl"/>
        </w:rPr>
        <w:t>000</w:t>
      </w:r>
      <w:r>
        <w:rPr>
          <w:rFonts w:ascii="Avenir Next" w:hAnsi="Avenir Next" w:cs="Helvetica"/>
          <w:sz w:val="18"/>
          <w:szCs w:val="18"/>
          <w:lang w:val="es-ES_tradnl"/>
        </w:rPr>
        <w:t xml:space="preserve"> francos suizos</w:t>
      </w:r>
      <w:r w:rsidRPr="00684B9E">
        <w:rPr>
          <w:rFonts w:ascii="Avenir Next" w:hAnsi="Avenir Next" w:cs="Helvetica"/>
          <w:sz w:val="18"/>
          <w:szCs w:val="18"/>
          <w:lang w:val="es-ES_tradnl"/>
        </w:rPr>
        <w:t xml:space="preserve">. Las ganancias de la venta de esta pieza conmemorativa única se destinarán a Zoe4Life, una organización suiza sin </w:t>
      </w:r>
      <w:r>
        <w:rPr>
          <w:rFonts w:ascii="Avenir Next" w:hAnsi="Avenir Next" w:cs="Helvetica"/>
          <w:sz w:val="18"/>
          <w:szCs w:val="18"/>
          <w:lang w:val="es-ES_tradnl"/>
        </w:rPr>
        <w:t>ánimo de lucro que forma</w:t>
      </w:r>
      <w:r w:rsidRPr="00684B9E">
        <w:rPr>
          <w:rFonts w:ascii="Avenir Next" w:hAnsi="Avenir Next" w:cs="Helvetica"/>
          <w:sz w:val="18"/>
          <w:szCs w:val="18"/>
          <w:lang w:val="es-ES_tradnl"/>
        </w:rPr>
        <w:t xml:space="preserve"> parte de la red de </w:t>
      </w:r>
      <w:proofErr w:type="spellStart"/>
      <w:r w:rsidRPr="00684B9E">
        <w:rPr>
          <w:rFonts w:ascii="Avenir Next" w:hAnsi="Avenir Next" w:cs="Helvetica"/>
          <w:sz w:val="18"/>
          <w:szCs w:val="18"/>
          <w:lang w:val="es-ES_tradnl"/>
        </w:rPr>
        <w:t>Childhood</w:t>
      </w:r>
      <w:proofErr w:type="spellEnd"/>
      <w:r w:rsidRPr="00684B9E">
        <w:rPr>
          <w:rFonts w:ascii="Avenir Next" w:hAnsi="Avenir Next" w:cs="Helvetica"/>
          <w:sz w:val="18"/>
          <w:szCs w:val="18"/>
          <w:lang w:val="es-ES_tradnl"/>
        </w:rPr>
        <w:t xml:space="preserve"> </w:t>
      </w:r>
      <w:proofErr w:type="spellStart"/>
      <w:r w:rsidRPr="00684B9E">
        <w:rPr>
          <w:rFonts w:ascii="Avenir Next" w:hAnsi="Avenir Next" w:cs="Helvetica"/>
          <w:sz w:val="18"/>
          <w:szCs w:val="18"/>
          <w:lang w:val="es-ES_tradnl"/>
        </w:rPr>
        <w:t>Cancer</w:t>
      </w:r>
      <w:proofErr w:type="spellEnd"/>
      <w:r w:rsidRPr="00684B9E">
        <w:rPr>
          <w:rFonts w:ascii="Avenir Next" w:hAnsi="Avenir Next" w:cs="Helvetica"/>
          <w:sz w:val="18"/>
          <w:szCs w:val="18"/>
          <w:lang w:val="es-ES_tradnl"/>
        </w:rPr>
        <w:t xml:space="preserve"> International.</w:t>
      </w:r>
    </w:p>
    <w:p w14:paraId="3C0C7BAE" w14:textId="77777777" w:rsidR="008A00E3" w:rsidRPr="004729AF" w:rsidRDefault="008A00E3" w:rsidP="0028579A">
      <w:pPr>
        <w:widowControl w:val="0"/>
        <w:autoSpaceDE w:val="0"/>
        <w:autoSpaceDN w:val="0"/>
        <w:adjustRightInd w:val="0"/>
        <w:spacing w:line="276" w:lineRule="auto"/>
        <w:jc w:val="both"/>
        <w:rPr>
          <w:rFonts w:ascii="Avenir Next" w:hAnsi="Avenir Next" w:cs="Helvetica"/>
          <w:sz w:val="18"/>
          <w:szCs w:val="18"/>
          <w:lang w:val="es-ES_tradnl"/>
        </w:rPr>
      </w:pPr>
    </w:p>
    <w:p w14:paraId="49408910" w14:textId="44A7BD8A" w:rsidR="00915197" w:rsidRDefault="008437F8" w:rsidP="0028579A">
      <w:pPr>
        <w:widowControl w:val="0"/>
        <w:autoSpaceDE w:val="0"/>
        <w:autoSpaceDN w:val="0"/>
        <w:adjustRightInd w:val="0"/>
        <w:spacing w:line="276" w:lineRule="auto"/>
        <w:jc w:val="both"/>
        <w:rPr>
          <w:rFonts w:ascii="Avenir Next" w:hAnsi="Avenir Next" w:cs="Helvetica"/>
          <w:sz w:val="18"/>
          <w:szCs w:val="18"/>
          <w:lang w:val="es-ES_tradnl"/>
        </w:rPr>
      </w:pPr>
      <w:r>
        <w:rPr>
          <w:rFonts w:ascii="Avenir Next" w:hAnsi="Avenir Next" w:cs="Helvetica"/>
          <w:sz w:val="18"/>
          <w:szCs w:val="18"/>
          <w:lang w:val="es-ES_tradnl"/>
        </w:rPr>
        <w:t>En el otro lado</w:t>
      </w:r>
      <w:r w:rsidR="00B16728" w:rsidRPr="00B16728">
        <w:rPr>
          <w:rFonts w:ascii="Avenir Next" w:hAnsi="Avenir Next" w:cs="Helvetica"/>
          <w:sz w:val="18"/>
          <w:szCs w:val="18"/>
          <w:lang w:val="es-ES_tradnl"/>
        </w:rPr>
        <w:t xml:space="preserve"> de Ginebra, en el Hotel des </w:t>
      </w:r>
      <w:proofErr w:type="spellStart"/>
      <w:r w:rsidR="00B16728" w:rsidRPr="00B16728">
        <w:rPr>
          <w:rFonts w:ascii="Avenir Next" w:hAnsi="Avenir Next" w:cs="Helvetica"/>
          <w:sz w:val="18"/>
          <w:szCs w:val="18"/>
          <w:lang w:val="es-ES_tradnl"/>
        </w:rPr>
        <w:t>Bergues</w:t>
      </w:r>
      <w:proofErr w:type="spellEnd"/>
      <w:r w:rsidR="00B16728" w:rsidRPr="00B16728">
        <w:rPr>
          <w:rFonts w:ascii="Avenir Next" w:hAnsi="Avenir Next" w:cs="Helvetica"/>
          <w:sz w:val="18"/>
          <w:szCs w:val="18"/>
          <w:lang w:val="es-ES_tradnl"/>
        </w:rPr>
        <w:t xml:space="preserve">, </w:t>
      </w:r>
      <w:proofErr w:type="spellStart"/>
      <w:r w:rsidR="00B16728" w:rsidRPr="00B16728">
        <w:rPr>
          <w:rFonts w:ascii="Avenir Next" w:hAnsi="Avenir Next" w:cs="Helvetica"/>
          <w:sz w:val="18"/>
          <w:szCs w:val="18"/>
          <w:lang w:val="es-ES_tradnl"/>
        </w:rPr>
        <w:t>Christie</w:t>
      </w:r>
      <w:r w:rsidR="00B16728">
        <w:rPr>
          <w:rFonts w:ascii="Avenir Next" w:hAnsi="Avenir Next" w:cs="Helvetica"/>
          <w:sz w:val="18"/>
          <w:szCs w:val="18"/>
          <w:lang w:val="es-ES_tradnl"/>
        </w:rPr>
        <w:t>’s</w:t>
      </w:r>
      <w:proofErr w:type="spellEnd"/>
      <w:r>
        <w:rPr>
          <w:rFonts w:ascii="Avenir Next" w:hAnsi="Avenir Next" w:cs="Helvetica"/>
          <w:sz w:val="18"/>
          <w:szCs w:val="18"/>
          <w:lang w:val="es-ES_tradnl"/>
        </w:rPr>
        <w:t xml:space="preserve"> realizó la edición</w:t>
      </w:r>
      <w:r w:rsidR="00B16728" w:rsidRPr="00B16728">
        <w:rPr>
          <w:rFonts w:ascii="Avenir Next" w:hAnsi="Avenir Next" w:cs="Helvetica"/>
          <w:sz w:val="18"/>
          <w:szCs w:val="18"/>
          <w:lang w:val="es-ES_tradnl"/>
        </w:rPr>
        <w:t xml:space="preserve"> de la subasta </w:t>
      </w:r>
      <w:r w:rsidR="00B16728">
        <w:rPr>
          <w:rFonts w:ascii="Avenir Next" w:hAnsi="Avenir Next" w:cs="Helvetica"/>
          <w:sz w:val="18"/>
          <w:szCs w:val="18"/>
          <w:lang w:val="es-ES_tradnl"/>
        </w:rPr>
        <w:t xml:space="preserve">benéfica </w:t>
      </w:r>
      <w:r w:rsidR="00B16728" w:rsidRPr="00B16728">
        <w:rPr>
          <w:rFonts w:ascii="Avenir Next" w:hAnsi="Avenir Next" w:cs="Helvetica"/>
          <w:sz w:val="18"/>
          <w:szCs w:val="18"/>
          <w:lang w:val="es-ES_tradnl"/>
        </w:rPr>
        <w:t xml:space="preserve">bienal </w:t>
      </w:r>
      <w:proofErr w:type="spellStart"/>
      <w:r w:rsidR="00B16728">
        <w:rPr>
          <w:rFonts w:ascii="Avenir Next" w:hAnsi="Avenir Next" w:cs="Helvetica"/>
          <w:sz w:val="18"/>
          <w:szCs w:val="18"/>
          <w:lang w:val="es-ES_tradnl"/>
        </w:rPr>
        <w:t>Only</w:t>
      </w:r>
      <w:proofErr w:type="spellEnd"/>
      <w:r w:rsidR="00B16728">
        <w:rPr>
          <w:rFonts w:ascii="Avenir Next" w:hAnsi="Avenir Next" w:cs="Helvetica"/>
          <w:sz w:val="18"/>
          <w:szCs w:val="18"/>
          <w:lang w:val="es-ES_tradnl"/>
        </w:rPr>
        <w:t xml:space="preserve"> </w:t>
      </w:r>
      <w:proofErr w:type="spellStart"/>
      <w:r w:rsidR="00B16728">
        <w:rPr>
          <w:rFonts w:ascii="Avenir Next" w:hAnsi="Avenir Next" w:cs="Helvetica"/>
          <w:sz w:val="18"/>
          <w:szCs w:val="18"/>
          <w:lang w:val="es-ES_tradnl"/>
        </w:rPr>
        <w:t>Watch</w:t>
      </w:r>
      <w:proofErr w:type="spellEnd"/>
      <w:r>
        <w:rPr>
          <w:rFonts w:ascii="Avenir Next" w:hAnsi="Avenir Next" w:cs="Helvetica"/>
          <w:sz w:val="18"/>
          <w:szCs w:val="18"/>
          <w:lang w:val="es-ES_tradnl"/>
        </w:rPr>
        <w:t xml:space="preserve"> </w:t>
      </w:r>
      <w:r w:rsidRPr="00B16728">
        <w:rPr>
          <w:rFonts w:ascii="Avenir Next" w:hAnsi="Avenir Next" w:cs="Helvetica"/>
          <w:sz w:val="18"/>
          <w:szCs w:val="18"/>
          <w:lang w:val="es-ES_tradnl"/>
        </w:rPr>
        <w:t>2019</w:t>
      </w:r>
      <w:r w:rsidR="00B16728">
        <w:rPr>
          <w:rFonts w:ascii="Avenir Next" w:hAnsi="Avenir Next" w:cs="Helvetica"/>
          <w:sz w:val="18"/>
          <w:szCs w:val="18"/>
          <w:lang w:val="es-ES_tradnl"/>
        </w:rPr>
        <w:t>. Para</w:t>
      </w:r>
      <w:r w:rsidR="00B16728" w:rsidRPr="00B16728">
        <w:rPr>
          <w:rFonts w:ascii="Avenir Next" w:hAnsi="Avenir Next" w:cs="Helvetica"/>
          <w:sz w:val="18"/>
          <w:szCs w:val="18"/>
          <w:lang w:val="es-ES_tradnl"/>
        </w:rPr>
        <w:t xml:space="preserve"> esta causa, Zenith creó un exclusivo El Primero A386 Revival en acero con una esfera especial única, reinterpretando los emblemáticos </w:t>
      </w:r>
      <w:r w:rsidR="00B16728">
        <w:rPr>
          <w:rFonts w:ascii="Avenir Next" w:hAnsi="Avenir Next" w:cs="Helvetica"/>
          <w:sz w:val="18"/>
          <w:szCs w:val="18"/>
          <w:lang w:val="es-ES_tradnl"/>
        </w:rPr>
        <w:t>contadores de cronógrafo</w:t>
      </w:r>
      <w:r w:rsidR="00B16728" w:rsidRPr="00B16728">
        <w:rPr>
          <w:rFonts w:ascii="Avenir Next" w:hAnsi="Avenir Next" w:cs="Helvetica"/>
          <w:sz w:val="18"/>
          <w:szCs w:val="18"/>
          <w:lang w:val="es-ES_tradnl"/>
        </w:rPr>
        <w:t xml:space="preserve"> tricolores con un toque de azul celeste, el color oficial de </w:t>
      </w:r>
      <w:proofErr w:type="spellStart"/>
      <w:r w:rsidR="00B16728" w:rsidRPr="00B16728">
        <w:rPr>
          <w:rFonts w:ascii="Avenir Next" w:hAnsi="Avenir Next" w:cs="Helvetica"/>
          <w:sz w:val="18"/>
          <w:szCs w:val="18"/>
          <w:lang w:val="es-ES_tradnl"/>
        </w:rPr>
        <w:t>Only</w:t>
      </w:r>
      <w:proofErr w:type="spellEnd"/>
      <w:r w:rsidR="00B16728" w:rsidRPr="00B16728">
        <w:rPr>
          <w:rFonts w:ascii="Avenir Next" w:hAnsi="Avenir Next" w:cs="Helvetica"/>
          <w:sz w:val="18"/>
          <w:szCs w:val="18"/>
          <w:lang w:val="es-ES_tradnl"/>
        </w:rPr>
        <w:t xml:space="preserve"> </w:t>
      </w:r>
      <w:proofErr w:type="spellStart"/>
      <w:r w:rsidR="00B16728" w:rsidRPr="00B16728">
        <w:rPr>
          <w:rFonts w:ascii="Avenir Next" w:hAnsi="Avenir Next" w:cs="Helvetica"/>
          <w:sz w:val="18"/>
          <w:szCs w:val="18"/>
          <w:lang w:val="es-ES_tradnl"/>
        </w:rPr>
        <w:t>Watch</w:t>
      </w:r>
      <w:proofErr w:type="spellEnd"/>
      <w:r w:rsidR="00B16728" w:rsidRPr="00B16728">
        <w:rPr>
          <w:rFonts w:ascii="Avenir Next" w:hAnsi="Avenir Next" w:cs="Helvetica"/>
          <w:sz w:val="18"/>
          <w:szCs w:val="18"/>
          <w:lang w:val="es-ES_tradnl"/>
        </w:rPr>
        <w:t xml:space="preserve"> 2019. La pieza única </w:t>
      </w:r>
      <w:r>
        <w:rPr>
          <w:rFonts w:ascii="Avenir Next" w:hAnsi="Avenir Next" w:cs="Helvetica"/>
          <w:sz w:val="18"/>
          <w:szCs w:val="18"/>
          <w:lang w:val="es-ES_tradnl"/>
        </w:rPr>
        <w:t xml:space="preserve">fue </w:t>
      </w:r>
      <w:r w:rsidR="00B16728" w:rsidRPr="00B16728">
        <w:rPr>
          <w:rFonts w:ascii="Avenir Next" w:hAnsi="Avenir Next" w:cs="Helvetica"/>
          <w:sz w:val="18"/>
          <w:szCs w:val="18"/>
          <w:lang w:val="es-ES_tradnl"/>
        </w:rPr>
        <w:t xml:space="preserve">vendida por </w:t>
      </w:r>
      <w:r w:rsidR="009E2D04">
        <w:rPr>
          <w:rFonts w:ascii="Avenir Next" w:hAnsi="Avenir Next" w:cs="Helvetica"/>
          <w:sz w:val="18"/>
          <w:szCs w:val="18"/>
          <w:lang w:val="es-ES_tradnl"/>
        </w:rPr>
        <w:t>75.</w:t>
      </w:r>
      <w:r w:rsidR="00B16728" w:rsidRPr="00B16728">
        <w:rPr>
          <w:rFonts w:ascii="Avenir Next" w:hAnsi="Avenir Next" w:cs="Helvetica"/>
          <w:sz w:val="18"/>
          <w:szCs w:val="18"/>
          <w:lang w:val="es-ES_tradnl"/>
        </w:rPr>
        <w:t>000</w:t>
      </w:r>
      <w:r w:rsidR="009E2D04">
        <w:rPr>
          <w:rFonts w:ascii="Avenir Next" w:hAnsi="Avenir Next" w:cs="Helvetica"/>
          <w:sz w:val="18"/>
          <w:szCs w:val="18"/>
          <w:lang w:val="es-ES_tradnl"/>
        </w:rPr>
        <w:t xml:space="preserve"> francos suizos</w:t>
      </w:r>
      <w:r w:rsidR="00B16728" w:rsidRPr="00B16728">
        <w:rPr>
          <w:rFonts w:ascii="Avenir Next" w:hAnsi="Avenir Next" w:cs="Helvetica"/>
          <w:sz w:val="18"/>
          <w:szCs w:val="18"/>
          <w:lang w:val="es-ES_tradnl"/>
        </w:rPr>
        <w:t xml:space="preserve">, </w:t>
      </w:r>
      <w:r w:rsidR="009E2D04">
        <w:rPr>
          <w:rFonts w:ascii="Avenir Next" w:hAnsi="Avenir Next" w:cs="Helvetica"/>
          <w:sz w:val="18"/>
          <w:szCs w:val="18"/>
          <w:lang w:val="es-ES_tradnl"/>
        </w:rPr>
        <w:t>cuya suma</w:t>
      </w:r>
      <w:r w:rsidR="00B16728" w:rsidRPr="00B16728">
        <w:rPr>
          <w:rFonts w:ascii="Avenir Next" w:hAnsi="Avenir Next" w:cs="Helvetica"/>
          <w:sz w:val="18"/>
          <w:szCs w:val="18"/>
          <w:lang w:val="es-ES_tradnl"/>
        </w:rPr>
        <w:t xml:space="preserve"> total </w:t>
      </w:r>
      <w:r w:rsidR="009E2D04">
        <w:rPr>
          <w:rFonts w:ascii="Avenir Next" w:hAnsi="Avenir Next" w:cs="Helvetica"/>
          <w:sz w:val="18"/>
          <w:szCs w:val="18"/>
          <w:lang w:val="es-ES_tradnl"/>
        </w:rPr>
        <w:t xml:space="preserve">se destinará </w:t>
      </w:r>
      <w:r w:rsidR="00B16728" w:rsidRPr="00B16728">
        <w:rPr>
          <w:rFonts w:ascii="Avenir Next" w:hAnsi="Avenir Next" w:cs="Helvetica"/>
          <w:sz w:val="18"/>
          <w:szCs w:val="18"/>
          <w:lang w:val="es-ES_tradnl"/>
        </w:rPr>
        <w:t xml:space="preserve">en beneficio de la Asociación </w:t>
      </w:r>
      <w:r>
        <w:rPr>
          <w:rFonts w:ascii="Avenir Next" w:hAnsi="Avenir Next" w:cs="Helvetica"/>
          <w:sz w:val="18"/>
          <w:szCs w:val="18"/>
          <w:lang w:val="es-ES_tradnl"/>
        </w:rPr>
        <w:t>monegasca</w:t>
      </w:r>
      <w:r w:rsidR="009E2D04">
        <w:rPr>
          <w:rFonts w:ascii="Avenir Next" w:hAnsi="Avenir Next" w:cs="Helvetica"/>
          <w:sz w:val="18"/>
          <w:szCs w:val="18"/>
          <w:lang w:val="es-ES_tradnl"/>
        </w:rPr>
        <w:t>.</w:t>
      </w:r>
    </w:p>
    <w:p w14:paraId="758C9DAA" w14:textId="77777777" w:rsidR="00B16728" w:rsidRPr="004729AF" w:rsidRDefault="00B16728" w:rsidP="0028579A">
      <w:pPr>
        <w:widowControl w:val="0"/>
        <w:autoSpaceDE w:val="0"/>
        <w:autoSpaceDN w:val="0"/>
        <w:adjustRightInd w:val="0"/>
        <w:spacing w:line="276" w:lineRule="auto"/>
        <w:jc w:val="both"/>
        <w:rPr>
          <w:rFonts w:ascii="Avenir Next" w:hAnsi="Avenir Next" w:cs="Helvetica"/>
          <w:sz w:val="18"/>
          <w:szCs w:val="18"/>
          <w:lang w:val="es-ES_tradnl"/>
        </w:rPr>
      </w:pPr>
    </w:p>
    <w:p w14:paraId="4F0E6B43" w14:textId="47CABE06" w:rsidR="00915197" w:rsidRPr="004729AF" w:rsidRDefault="00915197" w:rsidP="0028579A">
      <w:pPr>
        <w:widowControl w:val="0"/>
        <w:autoSpaceDE w:val="0"/>
        <w:autoSpaceDN w:val="0"/>
        <w:adjustRightInd w:val="0"/>
        <w:spacing w:line="276" w:lineRule="auto"/>
        <w:jc w:val="both"/>
        <w:rPr>
          <w:rFonts w:ascii="Avenir Next" w:hAnsi="Avenir Next" w:cs="Helvetica"/>
          <w:b/>
          <w:sz w:val="18"/>
          <w:szCs w:val="18"/>
          <w:lang w:val="es-ES_tradnl"/>
        </w:rPr>
      </w:pPr>
      <w:proofErr w:type="spellStart"/>
      <w:r w:rsidRPr="004729AF">
        <w:rPr>
          <w:rFonts w:ascii="Avenir Next" w:hAnsi="Avenir Next" w:cs="Helvetica"/>
          <w:b/>
          <w:sz w:val="18"/>
          <w:szCs w:val="18"/>
          <w:lang w:val="es-ES_tradnl"/>
        </w:rPr>
        <w:t>Grenier</w:t>
      </w:r>
      <w:proofErr w:type="spellEnd"/>
      <w:r w:rsidRPr="004729AF">
        <w:rPr>
          <w:rFonts w:ascii="Avenir Next" w:hAnsi="Avenir Next" w:cs="Helvetica"/>
          <w:b/>
          <w:sz w:val="18"/>
          <w:szCs w:val="18"/>
          <w:lang w:val="es-ES_tradnl"/>
        </w:rPr>
        <w:t xml:space="preserve"> Club – </w:t>
      </w:r>
      <w:r w:rsidR="00D17D5C">
        <w:rPr>
          <w:rFonts w:ascii="Avenir Next" w:hAnsi="Avenir Next" w:cs="Helvetica"/>
          <w:b/>
          <w:sz w:val="18"/>
          <w:szCs w:val="18"/>
          <w:lang w:val="es-ES_tradnl"/>
        </w:rPr>
        <w:t>una celebración mundial</w:t>
      </w:r>
    </w:p>
    <w:p w14:paraId="00391C45" w14:textId="77777777" w:rsidR="00915197" w:rsidRPr="004729AF" w:rsidRDefault="00915197" w:rsidP="0028579A">
      <w:pPr>
        <w:widowControl w:val="0"/>
        <w:autoSpaceDE w:val="0"/>
        <w:autoSpaceDN w:val="0"/>
        <w:adjustRightInd w:val="0"/>
        <w:spacing w:line="276" w:lineRule="auto"/>
        <w:jc w:val="both"/>
        <w:rPr>
          <w:rFonts w:ascii="Avenir Next" w:hAnsi="Avenir Next" w:cs="Helvetica"/>
          <w:b/>
          <w:sz w:val="18"/>
          <w:szCs w:val="18"/>
          <w:u w:val="single"/>
          <w:lang w:val="es-ES_tradnl"/>
        </w:rPr>
      </w:pPr>
    </w:p>
    <w:p w14:paraId="4BD6FC1C" w14:textId="789EBA43" w:rsidR="00915197" w:rsidRPr="004729AF" w:rsidRDefault="00D17D5C" w:rsidP="0028579A">
      <w:pPr>
        <w:widowControl w:val="0"/>
        <w:autoSpaceDE w:val="0"/>
        <w:autoSpaceDN w:val="0"/>
        <w:adjustRightInd w:val="0"/>
        <w:spacing w:line="276" w:lineRule="auto"/>
        <w:jc w:val="both"/>
        <w:rPr>
          <w:rFonts w:ascii="Avenir Next" w:hAnsi="Avenir Next" w:cs="Helvetica"/>
          <w:sz w:val="18"/>
          <w:szCs w:val="18"/>
          <w:lang w:val="es-ES_tradnl"/>
        </w:rPr>
      </w:pPr>
      <w:r>
        <w:rPr>
          <w:rFonts w:ascii="Avenir Next" w:hAnsi="Avenir Next" w:cs="Helvetica"/>
          <w:sz w:val="18"/>
          <w:szCs w:val="18"/>
          <w:lang w:val="es-ES_tradnl"/>
        </w:rPr>
        <w:t>Con motivo</w:t>
      </w:r>
      <w:r w:rsidRPr="00D17D5C">
        <w:rPr>
          <w:rFonts w:ascii="Avenir Next" w:hAnsi="Avenir Next" w:cs="Helvetica"/>
          <w:sz w:val="18"/>
          <w:szCs w:val="18"/>
          <w:lang w:val="es-ES_tradnl"/>
        </w:rPr>
        <w:t xml:space="preserve"> </w:t>
      </w:r>
      <w:r>
        <w:rPr>
          <w:rFonts w:ascii="Avenir Next" w:hAnsi="Avenir Next" w:cs="Helvetica"/>
          <w:sz w:val="18"/>
          <w:szCs w:val="18"/>
          <w:lang w:val="es-ES_tradnl"/>
        </w:rPr>
        <w:t>d</w:t>
      </w:r>
      <w:r w:rsidRPr="00D17D5C">
        <w:rPr>
          <w:rFonts w:ascii="Avenir Next" w:hAnsi="Avenir Next" w:cs="Helvetica"/>
          <w:sz w:val="18"/>
          <w:szCs w:val="18"/>
          <w:lang w:val="es-ES_tradnl"/>
        </w:rPr>
        <w:t xml:space="preserve">el 50 aniversario de El Primero, Zenith </w:t>
      </w:r>
      <w:r>
        <w:rPr>
          <w:rFonts w:ascii="Avenir Next" w:hAnsi="Avenir Next" w:cs="Helvetica"/>
          <w:sz w:val="18"/>
          <w:szCs w:val="18"/>
          <w:lang w:val="es-ES_tradnl"/>
        </w:rPr>
        <w:t>comenzó</w:t>
      </w:r>
      <w:r w:rsidRPr="00D17D5C">
        <w:rPr>
          <w:rFonts w:ascii="Avenir Next" w:hAnsi="Avenir Next" w:cs="Helvetica"/>
          <w:sz w:val="18"/>
          <w:szCs w:val="18"/>
          <w:lang w:val="es-ES_tradnl"/>
        </w:rPr>
        <w:t xml:space="preserve"> su gira mundial </w:t>
      </w:r>
      <w:proofErr w:type="spellStart"/>
      <w:r w:rsidRPr="00D17D5C">
        <w:rPr>
          <w:rFonts w:ascii="Avenir Next" w:hAnsi="Avenir Next" w:cs="Helvetica"/>
          <w:sz w:val="18"/>
          <w:szCs w:val="18"/>
          <w:lang w:val="es-ES_tradnl"/>
        </w:rPr>
        <w:t>Grenier</w:t>
      </w:r>
      <w:proofErr w:type="spellEnd"/>
      <w:r w:rsidRPr="00D17D5C">
        <w:rPr>
          <w:rFonts w:ascii="Avenir Next" w:hAnsi="Avenir Next" w:cs="Helvetica"/>
          <w:sz w:val="18"/>
          <w:szCs w:val="18"/>
          <w:lang w:val="es-ES_tradnl"/>
        </w:rPr>
        <w:t xml:space="preserve"> Club </w:t>
      </w:r>
      <w:r>
        <w:rPr>
          <w:rFonts w:ascii="Avenir Next" w:hAnsi="Avenir Next" w:cs="Helvetica"/>
          <w:sz w:val="18"/>
          <w:szCs w:val="18"/>
          <w:lang w:val="es-ES_tradnl"/>
        </w:rPr>
        <w:t xml:space="preserve">a </w:t>
      </w:r>
      <w:r w:rsidRPr="00D17D5C">
        <w:rPr>
          <w:rFonts w:ascii="Avenir Next" w:hAnsi="Avenir Next" w:cs="Helvetica"/>
          <w:sz w:val="18"/>
          <w:szCs w:val="18"/>
          <w:lang w:val="es-ES_tradnl"/>
        </w:rPr>
        <w:t>comienzo</w:t>
      </w:r>
      <w:r>
        <w:rPr>
          <w:rFonts w:ascii="Avenir Next" w:hAnsi="Avenir Next" w:cs="Helvetica"/>
          <w:sz w:val="18"/>
          <w:szCs w:val="18"/>
          <w:lang w:val="es-ES_tradnl"/>
        </w:rPr>
        <w:t>s</w:t>
      </w:r>
      <w:r w:rsidRPr="00D17D5C">
        <w:rPr>
          <w:rFonts w:ascii="Avenir Next" w:hAnsi="Avenir Next" w:cs="Helvetica"/>
          <w:sz w:val="18"/>
          <w:szCs w:val="18"/>
          <w:lang w:val="es-ES_tradnl"/>
        </w:rPr>
        <w:t xml:space="preserve"> del año. Cada mes, el evento </w:t>
      </w:r>
      <w:proofErr w:type="spellStart"/>
      <w:r w:rsidRPr="00D17D5C">
        <w:rPr>
          <w:rFonts w:ascii="Avenir Next" w:hAnsi="Avenir Next" w:cs="Helvetica"/>
          <w:sz w:val="18"/>
          <w:szCs w:val="18"/>
          <w:lang w:val="es-ES_tradnl"/>
        </w:rPr>
        <w:t>Grenier</w:t>
      </w:r>
      <w:proofErr w:type="spellEnd"/>
      <w:r w:rsidRPr="00D17D5C">
        <w:rPr>
          <w:rFonts w:ascii="Avenir Next" w:hAnsi="Avenir Next" w:cs="Helvetica"/>
          <w:sz w:val="18"/>
          <w:szCs w:val="18"/>
          <w:lang w:val="es-ES_tradnl"/>
        </w:rPr>
        <w:t xml:space="preserve"> Club se llevó a cabo en una ciudad diferente, donde 50 </w:t>
      </w:r>
      <w:r w:rsidR="005C191C">
        <w:rPr>
          <w:rFonts w:ascii="Avenir Next" w:hAnsi="Avenir Next" w:cs="Helvetica"/>
          <w:sz w:val="18"/>
          <w:szCs w:val="18"/>
          <w:lang w:val="es-ES_tradnl"/>
        </w:rPr>
        <w:t>personas</w:t>
      </w:r>
      <w:r w:rsidRPr="00D17D5C">
        <w:rPr>
          <w:rFonts w:ascii="Avenir Next" w:hAnsi="Avenir Next" w:cs="Helvetica"/>
          <w:sz w:val="18"/>
          <w:szCs w:val="18"/>
          <w:lang w:val="es-ES_tradnl"/>
        </w:rPr>
        <w:t xml:space="preserve"> locales e</w:t>
      </w:r>
      <w:r>
        <w:rPr>
          <w:rFonts w:ascii="Avenir Next" w:hAnsi="Avenir Next" w:cs="Helvetica"/>
          <w:sz w:val="18"/>
          <w:szCs w:val="18"/>
          <w:lang w:val="es-ES_tradnl"/>
        </w:rPr>
        <w:t>ran</w:t>
      </w:r>
      <w:r w:rsidR="005C191C">
        <w:rPr>
          <w:rFonts w:ascii="Avenir Next" w:hAnsi="Avenir Next" w:cs="Helvetica"/>
          <w:sz w:val="18"/>
          <w:szCs w:val="18"/>
          <w:lang w:val="es-ES_tradnl"/>
        </w:rPr>
        <w:t xml:space="preserve"> invitada</w:t>
      </w:r>
      <w:r w:rsidRPr="00D17D5C">
        <w:rPr>
          <w:rFonts w:ascii="Avenir Next" w:hAnsi="Avenir Next" w:cs="Helvetica"/>
          <w:sz w:val="18"/>
          <w:szCs w:val="18"/>
          <w:lang w:val="es-ES_tradnl"/>
        </w:rPr>
        <w:t xml:space="preserve">s a unirse a la celebración en entornos únicos, </w:t>
      </w:r>
      <w:r>
        <w:rPr>
          <w:rFonts w:ascii="Avenir Next" w:hAnsi="Avenir Next" w:cs="Helvetica"/>
          <w:sz w:val="18"/>
          <w:szCs w:val="18"/>
          <w:lang w:val="es-ES_tradnl"/>
        </w:rPr>
        <w:t>tales como lugares emblemáticos,</w:t>
      </w:r>
      <w:r w:rsidRPr="00D17D5C">
        <w:rPr>
          <w:rFonts w:ascii="Avenir Next" w:hAnsi="Avenir Next" w:cs="Helvetica"/>
          <w:sz w:val="18"/>
          <w:szCs w:val="18"/>
          <w:lang w:val="es-ES_tradnl"/>
        </w:rPr>
        <w:t xml:space="preserve"> museos y galerías de arte contemporáneo, entre otros. El nombre del ático donde Charles Vermot ocultó los planes para El Primero, el </w:t>
      </w:r>
      <w:proofErr w:type="spellStart"/>
      <w:r w:rsidRPr="00D17D5C">
        <w:rPr>
          <w:rFonts w:ascii="Avenir Next" w:hAnsi="Avenir Next" w:cs="Helvetica"/>
          <w:sz w:val="18"/>
          <w:szCs w:val="18"/>
          <w:lang w:val="es-ES_tradnl"/>
        </w:rPr>
        <w:t>Grenier</w:t>
      </w:r>
      <w:proofErr w:type="spellEnd"/>
      <w:r w:rsidRPr="00D17D5C">
        <w:rPr>
          <w:rFonts w:ascii="Avenir Next" w:hAnsi="Avenir Next" w:cs="Helvetica"/>
          <w:sz w:val="18"/>
          <w:szCs w:val="18"/>
          <w:lang w:val="es-ES_tradnl"/>
        </w:rPr>
        <w:t xml:space="preserve"> Club</w:t>
      </w:r>
      <w:r>
        <w:rPr>
          <w:rFonts w:ascii="Avenir Next" w:hAnsi="Avenir Next" w:cs="Helvetica"/>
          <w:sz w:val="18"/>
          <w:szCs w:val="18"/>
          <w:lang w:val="es-ES_tradnl"/>
        </w:rPr>
        <w:t>,</w:t>
      </w:r>
      <w:r w:rsidRPr="00D17D5C">
        <w:rPr>
          <w:rFonts w:ascii="Avenir Next" w:hAnsi="Avenir Next" w:cs="Helvetica"/>
          <w:sz w:val="18"/>
          <w:szCs w:val="18"/>
          <w:lang w:val="es-ES_tradnl"/>
        </w:rPr>
        <w:t xml:space="preserve"> celebra el pasado mientras brinda por el </w:t>
      </w:r>
      <w:r>
        <w:rPr>
          <w:rFonts w:ascii="Avenir Next" w:hAnsi="Avenir Next" w:cs="Helvetica"/>
          <w:sz w:val="18"/>
          <w:szCs w:val="18"/>
          <w:lang w:val="es-ES_tradnl"/>
        </w:rPr>
        <w:t>futuro del legado cada vez mayor</w:t>
      </w:r>
      <w:r w:rsidRPr="00D17D5C">
        <w:rPr>
          <w:rFonts w:ascii="Avenir Next" w:hAnsi="Avenir Next" w:cs="Helvetica"/>
          <w:sz w:val="18"/>
          <w:szCs w:val="18"/>
          <w:lang w:val="es-ES_tradnl"/>
        </w:rPr>
        <w:t xml:space="preserve"> del venerado calibre. A algunos de los eventos se unió Michel Vermont, quien compartió </w:t>
      </w:r>
      <w:r>
        <w:rPr>
          <w:rFonts w:ascii="Avenir Next" w:hAnsi="Avenir Next" w:cs="Helvetica"/>
          <w:sz w:val="18"/>
          <w:szCs w:val="18"/>
          <w:lang w:val="es-ES_tradnl"/>
        </w:rPr>
        <w:t>lleno de pasión</w:t>
      </w:r>
      <w:r w:rsidRPr="00D17D5C">
        <w:rPr>
          <w:rFonts w:ascii="Avenir Next" w:hAnsi="Avenir Next" w:cs="Helvetica"/>
          <w:sz w:val="18"/>
          <w:szCs w:val="18"/>
          <w:lang w:val="es-ES_tradnl"/>
        </w:rPr>
        <w:t xml:space="preserve"> anécdotas inspiradoras sobre su padre y los creadores de El Primero, </w:t>
      </w:r>
      <w:r w:rsidR="005C191C">
        <w:rPr>
          <w:rFonts w:ascii="Avenir Next" w:hAnsi="Avenir Next" w:cs="Helvetica"/>
          <w:sz w:val="18"/>
          <w:szCs w:val="18"/>
          <w:lang w:val="es-ES_tradnl"/>
        </w:rPr>
        <w:t>quienes se esforzaron en</w:t>
      </w:r>
      <w:r w:rsidRPr="00D17D5C">
        <w:rPr>
          <w:rFonts w:ascii="Avenir Next" w:hAnsi="Avenir Next" w:cs="Helvetica"/>
          <w:sz w:val="18"/>
          <w:szCs w:val="18"/>
          <w:lang w:val="es-ES_tradnl"/>
        </w:rPr>
        <w:t xml:space="preserve"> innovar contra viento y marea, al igual que Zenith </w:t>
      </w:r>
      <w:r>
        <w:rPr>
          <w:rFonts w:ascii="Avenir Next" w:hAnsi="Avenir Next" w:cs="Helvetica"/>
          <w:sz w:val="18"/>
          <w:szCs w:val="18"/>
          <w:lang w:val="es-ES_tradnl"/>
        </w:rPr>
        <w:t xml:space="preserve">lo hace </w:t>
      </w:r>
      <w:r w:rsidRPr="00D17D5C">
        <w:rPr>
          <w:rFonts w:ascii="Avenir Next" w:hAnsi="Avenir Next" w:cs="Helvetica"/>
          <w:sz w:val="18"/>
          <w:szCs w:val="18"/>
          <w:lang w:val="es-ES_tradnl"/>
        </w:rPr>
        <w:t xml:space="preserve">hoy. Ginebra fue </w:t>
      </w:r>
      <w:r w:rsidR="005C191C">
        <w:rPr>
          <w:rFonts w:ascii="Avenir Next" w:hAnsi="Avenir Next" w:cs="Helvetica"/>
          <w:sz w:val="18"/>
          <w:szCs w:val="18"/>
          <w:lang w:val="es-ES_tradnl"/>
        </w:rPr>
        <w:t>la</w:t>
      </w:r>
      <w:r w:rsidRPr="00D17D5C">
        <w:rPr>
          <w:rFonts w:ascii="Avenir Next" w:hAnsi="Avenir Next" w:cs="Helvetica"/>
          <w:sz w:val="18"/>
          <w:szCs w:val="18"/>
          <w:lang w:val="es-ES_tradnl"/>
        </w:rPr>
        <w:t xml:space="preserve"> </w:t>
      </w:r>
      <w:r w:rsidR="005C191C">
        <w:rPr>
          <w:rFonts w:ascii="Avenir Next" w:hAnsi="Avenir Next" w:cs="Helvetica"/>
          <w:sz w:val="18"/>
          <w:szCs w:val="18"/>
          <w:lang w:val="es-ES_tradnl"/>
        </w:rPr>
        <w:t xml:space="preserve">simbólica </w:t>
      </w:r>
      <w:r w:rsidRPr="00D17D5C">
        <w:rPr>
          <w:rFonts w:ascii="Avenir Next" w:hAnsi="Avenir Next" w:cs="Helvetica"/>
          <w:sz w:val="18"/>
          <w:szCs w:val="18"/>
          <w:lang w:val="es-ES_tradnl"/>
        </w:rPr>
        <w:t xml:space="preserve">parada final en la gira mundial del </w:t>
      </w:r>
      <w:proofErr w:type="spellStart"/>
      <w:r w:rsidRPr="00D17D5C">
        <w:rPr>
          <w:rFonts w:ascii="Avenir Next" w:hAnsi="Avenir Next" w:cs="Helvetica"/>
          <w:sz w:val="18"/>
          <w:szCs w:val="18"/>
          <w:lang w:val="es-ES_tradnl"/>
        </w:rPr>
        <w:t>Grenier</w:t>
      </w:r>
      <w:proofErr w:type="spellEnd"/>
      <w:r w:rsidRPr="00D17D5C">
        <w:rPr>
          <w:rFonts w:ascii="Avenir Next" w:hAnsi="Avenir Next" w:cs="Helvetica"/>
          <w:sz w:val="18"/>
          <w:szCs w:val="18"/>
          <w:lang w:val="es-ES_tradnl"/>
        </w:rPr>
        <w:t xml:space="preserve"> Club, donde invitados locales e internacionales celebraron </w:t>
      </w:r>
      <w:r>
        <w:rPr>
          <w:rFonts w:ascii="Avenir Next" w:hAnsi="Avenir Next" w:cs="Helvetica"/>
          <w:sz w:val="18"/>
          <w:szCs w:val="18"/>
          <w:lang w:val="es-ES_tradnl"/>
        </w:rPr>
        <w:t>las bodas de oro</w:t>
      </w:r>
      <w:r w:rsidRPr="00D17D5C">
        <w:rPr>
          <w:rFonts w:ascii="Avenir Next" w:hAnsi="Avenir Next" w:cs="Helvetica"/>
          <w:sz w:val="18"/>
          <w:szCs w:val="18"/>
          <w:lang w:val="es-ES_tradnl"/>
        </w:rPr>
        <w:t xml:space="preserve"> del primer calibre de cronógrafo automático de alta frecuencia en la Suiza natal de Zenith.</w:t>
      </w:r>
    </w:p>
    <w:p w14:paraId="431BF2A5" w14:textId="59C0711C" w:rsidR="0028579A" w:rsidRPr="004729AF" w:rsidRDefault="0028579A" w:rsidP="0028579A">
      <w:pPr>
        <w:widowControl w:val="0"/>
        <w:autoSpaceDE w:val="0"/>
        <w:autoSpaceDN w:val="0"/>
        <w:adjustRightInd w:val="0"/>
        <w:spacing w:line="276" w:lineRule="auto"/>
        <w:jc w:val="both"/>
        <w:rPr>
          <w:rFonts w:ascii="Avenir Next" w:hAnsi="Avenir Next" w:cs="Helvetica"/>
          <w:sz w:val="18"/>
          <w:szCs w:val="18"/>
          <w:lang w:val="es-ES_tradnl"/>
        </w:rPr>
      </w:pPr>
    </w:p>
    <w:p w14:paraId="46C02C6B" w14:textId="5574D844" w:rsidR="0028579A" w:rsidRPr="004729AF" w:rsidRDefault="0028579A" w:rsidP="0028579A">
      <w:pPr>
        <w:widowControl w:val="0"/>
        <w:autoSpaceDE w:val="0"/>
        <w:autoSpaceDN w:val="0"/>
        <w:adjustRightInd w:val="0"/>
        <w:spacing w:line="276" w:lineRule="auto"/>
        <w:jc w:val="both"/>
        <w:rPr>
          <w:rFonts w:ascii="Avenir Next" w:hAnsi="Avenir Next" w:cs="Helvetica"/>
          <w:sz w:val="18"/>
          <w:szCs w:val="18"/>
          <w:lang w:val="es-ES_tradnl"/>
        </w:rPr>
      </w:pPr>
    </w:p>
    <w:p w14:paraId="7E9988E8" w14:textId="77777777" w:rsidR="0028579A" w:rsidRPr="004729AF" w:rsidRDefault="0028579A" w:rsidP="0028579A">
      <w:pPr>
        <w:widowControl w:val="0"/>
        <w:autoSpaceDE w:val="0"/>
        <w:autoSpaceDN w:val="0"/>
        <w:adjustRightInd w:val="0"/>
        <w:spacing w:line="276" w:lineRule="auto"/>
        <w:jc w:val="both"/>
        <w:rPr>
          <w:rFonts w:ascii="Avenir Next" w:hAnsi="Avenir Next" w:cs="Helvetica"/>
          <w:b/>
          <w:sz w:val="18"/>
          <w:szCs w:val="18"/>
          <w:lang w:val="es-ES_tradnl"/>
        </w:rPr>
      </w:pPr>
    </w:p>
    <w:p w14:paraId="4453965E" w14:textId="1F1ADD4B" w:rsidR="00915197" w:rsidRPr="004729AF" w:rsidRDefault="00915197" w:rsidP="0028579A">
      <w:pPr>
        <w:widowControl w:val="0"/>
        <w:autoSpaceDE w:val="0"/>
        <w:autoSpaceDN w:val="0"/>
        <w:adjustRightInd w:val="0"/>
        <w:spacing w:line="276" w:lineRule="auto"/>
        <w:jc w:val="both"/>
        <w:rPr>
          <w:rFonts w:ascii="Avenir Next" w:hAnsi="Avenir Next"/>
          <w:b/>
          <w:sz w:val="18"/>
          <w:szCs w:val="18"/>
          <w:lang w:val="es-ES_tradnl"/>
        </w:rPr>
      </w:pPr>
      <w:r w:rsidRPr="004729AF">
        <w:rPr>
          <w:rFonts w:ascii="Avenir Next" w:hAnsi="Avenir Next" w:cs="Helvetica"/>
          <w:b/>
          <w:sz w:val="18"/>
          <w:szCs w:val="18"/>
          <w:lang w:val="es-ES_tradnl"/>
        </w:rPr>
        <w:t xml:space="preserve">Charles Vermot – </w:t>
      </w:r>
      <w:r w:rsidR="00CA40E3" w:rsidRPr="00CA40E3">
        <w:rPr>
          <w:rFonts w:ascii="Avenir Next" w:hAnsi="Avenir Next" w:cs="Helvetica"/>
          <w:b/>
          <w:sz w:val="18"/>
          <w:szCs w:val="18"/>
          <w:lang w:val="es-ES_tradnl"/>
        </w:rPr>
        <w:t>Venerando a un héroe</w:t>
      </w:r>
    </w:p>
    <w:p w14:paraId="489668E8" w14:textId="77777777" w:rsidR="00915197" w:rsidRPr="004729AF" w:rsidRDefault="00915197" w:rsidP="0028579A">
      <w:pPr>
        <w:spacing w:line="276" w:lineRule="auto"/>
        <w:jc w:val="both"/>
        <w:rPr>
          <w:rFonts w:ascii="Avenir Next" w:hAnsi="Avenir Next"/>
          <w:b/>
          <w:sz w:val="18"/>
          <w:szCs w:val="18"/>
          <w:lang w:val="es-ES_tradnl"/>
        </w:rPr>
      </w:pPr>
    </w:p>
    <w:p w14:paraId="1B00AB11" w14:textId="5144CAA1" w:rsidR="0028579A" w:rsidRPr="004729AF" w:rsidRDefault="00CA40E3" w:rsidP="0028579A">
      <w:pPr>
        <w:widowControl w:val="0"/>
        <w:autoSpaceDE w:val="0"/>
        <w:autoSpaceDN w:val="0"/>
        <w:adjustRightInd w:val="0"/>
        <w:spacing w:line="276" w:lineRule="auto"/>
        <w:jc w:val="both"/>
        <w:rPr>
          <w:rFonts w:ascii="Avenir Next" w:hAnsi="Avenir Next" w:cs="Helvetica"/>
          <w:sz w:val="18"/>
          <w:szCs w:val="18"/>
          <w:lang w:val="es-ES_tradnl"/>
        </w:rPr>
      </w:pPr>
      <w:r w:rsidRPr="00CA40E3">
        <w:rPr>
          <w:rFonts w:ascii="Avenir Next" w:hAnsi="Avenir Next" w:cs="Helvetica"/>
          <w:sz w:val="18"/>
          <w:szCs w:val="18"/>
          <w:lang w:val="es-ES_tradnl"/>
        </w:rPr>
        <w:t xml:space="preserve">Una </w:t>
      </w:r>
      <w:r>
        <w:rPr>
          <w:rFonts w:ascii="Avenir Next" w:hAnsi="Avenir Next" w:cs="Helvetica"/>
          <w:sz w:val="18"/>
          <w:szCs w:val="18"/>
          <w:lang w:val="es-ES_tradnl"/>
        </w:rPr>
        <w:t xml:space="preserve">perfecta </w:t>
      </w:r>
      <w:r w:rsidRPr="00CA40E3">
        <w:rPr>
          <w:rFonts w:ascii="Avenir Next" w:hAnsi="Avenir Next" w:cs="Helvetica"/>
          <w:sz w:val="18"/>
          <w:szCs w:val="18"/>
          <w:lang w:val="es-ES_tradnl"/>
        </w:rPr>
        <w:t xml:space="preserve">celebración de El Primero no </w:t>
      </w:r>
      <w:r w:rsidR="005C191C">
        <w:rPr>
          <w:rFonts w:ascii="Avenir Next" w:hAnsi="Avenir Next" w:cs="Helvetica"/>
          <w:sz w:val="18"/>
          <w:szCs w:val="18"/>
          <w:lang w:val="es-ES_tradnl"/>
        </w:rPr>
        <w:t>estaría</w:t>
      </w:r>
      <w:r>
        <w:rPr>
          <w:rFonts w:ascii="Avenir Next" w:hAnsi="Avenir Next" w:cs="Helvetica"/>
          <w:sz w:val="18"/>
          <w:szCs w:val="18"/>
          <w:lang w:val="es-ES_tradnl"/>
        </w:rPr>
        <w:t xml:space="preserve"> </w:t>
      </w:r>
      <w:r w:rsidRPr="00CA40E3">
        <w:rPr>
          <w:rFonts w:ascii="Avenir Next" w:hAnsi="Avenir Next" w:cs="Helvetica"/>
          <w:sz w:val="18"/>
          <w:szCs w:val="18"/>
          <w:lang w:val="es-ES_tradnl"/>
        </w:rPr>
        <w:t>completa sin rendir homenaje al hombre que se ha convertido en sinónimo del venerable calibre: Charles Vermot.</w:t>
      </w:r>
    </w:p>
    <w:p w14:paraId="03AF59C9" w14:textId="77777777" w:rsidR="0028579A" w:rsidRPr="004729AF" w:rsidRDefault="0028579A" w:rsidP="0028579A">
      <w:pPr>
        <w:spacing w:line="276" w:lineRule="auto"/>
        <w:jc w:val="both"/>
        <w:rPr>
          <w:rFonts w:ascii="Avenir Next" w:hAnsi="Avenir Next"/>
          <w:b/>
          <w:sz w:val="18"/>
          <w:szCs w:val="18"/>
          <w:lang w:val="es-ES_tradnl"/>
        </w:rPr>
      </w:pPr>
    </w:p>
    <w:p w14:paraId="791426BE" w14:textId="2E0B2400" w:rsidR="0028579A" w:rsidRPr="004729AF" w:rsidRDefault="00CA40E3" w:rsidP="0028579A">
      <w:pPr>
        <w:spacing w:line="276" w:lineRule="auto"/>
        <w:jc w:val="both"/>
        <w:rPr>
          <w:rFonts w:ascii="Avenir Next" w:hAnsi="Avenir Next" w:cs="Helvetica"/>
          <w:bCs/>
          <w:sz w:val="18"/>
          <w:szCs w:val="18"/>
          <w:lang w:val="es-ES_tradnl"/>
        </w:rPr>
      </w:pPr>
      <w:r w:rsidRPr="00CA40E3">
        <w:rPr>
          <w:rFonts w:ascii="Avenir Next" w:hAnsi="Avenir Next" w:cs="Helvetica"/>
          <w:bCs/>
          <w:sz w:val="18"/>
          <w:szCs w:val="18"/>
          <w:lang w:val="es-ES_tradnl"/>
        </w:rPr>
        <w:t xml:space="preserve">Vermot fue uno de los </w:t>
      </w:r>
      <w:r w:rsidR="00995860">
        <w:rPr>
          <w:rFonts w:ascii="Avenir Next" w:hAnsi="Avenir Next" w:cs="Helvetica"/>
          <w:bCs/>
          <w:sz w:val="18"/>
          <w:szCs w:val="18"/>
          <w:lang w:val="es-ES_tradnl"/>
        </w:rPr>
        <w:t xml:space="preserve">primeros </w:t>
      </w:r>
      <w:r w:rsidRPr="00CA40E3">
        <w:rPr>
          <w:rFonts w:ascii="Avenir Next" w:hAnsi="Avenir Next" w:cs="Helvetica"/>
          <w:bCs/>
          <w:sz w:val="18"/>
          <w:szCs w:val="18"/>
          <w:lang w:val="es-ES_tradnl"/>
        </w:rPr>
        <w:t xml:space="preserve">relojeros que trabajó en los lotes </w:t>
      </w:r>
      <w:r w:rsidR="005C191C">
        <w:rPr>
          <w:rFonts w:ascii="Avenir Next" w:hAnsi="Avenir Next" w:cs="Helvetica"/>
          <w:bCs/>
          <w:sz w:val="18"/>
          <w:szCs w:val="18"/>
          <w:lang w:val="es-ES_tradnl"/>
        </w:rPr>
        <w:t xml:space="preserve">iniciales </w:t>
      </w:r>
      <w:r w:rsidRPr="00CA40E3">
        <w:rPr>
          <w:rFonts w:ascii="Avenir Next" w:hAnsi="Avenir Next" w:cs="Helvetica"/>
          <w:bCs/>
          <w:sz w:val="18"/>
          <w:szCs w:val="18"/>
          <w:lang w:val="es-ES_tradnl"/>
        </w:rPr>
        <w:t>del movimiento El Primero</w:t>
      </w:r>
      <w:r w:rsidR="00995860">
        <w:rPr>
          <w:rFonts w:ascii="Avenir Next" w:hAnsi="Avenir Next" w:cs="Helvetica"/>
          <w:bCs/>
          <w:sz w:val="18"/>
          <w:szCs w:val="18"/>
          <w:lang w:val="es-ES_tradnl"/>
        </w:rPr>
        <w:t>,</w:t>
      </w:r>
      <w:r w:rsidRPr="00CA40E3">
        <w:rPr>
          <w:rFonts w:ascii="Avenir Next" w:hAnsi="Avenir Next" w:cs="Helvetica"/>
          <w:bCs/>
          <w:sz w:val="18"/>
          <w:szCs w:val="18"/>
          <w:lang w:val="es-ES_tradnl"/>
        </w:rPr>
        <w:t xml:space="preserve"> cuando se introdu</w:t>
      </w:r>
      <w:r w:rsidR="00995860">
        <w:rPr>
          <w:rFonts w:ascii="Avenir Next" w:hAnsi="Avenir Next" w:cs="Helvetica"/>
          <w:bCs/>
          <w:sz w:val="18"/>
          <w:szCs w:val="18"/>
          <w:lang w:val="es-ES_tradnl"/>
        </w:rPr>
        <w:t>jo por primera vez hace 50 años, al que podemos llamar el</w:t>
      </w:r>
      <w:r w:rsidRPr="00CA40E3">
        <w:rPr>
          <w:rFonts w:ascii="Avenir Next" w:hAnsi="Avenir Next" w:cs="Helvetica"/>
          <w:bCs/>
          <w:sz w:val="18"/>
          <w:szCs w:val="18"/>
          <w:lang w:val="es-ES_tradnl"/>
        </w:rPr>
        <w:t xml:space="preserve"> padre espiritual del </w:t>
      </w:r>
      <w:r w:rsidR="00995860">
        <w:rPr>
          <w:rFonts w:ascii="Avenir Next" w:hAnsi="Avenir Next" w:cs="Helvetica"/>
          <w:bCs/>
          <w:sz w:val="18"/>
          <w:szCs w:val="18"/>
          <w:lang w:val="es-ES_tradnl"/>
        </w:rPr>
        <w:t xml:space="preserve">venerado </w:t>
      </w:r>
      <w:r w:rsidRPr="00CA40E3">
        <w:rPr>
          <w:rFonts w:ascii="Avenir Next" w:hAnsi="Avenir Next" w:cs="Helvetica"/>
          <w:bCs/>
          <w:sz w:val="18"/>
          <w:szCs w:val="18"/>
          <w:lang w:val="es-ES_tradnl"/>
        </w:rPr>
        <w:t xml:space="preserve">calibre. Cuando se tomó la decisión de detener la producción de El Primero en 1975 </w:t>
      </w:r>
      <w:r w:rsidR="005B3C66">
        <w:rPr>
          <w:rFonts w:ascii="Avenir Next" w:hAnsi="Avenir Next" w:cs="Helvetica"/>
          <w:bCs/>
          <w:sz w:val="18"/>
          <w:szCs w:val="18"/>
          <w:lang w:val="es-ES_tradnl"/>
        </w:rPr>
        <w:t>con la llegada del</w:t>
      </w:r>
      <w:r w:rsidRPr="00CA40E3">
        <w:rPr>
          <w:rFonts w:ascii="Avenir Next" w:hAnsi="Avenir Next" w:cs="Helvetica"/>
          <w:bCs/>
          <w:sz w:val="18"/>
          <w:szCs w:val="18"/>
          <w:lang w:val="es-ES_tradnl"/>
        </w:rPr>
        <w:t xml:space="preserve"> cuarzo, Verm</w:t>
      </w:r>
      <w:r w:rsidR="0090274F">
        <w:rPr>
          <w:rFonts w:ascii="Avenir Next" w:hAnsi="Avenir Next" w:cs="Helvetica"/>
          <w:bCs/>
          <w:sz w:val="18"/>
          <w:szCs w:val="18"/>
          <w:lang w:val="es-ES_tradnl"/>
        </w:rPr>
        <w:t>ot se encargó de salvaguardar E</w:t>
      </w:r>
      <w:r w:rsidRPr="00CA40E3">
        <w:rPr>
          <w:rFonts w:ascii="Avenir Next" w:hAnsi="Avenir Next" w:cs="Helvetica"/>
          <w:bCs/>
          <w:sz w:val="18"/>
          <w:szCs w:val="18"/>
          <w:lang w:val="es-ES_tradnl"/>
        </w:rPr>
        <w:t>l Primero para las generaciones futuras, con la esperanza de que algún día Zenith recupe</w:t>
      </w:r>
      <w:r w:rsidR="009E3550">
        <w:rPr>
          <w:rFonts w:ascii="Avenir Next" w:hAnsi="Avenir Next" w:cs="Helvetica"/>
          <w:bCs/>
          <w:sz w:val="18"/>
          <w:szCs w:val="18"/>
          <w:lang w:val="es-ES_tradnl"/>
        </w:rPr>
        <w:t xml:space="preserve">rara la producción del excepcional movimiento. </w:t>
      </w:r>
      <w:r w:rsidRPr="00CA40E3">
        <w:rPr>
          <w:rFonts w:ascii="Avenir Next" w:hAnsi="Avenir Next" w:cs="Helvetica"/>
          <w:bCs/>
          <w:sz w:val="18"/>
          <w:szCs w:val="18"/>
          <w:lang w:val="es-ES_tradnl"/>
        </w:rPr>
        <w:t>Trabajando en total secreto, Charles Vermot tuvo la ingeniosa idea de reu</w:t>
      </w:r>
      <w:r w:rsidR="009E3550">
        <w:rPr>
          <w:rFonts w:ascii="Avenir Next" w:hAnsi="Avenir Next" w:cs="Helvetica"/>
          <w:bCs/>
          <w:sz w:val="18"/>
          <w:szCs w:val="18"/>
          <w:lang w:val="es-ES_tradnl"/>
        </w:rPr>
        <w:t>nir todos los plano</w:t>
      </w:r>
      <w:r w:rsidRPr="00CA40E3">
        <w:rPr>
          <w:rFonts w:ascii="Avenir Next" w:hAnsi="Avenir Next" w:cs="Helvetica"/>
          <w:bCs/>
          <w:sz w:val="18"/>
          <w:szCs w:val="18"/>
          <w:lang w:val="es-ES_tradnl"/>
        </w:rPr>
        <w:t xml:space="preserve">s técnicos y las herramientas necesarias para producir todos y cada uno de los componentes del movimiento El Primero y guardarlos en una sección oculta y amurallada del ático de la fábrica Zenith. Como una cápsula del tiempo que espera ser descubierta, el ático era un recuerdo vivo de El Primero y el guardián de su futuro. Una década más tarde, el valiente acto de Vermot </w:t>
      </w:r>
      <w:r w:rsidR="009E3550">
        <w:rPr>
          <w:rFonts w:ascii="Avenir Next" w:hAnsi="Avenir Next" w:cs="Helvetica"/>
          <w:bCs/>
          <w:sz w:val="18"/>
          <w:szCs w:val="18"/>
          <w:lang w:val="es-ES_tradnl"/>
        </w:rPr>
        <w:t>sería la primera piedra</w:t>
      </w:r>
      <w:r w:rsidRPr="00CA40E3">
        <w:rPr>
          <w:rFonts w:ascii="Avenir Next" w:hAnsi="Avenir Next" w:cs="Helvetica"/>
          <w:bCs/>
          <w:sz w:val="18"/>
          <w:szCs w:val="18"/>
          <w:lang w:val="es-ES_tradnl"/>
        </w:rPr>
        <w:t xml:space="preserve"> para devolver la vida a El Primero. Los visitantes de la </w:t>
      </w:r>
      <w:r w:rsidR="009E3550">
        <w:rPr>
          <w:rFonts w:ascii="Avenir Next" w:hAnsi="Avenir Next" w:cs="Helvetica"/>
          <w:bCs/>
          <w:sz w:val="18"/>
          <w:szCs w:val="18"/>
          <w:lang w:val="es-ES_tradnl"/>
        </w:rPr>
        <w:t>manufactura</w:t>
      </w:r>
      <w:r w:rsidRPr="00CA40E3">
        <w:rPr>
          <w:rFonts w:ascii="Avenir Next" w:hAnsi="Avenir Next" w:cs="Helvetica"/>
          <w:bCs/>
          <w:sz w:val="18"/>
          <w:szCs w:val="18"/>
          <w:lang w:val="es-ES_tradnl"/>
        </w:rPr>
        <w:t xml:space="preserve"> Zenith también pueden </w:t>
      </w:r>
      <w:r w:rsidR="009E3550">
        <w:rPr>
          <w:rFonts w:ascii="Avenir Next" w:hAnsi="Avenir Next" w:cs="Helvetica"/>
          <w:bCs/>
          <w:sz w:val="18"/>
          <w:szCs w:val="18"/>
          <w:lang w:val="es-ES_tradnl"/>
        </w:rPr>
        <w:t>visitar el</w:t>
      </w:r>
      <w:r w:rsidRPr="00CA40E3">
        <w:rPr>
          <w:rFonts w:ascii="Avenir Next" w:hAnsi="Avenir Next" w:cs="Helvetica"/>
          <w:bCs/>
          <w:sz w:val="18"/>
          <w:szCs w:val="18"/>
          <w:lang w:val="es-ES_tradnl"/>
        </w:rPr>
        <w:t xml:space="preserve"> ático inmortalizado y embarcarse en un viaje a través del tiempo en el rec</w:t>
      </w:r>
      <w:r w:rsidR="00995860">
        <w:rPr>
          <w:rFonts w:ascii="Avenir Next" w:hAnsi="Avenir Next" w:cs="Helvetica"/>
          <w:bCs/>
          <w:sz w:val="18"/>
          <w:szCs w:val="18"/>
          <w:lang w:val="es-ES_tradnl"/>
        </w:rPr>
        <w:t xml:space="preserve">orrido interactivo </w:t>
      </w:r>
      <w:r w:rsidR="009E3550">
        <w:rPr>
          <w:rFonts w:ascii="Avenir Next" w:hAnsi="Avenir Next" w:cs="Helvetica"/>
          <w:bCs/>
          <w:sz w:val="18"/>
          <w:szCs w:val="18"/>
          <w:lang w:val="es-ES_tradnl"/>
        </w:rPr>
        <w:t xml:space="preserve">del </w:t>
      </w:r>
      <w:r w:rsidR="00995860">
        <w:rPr>
          <w:rFonts w:ascii="Avenir Next" w:hAnsi="Avenir Next" w:cs="Helvetica"/>
          <w:bCs/>
          <w:sz w:val="18"/>
          <w:szCs w:val="18"/>
          <w:lang w:val="es-ES_tradnl"/>
        </w:rPr>
        <w:t xml:space="preserve">Monde </w:t>
      </w:r>
      <w:proofErr w:type="spellStart"/>
      <w:r w:rsidR="00995860">
        <w:rPr>
          <w:rFonts w:ascii="Avenir Next" w:hAnsi="Avenir Next" w:cs="Helvetica"/>
          <w:bCs/>
          <w:sz w:val="18"/>
          <w:szCs w:val="18"/>
          <w:lang w:val="es-ES_tradnl"/>
        </w:rPr>
        <w:t>Étoilé</w:t>
      </w:r>
      <w:proofErr w:type="spellEnd"/>
      <w:r w:rsidR="0028579A" w:rsidRPr="004729AF">
        <w:rPr>
          <w:rFonts w:ascii="Avenir Next" w:hAnsi="Avenir Next" w:cs="Helvetica"/>
          <w:bCs/>
          <w:sz w:val="18"/>
          <w:szCs w:val="18"/>
          <w:lang w:val="es-ES_tradnl"/>
        </w:rPr>
        <w:t>.</w:t>
      </w:r>
    </w:p>
    <w:p w14:paraId="151F461B" w14:textId="77777777" w:rsidR="0028579A" w:rsidRPr="004729AF" w:rsidRDefault="0028579A" w:rsidP="0028579A">
      <w:pPr>
        <w:widowControl w:val="0"/>
        <w:autoSpaceDE w:val="0"/>
        <w:autoSpaceDN w:val="0"/>
        <w:adjustRightInd w:val="0"/>
        <w:spacing w:line="276" w:lineRule="auto"/>
        <w:jc w:val="both"/>
        <w:rPr>
          <w:rFonts w:ascii="Avenir Next" w:hAnsi="Avenir Next" w:cs="Helvetica"/>
          <w:sz w:val="18"/>
          <w:szCs w:val="18"/>
          <w:lang w:val="es-ES_tradnl"/>
        </w:rPr>
      </w:pPr>
    </w:p>
    <w:p w14:paraId="53FEFF87" w14:textId="7C2F9BF6" w:rsidR="00B21701" w:rsidRPr="004729AF" w:rsidRDefault="00995860" w:rsidP="0028579A">
      <w:pPr>
        <w:spacing w:line="276" w:lineRule="auto"/>
        <w:jc w:val="both"/>
        <w:rPr>
          <w:rFonts w:ascii="Avenir Next" w:hAnsi="Avenir Next" w:cs="Helvetica"/>
          <w:sz w:val="18"/>
          <w:szCs w:val="18"/>
          <w:lang w:val="es-ES_tradnl"/>
        </w:rPr>
      </w:pPr>
      <w:r w:rsidRPr="00995860">
        <w:rPr>
          <w:rFonts w:ascii="Avenir Next" w:hAnsi="Avenir Next" w:cs="Helvetica"/>
          <w:sz w:val="18"/>
          <w:szCs w:val="18"/>
          <w:lang w:val="es-ES_tradnl"/>
        </w:rPr>
        <w:t>Zenith eligió inmortalizar el valiente acto de Vermot</w:t>
      </w:r>
      <w:r w:rsidR="009E3550">
        <w:rPr>
          <w:rFonts w:ascii="Avenir Next" w:hAnsi="Avenir Next" w:cs="Helvetica"/>
          <w:sz w:val="18"/>
          <w:szCs w:val="18"/>
          <w:lang w:val="es-ES_tradnl"/>
        </w:rPr>
        <w:t xml:space="preserve"> -</w:t>
      </w:r>
      <w:r w:rsidR="009E3550" w:rsidRPr="009E3550">
        <w:rPr>
          <w:rFonts w:ascii="Avenir Next" w:hAnsi="Avenir Next" w:cs="Helvetica"/>
          <w:sz w:val="18"/>
          <w:szCs w:val="18"/>
          <w:lang w:val="es-ES_tradnl"/>
        </w:rPr>
        <w:t xml:space="preserve"> </w:t>
      </w:r>
      <w:r w:rsidR="009E3550">
        <w:rPr>
          <w:rFonts w:ascii="Avenir Next" w:hAnsi="Avenir Next" w:cs="Helvetica"/>
          <w:sz w:val="18"/>
          <w:szCs w:val="18"/>
          <w:lang w:val="es-ES_tradnl"/>
        </w:rPr>
        <w:t xml:space="preserve">un superhéroe de la vida real - </w:t>
      </w:r>
      <w:r w:rsidRPr="00995860">
        <w:rPr>
          <w:rFonts w:ascii="Avenir Next" w:hAnsi="Avenir Next" w:cs="Helvetica"/>
          <w:sz w:val="18"/>
          <w:szCs w:val="18"/>
          <w:lang w:val="es-ES_tradnl"/>
        </w:rPr>
        <w:t>con los mejores recuerdos tangibles del 50 aniversario de El Prim</w:t>
      </w:r>
      <w:r w:rsidR="0090274F">
        <w:rPr>
          <w:rFonts w:ascii="Avenir Next" w:hAnsi="Avenir Next" w:cs="Helvetica"/>
          <w:sz w:val="18"/>
          <w:szCs w:val="18"/>
          <w:lang w:val="es-ES_tradnl"/>
        </w:rPr>
        <w:t>ero. Invocando el</w:t>
      </w:r>
      <w:r w:rsidRPr="00995860">
        <w:rPr>
          <w:rFonts w:ascii="Avenir Next" w:hAnsi="Avenir Next" w:cs="Helvetica"/>
          <w:sz w:val="18"/>
          <w:szCs w:val="18"/>
          <w:lang w:val="es-ES_tradnl"/>
        </w:rPr>
        <w:t xml:space="preserve"> talento del autor de cómics suizo </w:t>
      </w:r>
      <w:proofErr w:type="spellStart"/>
      <w:r w:rsidRPr="00995860">
        <w:rPr>
          <w:rFonts w:ascii="Avenir Next" w:hAnsi="Avenir Next" w:cs="Helvetica"/>
          <w:sz w:val="18"/>
          <w:szCs w:val="18"/>
          <w:lang w:val="es-ES_tradnl"/>
        </w:rPr>
        <w:t>Cosey</w:t>
      </w:r>
      <w:proofErr w:type="spellEnd"/>
      <w:r w:rsidRPr="00995860">
        <w:rPr>
          <w:rFonts w:ascii="Avenir Next" w:hAnsi="Avenir Next" w:cs="Helvetica"/>
          <w:sz w:val="18"/>
          <w:szCs w:val="18"/>
          <w:lang w:val="es-ES_tradnl"/>
        </w:rPr>
        <w:t>, Zenith produjo una serie de cómi</w:t>
      </w:r>
      <w:r w:rsidR="0090274F">
        <w:rPr>
          <w:rFonts w:ascii="Avenir Next" w:hAnsi="Avenir Next" w:cs="Helvetica"/>
          <w:sz w:val="18"/>
          <w:szCs w:val="18"/>
          <w:lang w:val="es-ES_tradnl"/>
        </w:rPr>
        <w:t>cs de estilo vintage que cuenta</w:t>
      </w:r>
      <w:r w:rsidRPr="00995860">
        <w:rPr>
          <w:rFonts w:ascii="Avenir Next" w:hAnsi="Avenir Next" w:cs="Helvetica"/>
          <w:sz w:val="18"/>
          <w:szCs w:val="18"/>
          <w:lang w:val="es-ES_tradnl"/>
        </w:rPr>
        <w:t xml:space="preserve"> la historia de cómo el acto de rebelión de Vermot terminó salvando a El Primero para las generaciones futuras. Los dibujos originales del libro estarán </w:t>
      </w:r>
      <w:r w:rsidR="009E3550">
        <w:rPr>
          <w:rFonts w:ascii="Avenir Next" w:hAnsi="Avenir Next" w:cs="Helvetica"/>
          <w:sz w:val="18"/>
          <w:szCs w:val="18"/>
          <w:lang w:val="es-ES_tradnl"/>
        </w:rPr>
        <w:t>exhibidos en la Manufactura</w:t>
      </w:r>
      <w:r w:rsidRPr="00995860">
        <w:rPr>
          <w:rFonts w:ascii="Avenir Next" w:hAnsi="Avenir Next" w:cs="Helvetica"/>
          <w:sz w:val="18"/>
          <w:szCs w:val="18"/>
          <w:lang w:val="es-ES_tradnl"/>
        </w:rPr>
        <w:t>, y una versión digital estará disponible en el sitio web de Zenith</w:t>
      </w:r>
      <w:r w:rsidR="0028579A" w:rsidRPr="004729AF">
        <w:rPr>
          <w:rFonts w:ascii="Avenir Next" w:hAnsi="Avenir Next" w:cs="Helvetica"/>
          <w:sz w:val="18"/>
          <w:szCs w:val="18"/>
          <w:lang w:val="es-ES_tradnl"/>
        </w:rPr>
        <w:t xml:space="preserve"> </w:t>
      </w:r>
      <w:r w:rsidR="00C85521">
        <w:fldChar w:fldCharType="begin"/>
      </w:r>
      <w:r w:rsidR="00C85521" w:rsidRPr="00C85521">
        <w:rPr>
          <w:lang w:val="es-ES_tradnl"/>
        </w:rPr>
        <w:instrText xml:space="preserve"> HYPER</w:instrText>
      </w:r>
      <w:r w:rsidR="00C85521" w:rsidRPr="00C85521">
        <w:rPr>
          <w:lang w:val="es-ES_tradnl"/>
        </w:rPr>
        <w:instrText xml:space="preserve">LINK "https://elprimero50.zenith-watches.com/en/charles-vermot" </w:instrText>
      </w:r>
      <w:r w:rsidR="00C85521">
        <w:fldChar w:fldCharType="separate"/>
      </w:r>
      <w:proofErr w:type="spellStart"/>
      <w:r w:rsidR="007B5FB7" w:rsidRPr="004729AF">
        <w:rPr>
          <w:rStyle w:val="Lienhypertexte"/>
          <w:rFonts w:ascii="Avenir Next" w:hAnsi="Avenir Next" w:cs="Helvetica"/>
          <w:sz w:val="18"/>
          <w:szCs w:val="18"/>
          <w:lang w:val="es-ES_tradnl"/>
        </w:rPr>
        <w:t>website</w:t>
      </w:r>
      <w:proofErr w:type="spellEnd"/>
      <w:r w:rsidR="00C85521">
        <w:rPr>
          <w:rStyle w:val="Lienhypertexte"/>
          <w:rFonts w:ascii="Avenir Next" w:hAnsi="Avenir Next" w:cs="Helvetica"/>
          <w:sz w:val="18"/>
          <w:szCs w:val="18"/>
          <w:lang w:val="es-ES_tradnl"/>
        </w:rPr>
        <w:fldChar w:fldCharType="end"/>
      </w:r>
      <w:r w:rsidR="00C67FF7" w:rsidRPr="004729AF">
        <w:rPr>
          <w:rFonts w:ascii="Avenir Next" w:hAnsi="Avenir Next" w:cs="Helvetica"/>
          <w:sz w:val="18"/>
          <w:szCs w:val="18"/>
          <w:lang w:val="es-ES_tradnl"/>
        </w:rPr>
        <w:t>.</w:t>
      </w:r>
    </w:p>
    <w:p w14:paraId="2781CEFA" w14:textId="77777777" w:rsidR="00C67FF7" w:rsidRPr="004729AF" w:rsidRDefault="00C67FF7" w:rsidP="0028579A">
      <w:pPr>
        <w:spacing w:line="276" w:lineRule="auto"/>
        <w:jc w:val="both"/>
        <w:rPr>
          <w:rFonts w:ascii="Avenir Next" w:hAnsi="Avenir Next" w:cs="Helvetica"/>
          <w:sz w:val="18"/>
          <w:szCs w:val="18"/>
          <w:lang w:val="es-ES_tradnl"/>
        </w:rPr>
      </w:pPr>
    </w:p>
    <w:p w14:paraId="1A62F856" w14:textId="3904E3B2" w:rsidR="00F13FE6" w:rsidRPr="004729AF" w:rsidRDefault="00F13FE6" w:rsidP="0028579A">
      <w:pPr>
        <w:spacing w:line="276" w:lineRule="auto"/>
        <w:jc w:val="both"/>
        <w:rPr>
          <w:rFonts w:ascii="Avenir Next" w:hAnsi="Avenir Next" w:cs="Helvetica"/>
          <w:b/>
          <w:sz w:val="18"/>
          <w:szCs w:val="18"/>
          <w:lang w:val="es-ES_tradnl"/>
        </w:rPr>
      </w:pPr>
      <w:r w:rsidRPr="004729AF">
        <w:rPr>
          <w:rFonts w:ascii="Avenir Next" w:hAnsi="Avenir Next" w:cs="Helvetica"/>
          <w:b/>
          <w:sz w:val="18"/>
          <w:szCs w:val="18"/>
          <w:lang w:val="es-ES_tradnl"/>
        </w:rPr>
        <w:t xml:space="preserve">ZENITH: </w:t>
      </w:r>
      <w:r w:rsidR="00263964">
        <w:rPr>
          <w:rFonts w:ascii="Avenir Next" w:hAnsi="Avenir Next" w:cs="Helvetica"/>
          <w:b/>
          <w:sz w:val="18"/>
          <w:szCs w:val="18"/>
          <w:lang w:val="es-ES_tradnl"/>
        </w:rPr>
        <w:t>El Futuro de la Relojería Suiza</w:t>
      </w:r>
    </w:p>
    <w:p w14:paraId="0A288096" w14:textId="77777777" w:rsidR="00F13FE6" w:rsidRPr="004729AF" w:rsidRDefault="00F13FE6" w:rsidP="00C85521">
      <w:pPr>
        <w:spacing w:line="276" w:lineRule="auto"/>
        <w:jc w:val="both"/>
        <w:rPr>
          <w:rFonts w:ascii="Avenir Next" w:hAnsi="Avenir Next" w:cs="Helvetica"/>
          <w:b/>
          <w:sz w:val="18"/>
          <w:szCs w:val="18"/>
          <w:lang w:val="es-ES_tradnl"/>
        </w:rPr>
      </w:pPr>
    </w:p>
    <w:p w14:paraId="42555E37" w14:textId="12A18FBE" w:rsidR="00F13FE6" w:rsidRPr="004729AF" w:rsidRDefault="00263964" w:rsidP="00C85521">
      <w:pPr>
        <w:spacing w:line="276" w:lineRule="auto"/>
        <w:jc w:val="both"/>
        <w:rPr>
          <w:rFonts w:ascii="Avenir Next" w:hAnsi="Avenir Next" w:cs="Helvetica"/>
          <w:sz w:val="18"/>
          <w:szCs w:val="18"/>
          <w:lang w:val="es-ES_tradnl"/>
        </w:rPr>
      </w:pPr>
      <w:r w:rsidRPr="00263964">
        <w:rPr>
          <w:rFonts w:ascii="Avenir Next" w:hAnsi="Avenir Next" w:cs="Helvetica"/>
          <w:sz w:val="18"/>
          <w:szCs w:val="18"/>
          <w:lang w:val="es-ES_tradnl"/>
        </w:rPr>
        <w:t>Con la innovación como estrella guía, Zenith presenta movimientos excepcionales desarrollados y fabricados internamente en todos sus relojes, como el DEFY Inventor, con su oscilador de silicio monolítico ultrafino único, que reemplaza los más de 30 componentes de un órgano regulador estándar, y el DEFY El Primero 21, con su cronógrafo de alta frecuencia a la 1/100ª de segundo. Desde su creación en 1865, Zenith ha redefinido constantemente las nociones de precisión e innovación, incluido el primer calibre cronógrafo automático "El Primero" producido en serie, con una ala frecuencia de 36.000 alt/h. Siempre un paso por delante, Zenith está escribiendo un nuevo capítulo en su legado único al establecer nuevos estándares de rendimiento y diseño visionario. Zenith está aquí para dar forma al futuro de la relojería suiza, acompañando a aquellos que se atreven a desafiar al tiempo y alcanzar las estrellas.</w:t>
      </w:r>
    </w:p>
    <w:p w14:paraId="13BB7ED8" w14:textId="2496D7A8" w:rsidR="00F13FE6" w:rsidRPr="004729AF" w:rsidRDefault="00F13FE6" w:rsidP="00F13FE6">
      <w:pPr>
        <w:rPr>
          <w:lang w:val="es-ES_tradnl"/>
        </w:rPr>
      </w:pPr>
    </w:p>
    <w:sectPr w:rsidR="00F13FE6" w:rsidRPr="004729AF" w:rsidSect="00D22A50">
      <w:headerReference w:type="default" r:id="rId6"/>
      <w:footerReference w:type="default" r:id="rId7"/>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D927C6" w14:textId="77777777" w:rsidR="005C191C" w:rsidRDefault="005C191C" w:rsidP="00F13FE6">
      <w:r>
        <w:separator/>
      </w:r>
    </w:p>
  </w:endnote>
  <w:endnote w:type="continuationSeparator" w:id="0">
    <w:p w14:paraId="4138BA31" w14:textId="77777777" w:rsidR="005C191C" w:rsidRDefault="005C191C" w:rsidP="00F13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Avenir Next">
    <w:altName w:val="Calibri"/>
    <w:panose1 w:val="020B0503020202020204"/>
    <w:charset w:val="00"/>
    <w:family w:val="swiss"/>
    <w:pitch w:val="variable"/>
    <w:sig w:usb0="800000AF" w:usb1="5000204A" w:usb2="00000000" w:usb3="00000000" w:csb0="0000009B"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19C6D" w14:textId="77777777" w:rsidR="005C191C" w:rsidRPr="00166C18" w:rsidRDefault="005C191C" w:rsidP="00F13FE6">
    <w:pPr>
      <w:pStyle w:val="Pieddepage"/>
      <w:jc w:val="center"/>
      <w:rPr>
        <w:rFonts w:ascii="Avenir Next" w:hAnsi="Avenir Next"/>
        <w:sz w:val="18"/>
        <w:szCs w:val="18"/>
        <w:lang w:val="fr-CH"/>
      </w:rPr>
    </w:pPr>
    <w:r w:rsidRPr="00166C18">
      <w:rPr>
        <w:rFonts w:ascii="Avenir Next" w:hAnsi="Avenir Next"/>
        <w:b/>
        <w:sz w:val="18"/>
        <w:szCs w:val="18"/>
        <w:lang w:val="fr-CH"/>
      </w:rPr>
      <w:t>ZENITH</w:t>
    </w:r>
    <w:r w:rsidRPr="00166C18">
      <w:rPr>
        <w:rFonts w:ascii="Avenir Next" w:hAnsi="Avenir Next"/>
        <w:sz w:val="18"/>
        <w:szCs w:val="18"/>
        <w:lang w:val="fr-CH"/>
      </w:rPr>
      <w:t xml:space="preserve"> | www.zenith-watches.com | Rue des Billodes 34-36 | CH-2400 Le Locle</w:t>
    </w:r>
  </w:p>
  <w:p w14:paraId="02953D7F" w14:textId="7BBC7D54" w:rsidR="005C191C" w:rsidRPr="00F13FE6" w:rsidRDefault="005C191C" w:rsidP="00F13FE6">
    <w:pPr>
      <w:pStyle w:val="Pieddepage"/>
      <w:jc w:val="center"/>
      <w:rPr>
        <w:rFonts w:ascii="Avenir Next" w:hAnsi="Avenir Next"/>
        <w:sz w:val="18"/>
        <w:szCs w:val="18"/>
      </w:rPr>
    </w:pPr>
    <w:r w:rsidRPr="00166C18">
      <w:rPr>
        <w:rFonts w:ascii="Avenir Next" w:hAnsi="Avenir Next"/>
        <w:sz w:val="18"/>
        <w:szCs w:val="18"/>
        <w:lang w:val="fr-CH"/>
      </w:rPr>
      <w:t xml:space="preserve">International Media Relations : </w:t>
    </w:r>
    <w:hyperlink r:id="rId1" w:history="1">
      <w:r w:rsidRPr="0050176C">
        <w:rPr>
          <w:rStyle w:val="Lienhypertexte"/>
          <w:rFonts w:ascii="Avenir Next" w:hAnsi="Avenir Next"/>
          <w:sz w:val="18"/>
          <w:szCs w:val="18"/>
          <w:lang w:val="fr-CH"/>
        </w:rPr>
        <w:t>press@zenith-watches.com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6BB4FF" w14:textId="77777777" w:rsidR="005C191C" w:rsidRDefault="005C191C" w:rsidP="00F13FE6">
      <w:r>
        <w:separator/>
      </w:r>
    </w:p>
  </w:footnote>
  <w:footnote w:type="continuationSeparator" w:id="0">
    <w:p w14:paraId="0B642D54" w14:textId="77777777" w:rsidR="005C191C" w:rsidRDefault="005C191C" w:rsidP="00F13F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050F0" w14:textId="41EB4EFC" w:rsidR="005C191C" w:rsidRDefault="005C191C" w:rsidP="00F13FE6">
    <w:pPr>
      <w:pStyle w:val="En-tte"/>
      <w:jc w:val="center"/>
    </w:pPr>
    <w:r>
      <w:rPr>
        <w:noProof/>
      </w:rPr>
      <w:drawing>
        <wp:inline distT="0" distB="0" distL="0" distR="0" wp14:anchorId="610BCCD4" wp14:editId="1CBDC892">
          <wp:extent cx="1701165" cy="7251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7B41ED17" w14:textId="77777777" w:rsidR="005C191C" w:rsidRDefault="005C191C" w:rsidP="00F13FE6">
    <w:pPr>
      <w:pStyle w:val="En-tt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2A50"/>
    <w:rsid w:val="000E18AA"/>
    <w:rsid w:val="00117682"/>
    <w:rsid w:val="00152801"/>
    <w:rsid w:val="00167E0C"/>
    <w:rsid w:val="00177DCD"/>
    <w:rsid w:val="00195AE4"/>
    <w:rsid w:val="001F3C87"/>
    <w:rsid w:val="00263964"/>
    <w:rsid w:val="0028579A"/>
    <w:rsid w:val="002E2473"/>
    <w:rsid w:val="002E3F1C"/>
    <w:rsid w:val="00345414"/>
    <w:rsid w:val="003A3E54"/>
    <w:rsid w:val="003F420D"/>
    <w:rsid w:val="003F6820"/>
    <w:rsid w:val="004729AF"/>
    <w:rsid w:val="00531B4D"/>
    <w:rsid w:val="00563E58"/>
    <w:rsid w:val="005709EC"/>
    <w:rsid w:val="00585106"/>
    <w:rsid w:val="005B3C66"/>
    <w:rsid w:val="005C191C"/>
    <w:rsid w:val="005C281B"/>
    <w:rsid w:val="00601BB3"/>
    <w:rsid w:val="00630A1D"/>
    <w:rsid w:val="00684B9E"/>
    <w:rsid w:val="006C4303"/>
    <w:rsid w:val="006E5948"/>
    <w:rsid w:val="00747E1A"/>
    <w:rsid w:val="0078442A"/>
    <w:rsid w:val="007B5FB7"/>
    <w:rsid w:val="008437F8"/>
    <w:rsid w:val="00864205"/>
    <w:rsid w:val="00896946"/>
    <w:rsid w:val="008A00E3"/>
    <w:rsid w:val="0090274F"/>
    <w:rsid w:val="00914C15"/>
    <w:rsid w:val="00915197"/>
    <w:rsid w:val="0094375C"/>
    <w:rsid w:val="00995860"/>
    <w:rsid w:val="009E2D04"/>
    <w:rsid w:val="009E3550"/>
    <w:rsid w:val="00AC2D41"/>
    <w:rsid w:val="00B16728"/>
    <w:rsid w:val="00B21701"/>
    <w:rsid w:val="00C43478"/>
    <w:rsid w:val="00C67FF7"/>
    <w:rsid w:val="00C770CA"/>
    <w:rsid w:val="00C85521"/>
    <w:rsid w:val="00C91200"/>
    <w:rsid w:val="00CA40E3"/>
    <w:rsid w:val="00D05D17"/>
    <w:rsid w:val="00D142AE"/>
    <w:rsid w:val="00D17D5C"/>
    <w:rsid w:val="00D21C08"/>
    <w:rsid w:val="00D22A50"/>
    <w:rsid w:val="00D232FD"/>
    <w:rsid w:val="00D61DDE"/>
    <w:rsid w:val="00D84795"/>
    <w:rsid w:val="00E57FCF"/>
    <w:rsid w:val="00EA6CE4"/>
    <w:rsid w:val="00F13FE6"/>
    <w:rsid w:val="00F22BFA"/>
    <w:rsid w:val="00FD16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7BEC95"/>
  <w14:defaultImageDpi w14:val="300"/>
  <w15:docId w15:val="{09B0A6EE-6E2D-4F52-AF47-E27F0B948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22A50"/>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D22A50"/>
    <w:rPr>
      <w:rFonts w:ascii="Lucida Grande" w:hAnsi="Lucida Grande" w:cs="Lucida Grande"/>
      <w:sz w:val="18"/>
      <w:szCs w:val="18"/>
    </w:rPr>
  </w:style>
  <w:style w:type="paragraph" w:styleId="Commentaire">
    <w:name w:val="annotation text"/>
    <w:basedOn w:val="Normal"/>
    <w:link w:val="CommentaireCar"/>
    <w:uiPriority w:val="99"/>
    <w:semiHidden/>
    <w:unhideWhenUsed/>
    <w:rsid w:val="00915197"/>
    <w:rPr>
      <w:sz w:val="20"/>
      <w:szCs w:val="20"/>
    </w:rPr>
  </w:style>
  <w:style w:type="character" w:customStyle="1" w:styleId="CommentaireCar">
    <w:name w:val="Commentaire Car"/>
    <w:basedOn w:val="Policepardfaut"/>
    <w:link w:val="Commentaire"/>
    <w:uiPriority w:val="99"/>
    <w:semiHidden/>
    <w:rsid w:val="00915197"/>
    <w:rPr>
      <w:sz w:val="20"/>
      <w:szCs w:val="20"/>
    </w:rPr>
  </w:style>
  <w:style w:type="character" w:styleId="Marquedecommentaire">
    <w:name w:val="annotation reference"/>
    <w:basedOn w:val="Policepardfaut"/>
    <w:uiPriority w:val="99"/>
    <w:semiHidden/>
    <w:unhideWhenUsed/>
    <w:rsid w:val="003F6820"/>
    <w:rPr>
      <w:sz w:val="16"/>
      <w:szCs w:val="16"/>
    </w:rPr>
  </w:style>
  <w:style w:type="paragraph" w:styleId="Objetducommentaire">
    <w:name w:val="annotation subject"/>
    <w:basedOn w:val="Commentaire"/>
    <w:next w:val="Commentaire"/>
    <w:link w:val="ObjetducommentaireCar"/>
    <w:uiPriority w:val="99"/>
    <w:semiHidden/>
    <w:unhideWhenUsed/>
    <w:rsid w:val="003F6820"/>
    <w:rPr>
      <w:b/>
      <w:bCs/>
    </w:rPr>
  </w:style>
  <w:style w:type="character" w:customStyle="1" w:styleId="ObjetducommentaireCar">
    <w:name w:val="Objet du commentaire Car"/>
    <w:basedOn w:val="CommentaireCar"/>
    <w:link w:val="Objetducommentaire"/>
    <w:uiPriority w:val="99"/>
    <w:semiHidden/>
    <w:rsid w:val="003F6820"/>
    <w:rPr>
      <w:b/>
      <w:bCs/>
      <w:sz w:val="20"/>
      <w:szCs w:val="20"/>
    </w:rPr>
  </w:style>
  <w:style w:type="paragraph" w:styleId="En-tte">
    <w:name w:val="header"/>
    <w:basedOn w:val="Normal"/>
    <w:link w:val="En-tteCar"/>
    <w:uiPriority w:val="99"/>
    <w:unhideWhenUsed/>
    <w:rsid w:val="00F13FE6"/>
    <w:pPr>
      <w:tabs>
        <w:tab w:val="center" w:pos="4536"/>
        <w:tab w:val="right" w:pos="9072"/>
      </w:tabs>
    </w:pPr>
  </w:style>
  <w:style w:type="character" w:customStyle="1" w:styleId="En-tteCar">
    <w:name w:val="En-tête Car"/>
    <w:basedOn w:val="Policepardfaut"/>
    <w:link w:val="En-tte"/>
    <w:uiPriority w:val="99"/>
    <w:rsid w:val="00F13FE6"/>
  </w:style>
  <w:style w:type="paragraph" w:styleId="Pieddepage">
    <w:name w:val="footer"/>
    <w:basedOn w:val="Normal"/>
    <w:link w:val="PieddepageCar"/>
    <w:uiPriority w:val="99"/>
    <w:unhideWhenUsed/>
    <w:rsid w:val="00F13FE6"/>
    <w:pPr>
      <w:tabs>
        <w:tab w:val="center" w:pos="4536"/>
        <w:tab w:val="right" w:pos="9072"/>
      </w:tabs>
    </w:pPr>
  </w:style>
  <w:style w:type="character" w:customStyle="1" w:styleId="PieddepageCar">
    <w:name w:val="Pied de page Car"/>
    <w:basedOn w:val="Policepardfaut"/>
    <w:link w:val="Pieddepage"/>
    <w:uiPriority w:val="99"/>
    <w:rsid w:val="00F13FE6"/>
  </w:style>
  <w:style w:type="character" w:styleId="Lienhypertexte">
    <w:name w:val="Hyperlink"/>
    <w:basedOn w:val="Policepardfaut"/>
    <w:uiPriority w:val="99"/>
    <w:unhideWhenUsed/>
    <w:rsid w:val="00F13FE6"/>
    <w:rPr>
      <w:color w:val="0000FF"/>
      <w:u w:val="single"/>
    </w:rPr>
  </w:style>
  <w:style w:type="character" w:customStyle="1" w:styleId="Mentionnonrsolue1">
    <w:name w:val="Mention non résolue1"/>
    <w:basedOn w:val="Policepardfaut"/>
    <w:uiPriority w:val="99"/>
    <w:semiHidden/>
    <w:unhideWhenUsed/>
    <w:rsid w:val="00C67F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9420312">
      <w:bodyDiv w:val="1"/>
      <w:marLeft w:val="0"/>
      <w:marRight w:val="0"/>
      <w:marTop w:val="0"/>
      <w:marBottom w:val="0"/>
      <w:divBdr>
        <w:top w:val="none" w:sz="0" w:space="0" w:color="auto"/>
        <w:left w:val="none" w:sz="0" w:space="0" w:color="auto"/>
        <w:bottom w:val="none" w:sz="0" w:space="0" w:color="auto"/>
        <w:right w:val="none" w:sz="0" w:space="0" w:color="auto"/>
      </w:divBdr>
    </w:div>
    <w:div w:id="1573586360">
      <w:bodyDiv w:val="1"/>
      <w:marLeft w:val="0"/>
      <w:marRight w:val="0"/>
      <w:marTop w:val="0"/>
      <w:marBottom w:val="0"/>
      <w:divBdr>
        <w:top w:val="none" w:sz="0" w:space="0" w:color="auto"/>
        <w:left w:val="none" w:sz="0" w:space="0" w:color="auto"/>
        <w:bottom w:val="none" w:sz="0" w:space="0" w:color="auto"/>
        <w:right w:val="none" w:sz="0" w:space="0" w:color="auto"/>
      </w:divBdr>
    </w:div>
    <w:div w:id="17878498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press@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925</Words>
  <Characters>5090</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Lost In Time Sàrl</Company>
  <LinksUpToDate>false</LinksUpToDate>
  <CharactersWithSpaces>6003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Vittoria Pelà</cp:lastModifiedBy>
  <cp:revision>12</cp:revision>
  <cp:lastPrinted>2019-11-20T10:28:00Z</cp:lastPrinted>
  <dcterms:created xsi:type="dcterms:W3CDTF">2019-11-15T10:34:00Z</dcterms:created>
  <dcterms:modified xsi:type="dcterms:W3CDTF">2019-11-20T10:28:00Z</dcterms:modified>
</cp:coreProperties>
</file>