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BA2C2" w14:textId="77777777" w:rsidR="00F13FE6" w:rsidRDefault="00F13FE6" w:rsidP="002857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venir Next" w:hAnsi="Avenir Next" w:cs="Helvetica"/>
          <w:b/>
          <w:bCs/>
        </w:rPr>
      </w:pPr>
    </w:p>
    <w:p w14:paraId="14FFD1A2" w14:textId="4CBF2406" w:rsidR="00D22A50" w:rsidRPr="0028579A" w:rsidRDefault="002E3F1C" w:rsidP="0028579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venir Next" w:hAnsi="Avenir Next" w:cs="Helvetica"/>
          <w:b/>
          <w:bCs/>
        </w:rPr>
      </w:pPr>
      <w:r>
        <w:rPr>
          <w:rFonts w:ascii="Avenir Next" w:hAnsi="Avenir Next" w:cs="Helvetica"/>
          <w:b/>
        </w:rPr>
        <w:t xml:space="preserve">ZENITH marca o Grand Finale das comemorações do </w:t>
      </w:r>
      <w:r w:rsidR="003D06CC">
        <w:rPr>
          <w:rFonts w:ascii="Avenir Next" w:hAnsi="Avenir Next" w:cs="Helvetica"/>
          <w:b/>
        </w:rPr>
        <w:br/>
      </w:r>
      <w:r>
        <w:rPr>
          <w:rFonts w:ascii="Avenir Next" w:hAnsi="Avenir Next" w:cs="Helvetica"/>
          <w:b/>
        </w:rPr>
        <w:t>50</w:t>
      </w:r>
      <w:r>
        <w:rPr>
          <w:rFonts w:ascii="Avenir Next" w:hAnsi="Avenir Next" w:cs="Helvetica"/>
          <w:b/>
          <w:vertAlign w:val="superscript"/>
        </w:rPr>
        <w:t>º</w:t>
      </w:r>
      <w:r>
        <w:rPr>
          <w:rFonts w:ascii="Avenir Next" w:hAnsi="Avenir Next" w:cs="Helvetica"/>
          <w:b/>
        </w:rPr>
        <w:t xml:space="preserve"> aniversário do El Primero em Genebra</w:t>
      </w:r>
    </w:p>
    <w:p w14:paraId="3519F843" w14:textId="77777777" w:rsidR="008A00E3" w:rsidRPr="003F6820" w:rsidRDefault="008A00E3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b/>
          <w:bCs/>
          <w:sz w:val="18"/>
          <w:szCs w:val="18"/>
        </w:rPr>
      </w:pPr>
    </w:p>
    <w:p w14:paraId="4055F5F6" w14:textId="3AC18965" w:rsidR="00AC2D41" w:rsidRPr="003F6820" w:rsidRDefault="0094375C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bCs/>
          <w:sz w:val="18"/>
          <w:szCs w:val="18"/>
        </w:rPr>
      </w:pPr>
      <w:r>
        <w:rPr>
          <w:rFonts w:ascii="Avenir Next" w:hAnsi="Avenir Next" w:cs="Helvetica"/>
          <w:sz w:val="18"/>
        </w:rPr>
        <w:t>2019 foi um ano monumental para o El Primero, o primeiro cronógrafo automático de alta frequência do mundo. Para celebrar o jubileu de ouro do cronógrafo, a Zenith embarcou em um ano de celebrações em diferentes frontes. A marca conduzida pela estrela trouxe de volta peças do icônico El Primero através de sua série Revival e começou a turnê mundial “Grenier Club” em que imprensa, clientes e amigos da marca participaram das festividades em locais inesperados ao redor do globo. Finalmente, ao longo de vários dias e diversos eventos exclusivos na capital da relojoaria, Genebra, a celebração do 50</w:t>
      </w:r>
      <w:r>
        <w:rPr>
          <w:rFonts w:ascii="Avenir Next" w:hAnsi="Avenir Next" w:cs="Helvetica"/>
          <w:sz w:val="18"/>
          <w:vertAlign w:val="superscript"/>
        </w:rPr>
        <w:t>º</w:t>
      </w:r>
      <w:r>
        <w:rPr>
          <w:rFonts w:ascii="Avenir Next" w:hAnsi="Avenir Next" w:cs="Helvetica"/>
          <w:sz w:val="18"/>
        </w:rPr>
        <w:t xml:space="preserve"> aniversário do El Primero teve um fim espetacular!</w:t>
      </w:r>
    </w:p>
    <w:p w14:paraId="5A97DD26" w14:textId="25175019" w:rsidR="00915197" w:rsidRPr="003F6820" w:rsidRDefault="00915197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bCs/>
          <w:sz w:val="18"/>
          <w:szCs w:val="18"/>
        </w:rPr>
      </w:pPr>
    </w:p>
    <w:p w14:paraId="2E44825B" w14:textId="34871DFE" w:rsidR="008A00E3" w:rsidRPr="003F6820" w:rsidRDefault="008A00E3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bCs/>
          <w:sz w:val="18"/>
          <w:szCs w:val="18"/>
        </w:rPr>
      </w:pPr>
      <w:r>
        <w:rPr>
          <w:rFonts w:ascii="Avenir Next" w:hAnsi="Avenir Next" w:cs="Helvetica"/>
          <w:sz w:val="18"/>
        </w:rPr>
        <w:t>Com colecionadores de relógios de todo o mundo reunidos em Genebra para vários leilões e eventos horológicos, a Zenith teve duas interpretações exclusivas dos históricos modelos para lances em dois leilões cuja renda será doada a causas de caridade.</w:t>
      </w:r>
    </w:p>
    <w:p w14:paraId="634F9CA4" w14:textId="77777777" w:rsidR="00915197" w:rsidRPr="003F6820" w:rsidRDefault="00915197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bCs/>
          <w:sz w:val="18"/>
          <w:szCs w:val="18"/>
        </w:rPr>
      </w:pPr>
    </w:p>
    <w:p w14:paraId="1549BBEC" w14:textId="53E4D193" w:rsidR="00E57FCF" w:rsidRPr="003F6820" w:rsidRDefault="00915197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sz w:val="18"/>
          <w:szCs w:val="18"/>
        </w:rPr>
      </w:pPr>
      <w:r>
        <w:rPr>
          <w:rFonts w:ascii="Avenir Next" w:hAnsi="Avenir Next" w:cs="Helvetica"/>
          <w:sz w:val="18"/>
        </w:rPr>
        <w:t>No “Geneva Watch Auction X” de Phillips em La Reserve, o único e exclusivo El Primero A386 feito em uma caixa de platina e mostrador lapis lazuli - uma reinterpretação preciosa do icônico A386 - foi vendido depois de uma acirrada disputa pela soma de 250.000 francos suíços. A renda arrecadada com a venda dessa peça comemorativa exclusiva será doada à Zoe4Life, uma organização suíça sem fins lucrativos que faz parte da rede Childhood Cancer International.</w:t>
      </w:r>
    </w:p>
    <w:p w14:paraId="3C0C7BAE" w14:textId="77777777" w:rsidR="008A00E3" w:rsidRPr="003F6820" w:rsidRDefault="008A00E3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sz w:val="18"/>
          <w:szCs w:val="18"/>
        </w:rPr>
      </w:pPr>
    </w:p>
    <w:p w14:paraId="45F18832" w14:textId="6584751B" w:rsidR="003A3E54" w:rsidRPr="003F6820" w:rsidRDefault="00152801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sz w:val="18"/>
          <w:szCs w:val="18"/>
        </w:rPr>
      </w:pPr>
      <w:r>
        <w:rPr>
          <w:rFonts w:ascii="Avenir Next" w:hAnsi="Avenir Next" w:cs="Helvetica"/>
          <w:sz w:val="18"/>
        </w:rPr>
        <w:t>No outro lado de Genebra, no Hotel des Bergues, Christie conduziu a edição 2019 do leilão bianual de caridade Only Watch. Para essa causa, a Zenith criou um exclusivo El Primero A386 Revival em aço com um exclusivo mostrador especial, que reinterpreta os registros do emblemático cronógrafo de três cores com um toque azul celeste – a cor oficial do Only Watch 2019. A peça exclusiva foi vendida por 75.000 francos suíços e toda a renda beneficiará a Association Monégasque.</w:t>
      </w:r>
    </w:p>
    <w:p w14:paraId="49408910" w14:textId="77777777" w:rsidR="00915197" w:rsidRPr="003F6820" w:rsidRDefault="00915197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sz w:val="18"/>
          <w:szCs w:val="18"/>
        </w:rPr>
      </w:pPr>
    </w:p>
    <w:p w14:paraId="4F0E6B43" w14:textId="77777777" w:rsidR="00915197" w:rsidRPr="00563E58" w:rsidRDefault="00915197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b/>
          <w:sz w:val="18"/>
          <w:szCs w:val="18"/>
        </w:rPr>
      </w:pPr>
      <w:r>
        <w:rPr>
          <w:rFonts w:ascii="Avenir Next" w:hAnsi="Avenir Next" w:cs="Helvetica"/>
          <w:b/>
          <w:sz w:val="18"/>
        </w:rPr>
        <w:t>Grenier Club – uma comemoração global</w:t>
      </w:r>
    </w:p>
    <w:p w14:paraId="00391C45" w14:textId="77777777" w:rsidR="00915197" w:rsidRPr="003F6820" w:rsidRDefault="00915197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b/>
          <w:sz w:val="18"/>
          <w:szCs w:val="18"/>
          <w:u w:val="single"/>
        </w:rPr>
      </w:pPr>
    </w:p>
    <w:p w14:paraId="4BD6FC1C" w14:textId="0C48C6FA" w:rsidR="00915197" w:rsidRPr="003F6820" w:rsidRDefault="00915197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sz w:val="18"/>
          <w:szCs w:val="18"/>
        </w:rPr>
      </w:pPr>
      <w:r>
        <w:rPr>
          <w:rFonts w:ascii="Avenir Next" w:hAnsi="Avenir Next" w:cs="Helvetica"/>
          <w:sz w:val="18"/>
        </w:rPr>
        <w:t>Junto com o 50</w:t>
      </w:r>
      <w:r>
        <w:rPr>
          <w:rFonts w:ascii="Avenir Next" w:hAnsi="Avenir Next" w:cs="Helvetica"/>
          <w:sz w:val="18"/>
          <w:vertAlign w:val="superscript"/>
        </w:rPr>
        <w:t>º</w:t>
      </w:r>
      <w:r>
        <w:rPr>
          <w:rFonts w:ascii="Avenir Next" w:hAnsi="Avenir Next" w:cs="Helvetica"/>
          <w:sz w:val="18"/>
        </w:rPr>
        <w:t xml:space="preserve"> aniversário do El Primero, a Zenith lançou sua turnê mundial Grenier Club no início do ano para celebrar a ocasião. Todos os meses, o evento Grenier Club foi realizado em uma cidade diferente, em que 50 convidados locais foram convidados para participar das comemorações em lugares exclusivos como marcos icônicos, museus e galerias de arte contemporânea, entre outros. Batizado em homenagem ao sótão onde Charles Vermot escondeu o projeto do El Primero, o Grenier Club comemora o passado ao mesmo tempo em que enaltece o futuro do legado cada vez maior do reverenciado calibre. Em alguns eventos estava Michel Vermont, que compartilhou apaixonadamente histórias inspiradoras sobre seu pai e os fabricantes do El Primero, que lutaram pela inovação contra todas as probabilidades – um percurso muito parecido com o da Zenith de hoje. Genebra foi o ponto final simbólico na turnê Grenier Club, em que convidados locais e internacionais celebraram o jubileu de ouro do primeiro calibre de cronógrafo automático de alta frequência na Suíça, berço da Zenith.</w:t>
      </w:r>
    </w:p>
    <w:p w14:paraId="7E9988E8" w14:textId="5BD5CD0D" w:rsidR="003D06CC" w:rsidRDefault="003D06CC">
      <w:pPr>
        <w:rPr>
          <w:rFonts w:ascii="Avenir Next" w:hAnsi="Avenir Next" w:cs="Helvetica"/>
          <w:b/>
          <w:sz w:val="18"/>
          <w:szCs w:val="18"/>
        </w:rPr>
      </w:pPr>
      <w:bookmarkStart w:id="0" w:name="_GoBack"/>
      <w:bookmarkEnd w:id="0"/>
      <w:r>
        <w:rPr>
          <w:rFonts w:ascii="Avenir Next" w:hAnsi="Avenir Next" w:cs="Helvetica"/>
          <w:b/>
          <w:sz w:val="18"/>
          <w:szCs w:val="18"/>
        </w:rPr>
        <w:br w:type="page"/>
      </w:r>
    </w:p>
    <w:p w14:paraId="34284184" w14:textId="77777777" w:rsidR="0028579A" w:rsidRDefault="0028579A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b/>
          <w:sz w:val="18"/>
          <w:szCs w:val="18"/>
        </w:rPr>
      </w:pPr>
    </w:p>
    <w:p w14:paraId="4453965E" w14:textId="7E69FD00" w:rsidR="00915197" w:rsidRPr="00563E58" w:rsidRDefault="00915197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/>
          <w:b/>
          <w:sz w:val="18"/>
          <w:szCs w:val="18"/>
        </w:rPr>
      </w:pPr>
      <w:r>
        <w:rPr>
          <w:rFonts w:ascii="Avenir Next" w:hAnsi="Avenir Next" w:cs="Helvetica"/>
          <w:b/>
          <w:sz w:val="18"/>
        </w:rPr>
        <w:t>Charles Vermot – Veneração a um herói</w:t>
      </w:r>
    </w:p>
    <w:p w14:paraId="489668E8" w14:textId="77777777" w:rsidR="00915197" w:rsidRPr="003F6820" w:rsidRDefault="00915197" w:rsidP="0028579A">
      <w:pPr>
        <w:spacing w:line="276" w:lineRule="auto"/>
        <w:jc w:val="both"/>
        <w:rPr>
          <w:rFonts w:ascii="Avenir Next" w:hAnsi="Avenir Next"/>
          <w:b/>
          <w:sz w:val="18"/>
          <w:szCs w:val="18"/>
        </w:rPr>
      </w:pPr>
    </w:p>
    <w:p w14:paraId="1B00AB11" w14:textId="77777777" w:rsidR="0028579A" w:rsidRPr="003F6820" w:rsidRDefault="0028579A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sz w:val="18"/>
          <w:szCs w:val="18"/>
        </w:rPr>
      </w:pPr>
      <w:r>
        <w:rPr>
          <w:rFonts w:ascii="Avenir Next" w:hAnsi="Avenir Next" w:cs="Helvetica"/>
          <w:sz w:val="18"/>
        </w:rPr>
        <w:t>Uma celebração ideal do El Primero não ficaria completa sem que fosse necessário fazer um tributo ao homem que se tornou sinônimo com o precioso calibre: Charles Vermot.</w:t>
      </w:r>
    </w:p>
    <w:p w14:paraId="03AF59C9" w14:textId="77777777" w:rsidR="0028579A" w:rsidRPr="003F6820" w:rsidRDefault="0028579A" w:rsidP="0028579A">
      <w:pPr>
        <w:spacing w:line="276" w:lineRule="auto"/>
        <w:jc w:val="both"/>
        <w:rPr>
          <w:rFonts w:ascii="Avenir Next" w:hAnsi="Avenir Next"/>
          <w:b/>
          <w:sz w:val="18"/>
          <w:szCs w:val="18"/>
        </w:rPr>
      </w:pPr>
    </w:p>
    <w:p w14:paraId="791426BE" w14:textId="77777777" w:rsidR="0028579A" w:rsidRPr="003F6820" w:rsidRDefault="0028579A" w:rsidP="0028579A">
      <w:pPr>
        <w:spacing w:line="276" w:lineRule="auto"/>
        <w:jc w:val="both"/>
        <w:rPr>
          <w:rFonts w:ascii="Avenir Next" w:hAnsi="Avenir Next" w:cs="Helvetica"/>
          <w:bCs/>
          <w:sz w:val="18"/>
          <w:szCs w:val="18"/>
        </w:rPr>
      </w:pPr>
      <w:r>
        <w:rPr>
          <w:rFonts w:ascii="Avenir Next" w:hAnsi="Avenir Next" w:cs="Helvetica"/>
          <w:sz w:val="18"/>
        </w:rPr>
        <w:t xml:space="preserve">Vermot foi um dos primeiros relojoeiros que trabalhou no primeiro lote do movimento El Primero, lançado há 50 anos. Você pode chamá-lo de pai espiritual desse calibre venerado. Quando decidiram interromper a produção do El Primero em 1975, durante o advento do movimento de quartzo, Vermot se arriscou para proteger o El Primero para as futuras gerações, na esperança de que um dia a Zenith colocasse o movimento excepcional na linha de produção novamente. Trabalhando em segredo absoluto, Charles Vermot teve a engenhosa ideia de juntar os planos técnicos e as ferramentas necessárias para produzir cada peça do movimento El Primero que escondeu em uma área do sótão da manufatura da Zenith. Como uma cápsula do tempo esperando para ser descoberta, o sótão foi a memória viva do El Primero e o guardião desse futuro. Uma década depois, a importante atitude de Vermot serviria como o primeiro passo para trazer o El Primero à vida novamente. Os visitantes da manufatura Zenith também podem explorar o sótão imortalizado e embarcar em uma viagem no tempo através da visita interativa </w:t>
      </w:r>
      <w:r>
        <w:rPr>
          <w:rFonts w:ascii="Avenir Next" w:hAnsi="Avenir Next" w:cs="Helvetica"/>
          <w:i/>
          <w:sz w:val="18"/>
        </w:rPr>
        <w:t>Monde Étoilé</w:t>
      </w:r>
      <w:r>
        <w:rPr>
          <w:rFonts w:ascii="Avenir Next" w:hAnsi="Avenir Next" w:cs="Helvetica"/>
          <w:sz w:val="18"/>
        </w:rPr>
        <w:t>.</w:t>
      </w:r>
    </w:p>
    <w:p w14:paraId="151F461B" w14:textId="77777777" w:rsidR="0028579A" w:rsidRPr="003F6820" w:rsidRDefault="0028579A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sz w:val="18"/>
          <w:szCs w:val="18"/>
        </w:rPr>
      </w:pPr>
    </w:p>
    <w:p w14:paraId="53FEFF87" w14:textId="6BD12FAE" w:rsidR="00B21701" w:rsidRDefault="0028579A" w:rsidP="0028579A">
      <w:pPr>
        <w:spacing w:line="276" w:lineRule="auto"/>
        <w:jc w:val="both"/>
        <w:rPr>
          <w:rFonts w:ascii="Avenir Next" w:hAnsi="Avenir Next" w:cs="Helvetica"/>
          <w:sz w:val="18"/>
          <w:szCs w:val="18"/>
        </w:rPr>
      </w:pPr>
      <w:r>
        <w:rPr>
          <w:rFonts w:ascii="Avenir Next" w:hAnsi="Avenir Next" w:cs="Helvetica"/>
          <w:sz w:val="18"/>
        </w:rPr>
        <w:t>A Zenith decidiu imortalizar o ato de coragem de Vermot - um super-herói da vida real - com as recordações tangíveis do 50</w:t>
      </w:r>
      <w:r>
        <w:rPr>
          <w:rFonts w:ascii="Avenir Next" w:hAnsi="Avenir Next" w:cs="Helvetica"/>
          <w:sz w:val="18"/>
          <w:vertAlign w:val="superscript"/>
        </w:rPr>
        <w:t>º</w:t>
      </w:r>
      <w:r>
        <w:rPr>
          <w:rFonts w:ascii="Avenir Next" w:hAnsi="Avenir Next" w:cs="Helvetica"/>
          <w:sz w:val="18"/>
        </w:rPr>
        <w:t xml:space="preserve"> aniversário do El Primero. Invocando os talentos do autor suíço de quadrinhos Cosey, a Zenith produziu uma série de quadrinhos em estilo vintage que conta a história de como o ato de rebeldia de Vermot salvou o El Primero para as futuras gerações. Os desenhos originais do livro serão expostos na manufatura e uma versão digital estará disponível no </w:t>
      </w:r>
      <w:hyperlink r:id="rId6" w:history="1">
        <w:r>
          <w:rPr>
            <w:rStyle w:val="Lienhypertexte"/>
            <w:rFonts w:ascii="Avenir Next" w:hAnsi="Avenir Next" w:cs="Helvetica"/>
            <w:sz w:val="18"/>
          </w:rPr>
          <w:t>website</w:t>
        </w:r>
      </w:hyperlink>
      <w:r>
        <w:rPr>
          <w:rFonts w:ascii="Avenir Next" w:hAnsi="Avenir Next" w:cs="Helvetica"/>
          <w:sz w:val="18"/>
        </w:rPr>
        <w:t xml:space="preserve"> Zenith.</w:t>
      </w:r>
    </w:p>
    <w:p w14:paraId="2781CEFA" w14:textId="77777777" w:rsidR="00C67FF7" w:rsidRPr="00C67FF7" w:rsidRDefault="00C67FF7" w:rsidP="0028579A">
      <w:pPr>
        <w:spacing w:line="276" w:lineRule="auto"/>
        <w:jc w:val="both"/>
        <w:rPr>
          <w:rFonts w:ascii="Avenir Next" w:hAnsi="Avenir Next" w:cs="Helvetica"/>
          <w:sz w:val="18"/>
          <w:szCs w:val="18"/>
        </w:rPr>
      </w:pPr>
    </w:p>
    <w:p w14:paraId="1A62F856" w14:textId="33B1AF82" w:rsidR="00F13FE6" w:rsidRDefault="00F13FE6" w:rsidP="0028579A">
      <w:pPr>
        <w:spacing w:line="276" w:lineRule="auto"/>
        <w:jc w:val="both"/>
        <w:rPr>
          <w:rFonts w:ascii="Avenir Next" w:hAnsi="Avenir Next" w:cs="Helvetica"/>
          <w:b/>
          <w:sz w:val="18"/>
          <w:szCs w:val="18"/>
        </w:rPr>
      </w:pPr>
      <w:r>
        <w:rPr>
          <w:rFonts w:ascii="Avenir Next" w:hAnsi="Avenir Next" w:cs="Helvetica"/>
          <w:b/>
          <w:sz w:val="18"/>
        </w:rPr>
        <w:t>ZENITH: o futuro da relojoaria suíça</w:t>
      </w:r>
    </w:p>
    <w:p w14:paraId="0A288096" w14:textId="77777777" w:rsidR="00F13FE6" w:rsidRPr="00F13FE6" w:rsidRDefault="00F13FE6" w:rsidP="0028579A">
      <w:pPr>
        <w:spacing w:line="276" w:lineRule="auto"/>
        <w:jc w:val="both"/>
        <w:rPr>
          <w:rFonts w:ascii="Avenir Next" w:hAnsi="Avenir Next" w:cs="Helvetica"/>
          <w:b/>
          <w:sz w:val="18"/>
          <w:szCs w:val="18"/>
        </w:rPr>
      </w:pPr>
    </w:p>
    <w:p w14:paraId="0ADFAF51" w14:textId="49DC101D" w:rsidR="00F13FE6" w:rsidRPr="00F13FE6" w:rsidRDefault="00F13FE6" w:rsidP="0028579A">
      <w:pPr>
        <w:spacing w:line="276" w:lineRule="auto"/>
        <w:jc w:val="both"/>
        <w:rPr>
          <w:rFonts w:ascii="Avenir Next" w:hAnsi="Avenir Next" w:cs="Helvetica"/>
          <w:sz w:val="18"/>
          <w:szCs w:val="18"/>
        </w:rPr>
      </w:pPr>
      <w:r>
        <w:rPr>
          <w:rFonts w:ascii="Avenir Next" w:hAnsi="Avenir Next" w:cs="Helvetica"/>
          <w:sz w:val="18"/>
        </w:rPr>
        <w:t>Tendo a inovação como seu lema, a Zenith apresenta movimentos excepcionais que são desenvolvidos e manufaturados internamente para todos os seus relógios como, por exemplo, o relógio arquitetônico DEFY Inventor com seu exclusivo oscilador monolítico ultrafino em silício que substitui os mais de 30 componentes de uma peça reguladora padrão e o DEFY El Primero 21 com seu cronógrafo de centésimo de segundo de alta frequência. Desde a sua criação em 1865, a Zenith redefiniu consistentemente as noções de precisão e inovação, incluindo o primeiro calibre de cronógrafo automático produzido em série “El Primero”, que alcança a alta taxa de 36.000 VpH. Sempre um passo à frente, a Zenith está escrevendo um novo capítulo em seu legado único, estabelecendo novos padrões para desempenho e designs inspirados. A Zenith está aqui para moldar o futuro da relojoaria suíça, lado a lado com aqueles que ousam desafiar o próprio tempo e ir além.</w:t>
      </w:r>
    </w:p>
    <w:p w14:paraId="42555E37" w14:textId="77777777" w:rsidR="00F13FE6" w:rsidRPr="00F13FE6" w:rsidRDefault="00F13FE6" w:rsidP="00F13FE6">
      <w:pPr>
        <w:jc w:val="both"/>
        <w:rPr>
          <w:rFonts w:ascii="Avenir Next" w:hAnsi="Avenir Next" w:cs="Helvetica"/>
          <w:sz w:val="18"/>
          <w:szCs w:val="18"/>
        </w:rPr>
      </w:pPr>
    </w:p>
    <w:p w14:paraId="13BB7ED8" w14:textId="2496D7A8" w:rsidR="00F13FE6" w:rsidRPr="00C67FF7" w:rsidRDefault="00F13FE6" w:rsidP="00F13FE6"/>
    <w:sectPr w:rsidR="00F13FE6" w:rsidRPr="00C67FF7" w:rsidSect="00D22A5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927C6" w14:textId="77777777" w:rsidR="00864205" w:rsidRDefault="00864205" w:rsidP="00F13FE6">
      <w:r>
        <w:separator/>
      </w:r>
    </w:p>
  </w:endnote>
  <w:endnote w:type="continuationSeparator" w:id="0">
    <w:p w14:paraId="4138BA31" w14:textId="77777777" w:rsidR="00864205" w:rsidRDefault="00864205" w:rsidP="00F1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9C6D" w14:textId="77777777" w:rsidR="00F13FE6" w:rsidRPr="003D06CC" w:rsidRDefault="00F13FE6" w:rsidP="00F13FE6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3D06CC">
      <w:rPr>
        <w:rFonts w:ascii="Avenir Next" w:hAnsi="Avenir Next"/>
        <w:b/>
        <w:sz w:val="18"/>
        <w:lang w:val="fr-CH"/>
      </w:rPr>
      <w:t>ZENITH</w:t>
    </w:r>
    <w:r w:rsidRPr="003D06CC">
      <w:rPr>
        <w:rFonts w:ascii="Avenir Next" w:hAnsi="Avenir Next"/>
        <w:sz w:val="18"/>
        <w:lang w:val="fr-CH"/>
      </w:rPr>
      <w:t xml:space="preserve"> | www.zenith-watches.com | Rue des Billodes 34-36 | CH-2400 Le Locle</w:t>
    </w:r>
  </w:p>
  <w:p w14:paraId="02953D7F" w14:textId="7BBC7D54" w:rsidR="00F13FE6" w:rsidRPr="003D06CC" w:rsidRDefault="00F13FE6" w:rsidP="00F13FE6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3D06CC">
      <w:rPr>
        <w:rFonts w:ascii="Avenir Next" w:hAnsi="Avenir Next"/>
        <w:sz w:val="18"/>
        <w:szCs w:val="18"/>
        <w:lang w:val="fr-CH"/>
      </w:rPr>
      <w:t xml:space="preserve">International Media Relations : </w:t>
    </w:r>
    <w:hyperlink r:id="rId1" w:history="1">
      <w:r w:rsidRPr="003D06CC">
        <w:rPr>
          <w:rStyle w:val="Lienhypertexte"/>
          <w:rFonts w:ascii="Avenir Next" w:hAnsi="Avenir Next"/>
          <w:sz w:val="18"/>
          <w:szCs w:val="18"/>
          <w:lang w:val="fr-CH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B4FF" w14:textId="77777777" w:rsidR="00864205" w:rsidRDefault="00864205" w:rsidP="00F13FE6">
      <w:r>
        <w:separator/>
      </w:r>
    </w:p>
  </w:footnote>
  <w:footnote w:type="continuationSeparator" w:id="0">
    <w:p w14:paraId="0B642D54" w14:textId="77777777" w:rsidR="00864205" w:rsidRDefault="00864205" w:rsidP="00F1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50F0" w14:textId="41EB4EFC" w:rsidR="00F13FE6" w:rsidRDefault="00F13FE6" w:rsidP="00F13FE6">
    <w:pPr>
      <w:pStyle w:val="En-tte"/>
      <w:jc w:val="center"/>
    </w:pPr>
    <w:r>
      <w:rPr>
        <w:noProof/>
        <w:lang w:val="en-GB" w:eastAsia="ja-JP"/>
      </w:rPr>
      <w:drawing>
        <wp:inline distT="0" distB="0" distL="0" distR="0" wp14:anchorId="610BCCD4" wp14:editId="1CBDC892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41ED17" w14:textId="77777777" w:rsidR="00F13FE6" w:rsidRDefault="00F13FE6" w:rsidP="00F13FE6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50"/>
    <w:rsid w:val="000E18AA"/>
    <w:rsid w:val="00117682"/>
    <w:rsid w:val="00152801"/>
    <w:rsid w:val="00167E0C"/>
    <w:rsid w:val="00177DCD"/>
    <w:rsid w:val="00195AE4"/>
    <w:rsid w:val="001F3C87"/>
    <w:rsid w:val="0028579A"/>
    <w:rsid w:val="002E3F1C"/>
    <w:rsid w:val="00345414"/>
    <w:rsid w:val="003A3E54"/>
    <w:rsid w:val="003D06CC"/>
    <w:rsid w:val="003F420D"/>
    <w:rsid w:val="003F6820"/>
    <w:rsid w:val="00531B4D"/>
    <w:rsid w:val="00563E58"/>
    <w:rsid w:val="005709EC"/>
    <w:rsid w:val="00585106"/>
    <w:rsid w:val="005C281B"/>
    <w:rsid w:val="00601BB3"/>
    <w:rsid w:val="00630A1D"/>
    <w:rsid w:val="006C4303"/>
    <w:rsid w:val="006E5948"/>
    <w:rsid w:val="00747E1A"/>
    <w:rsid w:val="0078442A"/>
    <w:rsid w:val="007B5FB7"/>
    <w:rsid w:val="00864205"/>
    <w:rsid w:val="00896946"/>
    <w:rsid w:val="008A00E3"/>
    <w:rsid w:val="00914C15"/>
    <w:rsid w:val="00915197"/>
    <w:rsid w:val="0094375C"/>
    <w:rsid w:val="00A41854"/>
    <w:rsid w:val="00AC2D41"/>
    <w:rsid w:val="00B21701"/>
    <w:rsid w:val="00C43478"/>
    <w:rsid w:val="00C67FF7"/>
    <w:rsid w:val="00C770CA"/>
    <w:rsid w:val="00C91200"/>
    <w:rsid w:val="00D05D17"/>
    <w:rsid w:val="00D142AE"/>
    <w:rsid w:val="00D21C08"/>
    <w:rsid w:val="00D22A50"/>
    <w:rsid w:val="00D232FD"/>
    <w:rsid w:val="00D61DDE"/>
    <w:rsid w:val="00D84795"/>
    <w:rsid w:val="00E57FCF"/>
    <w:rsid w:val="00EA6CE4"/>
    <w:rsid w:val="00F13FE6"/>
    <w:rsid w:val="00F22BFA"/>
    <w:rsid w:val="00F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7BEC95"/>
  <w14:defaultImageDpi w14:val="300"/>
  <w15:docId w15:val="{52F62CBB-891E-4C9B-B90B-6F86A498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A5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A50"/>
    <w:rPr>
      <w:rFonts w:ascii="Lucida Grande" w:hAnsi="Lucida Grande" w:cs="Lucida Grande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51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5197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F682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8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82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13F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3FE6"/>
  </w:style>
  <w:style w:type="paragraph" w:styleId="Pieddepage">
    <w:name w:val="footer"/>
    <w:basedOn w:val="Normal"/>
    <w:link w:val="PieddepageCar"/>
    <w:uiPriority w:val="99"/>
    <w:unhideWhenUsed/>
    <w:rsid w:val="00F13F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3FE6"/>
  </w:style>
  <w:style w:type="character" w:styleId="Lienhypertexte">
    <w:name w:val="Hyperlink"/>
    <w:basedOn w:val="Policepardfaut"/>
    <w:uiPriority w:val="99"/>
    <w:unhideWhenUsed/>
    <w:rsid w:val="00F13FE6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6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primero50.zenith-watches.com/en/charles-vermo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Lost In Time Sàrl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9</cp:revision>
  <cp:lastPrinted>2019-11-20T10:24:00Z</cp:lastPrinted>
  <dcterms:created xsi:type="dcterms:W3CDTF">2019-11-12T14:38:00Z</dcterms:created>
  <dcterms:modified xsi:type="dcterms:W3CDTF">2019-11-20T10:24:00Z</dcterms:modified>
</cp:coreProperties>
</file>