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073E6" w14:textId="476F91EF" w:rsidR="00903B71" w:rsidRPr="006326E8" w:rsidRDefault="00390352" w:rsidP="006B0205">
      <w:pPr>
        <w:jc w:val="center"/>
        <w:rPr>
          <w:rFonts w:ascii="Arial" w:eastAsiaTheme="majorEastAsia" w:hAnsi="Arial" w:cs="Arial"/>
          <w:b/>
          <w:bCs/>
        </w:rPr>
      </w:pPr>
      <w:r w:rsidRPr="006326E8">
        <w:rPr>
          <w:rFonts w:ascii="Arial" w:eastAsiaTheme="majorEastAsia" w:hAnsi="Arial" w:cs="Arial"/>
          <w:b/>
          <w:bCs/>
        </w:rPr>
        <w:t>제니스</w:t>
      </w:r>
      <w:r w:rsidRPr="006326E8">
        <w:rPr>
          <w:rFonts w:ascii="Arial" w:eastAsiaTheme="majorEastAsia" w:hAnsi="Arial" w:cs="Arial"/>
          <w:b/>
          <w:bCs/>
        </w:rPr>
        <w:t xml:space="preserve">, LVMH </w:t>
      </w:r>
      <w:r w:rsidRPr="006326E8">
        <w:rPr>
          <w:rFonts w:ascii="Arial" w:eastAsiaTheme="majorEastAsia" w:hAnsi="Arial" w:cs="Arial"/>
          <w:b/>
          <w:bCs/>
        </w:rPr>
        <w:t>디지털</w:t>
      </w:r>
      <w:r w:rsidRPr="006326E8">
        <w:rPr>
          <w:rFonts w:ascii="Arial" w:eastAsiaTheme="majorEastAsia" w:hAnsi="Arial" w:cs="Arial"/>
          <w:b/>
          <w:bCs/>
        </w:rPr>
        <w:t xml:space="preserve"> </w:t>
      </w:r>
      <w:r w:rsidRPr="006326E8">
        <w:rPr>
          <w:rFonts w:ascii="Arial" w:eastAsiaTheme="majorEastAsia" w:hAnsi="Arial" w:cs="Arial"/>
          <w:b/>
          <w:bCs/>
        </w:rPr>
        <w:t>워치</w:t>
      </w:r>
      <w:r w:rsidRPr="006326E8">
        <w:rPr>
          <w:rFonts w:ascii="Arial" w:eastAsiaTheme="majorEastAsia" w:hAnsi="Arial" w:cs="Arial"/>
          <w:b/>
          <w:bCs/>
        </w:rPr>
        <w:t xml:space="preserve"> </w:t>
      </w:r>
      <w:r w:rsidRPr="006326E8">
        <w:rPr>
          <w:rFonts w:ascii="Arial" w:eastAsiaTheme="majorEastAsia" w:hAnsi="Arial" w:cs="Arial"/>
          <w:b/>
          <w:bCs/>
        </w:rPr>
        <w:t>위크에서</w:t>
      </w:r>
      <w:r w:rsidRPr="006326E8">
        <w:rPr>
          <w:rFonts w:ascii="Arial" w:eastAsiaTheme="majorEastAsia" w:hAnsi="Arial" w:cs="Arial"/>
          <w:b/>
          <w:bCs/>
        </w:rPr>
        <w:t xml:space="preserve"> </w:t>
      </w:r>
      <w:r w:rsidRPr="006326E8">
        <w:rPr>
          <w:rFonts w:ascii="Arial" w:eastAsiaTheme="majorEastAsia" w:hAnsi="Arial" w:cs="Arial"/>
          <w:b/>
          <w:bCs/>
        </w:rPr>
        <w:t>최신</w:t>
      </w:r>
      <w:r w:rsidRPr="006326E8">
        <w:rPr>
          <w:rFonts w:ascii="Arial" w:eastAsiaTheme="majorEastAsia" w:hAnsi="Arial" w:cs="Arial"/>
          <w:b/>
          <w:bCs/>
        </w:rPr>
        <w:t xml:space="preserve"> </w:t>
      </w:r>
      <w:r w:rsidRPr="006326E8">
        <w:rPr>
          <w:rFonts w:ascii="Arial" w:eastAsiaTheme="majorEastAsia" w:hAnsi="Arial" w:cs="Arial"/>
          <w:b/>
          <w:bCs/>
        </w:rPr>
        <w:t>제품을</w:t>
      </w:r>
      <w:r w:rsidRPr="006326E8">
        <w:rPr>
          <w:rFonts w:ascii="Arial" w:eastAsiaTheme="majorEastAsia" w:hAnsi="Arial" w:cs="Arial"/>
          <w:b/>
          <w:bCs/>
        </w:rPr>
        <w:t xml:space="preserve"> </w:t>
      </w:r>
      <w:r w:rsidRPr="006326E8">
        <w:rPr>
          <w:rFonts w:ascii="Arial" w:eastAsiaTheme="majorEastAsia" w:hAnsi="Arial" w:cs="Arial"/>
          <w:b/>
          <w:bCs/>
        </w:rPr>
        <w:t>선보이다</w:t>
      </w:r>
      <w:r w:rsidRPr="006326E8">
        <w:rPr>
          <w:rFonts w:ascii="Arial" w:eastAsiaTheme="majorEastAsia" w:hAnsi="Arial" w:cs="Arial"/>
          <w:b/>
          <w:bCs/>
        </w:rPr>
        <w:t>.</w:t>
      </w:r>
    </w:p>
    <w:p w14:paraId="3F6935C5" w14:textId="77777777" w:rsidR="006B0205" w:rsidRPr="006326E8" w:rsidRDefault="006B0205" w:rsidP="006B0205">
      <w:pPr>
        <w:jc w:val="center"/>
        <w:rPr>
          <w:rFonts w:ascii="Arial" w:eastAsiaTheme="majorEastAsia" w:hAnsi="Arial" w:cs="Arial"/>
          <w:b/>
          <w:bCs/>
          <w:color w:val="FF0000"/>
          <w:sz w:val="21"/>
          <w:szCs w:val="21"/>
          <w:lang w:val="en-GB"/>
        </w:rPr>
      </w:pPr>
    </w:p>
    <w:p w14:paraId="233F1D17" w14:textId="68F1FF5C" w:rsidR="00430CF3" w:rsidRPr="006326E8" w:rsidRDefault="00430CF3" w:rsidP="004840DC">
      <w:pPr>
        <w:jc w:val="both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sz w:val="18"/>
          <w:szCs w:val="18"/>
        </w:rPr>
        <w:t>두바이에서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개최된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2020</w:t>
      </w:r>
      <w:r w:rsidRPr="006326E8">
        <w:rPr>
          <w:rFonts w:ascii="Arial" w:eastAsiaTheme="majorEastAsia" w:hAnsi="Arial" w:cs="Arial"/>
          <w:sz w:val="18"/>
          <w:szCs w:val="18"/>
        </w:rPr>
        <w:t>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LVMH </w:t>
      </w:r>
      <w:r w:rsidRPr="006326E8">
        <w:rPr>
          <w:rFonts w:ascii="Arial" w:eastAsiaTheme="majorEastAsia" w:hAnsi="Arial" w:cs="Arial"/>
          <w:sz w:val="18"/>
          <w:szCs w:val="18"/>
        </w:rPr>
        <w:t>워치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위크에서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놀라운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성공을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거둔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이어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제니스</w:t>
      </w:r>
      <w:r w:rsidR="00635091" w:rsidRPr="006326E8">
        <w:rPr>
          <w:rFonts w:ascii="Arial" w:eastAsiaTheme="majorEastAsia" w:hAnsi="Arial" w:cs="Arial"/>
          <w:sz w:val="18"/>
          <w:szCs w:val="18"/>
        </w:rPr>
        <w:t>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LVMH </w:t>
      </w:r>
      <w:r w:rsidRPr="006326E8">
        <w:rPr>
          <w:rFonts w:ascii="Arial" w:eastAsiaTheme="majorEastAsia" w:hAnsi="Arial" w:cs="Arial"/>
          <w:sz w:val="18"/>
          <w:szCs w:val="18"/>
        </w:rPr>
        <w:t>브랜드인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불가리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위블로와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함께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일주일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동안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온라인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이벤트를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통해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최신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제품과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뉴스를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공개합니다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  <w:szCs w:val="18"/>
        </w:rPr>
        <w:t>제니스는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디지털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/</w:t>
      </w:r>
      <w:r w:rsidRPr="006326E8">
        <w:rPr>
          <w:rFonts w:ascii="Arial" w:eastAsiaTheme="majorEastAsia" w:hAnsi="Arial" w:cs="Arial"/>
          <w:sz w:val="18"/>
          <w:szCs w:val="18"/>
        </w:rPr>
        <w:t>실물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프레젠테이션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및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일대일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프레젠테이션을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통해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총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15</w:t>
      </w:r>
      <w:r w:rsidRPr="006326E8">
        <w:rPr>
          <w:rFonts w:ascii="Arial" w:eastAsiaTheme="majorEastAsia" w:hAnsi="Arial" w:cs="Arial"/>
          <w:sz w:val="18"/>
          <w:szCs w:val="18"/>
        </w:rPr>
        <w:t>개국에서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최신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제품을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만나볼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있는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특별한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경험을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선보일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것입니다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</w:t>
      </w:r>
    </w:p>
    <w:p w14:paraId="09634084" w14:textId="77777777" w:rsidR="00390352" w:rsidRPr="006326E8" w:rsidRDefault="00390352" w:rsidP="004840DC">
      <w:pPr>
        <w:jc w:val="both"/>
        <w:rPr>
          <w:rFonts w:ascii="Arial" w:eastAsiaTheme="majorEastAsia" w:hAnsi="Arial" w:cs="Arial"/>
          <w:sz w:val="18"/>
          <w:szCs w:val="18"/>
          <w:lang w:val="en-US"/>
        </w:rPr>
      </w:pPr>
    </w:p>
    <w:p w14:paraId="2BE0AD93" w14:textId="5FBA638B" w:rsidR="00390352" w:rsidRPr="006326E8" w:rsidRDefault="00430CF3" w:rsidP="00390352">
      <w:pPr>
        <w:jc w:val="both"/>
        <w:rPr>
          <w:rFonts w:ascii="Arial" w:eastAsiaTheme="majorEastAsia" w:hAnsi="Arial" w:cs="Arial"/>
          <w:i/>
          <w:iCs/>
          <w:sz w:val="18"/>
          <w:szCs w:val="18"/>
          <w:lang w:val="en-US"/>
        </w:rPr>
      </w:pPr>
      <w:r w:rsidRPr="006326E8">
        <w:rPr>
          <w:rFonts w:ascii="Arial" w:eastAsiaTheme="majorEastAsia" w:hAnsi="Arial" w:cs="Arial"/>
          <w:sz w:val="18"/>
          <w:szCs w:val="18"/>
        </w:rPr>
        <w:t>제니스에게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2021</w:t>
      </w:r>
      <w:r w:rsidRPr="006326E8">
        <w:rPr>
          <w:rFonts w:ascii="Arial" w:eastAsiaTheme="majorEastAsia" w:hAnsi="Arial" w:cs="Arial"/>
          <w:sz w:val="18"/>
          <w:szCs w:val="18"/>
        </w:rPr>
        <w:t>년은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크로노마스터의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해라고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할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수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있습니다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. </w:t>
      </w:r>
      <w:r w:rsidRPr="006326E8">
        <w:rPr>
          <w:rFonts w:ascii="Arial" w:eastAsiaTheme="majorEastAsia" w:hAnsi="Arial" w:cs="Arial"/>
          <w:sz w:val="18"/>
          <w:szCs w:val="18"/>
        </w:rPr>
        <w:t>이에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제니스는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LVMH </w:t>
      </w:r>
      <w:r w:rsidRPr="006326E8">
        <w:rPr>
          <w:rFonts w:ascii="Arial" w:eastAsiaTheme="majorEastAsia" w:hAnsi="Arial" w:cs="Arial"/>
          <w:sz w:val="18"/>
          <w:szCs w:val="18"/>
        </w:rPr>
        <w:t>워치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위크에서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0.1</w:t>
      </w:r>
      <w:r w:rsidRPr="006326E8">
        <w:rPr>
          <w:rFonts w:ascii="Arial" w:eastAsiaTheme="majorEastAsia" w:hAnsi="Arial" w:cs="Arial"/>
          <w:sz w:val="18"/>
          <w:szCs w:val="18"/>
        </w:rPr>
        <w:t>초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단위로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시간을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측정하며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최고의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가독성을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선사하는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엘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프리메로의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진화된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버전에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중점을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둡니다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. </w:t>
      </w:r>
      <w:r w:rsidRPr="006326E8">
        <w:rPr>
          <w:rFonts w:ascii="Arial" w:eastAsiaTheme="majorEastAsia" w:hAnsi="Arial" w:cs="Arial"/>
          <w:sz w:val="18"/>
          <w:szCs w:val="18"/>
        </w:rPr>
        <w:t>올해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특히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더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중대해진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크로노마스터의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중요성과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이벤트에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대해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제니스</w:t>
      </w:r>
      <w:r w:rsidRPr="006326E8">
        <w:rPr>
          <w:rFonts w:ascii="Arial" w:eastAsiaTheme="majorEastAsia" w:hAnsi="Arial" w:cs="Arial"/>
          <w:b/>
          <w:bCs/>
          <w:sz w:val="18"/>
          <w:szCs w:val="18"/>
          <w:lang w:val="en-US"/>
        </w:rPr>
        <w:t xml:space="preserve"> CEO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줄리안</w:t>
      </w:r>
      <w:r w:rsidRPr="006326E8">
        <w:rPr>
          <w:rFonts w:ascii="Arial" w:eastAsiaTheme="majorEastAsia" w:hAnsi="Arial" w:cs="Arial"/>
          <w:b/>
          <w:b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토네르</w:t>
      </w:r>
      <w:r w:rsidRPr="006326E8">
        <w:rPr>
          <w:rFonts w:ascii="Arial" w:eastAsiaTheme="majorEastAsia" w:hAnsi="Arial" w:cs="Arial"/>
          <w:sz w:val="18"/>
          <w:szCs w:val="18"/>
        </w:rPr>
        <w:t>는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다음과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같이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전했습니다</w:t>
      </w:r>
      <w:r w:rsidRPr="006326E8">
        <w:rPr>
          <w:rFonts w:ascii="Arial" w:eastAsiaTheme="majorEastAsia" w:hAnsi="Arial" w:cs="Arial"/>
          <w:sz w:val="18"/>
          <w:szCs w:val="18"/>
          <w:lang w:val="en-US"/>
        </w:rPr>
        <w:t xml:space="preserve">. 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>“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진정한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혁신을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자랑하는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제니스의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현대적인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시그니처를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마침내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선보일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수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있게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되어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매우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기쁩니다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.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제니스는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오랫동안</w:t>
      </w:r>
      <w:r w:rsidR="00635091"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="00635091" w:rsidRPr="006326E8">
        <w:rPr>
          <w:rFonts w:ascii="Arial" w:eastAsiaTheme="majorEastAsia" w:hAnsi="Arial" w:cs="Arial"/>
          <w:i/>
          <w:iCs/>
          <w:sz w:val="18"/>
          <w:szCs w:val="18"/>
        </w:rPr>
        <w:t>이</w:t>
      </w:r>
      <w:r w:rsidR="00635091"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프로젝트에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헌신해왔습니다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.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크로노마스터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스포츠는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제니스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오토매틱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크로노그래프의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정밀성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,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성능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그리고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디자인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면에서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새로운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기준을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세울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것입니다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.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신제품은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곧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출시될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예정이며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,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고객들은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2021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년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가장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의미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있는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제니스의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제품을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만나보게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될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i/>
          <w:iCs/>
          <w:sz w:val="18"/>
          <w:szCs w:val="18"/>
        </w:rPr>
        <w:t>것입니다</w:t>
      </w:r>
      <w:r w:rsidRPr="006326E8">
        <w:rPr>
          <w:rFonts w:ascii="Arial" w:eastAsiaTheme="majorEastAsia" w:hAnsi="Arial" w:cs="Arial"/>
          <w:i/>
          <w:iCs/>
          <w:sz w:val="18"/>
          <w:szCs w:val="18"/>
          <w:lang w:val="en-US"/>
        </w:rPr>
        <w:t>.”</w:t>
      </w:r>
    </w:p>
    <w:p w14:paraId="0C4F2229" w14:textId="77777777" w:rsidR="00E831D9" w:rsidRPr="006326E8" w:rsidRDefault="00E831D9" w:rsidP="00903B71">
      <w:pPr>
        <w:rPr>
          <w:rFonts w:ascii="Arial" w:eastAsiaTheme="majorEastAsia" w:hAnsi="Arial" w:cs="Arial"/>
          <w:sz w:val="18"/>
          <w:szCs w:val="18"/>
          <w:lang w:val="en-GB"/>
        </w:rPr>
      </w:pPr>
    </w:p>
    <w:p w14:paraId="37124775" w14:textId="6CFF4D7D" w:rsidR="00903B71" w:rsidRPr="006326E8" w:rsidRDefault="00903B71" w:rsidP="00903B71">
      <w:pPr>
        <w:rPr>
          <w:rFonts w:ascii="Arial" w:eastAsiaTheme="majorEastAsia" w:hAnsi="Arial" w:cs="Arial"/>
          <w:b/>
          <w:bCs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  <w:szCs w:val="18"/>
        </w:rPr>
        <w:t>크로노마스터</w:t>
      </w:r>
      <w:r w:rsidRPr="006326E8">
        <w:rPr>
          <w:rFonts w:ascii="Arial" w:eastAsiaTheme="majorEastAsia" w:hAnsi="Arial" w:cs="Arial"/>
          <w:b/>
          <w:bCs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스포츠</w:t>
      </w:r>
    </w:p>
    <w:p w14:paraId="3FBD37A5" w14:textId="77777777" w:rsidR="00B357B9" w:rsidRPr="006326E8" w:rsidRDefault="00B357B9" w:rsidP="00B357B9">
      <w:pPr>
        <w:jc w:val="both"/>
        <w:rPr>
          <w:rFonts w:ascii="Arial" w:eastAsiaTheme="majorEastAsia" w:hAnsi="Arial" w:cs="Arial"/>
          <w:sz w:val="18"/>
          <w:szCs w:val="18"/>
          <w:lang w:val="en-GB"/>
        </w:rPr>
      </w:pPr>
    </w:p>
    <w:p w14:paraId="2101475C" w14:textId="26BACC1E" w:rsidR="00B357B9" w:rsidRPr="006326E8" w:rsidRDefault="00204035" w:rsidP="00B357B9">
      <w:pPr>
        <w:jc w:val="both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sz w:val="18"/>
          <w:szCs w:val="18"/>
        </w:rPr>
        <w:t>제니스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크로노마스터의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새로운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시대가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시작되었습니다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  <w:szCs w:val="18"/>
        </w:rPr>
        <w:t>언제나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새로운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기준이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되는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오토매틱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크로노그래프를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제작해온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제니스만의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전통을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구현한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, 21</w:t>
      </w:r>
      <w:r w:rsidRPr="006326E8">
        <w:rPr>
          <w:rFonts w:ascii="Arial" w:eastAsiaTheme="majorEastAsia" w:hAnsi="Arial" w:cs="Arial"/>
          <w:sz w:val="18"/>
          <w:szCs w:val="18"/>
        </w:rPr>
        <w:t>세기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가장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상징적인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크로노그래프인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크로노마스터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스포츠는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시계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애호가들이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사랑하는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프리메로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칼리버의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진화된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버전으로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완전히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새로운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디자인을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선보입니다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  <w:szCs w:val="18"/>
        </w:rPr>
        <w:t>언제나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꿈을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향해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나아가며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모든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순간을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중요히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여기는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이들을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제작된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크로노마스터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스포츠는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0.1</w:t>
      </w:r>
      <w:r w:rsidRPr="006326E8">
        <w:rPr>
          <w:rFonts w:ascii="Arial" w:eastAsiaTheme="majorEastAsia" w:hAnsi="Arial" w:cs="Arial"/>
          <w:sz w:val="18"/>
          <w:szCs w:val="18"/>
        </w:rPr>
        <w:t>초까지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정확하게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="00635091" w:rsidRPr="006326E8">
        <w:rPr>
          <w:rFonts w:ascii="Arial" w:eastAsiaTheme="majorEastAsia" w:hAnsi="Arial" w:cs="Arial"/>
          <w:sz w:val="18"/>
          <w:szCs w:val="18"/>
        </w:rPr>
        <w:t>시간을</w:t>
      </w:r>
      <w:r w:rsidR="00635091"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측정하며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이를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직관적으로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표시합니다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</w:t>
      </w:r>
    </w:p>
    <w:p w14:paraId="194CB01F" w14:textId="5EB8A554" w:rsidR="003C16B5" w:rsidRPr="006326E8" w:rsidRDefault="003C16B5" w:rsidP="00903B71">
      <w:pPr>
        <w:rPr>
          <w:rFonts w:ascii="Arial" w:eastAsiaTheme="majorEastAsia" w:hAnsi="Arial" w:cs="Arial"/>
          <w:b/>
          <w:bCs/>
          <w:sz w:val="18"/>
          <w:szCs w:val="18"/>
          <w:lang w:val="en-GB"/>
        </w:rPr>
      </w:pPr>
    </w:p>
    <w:p w14:paraId="083275AC" w14:textId="288DD6BB" w:rsidR="00B357B9" w:rsidRPr="006326E8" w:rsidRDefault="004840DC" w:rsidP="00B357B9">
      <w:pPr>
        <w:jc w:val="both"/>
        <w:rPr>
          <w:rFonts w:ascii="Arial" w:eastAsiaTheme="majorEastAsia" w:hAnsi="Arial" w:cs="Arial"/>
          <w:color w:val="FF0000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sz w:val="18"/>
          <w:szCs w:val="18"/>
        </w:rPr>
        <w:t>정밀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고주파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기술의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한계에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도전하는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크로노마스터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스포츠</w:t>
      </w:r>
      <w:r w:rsidRPr="006326E8">
        <w:rPr>
          <w:rFonts w:ascii="Arial" w:eastAsiaTheme="majorEastAsia" w:hAnsi="Arial" w:cs="Arial"/>
          <w:sz w:val="18"/>
          <w:szCs w:val="18"/>
        </w:rPr>
        <w:t>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제니스의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독보적인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오토매틱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크로노그래프</w:t>
      </w:r>
      <w:r w:rsidRPr="006326E8">
        <w:rPr>
          <w:rFonts w:ascii="Arial" w:eastAsiaTheme="majorEastAsia" w:hAnsi="Arial" w:cs="Arial"/>
          <w:sz w:val="18"/>
          <w:szCs w:val="18"/>
        </w:rPr>
        <w:t>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정점과도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같습니다</w:t>
      </w:r>
      <w:r w:rsidR="00635091" w:rsidRPr="006326E8">
        <w:rPr>
          <w:rFonts w:ascii="Arial" w:eastAsiaTheme="majorEastAsia" w:hAnsi="Arial" w:cs="Arial"/>
          <w:sz w:val="18"/>
          <w:szCs w:val="18"/>
          <w:lang w:val="en-GB"/>
        </w:rPr>
        <w:t>.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저명한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프리메로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A386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기반으로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제작된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크로노마스터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스포츠는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기타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탁월한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제니스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크로노그래프의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디자인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요소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또한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재해석해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선보이며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여기엔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프리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>-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프리메로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A277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블랙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베젤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및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도트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마커와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프리메로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레인보우의</w:t>
      </w:r>
      <w:r w:rsidR="00631FAE" w:rsidRPr="006326E8">
        <w:rPr>
          <w:rFonts w:ascii="Arial" w:eastAsiaTheme="majorEastAsia" w:hAnsi="Arial" w:cs="Arial" w:hint="eastAsia"/>
          <w:color w:val="000000" w:themeColor="text1"/>
          <w:sz w:val="18"/>
          <w:szCs w:val="18"/>
          <w:lang w:val="en-GB"/>
        </w:rPr>
        <w:t xml:space="preserve"> </w:t>
      </w:r>
      <w:r w:rsidR="00631FAE" w:rsidRPr="006326E8">
        <w:rPr>
          <w:rFonts w:ascii="Arial" w:eastAsiaTheme="majorEastAsia" w:hAnsi="Arial" w:cs="Arial" w:hint="eastAsia"/>
          <w:color w:val="000000" w:themeColor="text1"/>
          <w:sz w:val="18"/>
          <w:szCs w:val="18"/>
        </w:rPr>
        <w:t>타키미터</w:t>
      </w:r>
      <w:r w:rsidR="00631FAE" w:rsidRPr="006326E8">
        <w:rPr>
          <w:rFonts w:ascii="Arial" w:eastAsiaTheme="majorEastAsia" w:hAnsi="Arial" w:cs="Arial" w:hint="eastAsia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스케일이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새겨진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폴리싱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처리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베젤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그리고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프리메로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루카의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폴리싱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및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새틴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브러싱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처리된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브레이슬릿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등이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포함됩니다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요소들은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모두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제니스가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수십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동안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구축해온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크로노그래프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유산의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일부입니다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>.</w:t>
      </w:r>
    </w:p>
    <w:p w14:paraId="12D8EEAD" w14:textId="77777777" w:rsidR="00B357B9" w:rsidRPr="006326E8" w:rsidRDefault="00B357B9" w:rsidP="00B357B9">
      <w:pPr>
        <w:jc w:val="both"/>
        <w:rPr>
          <w:rFonts w:ascii="Arial" w:eastAsiaTheme="majorEastAsia" w:hAnsi="Arial" w:cs="Arial"/>
          <w:color w:val="FF0000"/>
          <w:sz w:val="18"/>
          <w:szCs w:val="18"/>
          <w:lang w:val="en-GB"/>
        </w:rPr>
      </w:pPr>
    </w:p>
    <w:p w14:paraId="7B283304" w14:textId="15ED8D23" w:rsidR="00B357B9" w:rsidRPr="006326E8" w:rsidRDefault="00E831D9" w:rsidP="00B357B9">
      <w:pPr>
        <w:jc w:val="both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sz w:val="18"/>
          <w:szCs w:val="18"/>
        </w:rPr>
        <w:t>눈에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띄는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혁신적인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특징으로는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뛰어난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가독성을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자랑하는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감각적인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삼색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다이얼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최적의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편안함을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갖춘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브레이슬릿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정교한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마감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디테일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정확한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비율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그리고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0.1</w:t>
      </w:r>
      <w:r w:rsidRPr="006326E8">
        <w:rPr>
          <w:rFonts w:ascii="Arial" w:eastAsiaTheme="majorEastAsia" w:hAnsi="Arial" w:cs="Arial"/>
          <w:sz w:val="18"/>
          <w:szCs w:val="18"/>
        </w:rPr>
        <w:t>초까지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시간을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측정하는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정밀성</w:t>
      </w:r>
      <w:r w:rsidR="00635091"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="00635091" w:rsidRPr="006326E8">
        <w:rPr>
          <w:rFonts w:ascii="Arial" w:eastAsiaTheme="majorEastAsia" w:hAnsi="Arial" w:cs="Arial"/>
          <w:sz w:val="18"/>
          <w:szCs w:val="18"/>
        </w:rPr>
        <w:t>등</w:t>
      </w:r>
      <w:r w:rsidRPr="006326E8">
        <w:rPr>
          <w:rFonts w:ascii="Arial" w:eastAsiaTheme="majorEastAsia" w:hAnsi="Arial" w:cs="Arial"/>
          <w:sz w:val="18"/>
          <w:szCs w:val="18"/>
        </w:rPr>
        <w:t>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있습니다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  <w:szCs w:val="18"/>
        </w:rPr>
        <w:t>펌프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스타일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푸시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버튼이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탑재된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직경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41mm</w:t>
      </w:r>
      <w:r w:rsidRPr="006326E8">
        <w:rPr>
          <w:rFonts w:ascii="Arial" w:eastAsiaTheme="majorEastAsia" w:hAnsi="Arial" w:cs="Arial"/>
          <w:sz w:val="18"/>
          <w:szCs w:val="18"/>
        </w:rPr>
        <w:t>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견고하고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세련된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케이스와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폴리싱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처리된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블랙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세라믹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베젤은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이전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버전과는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완전히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다른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매력을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드러내며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, 10</w:t>
      </w:r>
      <w:r w:rsidRPr="006326E8">
        <w:rPr>
          <w:rFonts w:ascii="Arial" w:eastAsiaTheme="majorEastAsia" w:hAnsi="Arial" w:cs="Arial"/>
          <w:sz w:val="18"/>
          <w:szCs w:val="18"/>
        </w:rPr>
        <w:t>초의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눈금으로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이루어진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베젤의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강렬한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대비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효과는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다이얼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외곽에서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탁월한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가독성을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선사합니다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</w:t>
      </w:r>
    </w:p>
    <w:p w14:paraId="424AABDB" w14:textId="77777777" w:rsidR="00B357B9" w:rsidRPr="006326E8" w:rsidRDefault="00B357B9" w:rsidP="00B357B9">
      <w:pPr>
        <w:jc w:val="both"/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GB"/>
        </w:rPr>
      </w:pPr>
    </w:p>
    <w:p w14:paraId="0F431867" w14:textId="183D89A9" w:rsidR="00B357B9" w:rsidRPr="006326E8" w:rsidRDefault="00C85400" w:rsidP="00B357B9">
      <w:pPr>
        <w:jc w:val="both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sz w:val="18"/>
          <w:szCs w:val="18"/>
          <w:lang w:val="en-GB"/>
        </w:rPr>
        <w:t>50</w:t>
      </w:r>
      <w:r w:rsidRPr="006326E8">
        <w:rPr>
          <w:rFonts w:ascii="Arial" w:eastAsiaTheme="majorEastAsia" w:hAnsi="Arial" w:cs="Arial"/>
          <w:sz w:val="18"/>
          <w:szCs w:val="18"/>
        </w:rPr>
        <w:t>년이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넘는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시간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동안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프리메로를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완벽에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가깝도록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작업한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결과물인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크로노마스터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스포츠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라인</w:t>
      </w:r>
      <w:r w:rsidRPr="006326E8">
        <w:rPr>
          <w:rFonts w:ascii="Arial" w:eastAsiaTheme="majorEastAsia" w:hAnsi="Arial" w:cs="Arial"/>
          <w:sz w:val="18"/>
          <w:szCs w:val="18"/>
        </w:rPr>
        <w:t>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전설적인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칼리버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프리메로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3600</w:t>
      </w:r>
      <w:r w:rsidRPr="006326E8">
        <w:rPr>
          <w:rFonts w:ascii="Arial" w:eastAsiaTheme="majorEastAsia" w:hAnsi="Arial" w:cs="Arial"/>
          <w:sz w:val="18"/>
          <w:szCs w:val="18"/>
        </w:rPr>
        <w:t>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새로운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버전을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탑재하고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있습니다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 5Hz(36,000 VpH)</w:t>
      </w:r>
      <w:r w:rsidRPr="006326E8">
        <w:rPr>
          <w:rFonts w:ascii="Arial" w:eastAsiaTheme="majorEastAsia" w:hAnsi="Arial" w:cs="Arial"/>
          <w:sz w:val="18"/>
          <w:szCs w:val="18"/>
        </w:rPr>
        <w:t>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고주파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무브먼트는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뛰어난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가독성으로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0.1</w:t>
      </w:r>
      <w:r w:rsidRPr="006326E8">
        <w:rPr>
          <w:rFonts w:ascii="Arial" w:eastAsiaTheme="majorEastAsia" w:hAnsi="Arial" w:cs="Arial"/>
          <w:sz w:val="18"/>
          <w:szCs w:val="18"/>
        </w:rPr>
        <w:t>초까지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정확하게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시간을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측정하며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="00635091" w:rsidRPr="006326E8">
        <w:rPr>
          <w:rFonts w:ascii="Arial" w:eastAsiaTheme="majorEastAsia" w:hAnsi="Arial" w:cs="Arial"/>
          <w:sz w:val="18"/>
          <w:szCs w:val="18"/>
        </w:rPr>
        <w:t>이를</w:t>
      </w:r>
      <w:r w:rsidR="00635091"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베젤과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다이얼에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표시</w:t>
      </w:r>
      <w:r w:rsidR="00635091" w:rsidRPr="006326E8">
        <w:rPr>
          <w:rFonts w:ascii="Arial" w:eastAsiaTheme="majorEastAsia" w:hAnsi="Arial" w:cs="Arial"/>
          <w:sz w:val="18"/>
          <w:szCs w:val="18"/>
        </w:rPr>
        <w:t>합</w:t>
      </w:r>
      <w:r w:rsidRPr="006326E8">
        <w:rPr>
          <w:rFonts w:ascii="Arial" w:eastAsiaTheme="majorEastAsia" w:hAnsi="Arial" w:cs="Arial"/>
          <w:sz w:val="18"/>
          <w:szCs w:val="18"/>
        </w:rPr>
        <w:t>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 60</w:t>
      </w:r>
      <w:r w:rsidRPr="006326E8">
        <w:rPr>
          <w:rFonts w:ascii="Arial" w:eastAsiaTheme="majorEastAsia" w:hAnsi="Arial" w:cs="Arial"/>
          <w:sz w:val="18"/>
          <w:szCs w:val="18"/>
        </w:rPr>
        <w:t>시간으로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늘어난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파워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리저브로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더욱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뛰어난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자율성을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자랑하며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사파이어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디스플레이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백을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통해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블루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컬럼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휠과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제니스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스타가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장식된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오픈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로터의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매혹적인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모습을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감상할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있습니다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</w:t>
      </w:r>
    </w:p>
    <w:p w14:paraId="02DAC968" w14:textId="1E6D3BAD" w:rsidR="00B357B9" w:rsidRPr="006326E8" w:rsidRDefault="00B357B9" w:rsidP="00903B71">
      <w:pPr>
        <w:rPr>
          <w:rFonts w:ascii="Arial" w:eastAsiaTheme="majorEastAsia" w:hAnsi="Arial" w:cs="Arial"/>
          <w:b/>
          <w:bCs/>
          <w:sz w:val="18"/>
          <w:szCs w:val="18"/>
          <w:lang w:val="en-GB"/>
        </w:rPr>
      </w:pPr>
    </w:p>
    <w:p w14:paraId="50063487" w14:textId="77777777" w:rsidR="006326E8" w:rsidRPr="00B33375" w:rsidRDefault="006326E8">
      <w:pPr>
        <w:rPr>
          <w:rFonts w:ascii="Arial" w:eastAsiaTheme="majorEastAsia" w:hAnsi="Arial" w:cs="Arial"/>
          <w:b/>
          <w:bCs/>
          <w:sz w:val="18"/>
          <w:szCs w:val="18"/>
          <w:lang w:val="en-GB"/>
        </w:rPr>
      </w:pPr>
      <w:r w:rsidRPr="00B33375">
        <w:rPr>
          <w:rFonts w:ascii="Arial" w:eastAsiaTheme="majorEastAsia" w:hAnsi="Arial" w:cs="Arial"/>
          <w:b/>
          <w:bCs/>
          <w:sz w:val="18"/>
          <w:szCs w:val="18"/>
          <w:lang w:val="en-GB"/>
        </w:rPr>
        <w:br w:type="page"/>
      </w:r>
    </w:p>
    <w:p w14:paraId="433C3FDF" w14:textId="648EA96A" w:rsidR="00F516F3" w:rsidRPr="00B33375" w:rsidRDefault="00B357B9" w:rsidP="00903B71">
      <w:pPr>
        <w:rPr>
          <w:rFonts w:ascii="Arial" w:eastAsiaTheme="majorEastAsia" w:hAnsi="Arial" w:cs="Arial"/>
          <w:b/>
          <w:bCs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  <w:szCs w:val="18"/>
        </w:rPr>
        <w:lastRenderedPageBreak/>
        <w:t>애런</w:t>
      </w:r>
      <w:r w:rsidRPr="00B33375">
        <w:rPr>
          <w:rFonts w:ascii="Arial" w:eastAsiaTheme="majorEastAsia" w:hAnsi="Arial" w:cs="Arial"/>
          <w:b/>
          <w:bCs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로저스</w:t>
      </w:r>
      <w:r w:rsidRPr="00B33375">
        <w:rPr>
          <w:rFonts w:ascii="Arial" w:eastAsiaTheme="majorEastAsia" w:hAnsi="Arial" w:cs="Arial"/>
          <w:b/>
          <w:bCs/>
          <w:sz w:val="18"/>
          <w:szCs w:val="18"/>
          <w:lang w:val="en-GB"/>
        </w:rPr>
        <w:t xml:space="preserve">(Aaron Rodgers):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북미</w:t>
      </w:r>
      <w:r w:rsidRPr="00B33375">
        <w:rPr>
          <w:rFonts w:ascii="Arial" w:eastAsiaTheme="majorEastAsia" w:hAnsi="Arial" w:cs="Arial"/>
          <w:b/>
          <w:bCs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지역</w:t>
      </w:r>
      <w:r w:rsidRPr="00B33375">
        <w:rPr>
          <w:rFonts w:ascii="Arial" w:eastAsiaTheme="majorEastAsia" w:hAnsi="Arial" w:cs="Arial"/>
          <w:b/>
          <w:bCs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제니스의</w:t>
      </w:r>
      <w:r w:rsidRPr="00B33375">
        <w:rPr>
          <w:rFonts w:ascii="Arial" w:eastAsiaTheme="majorEastAsia" w:hAnsi="Arial" w:cs="Arial"/>
          <w:b/>
          <w:bCs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새로운</w:t>
      </w:r>
      <w:r w:rsidRPr="00B33375">
        <w:rPr>
          <w:rFonts w:ascii="Arial" w:eastAsiaTheme="majorEastAsia" w:hAnsi="Arial" w:cs="Arial"/>
          <w:b/>
          <w:bCs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모델</w:t>
      </w:r>
    </w:p>
    <w:p w14:paraId="4B6CA8A5" w14:textId="77777777" w:rsidR="00F516F3" w:rsidRPr="00B33375" w:rsidRDefault="00F516F3" w:rsidP="00903B71">
      <w:pPr>
        <w:rPr>
          <w:rFonts w:ascii="Arial" w:eastAsiaTheme="majorEastAsia" w:hAnsi="Arial" w:cs="Arial"/>
          <w:sz w:val="18"/>
          <w:szCs w:val="18"/>
          <w:lang w:val="en-GB"/>
        </w:rPr>
      </w:pPr>
    </w:p>
    <w:p w14:paraId="71FA4530" w14:textId="3A4E96BE" w:rsidR="00956BA5" w:rsidRPr="006326E8" w:rsidRDefault="00956BA5" w:rsidP="00956BA5">
      <w:pPr>
        <w:jc w:val="both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sz w:val="18"/>
          <w:szCs w:val="18"/>
        </w:rPr>
        <w:t>제니스가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창립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이래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="00635091" w:rsidRPr="006326E8">
        <w:rPr>
          <w:rFonts w:ascii="Arial" w:eastAsiaTheme="majorEastAsia" w:hAnsi="Arial" w:cs="Arial"/>
          <w:sz w:val="18"/>
          <w:szCs w:val="18"/>
        </w:rPr>
        <w:t>계승해</w:t>
      </w:r>
      <w:r w:rsidRPr="006326E8">
        <w:rPr>
          <w:rFonts w:ascii="Arial" w:eastAsiaTheme="majorEastAsia" w:hAnsi="Arial" w:cs="Arial"/>
          <w:sz w:val="18"/>
          <w:szCs w:val="18"/>
        </w:rPr>
        <w:t>온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“</w:t>
      </w:r>
      <w:r w:rsidRPr="006326E8">
        <w:rPr>
          <w:rFonts w:ascii="Arial" w:eastAsiaTheme="majorEastAsia" w:hAnsi="Arial" w:cs="Arial"/>
          <w:sz w:val="18"/>
          <w:szCs w:val="18"/>
        </w:rPr>
        <w:t>별을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향한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도전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”</w:t>
      </w:r>
      <w:r w:rsidRPr="006326E8">
        <w:rPr>
          <w:rFonts w:ascii="Arial" w:eastAsiaTheme="majorEastAsia" w:hAnsi="Arial" w:cs="Arial"/>
          <w:sz w:val="18"/>
          <w:szCs w:val="18"/>
        </w:rPr>
        <w:t>이라는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="00635091" w:rsidRPr="006326E8">
        <w:rPr>
          <w:rFonts w:ascii="Arial" w:eastAsiaTheme="majorEastAsia" w:hAnsi="Arial" w:cs="Arial"/>
          <w:sz w:val="18"/>
          <w:szCs w:val="18"/>
        </w:rPr>
        <w:t>모토는</w:t>
      </w:r>
      <w:r w:rsidR="00635091"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잠재력의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실현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그리고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생각만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하던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꿈과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아이디어를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현실로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이루어내는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것을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="00635091" w:rsidRPr="006326E8">
        <w:rPr>
          <w:rFonts w:ascii="Arial" w:eastAsiaTheme="majorEastAsia" w:hAnsi="Arial" w:cs="Arial"/>
          <w:sz w:val="18"/>
          <w:szCs w:val="18"/>
        </w:rPr>
        <w:t>추구하는</w:t>
      </w:r>
      <w:r w:rsidR="00635091"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="00635091" w:rsidRPr="006326E8">
        <w:rPr>
          <w:rFonts w:ascii="Arial" w:eastAsiaTheme="majorEastAsia" w:hAnsi="Arial" w:cs="Arial"/>
          <w:sz w:val="18"/>
          <w:szCs w:val="18"/>
        </w:rPr>
        <w:t>모토입니다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  <w:szCs w:val="18"/>
        </w:rPr>
        <w:t>제니스는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이러한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철학을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완벽하게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구현하는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NFL </w:t>
      </w:r>
      <w:r w:rsidRPr="006326E8">
        <w:rPr>
          <w:rFonts w:ascii="Arial" w:eastAsiaTheme="majorEastAsia" w:hAnsi="Arial" w:cs="Arial"/>
          <w:sz w:val="18"/>
          <w:szCs w:val="18"/>
        </w:rPr>
        <w:t>쿼터백</w:t>
      </w:r>
      <w:r w:rsidRPr="006326E8">
        <w:rPr>
          <w:rFonts w:ascii="Arial" w:eastAsiaTheme="majorEastAsia" w:hAnsi="Arial" w:cs="Arial"/>
          <w:b/>
          <w:bCs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애런</w:t>
      </w:r>
      <w:r w:rsidRPr="006326E8">
        <w:rPr>
          <w:rFonts w:ascii="Arial" w:eastAsiaTheme="majorEastAsia" w:hAnsi="Arial" w:cs="Arial"/>
          <w:b/>
          <w:bCs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로저스</w:t>
      </w:r>
      <w:r w:rsidRPr="006326E8">
        <w:rPr>
          <w:rFonts w:ascii="Arial" w:eastAsiaTheme="majorEastAsia" w:hAnsi="Arial" w:cs="Arial"/>
          <w:b/>
          <w:bCs/>
          <w:sz w:val="18"/>
          <w:szCs w:val="18"/>
          <w:lang w:val="en-GB"/>
        </w:rPr>
        <w:t>(Aaron Rodgers)</w:t>
      </w:r>
      <w:r w:rsidRPr="006326E8">
        <w:rPr>
          <w:rFonts w:ascii="Arial" w:eastAsiaTheme="majorEastAsia" w:hAnsi="Arial" w:cs="Arial"/>
          <w:sz w:val="18"/>
          <w:szCs w:val="18"/>
        </w:rPr>
        <w:t>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파트너십을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맺었습니다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  <w:szCs w:val="18"/>
        </w:rPr>
        <w:t>로저스는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수십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년간의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노력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열정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인내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그리고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훈련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끝에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지금의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최정상에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오른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선수입니다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  <w:szCs w:val="18"/>
        </w:rPr>
        <w:t>수많은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기록을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경신한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로저스는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NFL</w:t>
      </w:r>
      <w:r w:rsidRPr="006326E8">
        <w:rPr>
          <w:rFonts w:ascii="Arial" w:eastAsiaTheme="majorEastAsia" w:hAnsi="Arial" w:cs="Arial"/>
          <w:sz w:val="18"/>
          <w:szCs w:val="18"/>
        </w:rPr>
        <w:t>에서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MVP</w:t>
      </w:r>
      <w:r w:rsidRPr="006326E8">
        <w:rPr>
          <w:rFonts w:ascii="Arial" w:eastAsiaTheme="majorEastAsia" w:hAnsi="Arial" w:cs="Arial"/>
          <w:sz w:val="18"/>
          <w:szCs w:val="18"/>
        </w:rPr>
        <w:t>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선정되었으며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소속팀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그린베이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패커스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(Green Bay Packers)</w:t>
      </w:r>
      <w:r w:rsidRPr="006326E8">
        <w:rPr>
          <w:rFonts w:ascii="Arial" w:eastAsiaTheme="majorEastAsia" w:hAnsi="Arial" w:cs="Arial"/>
          <w:sz w:val="18"/>
          <w:szCs w:val="18"/>
        </w:rPr>
        <w:t>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슈퍼볼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XLV</w:t>
      </w:r>
      <w:r w:rsidRPr="006326E8">
        <w:rPr>
          <w:rFonts w:ascii="Arial" w:eastAsiaTheme="majorEastAsia" w:hAnsi="Arial" w:cs="Arial"/>
          <w:sz w:val="18"/>
          <w:szCs w:val="18"/>
        </w:rPr>
        <w:t>에서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승리로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이끈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NFL </w:t>
      </w:r>
      <w:r w:rsidRPr="006326E8">
        <w:rPr>
          <w:rFonts w:ascii="Arial" w:eastAsiaTheme="majorEastAsia" w:hAnsi="Arial" w:cs="Arial"/>
          <w:sz w:val="18"/>
          <w:szCs w:val="18"/>
        </w:rPr>
        <w:t>최고의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쿼터백으로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평가되고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있습니다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  <w:szCs w:val="18"/>
        </w:rPr>
        <w:t>로저스는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현재까지도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지나온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수십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년간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그래왔듯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최상의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경기를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통해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최고가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되기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도전을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이어가고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있습니다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</w:p>
    <w:p w14:paraId="0AA78C5C" w14:textId="77777777" w:rsidR="00FD1A7D" w:rsidRPr="006326E8" w:rsidRDefault="00FD1A7D" w:rsidP="00FD1A7D">
      <w:pPr>
        <w:jc w:val="both"/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</w:pPr>
    </w:p>
    <w:p w14:paraId="6C0691B3" w14:textId="459B8EA9" w:rsidR="00FD1A7D" w:rsidRPr="006326E8" w:rsidRDefault="00FD1A7D" w:rsidP="00FD1A7D">
      <w:pPr>
        <w:jc w:val="both"/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color w:val="000000"/>
          <w:sz w:val="18"/>
          <w:szCs w:val="18"/>
        </w:rPr>
        <w:t>제니스</w:t>
      </w:r>
      <w:r w:rsidRPr="006326E8">
        <w:rPr>
          <w:rFonts w:ascii="Arial" w:eastAsiaTheme="majorEastAsia" w:hAnsi="Arial" w:cs="Arial"/>
          <w:color w:val="000000"/>
          <w:sz w:val="18"/>
          <w:szCs w:val="18"/>
          <w:lang w:val="en-GB"/>
        </w:rPr>
        <w:t xml:space="preserve"> CEO </w:t>
      </w:r>
      <w:r w:rsidRPr="006326E8">
        <w:rPr>
          <w:rFonts w:ascii="Arial" w:eastAsiaTheme="majorEastAsia" w:hAnsi="Arial" w:cs="Arial"/>
          <w:b/>
          <w:bCs/>
          <w:color w:val="000000"/>
          <w:sz w:val="18"/>
          <w:szCs w:val="18"/>
        </w:rPr>
        <w:t>줄리안</w:t>
      </w:r>
      <w:r w:rsidRPr="006326E8">
        <w:rPr>
          <w:rFonts w:ascii="Arial" w:eastAsiaTheme="majorEastAsia" w:hAnsi="Arial" w:cs="Arial"/>
          <w:b/>
          <w:b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color w:val="000000"/>
          <w:sz w:val="18"/>
          <w:szCs w:val="18"/>
        </w:rPr>
        <w:t>토네르</w:t>
      </w:r>
      <w:r w:rsidRPr="006326E8">
        <w:rPr>
          <w:rFonts w:ascii="Arial" w:eastAsiaTheme="majorEastAsia" w:hAnsi="Arial" w:cs="Arial"/>
          <w:color w:val="000000"/>
          <w:sz w:val="18"/>
          <w:szCs w:val="18"/>
        </w:rPr>
        <w:t>는</w:t>
      </w:r>
      <w:r w:rsidRPr="006326E8">
        <w:rPr>
          <w:rFonts w:ascii="Arial" w:eastAsiaTheme="majorEastAsia" w:hAnsi="Arial" w:cs="Arial"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/>
          <w:sz w:val="18"/>
          <w:szCs w:val="18"/>
        </w:rPr>
        <w:t>다음과</w:t>
      </w:r>
      <w:r w:rsidRPr="006326E8">
        <w:rPr>
          <w:rFonts w:ascii="Arial" w:eastAsiaTheme="majorEastAsia" w:hAnsi="Arial" w:cs="Arial"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/>
          <w:sz w:val="18"/>
          <w:szCs w:val="18"/>
        </w:rPr>
        <w:t>같이</w:t>
      </w:r>
      <w:r w:rsidRPr="006326E8">
        <w:rPr>
          <w:rFonts w:ascii="Arial" w:eastAsiaTheme="majorEastAsia" w:hAnsi="Arial" w:cs="Arial"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/>
          <w:sz w:val="18"/>
          <w:szCs w:val="18"/>
        </w:rPr>
        <w:t>전했습니다</w:t>
      </w:r>
      <w:r w:rsidRPr="006326E8">
        <w:rPr>
          <w:rFonts w:ascii="Arial" w:eastAsiaTheme="majorEastAsia" w:hAnsi="Arial" w:cs="Arial"/>
          <w:color w:val="000000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>“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애런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로저스는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풋볼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경기의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판도를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뒤바꾼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선수입니다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그의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이름은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스포츠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역사에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길이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남을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이름입니다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언제나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스스로의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한계를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뛰어넘고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팀을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놀라운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승리로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이끄는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로저스의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집중력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결단력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그리고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끝없는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열정이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지금의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존경과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인정을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이끌어낸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것이죠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그는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자신만의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방식으로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자신만의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별에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도달한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강한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사람이며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필드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밖에서는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놀랍도록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겸손하고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또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매력적입니다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애런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로저스를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제니스의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새로운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브랜드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홍보대사로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맞이하게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되어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영광입니다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>.”</w:t>
      </w:r>
    </w:p>
    <w:p w14:paraId="5F929A9B" w14:textId="77777777" w:rsidR="00FD1A7D" w:rsidRPr="006326E8" w:rsidRDefault="00FD1A7D" w:rsidP="00FD1A7D">
      <w:pPr>
        <w:rPr>
          <w:rFonts w:ascii="Arial" w:eastAsiaTheme="majorEastAsia" w:hAnsi="Arial" w:cs="Arial"/>
          <w:sz w:val="18"/>
          <w:szCs w:val="18"/>
          <w:lang w:val="en-GB"/>
        </w:rPr>
      </w:pPr>
    </w:p>
    <w:p w14:paraId="5AA2E83E" w14:textId="5B95DD3C" w:rsidR="00956BA5" w:rsidRPr="006326E8" w:rsidRDefault="00956BA5" w:rsidP="00956BA5">
      <w:pPr>
        <w:jc w:val="both"/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sz w:val="18"/>
          <w:szCs w:val="18"/>
        </w:rPr>
        <w:t>제니스와의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파트너십에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관해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애런</w:t>
      </w:r>
      <w:r w:rsidRPr="006326E8">
        <w:rPr>
          <w:rFonts w:ascii="Arial" w:eastAsiaTheme="majorEastAsia" w:hAnsi="Arial" w:cs="Arial"/>
          <w:b/>
          <w:bCs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로저스</w:t>
      </w:r>
      <w:r w:rsidRPr="006326E8">
        <w:rPr>
          <w:rFonts w:ascii="Arial" w:eastAsiaTheme="majorEastAsia" w:hAnsi="Arial" w:cs="Arial"/>
          <w:sz w:val="18"/>
          <w:szCs w:val="18"/>
        </w:rPr>
        <w:t>는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>“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제니스의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홍보대사가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되어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진심으로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기쁩니다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저는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언제나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한계에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도전하며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말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그대로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워치메이킹의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미래를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만들어나가는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제니스를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매우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좋아합니다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저는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특히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젊은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세대가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꿈꿔왔던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것을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현실로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이뤄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자신만의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별에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닿을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수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있도록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끊임없이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영감을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불어넣는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제니스의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행보에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큰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감동을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받았습니다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>.”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라고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</w:rPr>
        <w:t>덧붙였습니다</w:t>
      </w:r>
      <w:r w:rsidRPr="006326E8"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  <w:t>.</w:t>
      </w:r>
    </w:p>
    <w:p w14:paraId="77A91D32" w14:textId="2DD1FF80" w:rsidR="00956BA5" w:rsidRPr="006326E8" w:rsidRDefault="00956BA5" w:rsidP="00956BA5">
      <w:pPr>
        <w:jc w:val="both"/>
        <w:rPr>
          <w:rFonts w:ascii="Arial" w:eastAsiaTheme="majorEastAsia" w:hAnsi="Arial" w:cs="Arial"/>
          <w:i/>
          <w:iCs/>
          <w:color w:val="000000"/>
          <w:sz w:val="18"/>
          <w:szCs w:val="18"/>
          <w:lang w:val="en-GB"/>
        </w:rPr>
      </w:pPr>
    </w:p>
    <w:p w14:paraId="5258648C" w14:textId="06033B21" w:rsidR="00B15662" w:rsidRPr="006326E8" w:rsidRDefault="00956BA5" w:rsidP="00FD1A7D">
      <w:pPr>
        <w:jc w:val="both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sz w:val="18"/>
          <w:szCs w:val="18"/>
        </w:rPr>
        <w:t>탁월함과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정확성의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가치를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믿고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따르는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로저스는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탁월한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성능과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새롭고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역동적인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디자인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그리고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프리메로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컬럼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크로노그래프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칼리버로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완성된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크로노마스터</w:t>
      </w:r>
      <w:r w:rsidRPr="006326E8">
        <w:rPr>
          <w:rFonts w:ascii="Arial" w:eastAsiaTheme="majorEastAsia" w:hAnsi="Arial" w:cs="Arial"/>
          <w:b/>
          <w:bCs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스포츠</w:t>
      </w:r>
      <w:r w:rsidRPr="006326E8">
        <w:rPr>
          <w:rFonts w:ascii="Arial" w:eastAsiaTheme="majorEastAsia" w:hAnsi="Arial" w:cs="Arial"/>
          <w:sz w:val="18"/>
          <w:szCs w:val="18"/>
        </w:rPr>
        <w:t>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홍보대사로서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완벽한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인물입니다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</w:t>
      </w:r>
    </w:p>
    <w:p w14:paraId="72313044" w14:textId="33061815" w:rsidR="0031191E" w:rsidRPr="006326E8" w:rsidRDefault="0031191E" w:rsidP="00B15662">
      <w:pPr>
        <w:rPr>
          <w:rFonts w:ascii="Arial" w:eastAsiaTheme="majorEastAsia" w:hAnsi="Arial" w:cs="Arial"/>
          <w:b/>
          <w:bCs/>
          <w:sz w:val="18"/>
          <w:szCs w:val="18"/>
          <w:lang w:val="en-GB"/>
        </w:rPr>
      </w:pPr>
    </w:p>
    <w:p w14:paraId="42D41B9C" w14:textId="77777777" w:rsidR="0031191E" w:rsidRPr="006326E8" w:rsidRDefault="0031191E" w:rsidP="0031191E">
      <w:pPr>
        <w:jc w:val="center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sz w:val="18"/>
          <w:szCs w:val="18"/>
          <w:lang w:val="en-GB"/>
        </w:rPr>
        <w:t>**************</w:t>
      </w:r>
    </w:p>
    <w:p w14:paraId="5E33FB7F" w14:textId="77777777" w:rsidR="0031191E" w:rsidRPr="006326E8" w:rsidRDefault="0031191E" w:rsidP="0031191E">
      <w:pPr>
        <w:jc w:val="both"/>
        <w:rPr>
          <w:rFonts w:ascii="Arial" w:eastAsiaTheme="majorEastAsia" w:hAnsi="Arial" w:cs="Arial"/>
          <w:b/>
          <w:sz w:val="18"/>
          <w:szCs w:val="18"/>
          <w:lang w:val="en-US"/>
        </w:rPr>
      </w:pPr>
    </w:p>
    <w:p w14:paraId="0B443073" w14:textId="3E9764C0" w:rsidR="0031191E" w:rsidRPr="006326E8" w:rsidRDefault="0031191E" w:rsidP="0031191E">
      <w:pPr>
        <w:jc w:val="both"/>
        <w:rPr>
          <w:rFonts w:ascii="Arial" w:eastAsiaTheme="majorEastAsia" w:hAnsi="Arial" w:cs="Arial"/>
          <w:b/>
          <w:color w:val="222222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color w:val="222222"/>
          <w:sz w:val="18"/>
          <w:szCs w:val="18"/>
          <w:lang w:val="en-GB"/>
        </w:rPr>
        <w:t xml:space="preserve">2021 LVMH </w:t>
      </w:r>
      <w:r w:rsidRPr="006326E8">
        <w:rPr>
          <w:rFonts w:ascii="Arial" w:eastAsiaTheme="majorEastAsia" w:hAnsi="Arial" w:cs="Arial"/>
          <w:b/>
          <w:color w:val="222222"/>
          <w:sz w:val="18"/>
          <w:szCs w:val="18"/>
        </w:rPr>
        <w:t>워치</w:t>
      </w:r>
      <w:r w:rsidRPr="006326E8">
        <w:rPr>
          <w:rFonts w:ascii="Arial" w:eastAsiaTheme="majorEastAsia" w:hAnsi="Arial" w:cs="Arial"/>
          <w:b/>
          <w:color w:val="222222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color w:val="222222"/>
          <w:sz w:val="18"/>
          <w:szCs w:val="18"/>
        </w:rPr>
        <w:t>위크에서</w:t>
      </w:r>
      <w:r w:rsidRPr="006326E8">
        <w:rPr>
          <w:rFonts w:ascii="Arial" w:eastAsiaTheme="majorEastAsia" w:hAnsi="Arial" w:cs="Arial"/>
          <w:b/>
          <w:color w:val="222222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color w:val="222222"/>
          <w:sz w:val="18"/>
          <w:szCs w:val="18"/>
        </w:rPr>
        <w:t>선보이는</w:t>
      </w:r>
      <w:r w:rsidRPr="006326E8">
        <w:rPr>
          <w:rFonts w:ascii="Arial" w:eastAsiaTheme="majorEastAsia" w:hAnsi="Arial" w:cs="Arial"/>
          <w:b/>
          <w:color w:val="222222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color w:val="222222"/>
          <w:sz w:val="18"/>
          <w:szCs w:val="18"/>
        </w:rPr>
        <w:t>새로운</w:t>
      </w:r>
      <w:r w:rsidRPr="006326E8">
        <w:rPr>
          <w:rFonts w:ascii="Arial" w:eastAsiaTheme="majorEastAsia" w:hAnsi="Arial" w:cs="Arial"/>
          <w:b/>
          <w:color w:val="222222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color w:val="222222"/>
          <w:sz w:val="18"/>
          <w:szCs w:val="18"/>
        </w:rPr>
        <w:t>제품</w:t>
      </w:r>
    </w:p>
    <w:p w14:paraId="0BD699BA" w14:textId="77777777" w:rsidR="0031191E" w:rsidRPr="006326E8" w:rsidRDefault="0031191E" w:rsidP="00B15662">
      <w:pPr>
        <w:rPr>
          <w:rFonts w:ascii="Arial" w:eastAsiaTheme="majorEastAsia" w:hAnsi="Arial" w:cs="Arial"/>
          <w:b/>
          <w:bCs/>
          <w:sz w:val="18"/>
          <w:szCs w:val="18"/>
          <w:lang w:val="en-US"/>
        </w:rPr>
      </w:pPr>
    </w:p>
    <w:p w14:paraId="1ADDD292" w14:textId="69BD333E" w:rsidR="00903B71" w:rsidRPr="006326E8" w:rsidRDefault="00903B71" w:rsidP="00903B71">
      <w:pPr>
        <w:rPr>
          <w:rFonts w:ascii="Arial" w:eastAsiaTheme="majorEastAsia" w:hAnsi="Arial" w:cs="Arial"/>
          <w:b/>
          <w:bCs/>
          <w:sz w:val="18"/>
          <w:szCs w:val="18"/>
          <w:lang w:val="en-US"/>
        </w:rPr>
      </w:pPr>
      <w:r w:rsidRPr="006326E8">
        <w:rPr>
          <w:rFonts w:ascii="Arial" w:eastAsiaTheme="majorEastAsia" w:hAnsi="Arial" w:cs="Arial"/>
          <w:b/>
          <w:bCs/>
          <w:sz w:val="18"/>
          <w:szCs w:val="18"/>
        </w:rPr>
        <w:t>크로노마스터</w:t>
      </w:r>
      <w:r w:rsidRPr="006326E8">
        <w:rPr>
          <w:rFonts w:ascii="Arial" w:eastAsiaTheme="majorEastAsia" w:hAnsi="Arial" w:cs="Arial"/>
          <w:b/>
          <w:bCs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리바이벌</w:t>
      </w:r>
      <w:r w:rsidRPr="006326E8">
        <w:rPr>
          <w:rFonts w:ascii="Arial" w:eastAsiaTheme="majorEastAsia" w:hAnsi="Arial" w:cs="Arial"/>
          <w:b/>
          <w:bCs/>
          <w:sz w:val="18"/>
          <w:szCs w:val="18"/>
          <w:lang w:val="en-US"/>
        </w:rPr>
        <w:t xml:space="preserve"> A385</w:t>
      </w:r>
    </w:p>
    <w:p w14:paraId="1A63CA3C" w14:textId="77777777" w:rsidR="00075CB5" w:rsidRPr="006326E8" w:rsidRDefault="00075CB5" w:rsidP="00903B71">
      <w:pPr>
        <w:rPr>
          <w:rFonts w:ascii="Arial" w:eastAsiaTheme="majorEastAsia" w:hAnsi="Arial" w:cs="Arial"/>
          <w:b/>
          <w:bCs/>
          <w:sz w:val="18"/>
          <w:szCs w:val="18"/>
          <w:lang w:val="en-GB"/>
        </w:rPr>
      </w:pPr>
    </w:p>
    <w:p w14:paraId="728CEC11" w14:textId="556CF38F" w:rsidR="009E7EE1" w:rsidRPr="006326E8" w:rsidRDefault="009E7EE1" w:rsidP="009E7EE1">
      <w:pPr>
        <w:jc w:val="both"/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</w:pP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올해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제니스는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최초의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프리메로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모델에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1969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년식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그라데이션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다이얼을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탑재한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버전인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크로노마스터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리바이벌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US"/>
        </w:rPr>
        <w:t xml:space="preserve"> A385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선보입니다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.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프리메로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역사에서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가장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의미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있는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작품으로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손꼽히는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A385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세계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최초의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고주파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오토매틱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크로노그래프를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탑재한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가지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오리지널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스테인리스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스틸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크로노그래프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중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하나입니다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.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매혹적인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브라운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그라데이션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다이얼을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탑재한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토노형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스틸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케이스의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A385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제니스는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물론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워치메이킹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업계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최초의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스모크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”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다이얼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모델이었습니다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. </w:t>
      </w:r>
    </w:p>
    <w:p w14:paraId="769AA1B3" w14:textId="77777777" w:rsidR="009E7EE1" w:rsidRPr="006326E8" w:rsidRDefault="009E7EE1" w:rsidP="004840DC">
      <w:pPr>
        <w:jc w:val="both"/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</w:pPr>
    </w:p>
    <w:p w14:paraId="4A1159DB" w14:textId="17EC4B2A" w:rsidR="00903B71" w:rsidRPr="006326E8" w:rsidRDefault="009E7EE1" w:rsidP="004840DC">
      <w:pPr>
        <w:jc w:val="both"/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</w:pP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크로노마스터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리바이벌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컬렉션은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놀랍도록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정확한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디테일로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몇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가지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상징적인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제니스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크로노그래프를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재현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합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.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빈티지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스타일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시계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이상의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의미를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가진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크로노마스터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리바이벌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컬렉션은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1969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오리지널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버전의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생산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계획을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활용해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역사적인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작품을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충실하게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구현하며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>,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펌프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스타일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푸시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버튼이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탑재된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37mm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스틸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케이스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오리지널과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동일한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비율과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마감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기법을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선보입니다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>.</w:t>
      </w:r>
    </w:p>
    <w:p w14:paraId="60DF83BC" w14:textId="79CDA321" w:rsidR="001106A8" w:rsidRPr="006326E8" w:rsidRDefault="001106A8" w:rsidP="004840DC">
      <w:pPr>
        <w:jc w:val="both"/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</w:pPr>
    </w:p>
    <w:p w14:paraId="7A6EB69C" w14:textId="2424287D" w:rsidR="001106A8" w:rsidRPr="006326E8" w:rsidRDefault="001106A8" w:rsidP="00CF3BF0">
      <w:pPr>
        <w:jc w:val="both"/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오리지널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A385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1970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제니스의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오퍼레이션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스카이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(Operation Sky)”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프로그램에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참여하며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각종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뉴스의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헤드라인을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장식하기도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했습니다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.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바로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당시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기계식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무브먼트가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초기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쿼츠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무브먼트보다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훨씬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더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우수한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성능을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지녔음을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입증하기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위해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급격한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온도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변화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,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풍력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,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변화하는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기압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등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외부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충격에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대한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저항력을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시험하는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테스트의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주인공이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되었기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때문이었습니다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>. A385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는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파리에서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뉴욕으로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향하는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에어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프랑스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보잉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707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편의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랜딩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기어에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묶여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테스트를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치렀으며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,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비행기가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착륙했을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때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여전히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완벽하게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작동하고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있었습니다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>.</w:t>
      </w:r>
    </w:p>
    <w:p w14:paraId="16B11049" w14:textId="77777777" w:rsidR="00903B71" w:rsidRPr="006326E8" w:rsidRDefault="00903B71" w:rsidP="004840DC">
      <w:pPr>
        <w:jc w:val="both"/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</w:pPr>
    </w:p>
    <w:p w14:paraId="7B87A399" w14:textId="574DED31" w:rsidR="00903B71" w:rsidRPr="006326E8" w:rsidRDefault="00E56B66" w:rsidP="004840DC">
      <w:pPr>
        <w:jc w:val="both"/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</w:pP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>A385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출시되었던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1969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,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다이얼의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그라데이션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효과는</w:t>
      </w:r>
      <w:r w:rsidR="00CF3BF0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시계에서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번도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시도된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적이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없었던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디테일이었습니다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.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다이얼에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대비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효과와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깊이감을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선사하는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디자인은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최근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큰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인기의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상승을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경험하기도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했습니다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.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리바이벌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모델은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오리지널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모델과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동일한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따뜻한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메탈릭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톤을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강조해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선보입니다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.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레트로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테마로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완성된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크로노마스터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리바이벌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US"/>
        </w:rPr>
        <w:t xml:space="preserve"> A385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1969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년에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선보인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것과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동일한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디자인의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두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가지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버전으로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출시됩니다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.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첫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번째는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초기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프리메로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시계를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상징하는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게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프레르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(Gay Frères)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브레이슬릿의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shd w:val="clear" w:color="auto" w:fill="FFFFFF"/>
        </w:rPr>
        <w:t>현대적인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shd w:val="clear" w:color="auto" w:fill="FFFFFF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shd w:val="clear" w:color="auto" w:fill="FFFFFF"/>
        </w:rPr>
        <w:t>버전인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shd w:val="clear" w:color="auto" w:fill="FFFFFF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shd w:val="clear" w:color="auto" w:fill="FFFFFF"/>
        </w:rPr>
        <w:t>스틸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shd w:val="clear" w:color="auto" w:fill="FFFFFF"/>
          <w:lang w:val="en-US"/>
        </w:rPr>
        <w:t xml:space="preserve"> 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shd w:val="clear" w:color="auto" w:fill="FFFFFF"/>
        </w:rPr>
        <w:t>래더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shd w:val="clear" w:color="auto" w:fill="FFFFFF"/>
          <w:lang w:val="en-US"/>
        </w:rPr>
        <w:t xml:space="preserve">’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shd w:val="clear" w:color="auto" w:fill="FFFFFF"/>
        </w:rPr>
        <w:t>브레이슬릿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shd w:val="clear" w:color="auto" w:fill="FFFFFF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shd w:val="clear" w:color="auto" w:fill="FFFFFF"/>
        </w:rPr>
        <w:t>버전이고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shd w:val="clear" w:color="auto" w:fill="FFFFFF"/>
          <w:lang w:val="en-US"/>
        </w:rPr>
        <w:t>,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두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번째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옵션은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시간이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흐르면서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특별한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파티나를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형성하는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라이트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브라운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소가죽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스트랩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버전입니다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US"/>
        </w:rPr>
        <w:t>.</w:t>
      </w:r>
    </w:p>
    <w:p w14:paraId="63F94A7E" w14:textId="6DABC0D4" w:rsidR="00903B71" w:rsidRPr="006326E8" w:rsidRDefault="00903B71" w:rsidP="00903B71">
      <w:pPr>
        <w:rPr>
          <w:rFonts w:ascii="Arial" w:eastAsiaTheme="majorEastAsia" w:hAnsi="Arial" w:cs="Arial"/>
          <w:sz w:val="18"/>
          <w:szCs w:val="18"/>
          <w:lang w:val="en-GB"/>
        </w:rPr>
      </w:pPr>
    </w:p>
    <w:p w14:paraId="2780368F" w14:textId="77777777" w:rsidR="00060681" w:rsidRPr="006326E8" w:rsidRDefault="00060681" w:rsidP="00903B71">
      <w:pPr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US"/>
        </w:rPr>
      </w:pPr>
      <w:bookmarkStart w:id="0" w:name="_Hlk59462186"/>
    </w:p>
    <w:p w14:paraId="7DF15EC2" w14:textId="77777777" w:rsidR="00060681" w:rsidRPr="006326E8" w:rsidRDefault="00060681" w:rsidP="00903B71">
      <w:pPr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GB"/>
        </w:rPr>
      </w:pPr>
    </w:p>
    <w:p w14:paraId="711164EC" w14:textId="7CB9C617" w:rsidR="00903B71" w:rsidRPr="006326E8" w:rsidRDefault="00903B71" w:rsidP="00903B71">
      <w:pPr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데피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GB"/>
        </w:rPr>
        <w:t xml:space="preserve"> 21 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어반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정글</w:t>
      </w:r>
    </w:p>
    <w:p w14:paraId="27F3EC77" w14:textId="77777777" w:rsidR="00FE473E" w:rsidRPr="006326E8" w:rsidRDefault="00FE473E" w:rsidP="00903B71">
      <w:pPr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GB"/>
        </w:rPr>
      </w:pPr>
    </w:p>
    <w:bookmarkEnd w:id="0"/>
    <w:p w14:paraId="46AEB93D" w14:textId="1CB53E99" w:rsidR="00EB25B4" w:rsidRPr="006326E8" w:rsidRDefault="00EB25B4" w:rsidP="00EB25B4">
      <w:pPr>
        <w:jc w:val="both"/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새롭고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대담한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그린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컬러로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선보이는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가장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빠른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크로노그래프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데피</w:t>
      </w:r>
      <w:r w:rsidRPr="006326E8">
        <w:rPr>
          <w:rFonts w:ascii="Arial" w:eastAsiaTheme="majorEastAsia" w:hAnsi="Arial" w:cs="Arial"/>
          <w:b/>
          <w:bCs/>
          <w:sz w:val="18"/>
          <w:szCs w:val="18"/>
          <w:lang w:val="en-GB"/>
        </w:rPr>
        <w:t xml:space="preserve"> 21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어반</w:t>
      </w:r>
      <w:r w:rsidRPr="006326E8">
        <w:rPr>
          <w:rFonts w:ascii="Arial" w:eastAsiaTheme="majorEastAsia" w:hAnsi="Arial" w:cs="Arial"/>
          <w:b/>
          <w:bCs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정글</w:t>
      </w:r>
      <w:r w:rsidRPr="006326E8">
        <w:rPr>
          <w:rFonts w:ascii="Arial" w:eastAsiaTheme="majorEastAsia" w:hAnsi="Arial" w:cs="Arial"/>
          <w:sz w:val="18"/>
          <w:szCs w:val="18"/>
        </w:rPr>
        <w:t>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소개합니다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</w:t>
      </w:r>
    </w:p>
    <w:p w14:paraId="38053433" w14:textId="77777777" w:rsidR="00EB25B4" w:rsidRPr="006326E8" w:rsidRDefault="00EB25B4" w:rsidP="00EB25B4">
      <w:pPr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GB"/>
        </w:rPr>
      </w:pPr>
    </w:p>
    <w:p w14:paraId="3AB0569A" w14:textId="615B09EB" w:rsidR="00EB25B4" w:rsidRPr="006326E8" w:rsidRDefault="00EB25B4" w:rsidP="00EB25B4">
      <w:pPr>
        <w:jc w:val="both"/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제니스는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혁신적인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고성능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소재와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획기적인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매뉴팩처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무브먼트를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결합한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데피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컬렉션을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통해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정확성은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물론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아방가르드한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디자인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측면에서까지도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새로운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기준을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정립합니다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정밀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고주파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기술의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한계에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도전하며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미래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지향적인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디자인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또한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선보이는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0.01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초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크로노그래프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데피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GB"/>
        </w:rPr>
        <w:t xml:space="preserve"> 21 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어반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정글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카키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그린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톤으로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시선을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사로잡는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작품입니다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우뚝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솟은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콘크리트와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스틸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유리로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이루어진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대도시를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무대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삼아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매일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무한한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가능성으로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가득한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모험을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떠나는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이들을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위해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탄생한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88494D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데피</w:t>
      </w:r>
      <w:r w:rsidR="0088494D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21</w:t>
      </w:r>
      <w:r w:rsidR="0088494D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의</w:t>
      </w:r>
      <w:r w:rsidR="0088494D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88494D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스페셜</w:t>
      </w:r>
      <w:r w:rsidR="0088494D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="0088494D"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에디션</w:t>
      </w:r>
      <w:r w:rsidR="0088494D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데피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GB"/>
        </w:rPr>
        <w:t xml:space="preserve"> 21 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어반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정글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대담하지만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섬세한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매력을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지니고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있으며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도시에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어울리는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조화로운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디자인을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선보입니다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>.</w:t>
      </w:r>
    </w:p>
    <w:p w14:paraId="19F73621" w14:textId="77777777" w:rsidR="00EB25B4" w:rsidRPr="006326E8" w:rsidRDefault="00EB25B4" w:rsidP="00EB25B4">
      <w:pPr>
        <w:jc w:val="both"/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</w:pPr>
    </w:p>
    <w:p w14:paraId="3BE43DD8" w14:textId="2888EF58" w:rsidR="00EB25B4" w:rsidRPr="006326E8" w:rsidRDefault="00EB25B4" w:rsidP="00EB25B4">
      <w:pPr>
        <w:jc w:val="both"/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데피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GB"/>
        </w:rPr>
        <w:t xml:space="preserve"> 21 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어반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정글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에는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제니스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최초로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그린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세라믹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소재의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0.01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초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크로노그래프가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탑재되었습니다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탁월한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스크래치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방지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기능과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강렬한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컬러가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특징인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어반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정글의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카키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그린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세라믹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케이스는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전체가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매트한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표면으로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마감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처리되어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섬세하고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단정하면서도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시선을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사로잡습니다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매트한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실버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및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블랙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카운터를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탑재한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오픈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다이얼을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통해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감상할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있는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두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개의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레귤레이팅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기관을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갖춘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고주파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크로노그래프는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카키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그린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컬러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메인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플레이트와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모양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로터로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장식되어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있습니다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그린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코듀라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효과의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러버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인서트를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장착한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블랙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러버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스트랩으로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스타일리시한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룩이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완성됩니다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>.</w:t>
      </w:r>
    </w:p>
    <w:p w14:paraId="3E152B2D" w14:textId="77777777" w:rsidR="00EB25B4" w:rsidRPr="006326E8" w:rsidRDefault="00EB25B4" w:rsidP="00903B71">
      <w:pPr>
        <w:rPr>
          <w:rFonts w:ascii="Arial" w:eastAsiaTheme="majorEastAsia" w:hAnsi="Arial" w:cs="Arial"/>
          <w:b/>
          <w:bCs/>
          <w:sz w:val="18"/>
          <w:szCs w:val="18"/>
          <w:lang w:val="en-GB"/>
        </w:rPr>
      </w:pPr>
    </w:p>
    <w:p w14:paraId="6BBCE2B8" w14:textId="77777777" w:rsidR="00060681" w:rsidRPr="006326E8" w:rsidRDefault="00060681" w:rsidP="00903B71">
      <w:pPr>
        <w:rPr>
          <w:rFonts w:ascii="Arial" w:eastAsiaTheme="majorEastAsia" w:hAnsi="Arial" w:cs="Arial"/>
          <w:b/>
          <w:bCs/>
          <w:sz w:val="18"/>
          <w:szCs w:val="18"/>
          <w:lang w:val="en-GB"/>
        </w:rPr>
      </w:pPr>
    </w:p>
    <w:p w14:paraId="1EC79BBF" w14:textId="2FCD22CD" w:rsidR="00903B71" w:rsidRPr="006326E8" w:rsidRDefault="00903B71" w:rsidP="00903B71">
      <w:pPr>
        <w:rPr>
          <w:rFonts w:ascii="Arial" w:eastAsiaTheme="majorEastAsia" w:hAnsi="Arial" w:cs="Arial"/>
          <w:b/>
          <w:bCs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  <w:szCs w:val="18"/>
        </w:rPr>
        <w:t>파일럿</w:t>
      </w:r>
      <w:r w:rsidRPr="006326E8">
        <w:rPr>
          <w:rFonts w:ascii="Arial" w:eastAsiaTheme="majorEastAsia" w:hAnsi="Arial" w:cs="Arial"/>
          <w:b/>
          <w:bCs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타입</w:t>
      </w:r>
      <w:r w:rsidRPr="006326E8">
        <w:rPr>
          <w:rFonts w:ascii="Arial" w:eastAsiaTheme="majorEastAsia" w:hAnsi="Arial" w:cs="Arial"/>
          <w:b/>
          <w:bCs/>
          <w:sz w:val="18"/>
          <w:szCs w:val="18"/>
          <w:lang w:val="en-GB"/>
        </w:rPr>
        <w:t xml:space="preserve"> 20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실버</w:t>
      </w:r>
      <w:r w:rsidRPr="006326E8">
        <w:rPr>
          <w:rFonts w:ascii="Arial" w:eastAsiaTheme="majorEastAsia" w:hAnsi="Arial" w:cs="Arial"/>
          <w:b/>
          <w:bCs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  <w:szCs w:val="18"/>
        </w:rPr>
        <w:t>크로노그래프</w:t>
      </w:r>
    </w:p>
    <w:p w14:paraId="01EBFC9C" w14:textId="77777777" w:rsidR="004840DC" w:rsidRPr="006326E8" w:rsidRDefault="004840DC" w:rsidP="00903B71">
      <w:pPr>
        <w:rPr>
          <w:rFonts w:ascii="Arial" w:eastAsiaTheme="majorEastAsia" w:hAnsi="Arial" w:cs="Arial"/>
          <w:b/>
          <w:bCs/>
          <w:sz w:val="18"/>
          <w:szCs w:val="18"/>
          <w:lang w:val="en-GB"/>
        </w:rPr>
      </w:pPr>
    </w:p>
    <w:p w14:paraId="63722B59" w14:textId="5B3D6CAC" w:rsidR="00596E81" w:rsidRPr="006326E8" w:rsidRDefault="00903B71" w:rsidP="004840DC">
      <w:pPr>
        <w:jc w:val="both"/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제니스가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빈티지한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항공기에서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영감을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얻어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상징적인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파일럿의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미학을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재현한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파일럿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타입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GB"/>
        </w:rPr>
        <w:t xml:space="preserve"> 20 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크로노그래프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실버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선보입니다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항공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테마의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크로노그래프인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모델은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제니스의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파일럿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크로노그래프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최초로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스털링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실버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소재로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제작된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풍부하고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강렬한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디테일을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선보입니다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>.</w:t>
      </w:r>
      <w:r w:rsidR="00120A65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</w:p>
    <w:p w14:paraId="12A7CD9A" w14:textId="77777777" w:rsidR="004840DC" w:rsidRPr="006326E8" w:rsidRDefault="004840DC" w:rsidP="004840DC">
      <w:pPr>
        <w:jc w:val="both"/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</w:pPr>
    </w:p>
    <w:p w14:paraId="68D99A9A" w14:textId="44C6D70D" w:rsidR="0031191E" w:rsidRPr="006326E8" w:rsidRDefault="00596E81" w:rsidP="004840DC">
      <w:pPr>
        <w:jc w:val="both"/>
        <w:rPr>
          <w:rFonts w:ascii="Arial" w:eastAsiaTheme="majorEastAsia" w:hAnsi="Arial" w:cs="Arial"/>
          <w:color w:val="000000" w:themeColor="text1"/>
          <w:sz w:val="20"/>
          <w:szCs w:val="20"/>
          <w:lang w:val="en-GB"/>
        </w:rPr>
      </w:pP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>250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피스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리미티드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에디션으로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출시되는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파일럿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타입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GB"/>
        </w:rPr>
        <w:t xml:space="preserve"> 20 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크로노그래프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실버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1909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영국해협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횡단으로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역사의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페이지를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장식한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루이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블레리오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등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20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세기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초반의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비행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선구자들과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100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넘게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함께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해오며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구축해온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제니스의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특별한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역사를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연상시킵니다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항공기에서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직접적인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영감을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얻은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45mm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케이스는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스털링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실버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소재로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제작되었으며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실버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다이얼은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마치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항공기의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동체처럼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금속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패널을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연상시키는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리벳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디테일이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특징입니다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불규칙하게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새틴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브러싱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처리된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표면은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메탈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고유의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생생한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아름다움을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드러냅니다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언제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어디서나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탁월한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가독성을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선사하는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시그니처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파일럿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오버사이즈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아라비아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숫자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아워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마커와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성당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첨탑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모양의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”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핸즈는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화이트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컬러로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야광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처리되어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있습니다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리벳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처리된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브라운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송아지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가죽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스트랩과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독특한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탭이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장착된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실버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버클은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빈티지한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파일럿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헬멧을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</w:rPr>
        <w:t>연상시킵니다</w:t>
      </w:r>
      <w:r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>.</w:t>
      </w:r>
      <w:r w:rsidR="00120A65" w:rsidRPr="006326E8">
        <w:rPr>
          <w:rFonts w:ascii="Arial" w:eastAsiaTheme="majorEastAsia" w:hAnsi="Arial" w:cs="Arial"/>
          <w:color w:val="000000" w:themeColor="text1"/>
          <w:sz w:val="18"/>
          <w:szCs w:val="18"/>
          <w:lang w:val="en-GB"/>
        </w:rPr>
        <w:t xml:space="preserve"> </w:t>
      </w:r>
    </w:p>
    <w:p w14:paraId="1B3471CC" w14:textId="77777777" w:rsidR="0031191E" w:rsidRPr="006326E8" w:rsidRDefault="0031191E">
      <w:pPr>
        <w:rPr>
          <w:rFonts w:ascii="Arial" w:eastAsiaTheme="majorEastAsia" w:hAnsi="Arial" w:cs="Arial"/>
          <w:color w:val="000000" w:themeColor="text1"/>
          <w:sz w:val="20"/>
          <w:szCs w:val="20"/>
          <w:lang w:val="en-GB"/>
        </w:rPr>
      </w:pPr>
      <w:r w:rsidRPr="006326E8">
        <w:rPr>
          <w:rFonts w:ascii="Arial" w:eastAsiaTheme="majorEastAsia" w:hAnsi="Arial" w:cs="Arial"/>
          <w:lang w:val="en-GB"/>
        </w:rPr>
        <w:br w:type="page"/>
      </w:r>
    </w:p>
    <w:p w14:paraId="670A9E72" w14:textId="77777777" w:rsidR="0031191E" w:rsidRPr="006326E8" w:rsidRDefault="0031191E" w:rsidP="0031191E">
      <w:pPr>
        <w:rPr>
          <w:rFonts w:ascii="Arial" w:eastAsiaTheme="majorEastAsia" w:hAnsi="Arial" w:cs="Arial"/>
          <w:b/>
          <w:sz w:val="18"/>
          <w:szCs w:val="18"/>
          <w:lang w:val="en-GB"/>
        </w:rPr>
      </w:pPr>
      <w:bookmarkStart w:id="1" w:name="_Hlk58938128"/>
      <w:r w:rsidRPr="006326E8">
        <w:rPr>
          <w:rFonts w:ascii="Arial" w:eastAsiaTheme="majorEastAsia" w:hAnsi="Arial" w:cs="Arial"/>
          <w:b/>
          <w:sz w:val="18"/>
          <w:szCs w:val="18"/>
        </w:rPr>
        <w:lastRenderedPageBreak/>
        <w:t>제니스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b/>
          <w:sz w:val="18"/>
          <w:szCs w:val="18"/>
        </w:rPr>
        <w:t>별을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sz w:val="18"/>
          <w:szCs w:val="18"/>
        </w:rPr>
        <w:t>향한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sz w:val="18"/>
          <w:szCs w:val="18"/>
        </w:rPr>
        <w:t>도전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.</w:t>
      </w:r>
    </w:p>
    <w:p w14:paraId="1D6D672A" w14:textId="77777777" w:rsidR="0031191E" w:rsidRPr="006326E8" w:rsidRDefault="0031191E" w:rsidP="0031191E">
      <w:pPr>
        <w:jc w:val="both"/>
        <w:rPr>
          <w:rFonts w:ascii="Arial" w:eastAsiaTheme="majorEastAsia" w:hAnsi="Arial" w:cs="Arial"/>
          <w:b/>
          <w:sz w:val="18"/>
          <w:szCs w:val="18"/>
          <w:lang w:val="en-GB"/>
        </w:rPr>
      </w:pPr>
    </w:p>
    <w:p w14:paraId="091B7161" w14:textId="77777777" w:rsidR="0031191E" w:rsidRPr="006326E8" w:rsidRDefault="0031191E" w:rsidP="0031191E">
      <w:pPr>
        <w:jc w:val="both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sz w:val="18"/>
          <w:szCs w:val="18"/>
        </w:rPr>
        <w:t>제니스는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어려움을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극복하고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꿈을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추구하며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이를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이뤄내는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모든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이들에게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영감을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선사하고자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합니다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 1865</w:t>
      </w:r>
      <w:r w:rsidRPr="006326E8">
        <w:rPr>
          <w:rFonts w:ascii="Arial" w:eastAsiaTheme="majorEastAsia" w:hAnsi="Arial" w:cs="Arial"/>
          <w:sz w:val="18"/>
          <w:szCs w:val="18"/>
        </w:rPr>
        <w:t>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설립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이후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제니스는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현대적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의미의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“</w:t>
      </w:r>
      <w:r w:rsidRPr="006326E8">
        <w:rPr>
          <w:rFonts w:ascii="Arial" w:eastAsiaTheme="majorEastAsia" w:hAnsi="Arial" w:cs="Arial"/>
          <w:sz w:val="18"/>
          <w:szCs w:val="18"/>
        </w:rPr>
        <w:t>시계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매뉴팩처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”</w:t>
      </w:r>
      <w:r w:rsidRPr="006326E8">
        <w:rPr>
          <w:rFonts w:ascii="Arial" w:eastAsiaTheme="majorEastAsia" w:hAnsi="Arial" w:cs="Arial"/>
          <w:sz w:val="18"/>
          <w:szCs w:val="18"/>
        </w:rPr>
        <w:t>라고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불리는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최초의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컴퍼니로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자리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잡았고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제니스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시계는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영국해협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횡단으로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역사의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페이지를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장식한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루이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블레리오와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성층권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자유낙하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기록을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세운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펠릭스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바움가트너에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이르기까지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꿈을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꾸며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불가능을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이루기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노력해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온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특별한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인물들과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함께해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왔습니다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</w:p>
    <w:p w14:paraId="7CD955C6" w14:textId="77777777" w:rsidR="0031191E" w:rsidRPr="006326E8" w:rsidRDefault="0031191E" w:rsidP="0031191E">
      <w:pPr>
        <w:jc w:val="both"/>
        <w:rPr>
          <w:rFonts w:ascii="Arial" w:eastAsiaTheme="majorEastAsia" w:hAnsi="Arial" w:cs="Arial"/>
          <w:sz w:val="18"/>
          <w:szCs w:val="18"/>
          <w:lang w:val="en-GB"/>
        </w:rPr>
      </w:pPr>
    </w:p>
    <w:p w14:paraId="38BC8E55" w14:textId="77777777" w:rsidR="0031191E" w:rsidRPr="006326E8" w:rsidRDefault="0031191E" w:rsidP="0031191E">
      <w:pPr>
        <w:jc w:val="both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sz w:val="18"/>
          <w:szCs w:val="18"/>
        </w:rPr>
        <w:t>길잡이별을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따라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혁신을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거듭하는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제니스는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뛰어난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인하우스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방식으로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자체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개발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및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제작한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무브먼트를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선보입니다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  <w:szCs w:val="18"/>
        </w:rPr>
        <w:t>최초의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오토매틱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크로노그래프인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프리메로에서부터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0.01</w:t>
      </w:r>
      <w:r w:rsidRPr="006326E8">
        <w:rPr>
          <w:rFonts w:ascii="Arial" w:eastAsiaTheme="majorEastAsia" w:hAnsi="Arial" w:cs="Arial"/>
          <w:sz w:val="18"/>
          <w:szCs w:val="18"/>
        </w:rPr>
        <w:t>초까지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정확하게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측정하는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가장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빠른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크로노그래프인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프리메로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21, </w:t>
      </w:r>
      <w:r w:rsidRPr="006326E8">
        <w:rPr>
          <w:rFonts w:ascii="Arial" w:eastAsiaTheme="majorEastAsia" w:hAnsi="Arial" w:cs="Arial"/>
          <w:sz w:val="18"/>
          <w:szCs w:val="18"/>
        </w:rPr>
        <w:t>그리고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30</w:t>
      </w:r>
      <w:r w:rsidRPr="006326E8">
        <w:rPr>
          <w:rFonts w:ascii="Arial" w:eastAsiaTheme="majorEastAsia" w:hAnsi="Arial" w:cs="Arial"/>
          <w:sz w:val="18"/>
          <w:szCs w:val="18"/>
        </w:rPr>
        <w:t>개가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넘는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부품을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단일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요소로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대체하며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레귤레이팅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기구의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혁신을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이끈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인벤터까지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제니스는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한계를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뛰어넘어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언제나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새로운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가능성에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도전합니다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  <w:szCs w:val="18"/>
        </w:rPr>
        <w:t>제니스는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1865</w:t>
      </w:r>
      <w:r w:rsidRPr="006326E8">
        <w:rPr>
          <w:rFonts w:ascii="Arial" w:eastAsiaTheme="majorEastAsia" w:hAnsi="Arial" w:cs="Arial"/>
          <w:sz w:val="18"/>
          <w:szCs w:val="18"/>
        </w:rPr>
        <w:t>년부터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지금까지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대담한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도전으로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한계를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뛰어넘는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이들과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함께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스위스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워치메이킹의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미래를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만들어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가고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있습니다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  <w:szCs w:val="18"/>
        </w:rPr>
        <w:t>지금이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바로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별을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향해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손을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뻗을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시간입니다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</w:t>
      </w:r>
    </w:p>
    <w:bookmarkEnd w:id="1"/>
    <w:p w14:paraId="3338D308" w14:textId="59E03D68" w:rsidR="00906D5A" w:rsidRPr="006326E8" w:rsidRDefault="00906D5A">
      <w:pPr>
        <w:rPr>
          <w:rFonts w:ascii="Arial" w:eastAsiaTheme="majorEastAsia" w:hAnsi="Arial" w:cs="Arial"/>
          <w:color w:val="000000" w:themeColor="text1"/>
          <w:sz w:val="20"/>
          <w:szCs w:val="20"/>
          <w:lang w:val="en-GB"/>
        </w:rPr>
      </w:pPr>
      <w:r w:rsidRPr="006326E8">
        <w:rPr>
          <w:rFonts w:ascii="Arial" w:eastAsiaTheme="majorEastAsia" w:hAnsi="Arial" w:cs="Arial"/>
          <w:lang w:val="en-GB"/>
        </w:rPr>
        <w:br w:type="page"/>
      </w:r>
    </w:p>
    <w:p w14:paraId="5244ACCE" w14:textId="77777777" w:rsidR="00906D5A" w:rsidRPr="006326E8" w:rsidRDefault="00906D5A" w:rsidP="00906D5A">
      <w:pPr>
        <w:pageBreakBefore/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8191489" wp14:editId="35358B4F">
            <wp:simplePos x="0" y="0"/>
            <wp:positionH relativeFrom="column">
              <wp:posOffset>4104640</wp:posOffset>
            </wp:positionH>
            <wp:positionV relativeFrom="paragraph">
              <wp:posOffset>3810</wp:posOffset>
            </wp:positionV>
            <wp:extent cx="2521585" cy="3602355"/>
            <wp:effectExtent l="0" t="0" r="0" b="0"/>
            <wp:wrapTight wrapText="bothSides">
              <wp:wrapPolygon edited="0">
                <wp:start x="0" y="0"/>
                <wp:lineTo x="0" y="21474"/>
                <wp:lineTo x="21377" y="21474"/>
                <wp:lineTo x="21377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6E8">
        <w:rPr>
          <w:rFonts w:ascii="Arial" w:eastAsiaTheme="majorEastAsia" w:hAnsi="Arial" w:cs="Arial"/>
          <w:b/>
          <w:szCs w:val="36"/>
        </w:rPr>
        <w:t>크로노마스터</w:t>
      </w:r>
      <w:r w:rsidRPr="006326E8">
        <w:rPr>
          <w:rFonts w:ascii="Arial" w:eastAsiaTheme="majorEastAsia" w:hAnsi="Arial" w:cs="Arial"/>
          <w:b/>
          <w:szCs w:val="36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szCs w:val="36"/>
        </w:rPr>
        <w:t>스포츠</w:t>
      </w:r>
      <w:r w:rsidRPr="006326E8">
        <w:rPr>
          <w:rFonts w:ascii="Arial" w:eastAsiaTheme="majorEastAsia" w:hAnsi="Arial" w:cs="Arial"/>
          <w:b/>
          <w:szCs w:val="36"/>
          <w:lang w:val="en-GB"/>
        </w:rPr>
        <w:t xml:space="preserve"> </w:t>
      </w:r>
    </w:p>
    <w:p w14:paraId="2FA64B9B" w14:textId="77777777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</w:p>
    <w:p w14:paraId="4E147D48" w14:textId="299D46F5" w:rsidR="00891DCD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sz w:val="18"/>
        </w:rPr>
        <w:t>레퍼런스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: </w:t>
      </w:r>
    </w:p>
    <w:p w14:paraId="19AF3AF3" w14:textId="255F24D3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sz w:val="18"/>
          <w:lang w:val="en-GB"/>
        </w:rPr>
        <w:t>03.3100.3600/69.M3100(</w:t>
      </w:r>
      <w:r w:rsidRPr="006326E8">
        <w:rPr>
          <w:rFonts w:ascii="Arial" w:eastAsiaTheme="majorEastAsia" w:hAnsi="Arial" w:cs="Arial"/>
          <w:sz w:val="18"/>
        </w:rPr>
        <w:t>메탈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브레이슬릿</w:t>
      </w:r>
      <w:r w:rsidRPr="006326E8">
        <w:rPr>
          <w:rFonts w:ascii="Arial" w:eastAsiaTheme="majorEastAsia" w:hAnsi="Arial" w:cs="Arial"/>
          <w:sz w:val="18"/>
          <w:lang w:val="en-GB"/>
        </w:rPr>
        <w:t>)</w:t>
      </w:r>
    </w:p>
    <w:p w14:paraId="15624907" w14:textId="2DDC50BC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sz w:val="18"/>
          <w:lang w:val="en-GB"/>
        </w:rPr>
        <w:t>03.3100.3600/69.C82</w:t>
      </w:r>
      <w:r w:rsidR="00B33375">
        <w:rPr>
          <w:rFonts w:ascii="Arial" w:eastAsiaTheme="majorEastAsia" w:hAnsi="Arial" w:cs="Arial"/>
          <w:sz w:val="18"/>
          <w:lang w:val="en-GB"/>
        </w:rPr>
        <w:t>3</w:t>
      </w:r>
      <w:r w:rsidRPr="006326E8">
        <w:rPr>
          <w:rFonts w:ascii="Arial" w:eastAsiaTheme="majorEastAsia" w:hAnsi="Arial" w:cs="Arial"/>
          <w:sz w:val="18"/>
          <w:lang w:val="en-GB"/>
        </w:rPr>
        <w:t>(</w:t>
      </w:r>
      <w:r w:rsidRPr="006326E8">
        <w:rPr>
          <w:rFonts w:ascii="Arial" w:eastAsiaTheme="majorEastAsia" w:hAnsi="Arial" w:cs="Arial"/>
          <w:sz w:val="18"/>
        </w:rPr>
        <w:t>블루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코듀라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브레이슬릿</w:t>
      </w:r>
      <w:r w:rsidRPr="006326E8">
        <w:rPr>
          <w:rFonts w:ascii="Arial" w:eastAsiaTheme="majorEastAsia" w:hAnsi="Arial" w:cs="Arial"/>
          <w:sz w:val="18"/>
          <w:lang w:val="en-GB"/>
        </w:rPr>
        <w:t>)</w:t>
      </w:r>
    </w:p>
    <w:p w14:paraId="4BE4A9DE" w14:textId="5E6924D0" w:rsidR="00891DCD" w:rsidRPr="006326E8" w:rsidRDefault="00891DCD" w:rsidP="00906D5A">
      <w:pPr>
        <w:jc w:val="both"/>
        <w:rPr>
          <w:rFonts w:ascii="Arial" w:eastAsiaTheme="majorEastAsia" w:hAnsi="Arial" w:cs="Arial"/>
          <w:sz w:val="18"/>
          <w:lang w:val="en-GB"/>
        </w:rPr>
      </w:pPr>
    </w:p>
    <w:p w14:paraId="02B62BB0" w14:textId="1755D49B" w:rsidR="00891DCD" w:rsidRPr="006326E8" w:rsidRDefault="00891DCD" w:rsidP="00891DCD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핵심</w:t>
      </w:r>
      <w:r w:rsidRPr="006326E8">
        <w:rPr>
          <w:rFonts w:ascii="Arial" w:eastAsiaTheme="majorEastAsia" w:hAnsi="Arial" w:cs="Arial"/>
          <w:b/>
          <w:bCs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</w:rPr>
        <w:t>사항</w:t>
      </w:r>
      <w:r w:rsidRPr="006326E8">
        <w:rPr>
          <w:rFonts w:ascii="Arial" w:eastAsiaTheme="majorEastAsia" w:hAnsi="Arial" w:cs="Arial"/>
          <w:sz w:val="18"/>
          <w:lang w:val="en-GB"/>
        </w:rPr>
        <w:t>: 0.1</w:t>
      </w:r>
      <w:r w:rsidRPr="006326E8">
        <w:rPr>
          <w:rFonts w:ascii="Arial" w:eastAsiaTheme="majorEastAsia" w:hAnsi="Arial" w:cs="Arial"/>
          <w:sz w:val="18"/>
        </w:rPr>
        <w:t>초까지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측정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및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표시할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수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있는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오토매틱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엘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프리메로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컬럼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휠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크로노그래프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</w:rPr>
        <w:t>세라믹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베젤에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0.1</w:t>
      </w:r>
      <w:r w:rsidRPr="006326E8">
        <w:rPr>
          <w:rFonts w:ascii="Arial" w:eastAsiaTheme="majorEastAsia" w:hAnsi="Arial" w:cs="Arial"/>
          <w:sz w:val="18"/>
        </w:rPr>
        <w:t>초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표시</w:t>
      </w:r>
      <w:r w:rsidRPr="006326E8">
        <w:rPr>
          <w:rFonts w:ascii="Arial" w:eastAsiaTheme="majorEastAsia" w:hAnsi="Arial" w:cs="Arial"/>
          <w:sz w:val="18"/>
          <w:lang w:val="en-GB"/>
        </w:rPr>
        <w:t>. 60</w:t>
      </w:r>
      <w:r w:rsidRPr="006326E8">
        <w:rPr>
          <w:rFonts w:ascii="Arial" w:eastAsiaTheme="majorEastAsia" w:hAnsi="Arial" w:cs="Arial"/>
          <w:sz w:val="18"/>
        </w:rPr>
        <w:t>시간으로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늘어난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파워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리저브</w:t>
      </w:r>
      <w:r w:rsidRPr="006326E8">
        <w:rPr>
          <w:rFonts w:ascii="Arial" w:eastAsiaTheme="majorEastAsia" w:hAnsi="Arial" w:cs="Arial"/>
          <w:sz w:val="18"/>
          <w:lang w:val="en-GB"/>
        </w:rPr>
        <w:t>. 4</w:t>
      </w:r>
      <w:r w:rsidRPr="006326E8">
        <w:rPr>
          <w:rFonts w:ascii="Arial" w:eastAsiaTheme="majorEastAsia" w:hAnsi="Arial" w:cs="Arial"/>
          <w:sz w:val="18"/>
        </w:rPr>
        <w:t>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30</w:t>
      </w:r>
      <w:r w:rsidRPr="006326E8">
        <w:rPr>
          <w:rFonts w:ascii="Arial" w:eastAsiaTheme="majorEastAsia" w:hAnsi="Arial" w:cs="Arial"/>
          <w:sz w:val="18"/>
        </w:rPr>
        <w:t>분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방향에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위치한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날짜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표시창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</w:rPr>
        <w:t>스톱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세컨드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메커니즘</w:t>
      </w:r>
    </w:p>
    <w:p w14:paraId="4DC17E47" w14:textId="258709B6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무브먼트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</w:rPr>
        <w:t>엘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프리메로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3600 </w:t>
      </w:r>
      <w:r w:rsidRPr="006326E8">
        <w:rPr>
          <w:rFonts w:ascii="Arial" w:eastAsiaTheme="majorEastAsia" w:hAnsi="Arial" w:cs="Arial"/>
          <w:sz w:val="18"/>
        </w:rPr>
        <w:t>오토매틱</w:t>
      </w:r>
    </w:p>
    <w:p w14:paraId="57AEF536" w14:textId="1E558164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진동</w:t>
      </w:r>
      <w:r w:rsidRPr="006326E8">
        <w:rPr>
          <w:rFonts w:ascii="Arial" w:eastAsiaTheme="majorEastAsia" w:hAnsi="Arial" w:cs="Arial"/>
          <w:b/>
          <w:bCs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</w:rPr>
        <w:t>수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</w:rPr>
        <w:t>시간당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36,000</w:t>
      </w:r>
      <w:r w:rsidRPr="006326E8">
        <w:rPr>
          <w:rFonts w:ascii="Arial" w:eastAsiaTheme="majorEastAsia" w:hAnsi="Arial" w:cs="Arial"/>
          <w:sz w:val="18"/>
        </w:rPr>
        <w:t>회</w:t>
      </w:r>
      <w:r w:rsidRPr="006326E8">
        <w:rPr>
          <w:rFonts w:ascii="Arial" w:eastAsiaTheme="majorEastAsia" w:hAnsi="Arial" w:cs="Arial"/>
          <w:sz w:val="18"/>
          <w:lang w:val="en-GB"/>
        </w:rPr>
        <w:t>(5Hz)</w:t>
      </w:r>
      <w:r w:rsidRPr="006326E8">
        <w:rPr>
          <w:rFonts w:ascii="Arial" w:eastAsiaTheme="majorEastAsia" w:hAnsi="Arial" w:cs="Arial"/>
          <w:lang w:val="en-GB"/>
        </w:rPr>
        <w:t xml:space="preserve"> </w:t>
      </w:r>
    </w:p>
    <w:p w14:paraId="5FDB54D7" w14:textId="5151A7B4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파워</w:t>
      </w:r>
      <w:r w:rsidRPr="006326E8">
        <w:rPr>
          <w:rFonts w:ascii="Arial" w:eastAsiaTheme="majorEastAsia" w:hAnsi="Arial" w:cs="Arial"/>
          <w:b/>
          <w:bCs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</w:rPr>
        <w:t>리저브</w:t>
      </w:r>
      <w:r w:rsidRPr="006326E8">
        <w:rPr>
          <w:rFonts w:ascii="Arial" w:eastAsiaTheme="majorEastAsia" w:hAnsi="Arial" w:cs="Arial"/>
          <w:b/>
          <w:bCs/>
          <w:sz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최소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60</w:t>
      </w:r>
      <w:r w:rsidRPr="006326E8">
        <w:rPr>
          <w:rFonts w:ascii="Arial" w:eastAsiaTheme="majorEastAsia" w:hAnsi="Arial" w:cs="Arial"/>
          <w:sz w:val="18"/>
        </w:rPr>
        <w:t>시간</w:t>
      </w:r>
    </w:p>
    <w:p w14:paraId="0B2C0A1A" w14:textId="449B7E14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기능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</w:rPr>
        <w:t>중앙에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위치한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아워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및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미닛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핸즈</w:t>
      </w:r>
      <w:r w:rsidRPr="006326E8">
        <w:rPr>
          <w:rFonts w:ascii="Arial" w:eastAsiaTheme="majorEastAsia" w:hAnsi="Arial" w:cs="Arial"/>
          <w:sz w:val="18"/>
          <w:lang w:val="en-GB"/>
        </w:rPr>
        <w:t>. 9</w:t>
      </w:r>
      <w:r w:rsidRPr="006326E8">
        <w:rPr>
          <w:rFonts w:ascii="Arial" w:eastAsiaTheme="majorEastAsia" w:hAnsi="Arial" w:cs="Arial"/>
          <w:sz w:val="18"/>
        </w:rPr>
        <w:t>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방향에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위치한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스몰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세컨즈</w:t>
      </w:r>
      <w:r w:rsidRPr="006326E8">
        <w:rPr>
          <w:rFonts w:ascii="Arial" w:eastAsiaTheme="majorEastAsia" w:hAnsi="Arial" w:cs="Arial"/>
          <w:sz w:val="18"/>
          <w:lang w:val="en-GB"/>
        </w:rPr>
        <w:t>, 0.1</w:t>
      </w:r>
      <w:r w:rsidRPr="006326E8">
        <w:rPr>
          <w:rFonts w:ascii="Arial" w:eastAsiaTheme="majorEastAsia" w:hAnsi="Arial" w:cs="Arial"/>
          <w:sz w:val="18"/>
        </w:rPr>
        <w:t>초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크로노그래프</w:t>
      </w:r>
      <w:r w:rsidRPr="006326E8">
        <w:rPr>
          <w:rFonts w:ascii="Arial" w:eastAsiaTheme="majorEastAsia" w:hAnsi="Arial" w:cs="Arial"/>
          <w:sz w:val="18"/>
          <w:lang w:val="en-GB"/>
        </w:rPr>
        <w:t>: 10</w:t>
      </w:r>
      <w:r w:rsidRPr="006326E8">
        <w:rPr>
          <w:rFonts w:ascii="Arial" w:eastAsiaTheme="majorEastAsia" w:hAnsi="Arial" w:cs="Arial"/>
          <w:sz w:val="18"/>
        </w:rPr>
        <w:t>초에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1</w:t>
      </w:r>
      <w:r w:rsidRPr="006326E8">
        <w:rPr>
          <w:rFonts w:ascii="Arial" w:eastAsiaTheme="majorEastAsia" w:hAnsi="Arial" w:cs="Arial"/>
          <w:sz w:val="18"/>
        </w:rPr>
        <w:t>회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회전하는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센트럴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크로노그래프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핸드</w:t>
      </w:r>
      <w:r w:rsidRPr="006326E8">
        <w:rPr>
          <w:rFonts w:ascii="Arial" w:eastAsiaTheme="majorEastAsia" w:hAnsi="Arial" w:cs="Arial"/>
          <w:sz w:val="18"/>
          <w:lang w:val="en-GB"/>
        </w:rPr>
        <w:t>, 6</w:t>
      </w:r>
      <w:r w:rsidRPr="006326E8">
        <w:rPr>
          <w:rFonts w:ascii="Arial" w:eastAsiaTheme="majorEastAsia" w:hAnsi="Arial" w:cs="Arial"/>
          <w:sz w:val="18"/>
        </w:rPr>
        <w:t>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방향에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위치한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60</w:t>
      </w:r>
      <w:r w:rsidRPr="006326E8">
        <w:rPr>
          <w:rFonts w:ascii="Arial" w:eastAsiaTheme="majorEastAsia" w:hAnsi="Arial" w:cs="Arial"/>
          <w:sz w:val="18"/>
        </w:rPr>
        <w:t>분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카운터</w:t>
      </w:r>
      <w:r w:rsidRPr="006326E8">
        <w:rPr>
          <w:rFonts w:ascii="Arial" w:eastAsiaTheme="majorEastAsia" w:hAnsi="Arial" w:cs="Arial"/>
          <w:sz w:val="18"/>
          <w:lang w:val="en-GB"/>
        </w:rPr>
        <w:t>, 3</w:t>
      </w:r>
      <w:r w:rsidRPr="006326E8">
        <w:rPr>
          <w:rFonts w:ascii="Arial" w:eastAsiaTheme="majorEastAsia" w:hAnsi="Arial" w:cs="Arial"/>
          <w:sz w:val="18"/>
        </w:rPr>
        <w:t>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방향에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위치한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60</w:t>
      </w:r>
      <w:r w:rsidRPr="006326E8">
        <w:rPr>
          <w:rFonts w:ascii="Arial" w:eastAsiaTheme="majorEastAsia" w:hAnsi="Arial" w:cs="Arial"/>
          <w:sz w:val="18"/>
        </w:rPr>
        <w:t>초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카운터</w:t>
      </w:r>
    </w:p>
    <w:p w14:paraId="25F6BED2" w14:textId="1C40AF5E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가격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: 9,900 </w:t>
      </w:r>
      <w:r w:rsidRPr="006326E8">
        <w:rPr>
          <w:rFonts w:ascii="Arial" w:eastAsiaTheme="majorEastAsia" w:hAnsi="Arial" w:cs="Arial"/>
          <w:sz w:val="18"/>
        </w:rPr>
        <w:t>스위스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프랑</w:t>
      </w:r>
      <w:r w:rsidRPr="006326E8">
        <w:rPr>
          <w:rFonts w:ascii="Arial" w:eastAsiaTheme="majorEastAsia" w:hAnsi="Arial" w:cs="Arial"/>
          <w:sz w:val="18"/>
          <w:lang w:val="en-GB"/>
        </w:rPr>
        <w:t>(</w:t>
      </w:r>
      <w:r w:rsidRPr="006326E8">
        <w:rPr>
          <w:rFonts w:ascii="Arial" w:eastAsiaTheme="majorEastAsia" w:hAnsi="Arial" w:cs="Arial"/>
          <w:sz w:val="18"/>
        </w:rPr>
        <w:t>메탈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브레이슬릿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) &amp; 9,400 </w:t>
      </w:r>
      <w:r w:rsidRPr="006326E8">
        <w:rPr>
          <w:rFonts w:ascii="Arial" w:eastAsiaTheme="majorEastAsia" w:hAnsi="Arial" w:cs="Arial"/>
          <w:sz w:val="18"/>
        </w:rPr>
        <w:t>스위스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프랑</w:t>
      </w:r>
      <w:r w:rsidRPr="006326E8">
        <w:rPr>
          <w:rFonts w:ascii="Arial" w:eastAsiaTheme="majorEastAsia" w:hAnsi="Arial" w:cs="Arial"/>
          <w:sz w:val="18"/>
          <w:lang w:val="en-GB"/>
        </w:rPr>
        <w:t>(</w:t>
      </w:r>
      <w:r w:rsidRPr="006326E8">
        <w:rPr>
          <w:rFonts w:ascii="Arial" w:eastAsiaTheme="majorEastAsia" w:hAnsi="Arial" w:cs="Arial"/>
          <w:sz w:val="18"/>
        </w:rPr>
        <w:t>코듀라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효과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브레이슬릿</w:t>
      </w:r>
      <w:r w:rsidRPr="006326E8">
        <w:rPr>
          <w:rFonts w:ascii="Arial" w:eastAsiaTheme="majorEastAsia" w:hAnsi="Arial" w:cs="Arial"/>
          <w:sz w:val="18"/>
          <w:lang w:val="en-GB"/>
        </w:rPr>
        <w:t>)</w:t>
      </w:r>
    </w:p>
    <w:p w14:paraId="486D0644" w14:textId="7894646A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직경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: 41mm </w:t>
      </w:r>
    </w:p>
    <w:p w14:paraId="31D90B9E" w14:textId="6FDD2A58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소재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</w:rPr>
        <w:t>스테인리스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스틸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</w:rPr>
        <w:t>블랙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세라믹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베젤</w:t>
      </w:r>
    </w:p>
    <w:p w14:paraId="79D95939" w14:textId="12AE6B48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방수</w:t>
      </w:r>
      <w:r w:rsidRPr="006326E8">
        <w:rPr>
          <w:rFonts w:ascii="Arial" w:eastAsiaTheme="majorEastAsia" w:hAnsi="Arial" w:cs="Arial"/>
          <w:sz w:val="18"/>
          <w:lang w:val="en-GB"/>
        </w:rPr>
        <w:t>: 10ATM</w:t>
      </w:r>
    </w:p>
    <w:p w14:paraId="2EE3337F" w14:textId="6ACE8353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다이얼</w:t>
      </w:r>
      <w:r w:rsidRPr="006326E8">
        <w:rPr>
          <w:rFonts w:ascii="Arial" w:eastAsiaTheme="majorEastAsia" w:hAnsi="Arial" w:cs="Arial"/>
          <w:b/>
          <w:bCs/>
          <w:sz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화이트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매트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다이얼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</w:rPr>
        <w:t>세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가지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컬러의</w:t>
      </w:r>
      <w:r w:rsidR="00575348" w:rsidRPr="006326E8">
        <w:rPr>
          <w:rFonts w:ascii="Arial" w:eastAsiaTheme="majorEastAsia" w:hAnsi="Arial" w:cs="Arial" w:hint="eastAsia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카운터</w:t>
      </w:r>
    </w:p>
    <w:p w14:paraId="471DDFB2" w14:textId="0A1096AF" w:rsidR="00906D5A" w:rsidRPr="006326E8" w:rsidRDefault="00A91968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noProof/>
          <w:sz w:val="18"/>
        </w:rPr>
        <w:drawing>
          <wp:anchor distT="0" distB="0" distL="114300" distR="114300" simplePos="0" relativeHeight="251659264" behindDoc="1" locked="0" layoutInCell="1" allowOverlap="1" wp14:anchorId="622E30BC" wp14:editId="39717983">
            <wp:simplePos x="0" y="0"/>
            <wp:positionH relativeFrom="page">
              <wp:align>right</wp:align>
            </wp:positionH>
            <wp:positionV relativeFrom="paragraph">
              <wp:posOffset>181891</wp:posOffset>
            </wp:positionV>
            <wp:extent cx="2521585" cy="3602355"/>
            <wp:effectExtent l="0" t="0" r="0" b="0"/>
            <wp:wrapTight wrapText="bothSides">
              <wp:wrapPolygon edited="0">
                <wp:start x="0" y="0"/>
                <wp:lineTo x="0" y="21474"/>
                <wp:lineTo x="21377" y="21474"/>
                <wp:lineTo x="21377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6E8">
        <w:rPr>
          <w:rFonts w:ascii="Arial" w:eastAsiaTheme="majorEastAsia" w:hAnsi="Arial" w:cs="Arial"/>
          <w:b/>
          <w:bCs/>
          <w:sz w:val="18"/>
        </w:rPr>
        <w:t>아워</w:t>
      </w:r>
      <w:r w:rsidRPr="006326E8">
        <w:rPr>
          <w:rFonts w:ascii="Arial" w:eastAsiaTheme="majorEastAsia" w:hAnsi="Arial" w:cs="Arial"/>
          <w:b/>
          <w:bCs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</w:rPr>
        <w:t>마커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</w:rPr>
        <w:t>로듐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도금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</w:rPr>
        <w:t>각면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처리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및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슈퍼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루미노바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SLN C1 </w:t>
      </w:r>
      <w:r w:rsidRPr="006326E8">
        <w:rPr>
          <w:rFonts w:ascii="Arial" w:eastAsiaTheme="majorEastAsia" w:hAnsi="Arial" w:cs="Arial"/>
          <w:sz w:val="18"/>
        </w:rPr>
        <w:t>코팅</w:t>
      </w:r>
    </w:p>
    <w:p w14:paraId="1C993E7A" w14:textId="261081EF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핸즈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</w:rPr>
        <w:t>로듐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도금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</w:rPr>
        <w:t>각면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처리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및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슈퍼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루미노바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SLN C1 </w:t>
      </w:r>
      <w:r w:rsidRPr="006326E8">
        <w:rPr>
          <w:rFonts w:ascii="Arial" w:eastAsiaTheme="majorEastAsia" w:hAnsi="Arial" w:cs="Arial"/>
          <w:sz w:val="18"/>
        </w:rPr>
        <w:t>코팅</w:t>
      </w:r>
    </w:p>
    <w:p w14:paraId="3DFE871E" w14:textId="7C6DC77F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브레이슬릿</w:t>
      </w:r>
      <w:r w:rsidRPr="006326E8">
        <w:rPr>
          <w:rFonts w:ascii="Arial" w:eastAsiaTheme="majorEastAsia" w:hAnsi="Arial" w:cs="Arial"/>
          <w:b/>
          <w:bCs/>
          <w:sz w:val="18"/>
          <w:lang w:val="en-GB"/>
        </w:rPr>
        <w:t xml:space="preserve"> &amp; </w:t>
      </w:r>
      <w:r w:rsidRPr="006326E8">
        <w:rPr>
          <w:rFonts w:ascii="Arial" w:eastAsiaTheme="majorEastAsia" w:hAnsi="Arial" w:cs="Arial"/>
          <w:b/>
          <w:bCs/>
          <w:sz w:val="18"/>
        </w:rPr>
        <w:t>버클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</w:rPr>
        <w:t>메탈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브레이슬릿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또는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="0040068B" w:rsidRPr="006326E8">
        <w:rPr>
          <w:rFonts w:ascii="Arial" w:eastAsiaTheme="majorEastAsia" w:hAnsi="Arial" w:cs="Arial"/>
          <w:sz w:val="18"/>
          <w:lang w:val="en-GB"/>
        </w:rPr>
        <w:t>« </w:t>
      </w:r>
      <w:r w:rsidRPr="006326E8">
        <w:rPr>
          <w:rFonts w:ascii="Arial" w:eastAsiaTheme="majorEastAsia" w:hAnsi="Arial" w:cs="Arial"/>
          <w:sz w:val="18"/>
        </w:rPr>
        <w:t>코듀라</w:t>
      </w:r>
      <w:r w:rsidR="0040068B" w:rsidRPr="006326E8">
        <w:rPr>
          <w:rFonts w:ascii="Arial" w:eastAsiaTheme="majorEastAsia" w:hAnsi="Arial" w:cs="Arial"/>
          <w:sz w:val="18"/>
          <w:lang w:val="en-GB"/>
        </w:rPr>
        <w:t> »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효과를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준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블루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러버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브레이슬릿으로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출시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</w:rPr>
        <w:t>안전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메커니즘이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장착된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더블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폴딩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버클</w:t>
      </w:r>
      <w:r w:rsidRPr="006326E8">
        <w:rPr>
          <w:rFonts w:ascii="Arial" w:eastAsiaTheme="majorEastAsia" w:hAnsi="Arial" w:cs="Arial"/>
          <w:sz w:val="18"/>
          <w:lang w:val="en-GB"/>
        </w:rPr>
        <w:t>.</w:t>
      </w:r>
      <w:r w:rsidR="00120A65" w:rsidRPr="006326E8">
        <w:rPr>
          <w:rFonts w:ascii="Arial" w:eastAsiaTheme="majorEastAsia" w:hAnsi="Arial" w:cs="Arial"/>
          <w:sz w:val="18"/>
          <w:lang w:val="en-GB"/>
        </w:rPr>
        <w:t xml:space="preserve"> </w:t>
      </w:r>
    </w:p>
    <w:p w14:paraId="68925799" w14:textId="64180DD9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</w:p>
    <w:p w14:paraId="51377048" w14:textId="220A8EAF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</w:p>
    <w:p w14:paraId="56DB62FB" w14:textId="77777777" w:rsidR="00906D5A" w:rsidRPr="006326E8" w:rsidRDefault="00906D5A" w:rsidP="00906D5A">
      <w:pPr>
        <w:pageBreakBefore/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8D607B" wp14:editId="31BAFC8A">
            <wp:simplePos x="0" y="0"/>
            <wp:positionH relativeFrom="column">
              <wp:posOffset>4140835</wp:posOffset>
            </wp:positionH>
            <wp:positionV relativeFrom="paragraph">
              <wp:posOffset>-55245</wp:posOffset>
            </wp:positionV>
            <wp:extent cx="2521585" cy="3602355"/>
            <wp:effectExtent l="0" t="0" r="0" b="0"/>
            <wp:wrapTight wrapText="bothSides">
              <wp:wrapPolygon edited="0">
                <wp:start x="0" y="0"/>
                <wp:lineTo x="0" y="21474"/>
                <wp:lineTo x="21377" y="21474"/>
                <wp:lineTo x="21377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6E8">
        <w:rPr>
          <w:rFonts w:ascii="Arial" w:eastAsiaTheme="majorEastAsia" w:hAnsi="Arial" w:cs="Arial"/>
          <w:b/>
          <w:szCs w:val="36"/>
        </w:rPr>
        <w:t>크로노마스터</w:t>
      </w:r>
      <w:r w:rsidRPr="006326E8">
        <w:rPr>
          <w:rFonts w:ascii="Arial" w:eastAsiaTheme="majorEastAsia" w:hAnsi="Arial" w:cs="Arial"/>
          <w:b/>
          <w:szCs w:val="36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szCs w:val="36"/>
        </w:rPr>
        <w:t>스포츠</w:t>
      </w:r>
      <w:r w:rsidRPr="006326E8">
        <w:rPr>
          <w:rFonts w:ascii="Arial" w:eastAsiaTheme="majorEastAsia" w:hAnsi="Arial" w:cs="Arial"/>
          <w:b/>
          <w:sz w:val="18"/>
          <w:lang w:val="en-GB"/>
        </w:rPr>
        <w:t xml:space="preserve"> </w:t>
      </w:r>
    </w:p>
    <w:p w14:paraId="39711572" w14:textId="77777777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</w:p>
    <w:p w14:paraId="42507D39" w14:textId="11B7EFEF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sz w:val="18"/>
        </w:rPr>
        <w:t>레퍼런스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  <w:lang w:val="en-GB"/>
        </w:rPr>
        <w:br/>
        <w:t>03.3100.3600/21.M3100(</w:t>
      </w:r>
      <w:r w:rsidRPr="006326E8">
        <w:rPr>
          <w:rFonts w:ascii="Arial" w:eastAsiaTheme="majorEastAsia" w:hAnsi="Arial" w:cs="Arial"/>
          <w:sz w:val="18"/>
        </w:rPr>
        <w:t>메탈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브레이슬릿</w:t>
      </w:r>
      <w:r w:rsidRPr="006326E8">
        <w:rPr>
          <w:rFonts w:ascii="Arial" w:eastAsiaTheme="majorEastAsia" w:hAnsi="Arial" w:cs="Arial"/>
          <w:sz w:val="18"/>
          <w:lang w:val="en-GB"/>
        </w:rPr>
        <w:t>)</w:t>
      </w:r>
    </w:p>
    <w:p w14:paraId="24E0C023" w14:textId="64BD9E5D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sz w:val="18"/>
          <w:lang w:val="en-GB"/>
        </w:rPr>
        <w:t>03.3100.3600/21.C82</w:t>
      </w:r>
      <w:r w:rsidR="00B33375">
        <w:rPr>
          <w:rFonts w:ascii="Arial" w:eastAsiaTheme="majorEastAsia" w:hAnsi="Arial" w:cs="Arial"/>
          <w:sz w:val="18"/>
          <w:lang w:val="en-GB"/>
        </w:rPr>
        <w:t>2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(</w:t>
      </w:r>
      <w:r w:rsidRPr="006326E8">
        <w:rPr>
          <w:rFonts w:ascii="Arial" w:eastAsiaTheme="majorEastAsia" w:hAnsi="Arial" w:cs="Arial"/>
          <w:sz w:val="18"/>
        </w:rPr>
        <w:t>블랙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코듀라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브레이슬릿</w:t>
      </w:r>
      <w:r w:rsidRPr="006326E8">
        <w:rPr>
          <w:rFonts w:ascii="Arial" w:eastAsiaTheme="majorEastAsia" w:hAnsi="Arial" w:cs="Arial"/>
          <w:sz w:val="18"/>
          <w:lang w:val="en-GB"/>
        </w:rPr>
        <w:t>)</w:t>
      </w:r>
    </w:p>
    <w:p w14:paraId="5D37BCAE" w14:textId="497D5A1E" w:rsidR="00906D5A" w:rsidRPr="006326E8" w:rsidRDefault="00906D5A" w:rsidP="00906D5A">
      <w:pPr>
        <w:rPr>
          <w:rFonts w:ascii="Arial" w:eastAsiaTheme="majorEastAsia" w:hAnsi="Arial" w:cs="Arial"/>
          <w:lang w:val="en-GB"/>
        </w:rPr>
      </w:pPr>
    </w:p>
    <w:p w14:paraId="68F703D8" w14:textId="356E7654" w:rsidR="00891DCD" w:rsidRPr="006326E8" w:rsidRDefault="00891DCD" w:rsidP="00891DCD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핵심</w:t>
      </w:r>
      <w:r w:rsidRPr="006326E8">
        <w:rPr>
          <w:rFonts w:ascii="Arial" w:eastAsiaTheme="majorEastAsia" w:hAnsi="Arial" w:cs="Arial"/>
          <w:b/>
          <w:bCs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</w:rPr>
        <w:t>사항</w:t>
      </w:r>
      <w:r w:rsidRPr="006326E8">
        <w:rPr>
          <w:rFonts w:ascii="Arial" w:eastAsiaTheme="majorEastAsia" w:hAnsi="Arial" w:cs="Arial"/>
          <w:sz w:val="18"/>
          <w:lang w:val="en-GB"/>
        </w:rPr>
        <w:t>: 0.1</w:t>
      </w:r>
      <w:r w:rsidRPr="006326E8">
        <w:rPr>
          <w:rFonts w:ascii="Arial" w:eastAsiaTheme="majorEastAsia" w:hAnsi="Arial" w:cs="Arial"/>
          <w:sz w:val="18"/>
        </w:rPr>
        <w:t>초까지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측정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및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표시할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수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있는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오토매틱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엘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프리메로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컬럼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휠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크로노그래프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</w:rPr>
        <w:t>세라믹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베젤에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0.1</w:t>
      </w:r>
      <w:r w:rsidRPr="006326E8">
        <w:rPr>
          <w:rFonts w:ascii="Arial" w:eastAsiaTheme="majorEastAsia" w:hAnsi="Arial" w:cs="Arial"/>
          <w:sz w:val="18"/>
        </w:rPr>
        <w:t>초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표시</w:t>
      </w:r>
      <w:r w:rsidRPr="006326E8">
        <w:rPr>
          <w:rFonts w:ascii="Arial" w:eastAsiaTheme="majorEastAsia" w:hAnsi="Arial" w:cs="Arial"/>
          <w:sz w:val="18"/>
          <w:lang w:val="en-GB"/>
        </w:rPr>
        <w:t>. 60</w:t>
      </w:r>
      <w:r w:rsidRPr="006326E8">
        <w:rPr>
          <w:rFonts w:ascii="Arial" w:eastAsiaTheme="majorEastAsia" w:hAnsi="Arial" w:cs="Arial"/>
          <w:sz w:val="18"/>
        </w:rPr>
        <w:t>시간으로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늘어난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파워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리저브</w:t>
      </w:r>
      <w:r w:rsidRPr="006326E8">
        <w:rPr>
          <w:rFonts w:ascii="Arial" w:eastAsiaTheme="majorEastAsia" w:hAnsi="Arial" w:cs="Arial"/>
          <w:sz w:val="18"/>
          <w:lang w:val="en-GB"/>
        </w:rPr>
        <w:t>. 4</w:t>
      </w:r>
      <w:r w:rsidRPr="006326E8">
        <w:rPr>
          <w:rFonts w:ascii="Arial" w:eastAsiaTheme="majorEastAsia" w:hAnsi="Arial" w:cs="Arial"/>
          <w:sz w:val="18"/>
        </w:rPr>
        <w:t>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30</w:t>
      </w:r>
      <w:r w:rsidRPr="006326E8">
        <w:rPr>
          <w:rFonts w:ascii="Arial" w:eastAsiaTheme="majorEastAsia" w:hAnsi="Arial" w:cs="Arial"/>
          <w:sz w:val="18"/>
        </w:rPr>
        <w:t>분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방향에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위치한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날짜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표시창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</w:rPr>
        <w:t>스톱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세컨드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메커니즘</w:t>
      </w:r>
    </w:p>
    <w:p w14:paraId="5B2E8B0A" w14:textId="253F974D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무브먼트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</w:rPr>
        <w:t>엘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프리메로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3600 </w:t>
      </w:r>
      <w:r w:rsidRPr="006326E8">
        <w:rPr>
          <w:rFonts w:ascii="Arial" w:eastAsiaTheme="majorEastAsia" w:hAnsi="Arial" w:cs="Arial"/>
          <w:sz w:val="18"/>
        </w:rPr>
        <w:t>오토매틱</w:t>
      </w:r>
    </w:p>
    <w:p w14:paraId="3A14475D" w14:textId="139C29AF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진동</w:t>
      </w:r>
      <w:r w:rsidRPr="006326E8">
        <w:rPr>
          <w:rFonts w:ascii="Arial" w:eastAsiaTheme="majorEastAsia" w:hAnsi="Arial" w:cs="Arial"/>
          <w:b/>
          <w:bCs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</w:rPr>
        <w:t>수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</w:rPr>
        <w:t>시간당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36,000</w:t>
      </w:r>
      <w:r w:rsidRPr="006326E8">
        <w:rPr>
          <w:rFonts w:ascii="Arial" w:eastAsiaTheme="majorEastAsia" w:hAnsi="Arial" w:cs="Arial"/>
          <w:sz w:val="18"/>
        </w:rPr>
        <w:t>회</w:t>
      </w:r>
      <w:r w:rsidRPr="006326E8">
        <w:rPr>
          <w:rFonts w:ascii="Arial" w:eastAsiaTheme="majorEastAsia" w:hAnsi="Arial" w:cs="Arial"/>
          <w:sz w:val="18"/>
          <w:lang w:val="en-GB"/>
        </w:rPr>
        <w:t>(5Hz)</w:t>
      </w:r>
      <w:r w:rsidRPr="006326E8">
        <w:rPr>
          <w:rFonts w:ascii="Arial" w:eastAsiaTheme="majorEastAsia" w:hAnsi="Arial" w:cs="Arial"/>
          <w:lang w:val="en-GB"/>
        </w:rPr>
        <w:t xml:space="preserve"> </w:t>
      </w:r>
    </w:p>
    <w:p w14:paraId="75D954A7" w14:textId="68F7E7B4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파워</w:t>
      </w:r>
      <w:r w:rsidRPr="006326E8">
        <w:rPr>
          <w:rFonts w:ascii="Arial" w:eastAsiaTheme="majorEastAsia" w:hAnsi="Arial" w:cs="Arial"/>
          <w:b/>
          <w:bCs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</w:rPr>
        <w:t>리저브</w:t>
      </w:r>
      <w:r w:rsidRPr="006326E8">
        <w:rPr>
          <w:rFonts w:ascii="Arial" w:eastAsiaTheme="majorEastAsia" w:hAnsi="Arial" w:cs="Arial"/>
          <w:b/>
          <w:bCs/>
          <w:sz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최소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60</w:t>
      </w:r>
      <w:r w:rsidRPr="006326E8">
        <w:rPr>
          <w:rFonts w:ascii="Arial" w:eastAsiaTheme="majorEastAsia" w:hAnsi="Arial" w:cs="Arial"/>
          <w:sz w:val="18"/>
        </w:rPr>
        <w:t>시간</w:t>
      </w:r>
    </w:p>
    <w:p w14:paraId="4141D8F0" w14:textId="0980C906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기능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</w:rPr>
        <w:t>중앙에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위치한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아워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및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미닛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핸즈</w:t>
      </w:r>
      <w:r w:rsidRPr="006326E8">
        <w:rPr>
          <w:rFonts w:ascii="Arial" w:eastAsiaTheme="majorEastAsia" w:hAnsi="Arial" w:cs="Arial"/>
          <w:sz w:val="18"/>
          <w:lang w:val="en-GB"/>
        </w:rPr>
        <w:t>. 9</w:t>
      </w:r>
      <w:r w:rsidRPr="006326E8">
        <w:rPr>
          <w:rFonts w:ascii="Arial" w:eastAsiaTheme="majorEastAsia" w:hAnsi="Arial" w:cs="Arial"/>
          <w:sz w:val="18"/>
        </w:rPr>
        <w:t>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방향에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위치한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스몰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세컨즈</w:t>
      </w:r>
      <w:r w:rsidRPr="006326E8">
        <w:rPr>
          <w:rFonts w:ascii="Arial" w:eastAsiaTheme="majorEastAsia" w:hAnsi="Arial" w:cs="Arial"/>
          <w:sz w:val="18"/>
          <w:lang w:val="en-GB"/>
        </w:rPr>
        <w:t>, 0.1</w:t>
      </w:r>
      <w:r w:rsidRPr="006326E8">
        <w:rPr>
          <w:rFonts w:ascii="Arial" w:eastAsiaTheme="majorEastAsia" w:hAnsi="Arial" w:cs="Arial"/>
          <w:sz w:val="18"/>
        </w:rPr>
        <w:t>초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크로노그래프</w:t>
      </w:r>
      <w:r w:rsidRPr="006326E8">
        <w:rPr>
          <w:rFonts w:ascii="Arial" w:eastAsiaTheme="majorEastAsia" w:hAnsi="Arial" w:cs="Arial"/>
          <w:sz w:val="18"/>
          <w:lang w:val="en-GB"/>
        </w:rPr>
        <w:t>: 10</w:t>
      </w:r>
      <w:r w:rsidRPr="006326E8">
        <w:rPr>
          <w:rFonts w:ascii="Arial" w:eastAsiaTheme="majorEastAsia" w:hAnsi="Arial" w:cs="Arial"/>
          <w:sz w:val="18"/>
        </w:rPr>
        <w:t>초에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1</w:t>
      </w:r>
      <w:r w:rsidRPr="006326E8">
        <w:rPr>
          <w:rFonts w:ascii="Arial" w:eastAsiaTheme="majorEastAsia" w:hAnsi="Arial" w:cs="Arial"/>
          <w:sz w:val="18"/>
        </w:rPr>
        <w:t>회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회전하는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센트럴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크로노그래프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핸드</w:t>
      </w:r>
      <w:r w:rsidRPr="006326E8">
        <w:rPr>
          <w:rFonts w:ascii="Arial" w:eastAsiaTheme="majorEastAsia" w:hAnsi="Arial" w:cs="Arial"/>
          <w:sz w:val="18"/>
          <w:lang w:val="en-GB"/>
        </w:rPr>
        <w:t>, 6</w:t>
      </w:r>
      <w:r w:rsidRPr="006326E8">
        <w:rPr>
          <w:rFonts w:ascii="Arial" w:eastAsiaTheme="majorEastAsia" w:hAnsi="Arial" w:cs="Arial"/>
          <w:sz w:val="18"/>
        </w:rPr>
        <w:t>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방향에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위치한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60</w:t>
      </w:r>
      <w:r w:rsidRPr="006326E8">
        <w:rPr>
          <w:rFonts w:ascii="Arial" w:eastAsiaTheme="majorEastAsia" w:hAnsi="Arial" w:cs="Arial"/>
          <w:sz w:val="18"/>
        </w:rPr>
        <w:t>분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카운터</w:t>
      </w:r>
      <w:r w:rsidRPr="006326E8">
        <w:rPr>
          <w:rFonts w:ascii="Arial" w:eastAsiaTheme="majorEastAsia" w:hAnsi="Arial" w:cs="Arial"/>
          <w:sz w:val="18"/>
          <w:lang w:val="en-GB"/>
        </w:rPr>
        <w:t>, 3</w:t>
      </w:r>
      <w:r w:rsidRPr="006326E8">
        <w:rPr>
          <w:rFonts w:ascii="Arial" w:eastAsiaTheme="majorEastAsia" w:hAnsi="Arial" w:cs="Arial"/>
          <w:sz w:val="18"/>
        </w:rPr>
        <w:t>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방향에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위치한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60</w:t>
      </w:r>
      <w:r w:rsidRPr="006326E8">
        <w:rPr>
          <w:rFonts w:ascii="Arial" w:eastAsiaTheme="majorEastAsia" w:hAnsi="Arial" w:cs="Arial"/>
          <w:sz w:val="18"/>
        </w:rPr>
        <w:t>초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카운터</w:t>
      </w:r>
    </w:p>
    <w:p w14:paraId="3ACC90CB" w14:textId="2CAC9C7C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가격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: 9,900 </w:t>
      </w:r>
      <w:r w:rsidRPr="006326E8">
        <w:rPr>
          <w:rFonts w:ascii="Arial" w:eastAsiaTheme="majorEastAsia" w:hAnsi="Arial" w:cs="Arial"/>
          <w:sz w:val="18"/>
        </w:rPr>
        <w:t>스위스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프랑</w:t>
      </w:r>
      <w:r w:rsidRPr="006326E8">
        <w:rPr>
          <w:rFonts w:ascii="Arial" w:eastAsiaTheme="majorEastAsia" w:hAnsi="Arial" w:cs="Arial"/>
          <w:sz w:val="18"/>
          <w:lang w:val="en-GB"/>
        </w:rPr>
        <w:t>(</w:t>
      </w:r>
      <w:r w:rsidRPr="006326E8">
        <w:rPr>
          <w:rFonts w:ascii="Arial" w:eastAsiaTheme="majorEastAsia" w:hAnsi="Arial" w:cs="Arial"/>
          <w:sz w:val="18"/>
        </w:rPr>
        <w:t>메탈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브레이슬릿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) &amp; 9,400 </w:t>
      </w:r>
      <w:r w:rsidRPr="006326E8">
        <w:rPr>
          <w:rFonts w:ascii="Arial" w:eastAsiaTheme="majorEastAsia" w:hAnsi="Arial" w:cs="Arial"/>
          <w:sz w:val="18"/>
        </w:rPr>
        <w:t>스위스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프랑</w:t>
      </w:r>
      <w:r w:rsidRPr="006326E8">
        <w:rPr>
          <w:rFonts w:ascii="Arial" w:eastAsiaTheme="majorEastAsia" w:hAnsi="Arial" w:cs="Arial"/>
          <w:sz w:val="18"/>
          <w:lang w:val="en-GB"/>
        </w:rPr>
        <w:t>(</w:t>
      </w:r>
      <w:r w:rsidRPr="006326E8">
        <w:rPr>
          <w:rFonts w:ascii="Arial" w:eastAsiaTheme="majorEastAsia" w:hAnsi="Arial" w:cs="Arial"/>
          <w:sz w:val="18"/>
        </w:rPr>
        <w:t>코듀라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효과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브레이슬릿</w:t>
      </w:r>
      <w:r w:rsidRPr="006326E8">
        <w:rPr>
          <w:rFonts w:ascii="Arial" w:eastAsiaTheme="majorEastAsia" w:hAnsi="Arial" w:cs="Arial"/>
          <w:sz w:val="18"/>
          <w:lang w:val="en-GB"/>
        </w:rPr>
        <w:t>)</w:t>
      </w:r>
    </w:p>
    <w:p w14:paraId="08903B73" w14:textId="74FC0873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직경</w:t>
      </w:r>
      <w:r w:rsidRPr="006326E8">
        <w:rPr>
          <w:rFonts w:ascii="Arial" w:eastAsiaTheme="majorEastAsia" w:hAnsi="Arial" w:cs="Arial"/>
          <w:sz w:val="18"/>
          <w:lang w:val="en-GB"/>
        </w:rPr>
        <w:t>: 41mm</w:t>
      </w:r>
    </w:p>
    <w:p w14:paraId="21CD4350" w14:textId="03DD27F4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소재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</w:rPr>
        <w:t>스테인리스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스틸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</w:rPr>
        <w:t>블랙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세라믹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베젤</w:t>
      </w:r>
    </w:p>
    <w:p w14:paraId="2F2D670E" w14:textId="043D48CE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방수</w:t>
      </w:r>
      <w:r w:rsidRPr="006326E8">
        <w:rPr>
          <w:rFonts w:ascii="Arial" w:eastAsiaTheme="majorEastAsia" w:hAnsi="Arial" w:cs="Arial"/>
          <w:sz w:val="18"/>
          <w:lang w:val="en-GB"/>
        </w:rPr>
        <w:t>: 10ATM</w:t>
      </w:r>
    </w:p>
    <w:p w14:paraId="0F80472E" w14:textId="785A9A9C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다이얼</w:t>
      </w:r>
      <w:r w:rsidRPr="006326E8">
        <w:rPr>
          <w:rFonts w:ascii="Arial" w:eastAsiaTheme="majorEastAsia" w:hAnsi="Arial" w:cs="Arial"/>
          <w:b/>
          <w:bCs/>
          <w:sz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블랙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래커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다이얼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</w:rPr>
        <w:t>세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가지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컬러의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카운터</w:t>
      </w:r>
    </w:p>
    <w:p w14:paraId="32BCBBEC" w14:textId="3401BB59" w:rsidR="00906D5A" w:rsidRPr="006326E8" w:rsidRDefault="00A91968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noProof/>
        </w:rPr>
        <w:drawing>
          <wp:anchor distT="0" distB="0" distL="114300" distR="114300" simplePos="0" relativeHeight="251662336" behindDoc="1" locked="0" layoutInCell="1" allowOverlap="1" wp14:anchorId="6D771A43" wp14:editId="417D1488">
            <wp:simplePos x="0" y="0"/>
            <wp:positionH relativeFrom="page">
              <wp:align>right</wp:align>
            </wp:positionH>
            <wp:positionV relativeFrom="paragraph">
              <wp:posOffset>255551</wp:posOffset>
            </wp:positionV>
            <wp:extent cx="2521585" cy="3602355"/>
            <wp:effectExtent l="0" t="0" r="0" b="0"/>
            <wp:wrapTight wrapText="bothSides">
              <wp:wrapPolygon edited="0">
                <wp:start x="0" y="0"/>
                <wp:lineTo x="0" y="21474"/>
                <wp:lineTo x="21377" y="21474"/>
                <wp:lineTo x="21377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6E8">
        <w:rPr>
          <w:rFonts w:ascii="Arial" w:eastAsiaTheme="majorEastAsia" w:hAnsi="Arial" w:cs="Arial"/>
          <w:b/>
          <w:bCs/>
          <w:sz w:val="18"/>
        </w:rPr>
        <w:t>아워</w:t>
      </w:r>
      <w:r w:rsidRPr="006326E8">
        <w:rPr>
          <w:rFonts w:ascii="Arial" w:eastAsiaTheme="majorEastAsia" w:hAnsi="Arial" w:cs="Arial"/>
          <w:b/>
          <w:bCs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bCs/>
          <w:sz w:val="18"/>
        </w:rPr>
        <w:t>마커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</w:rPr>
        <w:t>로듐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도금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</w:rPr>
        <w:t>각면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처리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및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슈퍼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루미노바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SLN C1 </w:t>
      </w:r>
      <w:r w:rsidRPr="006326E8">
        <w:rPr>
          <w:rFonts w:ascii="Arial" w:eastAsiaTheme="majorEastAsia" w:hAnsi="Arial" w:cs="Arial"/>
          <w:sz w:val="18"/>
        </w:rPr>
        <w:t>코팅</w:t>
      </w:r>
    </w:p>
    <w:p w14:paraId="522348B3" w14:textId="2585422D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핸즈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</w:rPr>
        <w:t>로듐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도금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</w:rPr>
        <w:t>각면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처리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및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슈퍼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루미노바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SLN C1 </w:t>
      </w:r>
      <w:r w:rsidRPr="006326E8">
        <w:rPr>
          <w:rFonts w:ascii="Arial" w:eastAsiaTheme="majorEastAsia" w:hAnsi="Arial" w:cs="Arial"/>
          <w:sz w:val="18"/>
        </w:rPr>
        <w:t>코팅</w:t>
      </w:r>
    </w:p>
    <w:p w14:paraId="2EA8D1B9" w14:textId="34F4BEEA" w:rsidR="00906D5A" w:rsidRPr="006326E8" w:rsidRDefault="00906D5A" w:rsidP="00906D5A">
      <w:pPr>
        <w:jc w:val="both"/>
        <w:rPr>
          <w:rFonts w:ascii="Arial" w:eastAsiaTheme="majorEastAsia" w:hAnsi="Arial" w:cs="Arial"/>
          <w:sz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</w:rPr>
        <w:t>브레이슬릿</w:t>
      </w:r>
      <w:r w:rsidRPr="006326E8">
        <w:rPr>
          <w:rFonts w:ascii="Arial" w:eastAsiaTheme="majorEastAsia" w:hAnsi="Arial" w:cs="Arial"/>
          <w:b/>
          <w:bCs/>
          <w:sz w:val="18"/>
          <w:lang w:val="en-GB"/>
        </w:rPr>
        <w:t xml:space="preserve"> &amp; </w:t>
      </w:r>
      <w:r w:rsidRPr="006326E8">
        <w:rPr>
          <w:rFonts w:ascii="Arial" w:eastAsiaTheme="majorEastAsia" w:hAnsi="Arial" w:cs="Arial"/>
          <w:b/>
          <w:bCs/>
          <w:sz w:val="18"/>
        </w:rPr>
        <w:t>버클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</w:rPr>
        <w:t>메탈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브레이슬릿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또는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="0040068B" w:rsidRPr="006326E8">
        <w:rPr>
          <w:rFonts w:ascii="Arial" w:eastAsiaTheme="majorEastAsia" w:hAnsi="Arial" w:cs="Arial"/>
          <w:sz w:val="18"/>
          <w:lang w:val="en-GB"/>
        </w:rPr>
        <w:t>« </w:t>
      </w:r>
      <w:r w:rsidRPr="006326E8">
        <w:rPr>
          <w:rFonts w:ascii="Arial" w:eastAsiaTheme="majorEastAsia" w:hAnsi="Arial" w:cs="Arial"/>
          <w:sz w:val="18"/>
        </w:rPr>
        <w:t>코듀라</w:t>
      </w:r>
      <w:r w:rsidR="0040068B" w:rsidRPr="006326E8">
        <w:rPr>
          <w:rFonts w:ascii="Arial" w:eastAsiaTheme="majorEastAsia" w:hAnsi="Arial" w:cs="Arial"/>
          <w:sz w:val="18"/>
          <w:lang w:val="en-GB"/>
        </w:rPr>
        <w:t> »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효과를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준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블랙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러버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브레이슬릿으로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출시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</w:rPr>
        <w:t>안전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메커니즘이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장착된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더블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폴딩</w:t>
      </w:r>
      <w:r w:rsidRPr="006326E8">
        <w:rPr>
          <w:rFonts w:ascii="Arial" w:eastAsiaTheme="majorEastAsia" w:hAnsi="Arial" w:cs="Arial"/>
          <w:sz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</w:rPr>
        <w:t>버클</w:t>
      </w:r>
      <w:r w:rsidRPr="006326E8">
        <w:rPr>
          <w:rFonts w:ascii="Arial" w:eastAsiaTheme="majorEastAsia" w:hAnsi="Arial" w:cs="Arial"/>
          <w:sz w:val="18"/>
          <w:lang w:val="en-GB"/>
        </w:rPr>
        <w:t>.</w:t>
      </w:r>
      <w:r w:rsidR="00120A65" w:rsidRPr="006326E8">
        <w:rPr>
          <w:rFonts w:ascii="Arial" w:eastAsiaTheme="majorEastAsia" w:hAnsi="Arial" w:cs="Arial"/>
          <w:sz w:val="18"/>
          <w:lang w:val="en-GB"/>
        </w:rPr>
        <w:t xml:space="preserve"> </w:t>
      </w:r>
    </w:p>
    <w:p w14:paraId="1D825FC1" w14:textId="174FBF91" w:rsidR="00906D5A" w:rsidRPr="006326E8" w:rsidRDefault="00906D5A" w:rsidP="00906D5A">
      <w:pPr>
        <w:jc w:val="both"/>
        <w:rPr>
          <w:rFonts w:ascii="Arial" w:eastAsiaTheme="majorEastAsia" w:hAnsi="Arial" w:cs="Arial"/>
          <w:lang w:val="en-GB"/>
        </w:rPr>
      </w:pPr>
    </w:p>
    <w:p w14:paraId="2DA035C6" w14:textId="004456F2" w:rsidR="00906D5A" w:rsidRPr="006326E8" w:rsidRDefault="00906D5A" w:rsidP="00906D5A">
      <w:pPr>
        <w:spacing w:after="160"/>
        <w:jc w:val="both"/>
        <w:rPr>
          <w:rFonts w:ascii="Arial" w:eastAsiaTheme="majorEastAsia" w:hAnsi="Arial" w:cs="Arial"/>
          <w:lang w:val="en-GB"/>
        </w:rPr>
      </w:pPr>
    </w:p>
    <w:p w14:paraId="763BAB6B" w14:textId="7F562828" w:rsidR="00906D5A" w:rsidRPr="006326E8" w:rsidRDefault="00906D5A" w:rsidP="00906D5A">
      <w:pPr>
        <w:rPr>
          <w:rFonts w:ascii="Arial" w:eastAsiaTheme="majorEastAsia" w:hAnsi="Arial" w:cs="Arial"/>
          <w:b/>
          <w:szCs w:val="20"/>
          <w:lang w:val="en-GB"/>
        </w:rPr>
      </w:pPr>
    </w:p>
    <w:p w14:paraId="6A2C1471" w14:textId="77777777" w:rsidR="00906D5A" w:rsidRPr="006326E8" w:rsidRDefault="00906D5A" w:rsidP="00906D5A">
      <w:pPr>
        <w:rPr>
          <w:rFonts w:ascii="Arial" w:eastAsiaTheme="majorEastAsia" w:hAnsi="Arial" w:cs="Arial"/>
          <w:b/>
          <w:szCs w:val="20"/>
          <w:lang w:val="en-GB"/>
        </w:rPr>
      </w:pPr>
    </w:p>
    <w:p w14:paraId="0AA0B4CC" w14:textId="77777777" w:rsidR="0031191E" w:rsidRPr="006326E8" w:rsidRDefault="0031191E">
      <w:pPr>
        <w:rPr>
          <w:rFonts w:ascii="Arial" w:eastAsiaTheme="majorEastAsia" w:hAnsi="Arial" w:cs="Arial"/>
          <w:color w:val="000000" w:themeColor="text1"/>
          <w:sz w:val="20"/>
          <w:szCs w:val="20"/>
          <w:lang w:val="en-GB"/>
        </w:rPr>
      </w:pPr>
    </w:p>
    <w:p w14:paraId="4ACC9DFB" w14:textId="4EBA6D8E" w:rsidR="00906D5A" w:rsidRPr="006326E8" w:rsidRDefault="00906D5A">
      <w:pPr>
        <w:rPr>
          <w:rFonts w:ascii="Arial" w:eastAsiaTheme="majorEastAsia" w:hAnsi="Arial" w:cs="Arial"/>
          <w:color w:val="000000" w:themeColor="text1"/>
          <w:sz w:val="20"/>
          <w:szCs w:val="20"/>
          <w:lang w:val="en-GB"/>
        </w:rPr>
      </w:pPr>
      <w:r w:rsidRPr="006326E8">
        <w:rPr>
          <w:rFonts w:ascii="Arial" w:eastAsiaTheme="majorEastAsia" w:hAnsi="Arial" w:cs="Arial"/>
          <w:lang w:val="en-GB"/>
        </w:rPr>
        <w:br w:type="page"/>
      </w:r>
    </w:p>
    <w:p w14:paraId="0663C58F" w14:textId="2AD72342" w:rsidR="00891DCD" w:rsidRPr="006326E8" w:rsidRDefault="00BE4670" w:rsidP="00906D5A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b/>
          <w:lang w:val="en-GB"/>
        </w:rPr>
      </w:pPr>
      <w:r w:rsidRPr="006326E8">
        <w:rPr>
          <w:rFonts w:ascii="Arial" w:eastAsiaTheme="majorEastAsia" w:hAnsi="Arial" w:cs="Arial"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6C35D8A" wp14:editId="16A5303A">
            <wp:simplePos x="0" y="0"/>
            <wp:positionH relativeFrom="column">
              <wp:posOffset>3970020</wp:posOffset>
            </wp:positionH>
            <wp:positionV relativeFrom="paragraph">
              <wp:posOffset>235585</wp:posOffset>
            </wp:positionV>
            <wp:extent cx="2416810" cy="3453130"/>
            <wp:effectExtent l="0" t="0" r="2540" b="0"/>
            <wp:wrapTight wrapText="bothSides">
              <wp:wrapPolygon edited="0">
                <wp:start x="0" y="0"/>
                <wp:lineTo x="0" y="21449"/>
                <wp:lineTo x="21452" y="21449"/>
                <wp:lineTo x="21452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6E8">
        <w:rPr>
          <w:rFonts w:ascii="Arial" w:eastAsiaTheme="majorEastAsia" w:hAnsi="Arial" w:cs="Arial"/>
          <w:b/>
        </w:rPr>
        <w:t>크로노마스터</w:t>
      </w:r>
      <w:r w:rsidRPr="006326E8">
        <w:rPr>
          <w:rFonts w:ascii="Arial" w:eastAsiaTheme="majorEastAsia" w:hAnsi="Arial" w:cs="Arial"/>
          <w:b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</w:rPr>
        <w:t>리바이벌</w:t>
      </w:r>
      <w:r w:rsidRPr="006326E8">
        <w:rPr>
          <w:rFonts w:ascii="Arial" w:eastAsiaTheme="majorEastAsia" w:hAnsi="Arial" w:cs="Arial"/>
          <w:b/>
          <w:lang w:val="en-GB"/>
        </w:rPr>
        <w:t xml:space="preserve"> A385 </w:t>
      </w:r>
    </w:p>
    <w:p w14:paraId="324DBCB9" w14:textId="041EC0CD" w:rsidR="00906D5A" w:rsidRPr="006326E8" w:rsidRDefault="00906D5A" w:rsidP="00906D5A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b/>
          <w:lang w:val="en-GB"/>
        </w:rPr>
      </w:pPr>
      <w:r w:rsidRPr="006326E8">
        <w:rPr>
          <w:rFonts w:ascii="Arial" w:eastAsiaTheme="majorEastAsia" w:hAnsi="Arial" w:cs="Arial"/>
          <w:sz w:val="18"/>
          <w:szCs w:val="18"/>
        </w:rPr>
        <w:t>레퍼런스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: 03.A384.400/385.C855</w:t>
      </w:r>
    </w:p>
    <w:p w14:paraId="6B4DDCCC" w14:textId="780E6396" w:rsidR="00906D5A" w:rsidRPr="006326E8" w:rsidRDefault="00906D5A" w:rsidP="00906D5A">
      <w:pPr>
        <w:autoSpaceDE w:val="0"/>
        <w:autoSpaceDN w:val="0"/>
        <w:rPr>
          <w:rFonts w:ascii="Arial" w:eastAsiaTheme="majorEastAsia" w:hAnsi="Arial" w:cs="Arial"/>
          <w:lang w:val="en-GB"/>
        </w:rPr>
      </w:pPr>
      <w:r w:rsidRPr="006326E8">
        <w:rPr>
          <w:rFonts w:ascii="Arial" w:eastAsiaTheme="majorEastAsia" w:hAnsi="Arial" w:cs="Arial"/>
          <w:color w:val="4E586A"/>
          <w:sz w:val="16"/>
          <w:szCs w:val="16"/>
          <w:lang w:val="en-GB"/>
        </w:rPr>
        <w:t> </w:t>
      </w:r>
    </w:p>
    <w:p w14:paraId="251C64EA" w14:textId="6CBC99C5" w:rsidR="00906D5A" w:rsidRPr="006326E8" w:rsidRDefault="00906D5A" w:rsidP="00906D5A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핵심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sz w:val="18"/>
          <w:szCs w:val="18"/>
        </w:rPr>
        <w:t>사항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1969</w:t>
      </w:r>
      <w:r w:rsidRPr="006326E8">
        <w:rPr>
          <w:rFonts w:ascii="Arial" w:eastAsiaTheme="majorEastAsia" w:hAnsi="Arial" w:cs="Arial"/>
          <w:sz w:val="18"/>
          <w:szCs w:val="18"/>
        </w:rPr>
        <w:t>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당시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워치메이킹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산업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최초의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그라데이션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다이얼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  <w:szCs w:val="18"/>
        </w:rPr>
        <w:t>직경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37mm</w:t>
      </w:r>
      <w:r w:rsidRPr="006326E8">
        <w:rPr>
          <w:rFonts w:ascii="Arial" w:eastAsiaTheme="majorEastAsia" w:hAnsi="Arial" w:cs="Arial"/>
          <w:sz w:val="18"/>
          <w:szCs w:val="18"/>
        </w:rPr>
        <w:t>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1969 </w:t>
      </w:r>
      <w:r w:rsidRPr="006326E8">
        <w:rPr>
          <w:rFonts w:ascii="Arial" w:eastAsiaTheme="majorEastAsia" w:hAnsi="Arial" w:cs="Arial"/>
          <w:sz w:val="18"/>
          <w:szCs w:val="18"/>
        </w:rPr>
        <w:t>레퍼런스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A385 </w:t>
      </w:r>
      <w:r w:rsidRPr="006326E8">
        <w:rPr>
          <w:rFonts w:ascii="Arial" w:eastAsiaTheme="majorEastAsia" w:hAnsi="Arial" w:cs="Arial"/>
          <w:sz w:val="18"/>
          <w:szCs w:val="18"/>
        </w:rPr>
        <w:t>오리지널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버전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리바이벌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</w:t>
      </w:r>
    </w:p>
    <w:p w14:paraId="4D582093" w14:textId="77777777" w:rsidR="00906D5A" w:rsidRPr="006326E8" w:rsidRDefault="00906D5A" w:rsidP="00906D5A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sz w:val="18"/>
          <w:szCs w:val="18"/>
        </w:rPr>
        <w:t>오토매틱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프리메로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컬럼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크로노그래프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무브먼트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</w:t>
      </w:r>
    </w:p>
    <w:p w14:paraId="48E690C0" w14:textId="77777777" w:rsidR="00906D5A" w:rsidRPr="006326E8" w:rsidRDefault="00906D5A" w:rsidP="00906D5A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b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무브먼트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프리메로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400 </w:t>
      </w:r>
      <w:r w:rsidRPr="006326E8">
        <w:rPr>
          <w:rFonts w:ascii="Arial" w:eastAsiaTheme="majorEastAsia" w:hAnsi="Arial" w:cs="Arial"/>
          <w:sz w:val="18"/>
          <w:szCs w:val="18"/>
        </w:rPr>
        <w:t>오토매틱</w:t>
      </w:r>
    </w:p>
    <w:p w14:paraId="504BFE6D" w14:textId="1117CB45" w:rsidR="00906D5A" w:rsidRPr="006326E8" w:rsidRDefault="00906D5A" w:rsidP="00906D5A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진동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sz w:val="18"/>
          <w:szCs w:val="18"/>
        </w:rPr>
        <w:t>수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시간당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36,000</w:t>
      </w:r>
      <w:r w:rsidRPr="006326E8">
        <w:rPr>
          <w:rFonts w:ascii="Arial" w:eastAsiaTheme="majorEastAsia" w:hAnsi="Arial" w:cs="Arial"/>
          <w:sz w:val="18"/>
          <w:szCs w:val="18"/>
        </w:rPr>
        <w:t>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(5Hz)</w:t>
      </w:r>
      <w:r w:rsidRPr="006326E8">
        <w:rPr>
          <w:rFonts w:ascii="Arial" w:eastAsiaTheme="majorEastAsia" w:hAnsi="Arial" w:cs="Arial"/>
          <w:lang w:val="en-GB"/>
        </w:rPr>
        <w:t xml:space="preserve"> </w:t>
      </w:r>
    </w:p>
    <w:p w14:paraId="0E6C6BED" w14:textId="77777777" w:rsidR="00906D5A" w:rsidRPr="006326E8" w:rsidRDefault="00906D5A" w:rsidP="00906D5A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파워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sz w:val="18"/>
          <w:szCs w:val="18"/>
        </w:rPr>
        <w:t>리저브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최소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50</w:t>
      </w:r>
      <w:r w:rsidRPr="006326E8">
        <w:rPr>
          <w:rFonts w:ascii="Arial" w:eastAsiaTheme="majorEastAsia" w:hAnsi="Arial" w:cs="Arial"/>
          <w:sz w:val="18"/>
          <w:szCs w:val="18"/>
        </w:rPr>
        <w:t>시간</w:t>
      </w:r>
    </w:p>
    <w:p w14:paraId="70750BC8" w14:textId="77777777" w:rsidR="00906D5A" w:rsidRPr="006326E8" w:rsidRDefault="00906D5A" w:rsidP="00906D5A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기능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  <w:szCs w:val="18"/>
        </w:rPr>
        <w:t>중앙에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위치한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아워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및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미닛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핸즈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9</w:t>
      </w:r>
      <w:r w:rsidRPr="006326E8">
        <w:rPr>
          <w:rFonts w:ascii="Arial" w:eastAsiaTheme="majorEastAsia" w:hAnsi="Arial" w:cs="Arial"/>
          <w:sz w:val="18"/>
          <w:szCs w:val="18"/>
        </w:rPr>
        <w:t>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방향에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위치한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세컨즈</w:t>
      </w:r>
    </w:p>
    <w:p w14:paraId="5551E9B2" w14:textId="77777777" w:rsidR="00906D5A" w:rsidRPr="006326E8" w:rsidRDefault="00906D5A" w:rsidP="00906D5A">
      <w:pPr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sz w:val="18"/>
          <w:szCs w:val="18"/>
        </w:rPr>
        <w:t>크로노그래프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  <w:szCs w:val="18"/>
        </w:rPr>
        <w:t>센트럴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크로노그래프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핸드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, 6</w:t>
      </w:r>
      <w:r w:rsidRPr="006326E8">
        <w:rPr>
          <w:rFonts w:ascii="Arial" w:eastAsiaTheme="majorEastAsia" w:hAnsi="Arial" w:cs="Arial"/>
          <w:sz w:val="18"/>
          <w:szCs w:val="18"/>
        </w:rPr>
        <w:t>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방향에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위치한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12</w:t>
      </w:r>
      <w:r w:rsidRPr="006326E8">
        <w:rPr>
          <w:rFonts w:ascii="Arial" w:eastAsiaTheme="majorEastAsia" w:hAnsi="Arial" w:cs="Arial"/>
          <w:sz w:val="18"/>
          <w:szCs w:val="18"/>
        </w:rPr>
        <w:t>시간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카운터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, 3</w:t>
      </w:r>
      <w:r w:rsidRPr="006326E8">
        <w:rPr>
          <w:rFonts w:ascii="Arial" w:eastAsiaTheme="majorEastAsia" w:hAnsi="Arial" w:cs="Arial"/>
          <w:sz w:val="18"/>
          <w:szCs w:val="18"/>
        </w:rPr>
        <w:t>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방향에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위치한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30</w:t>
      </w:r>
      <w:r w:rsidRPr="006326E8">
        <w:rPr>
          <w:rFonts w:ascii="Arial" w:eastAsiaTheme="majorEastAsia" w:hAnsi="Arial" w:cs="Arial"/>
          <w:sz w:val="18"/>
          <w:szCs w:val="18"/>
        </w:rPr>
        <w:t>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카운터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  <w:szCs w:val="18"/>
        </w:rPr>
        <w:t>타키미터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스케일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 4</w:t>
      </w:r>
      <w:r w:rsidRPr="006326E8">
        <w:rPr>
          <w:rFonts w:ascii="Arial" w:eastAsiaTheme="majorEastAsia" w:hAnsi="Arial" w:cs="Arial"/>
          <w:sz w:val="18"/>
          <w:szCs w:val="18"/>
        </w:rPr>
        <w:t>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30</w:t>
      </w:r>
      <w:r w:rsidRPr="006326E8">
        <w:rPr>
          <w:rFonts w:ascii="Arial" w:eastAsiaTheme="majorEastAsia" w:hAnsi="Arial" w:cs="Arial"/>
          <w:sz w:val="18"/>
          <w:szCs w:val="18"/>
        </w:rPr>
        <w:t>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방향에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위치한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날짜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표시창</w:t>
      </w:r>
    </w:p>
    <w:p w14:paraId="427F3D30" w14:textId="77777777" w:rsidR="00906D5A" w:rsidRPr="006326E8" w:rsidRDefault="00906D5A" w:rsidP="00906D5A">
      <w:pPr>
        <w:spacing w:line="276" w:lineRule="auto"/>
        <w:rPr>
          <w:rFonts w:ascii="Arial" w:eastAsiaTheme="majorEastAsia" w:hAnsi="Arial" w:cs="Arial"/>
          <w:sz w:val="12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가격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7,900 </w:t>
      </w:r>
      <w:r w:rsidRPr="006326E8">
        <w:rPr>
          <w:rFonts w:ascii="Arial" w:eastAsiaTheme="majorEastAsia" w:hAnsi="Arial" w:cs="Arial"/>
          <w:sz w:val="18"/>
          <w:szCs w:val="18"/>
        </w:rPr>
        <w:t>스위스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프랑</w:t>
      </w:r>
    </w:p>
    <w:p w14:paraId="265B2704" w14:textId="77777777" w:rsidR="00906D5A" w:rsidRPr="006326E8" w:rsidRDefault="00906D5A" w:rsidP="00906D5A">
      <w:pPr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소재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스테인리스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br/>
      </w:r>
      <w:r w:rsidRPr="006326E8">
        <w:rPr>
          <w:rFonts w:ascii="Arial" w:eastAsiaTheme="majorEastAsia" w:hAnsi="Arial" w:cs="Arial"/>
          <w:b/>
          <w:sz w:val="18"/>
          <w:szCs w:val="18"/>
        </w:rPr>
        <w:t>방수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: 5ATM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br/>
      </w:r>
      <w:r w:rsidRPr="006326E8">
        <w:rPr>
          <w:rFonts w:ascii="Arial" w:eastAsiaTheme="majorEastAsia" w:hAnsi="Arial" w:cs="Arial"/>
          <w:b/>
          <w:sz w:val="18"/>
          <w:szCs w:val="18"/>
        </w:rPr>
        <w:t>다이얼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화이트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컬러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카운터가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탑재된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스모크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브라운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그라데이션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다이얼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br/>
      </w:r>
      <w:r w:rsidRPr="006326E8">
        <w:rPr>
          <w:rFonts w:ascii="Arial" w:eastAsiaTheme="majorEastAsia" w:hAnsi="Arial" w:cs="Arial"/>
          <w:b/>
          <w:sz w:val="18"/>
          <w:szCs w:val="18"/>
        </w:rPr>
        <w:t>아워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sz w:val="18"/>
          <w:szCs w:val="18"/>
        </w:rPr>
        <w:t>마커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  <w:szCs w:val="18"/>
        </w:rPr>
        <w:t>로듐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도금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각면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처리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및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베이지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슈퍼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루미노바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®SLN </w:t>
      </w:r>
      <w:r w:rsidRPr="006326E8">
        <w:rPr>
          <w:rFonts w:ascii="Arial" w:eastAsiaTheme="majorEastAsia" w:hAnsi="Arial" w:cs="Arial"/>
          <w:sz w:val="18"/>
          <w:szCs w:val="18"/>
        </w:rPr>
        <w:t>코팅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br/>
      </w:r>
      <w:r w:rsidRPr="006326E8">
        <w:rPr>
          <w:rFonts w:ascii="Arial" w:eastAsiaTheme="majorEastAsia" w:hAnsi="Arial" w:cs="Arial"/>
          <w:b/>
          <w:sz w:val="18"/>
          <w:szCs w:val="18"/>
        </w:rPr>
        <w:t>핸즈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로듐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도금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각면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처리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및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베이지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슈퍼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루미노바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®SLN </w:t>
      </w:r>
      <w:r w:rsidRPr="006326E8">
        <w:rPr>
          <w:rFonts w:ascii="Arial" w:eastAsiaTheme="majorEastAsia" w:hAnsi="Arial" w:cs="Arial"/>
          <w:sz w:val="18"/>
          <w:szCs w:val="18"/>
        </w:rPr>
        <w:t>코팅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</w:p>
    <w:p w14:paraId="11F4905C" w14:textId="6B0A394A" w:rsidR="00906D5A" w:rsidRPr="006326E8" w:rsidRDefault="00906D5A" w:rsidP="00906D5A">
      <w:pPr>
        <w:autoSpaceDE w:val="0"/>
        <w:autoSpaceDN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브레이슬릿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 &amp; </w:t>
      </w:r>
      <w:r w:rsidRPr="006326E8">
        <w:rPr>
          <w:rFonts w:ascii="Arial" w:eastAsiaTheme="majorEastAsia" w:hAnsi="Arial" w:cs="Arial"/>
          <w:b/>
          <w:sz w:val="18"/>
          <w:szCs w:val="18"/>
        </w:rPr>
        <w:t>버클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보호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효과가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있는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러버를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안쪽에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덧댄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라이트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브라운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소가죽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스트랩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및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스테인리스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버클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</w:p>
    <w:p w14:paraId="6E52CCF8" w14:textId="282A2FA5" w:rsidR="00906D5A" w:rsidRPr="006326E8" w:rsidRDefault="00906D5A" w:rsidP="00906D5A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b/>
          <w:lang w:val="en-GB"/>
        </w:rPr>
      </w:pPr>
    </w:p>
    <w:p w14:paraId="59973336" w14:textId="77777777" w:rsidR="003355CB" w:rsidRPr="006326E8" w:rsidRDefault="003355CB">
      <w:pPr>
        <w:rPr>
          <w:rFonts w:ascii="Arial" w:eastAsiaTheme="majorEastAsia" w:hAnsi="Arial" w:cs="Arial"/>
          <w:b/>
          <w:lang w:val="en-GB"/>
        </w:rPr>
      </w:pPr>
      <w:r w:rsidRPr="006326E8">
        <w:rPr>
          <w:rFonts w:ascii="Arial" w:eastAsiaTheme="majorEastAsia" w:hAnsi="Arial" w:cs="Arial"/>
          <w:b/>
          <w:lang w:val="en-GB"/>
        </w:rPr>
        <w:br w:type="page"/>
      </w:r>
    </w:p>
    <w:p w14:paraId="798E4518" w14:textId="6A47A524" w:rsidR="00906D5A" w:rsidRPr="006326E8" w:rsidRDefault="00906D5A" w:rsidP="00906D5A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b/>
          <w:lang w:val="en-GB"/>
        </w:rPr>
      </w:pPr>
      <w:r w:rsidRPr="006326E8">
        <w:rPr>
          <w:rFonts w:ascii="Arial" w:eastAsiaTheme="majorEastAsia" w:hAnsi="Arial" w:cs="Arial"/>
          <w:b/>
        </w:rPr>
        <w:lastRenderedPageBreak/>
        <w:t>크로노마스터</w:t>
      </w:r>
      <w:r w:rsidRPr="006326E8">
        <w:rPr>
          <w:rFonts w:ascii="Arial" w:eastAsiaTheme="majorEastAsia" w:hAnsi="Arial" w:cs="Arial"/>
          <w:b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</w:rPr>
        <w:t>리바이벌</w:t>
      </w:r>
      <w:r w:rsidRPr="006326E8">
        <w:rPr>
          <w:rFonts w:ascii="Arial" w:eastAsiaTheme="majorEastAsia" w:hAnsi="Arial" w:cs="Arial"/>
          <w:b/>
          <w:lang w:val="en-GB"/>
        </w:rPr>
        <w:t xml:space="preserve"> A385 </w:t>
      </w:r>
    </w:p>
    <w:p w14:paraId="61FDA56C" w14:textId="00B22728" w:rsidR="00906D5A" w:rsidRPr="006326E8" w:rsidRDefault="00906D5A" w:rsidP="00906D5A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b/>
          <w:lang w:val="en-GB"/>
        </w:rPr>
      </w:pPr>
      <w:r w:rsidRPr="006326E8">
        <w:rPr>
          <w:rFonts w:ascii="Arial" w:eastAsiaTheme="majorEastAsia" w:hAnsi="Arial" w:cs="Arial"/>
          <w:sz w:val="18"/>
          <w:szCs w:val="18"/>
        </w:rPr>
        <w:t>레퍼런스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번호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: 03.A384.400/385.M385</w:t>
      </w:r>
    </w:p>
    <w:p w14:paraId="5AC01C3D" w14:textId="77777777" w:rsidR="00906D5A" w:rsidRPr="006326E8" w:rsidRDefault="00906D5A" w:rsidP="00906D5A">
      <w:pPr>
        <w:autoSpaceDE w:val="0"/>
        <w:autoSpaceDN w:val="0"/>
        <w:rPr>
          <w:rFonts w:ascii="Arial" w:eastAsiaTheme="majorEastAsia" w:hAnsi="Arial" w:cs="Arial"/>
          <w:lang w:val="en-GB"/>
        </w:rPr>
      </w:pPr>
      <w:r w:rsidRPr="006326E8">
        <w:rPr>
          <w:rFonts w:ascii="Arial" w:eastAsiaTheme="majorEastAsia" w:hAnsi="Arial" w:cs="Arial"/>
          <w:color w:val="4E586A"/>
          <w:sz w:val="16"/>
          <w:szCs w:val="16"/>
          <w:lang w:val="en-GB"/>
        </w:rPr>
        <w:t> </w:t>
      </w:r>
    </w:p>
    <w:p w14:paraId="1708419B" w14:textId="438455FB" w:rsidR="00906D5A" w:rsidRPr="006326E8" w:rsidRDefault="00BE4670" w:rsidP="00906D5A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noProof/>
        </w:rPr>
        <w:drawing>
          <wp:anchor distT="0" distB="0" distL="114300" distR="114300" simplePos="0" relativeHeight="251669504" behindDoc="1" locked="0" layoutInCell="1" allowOverlap="1" wp14:anchorId="13D10EF9" wp14:editId="068A6E41">
            <wp:simplePos x="0" y="0"/>
            <wp:positionH relativeFrom="margin">
              <wp:posOffset>3863072</wp:posOffset>
            </wp:positionH>
            <wp:positionV relativeFrom="paragraph">
              <wp:posOffset>79142</wp:posOffset>
            </wp:positionV>
            <wp:extent cx="2446655" cy="3496310"/>
            <wp:effectExtent l="0" t="0" r="0" b="8890"/>
            <wp:wrapTight wrapText="bothSides">
              <wp:wrapPolygon edited="0">
                <wp:start x="0" y="0"/>
                <wp:lineTo x="0" y="21537"/>
                <wp:lineTo x="21359" y="21537"/>
                <wp:lineTo x="21359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6E8">
        <w:rPr>
          <w:rFonts w:ascii="Arial" w:eastAsiaTheme="majorEastAsia" w:hAnsi="Arial" w:cs="Arial"/>
          <w:b/>
          <w:sz w:val="18"/>
          <w:szCs w:val="18"/>
        </w:rPr>
        <w:t>핵심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sz w:val="18"/>
          <w:szCs w:val="18"/>
        </w:rPr>
        <w:t>사항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1969</w:t>
      </w:r>
      <w:r w:rsidRPr="006326E8">
        <w:rPr>
          <w:rFonts w:ascii="Arial" w:eastAsiaTheme="majorEastAsia" w:hAnsi="Arial" w:cs="Arial"/>
          <w:sz w:val="18"/>
          <w:szCs w:val="18"/>
        </w:rPr>
        <w:t>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당시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워치메이킹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산업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최초의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그라데이션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다이얼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</w:t>
      </w:r>
    </w:p>
    <w:p w14:paraId="32C98AEF" w14:textId="77777777" w:rsidR="00906D5A" w:rsidRPr="006326E8" w:rsidRDefault="00906D5A" w:rsidP="00906D5A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sz w:val="18"/>
          <w:szCs w:val="18"/>
        </w:rPr>
        <w:t>직경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37mm</w:t>
      </w:r>
      <w:r w:rsidRPr="006326E8">
        <w:rPr>
          <w:rFonts w:ascii="Arial" w:eastAsiaTheme="majorEastAsia" w:hAnsi="Arial" w:cs="Arial"/>
          <w:sz w:val="18"/>
          <w:szCs w:val="18"/>
        </w:rPr>
        <w:t>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1969 </w:t>
      </w:r>
      <w:r w:rsidRPr="006326E8">
        <w:rPr>
          <w:rFonts w:ascii="Arial" w:eastAsiaTheme="majorEastAsia" w:hAnsi="Arial" w:cs="Arial"/>
          <w:sz w:val="18"/>
          <w:szCs w:val="18"/>
        </w:rPr>
        <w:t>레퍼런스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A385 </w:t>
      </w:r>
      <w:r w:rsidRPr="006326E8">
        <w:rPr>
          <w:rFonts w:ascii="Arial" w:eastAsiaTheme="majorEastAsia" w:hAnsi="Arial" w:cs="Arial"/>
          <w:sz w:val="18"/>
          <w:szCs w:val="18"/>
        </w:rPr>
        <w:t>오리지널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버전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리바이벌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</w:t>
      </w:r>
    </w:p>
    <w:p w14:paraId="78E3D26E" w14:textId="77777777" w:rsidR="00906D5A" w:rsidRPr="006326E8" w:rsidRDefault="00906D5A" w:rsidP="00906D5A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sz w:val="18"/>
          <w:szCs w:val="18"/>
        </w:rPr>
        <w:t>오토매틱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프리메로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컬럼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크로노그래프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무브먼트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</w:t>
      </w:r>
    </w:p>
    <w:p w14:paraId="570CBD78" w14:textId="77777777" w:rsidR="00906D5A" w:rsidRPr="006326E8" w:rsidRDefault="00906D5A" w:rsidP="00906D5A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b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무브먼트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프리메로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400 </w:t>
      </w:r>
      <w:r w:rsidRPr="006326E8">
        <w:rPr>
          <w:rFonts w:ascii="Arial" w:eastAsiaTheme="majorEastAsia" w:hAnsi="Arial" w:cs="Arial"/>
          <w:sz w:val="18"/>
          <w:szCs w:val="18"/>
        </w:rPr>
        <w:t>오토매틱</w:t>
      </w:r>
    </w:p>
    <w:p w14:paraId="1ECD9A02" w14:textId="77777777" w:rsidR="00906D5A" w:rsidRPr="006326E8" w:rsidRDefault="00906D5A" w:rsidP="00906D5A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진동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sz w:val="18"/>
          <w:szCs w:val="18"/>
        </w:rPr>
        <w:t>수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시간당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36,000</w:t>
      </w:r>
      <w:r w:rsidRPr="006326E8">
        <w:rPr>
          <w:rFonts w:ascii="Arial" w:eastAsiaTheme="majorEastAsia" w:hAnsi="Arial" w:cs="Arial"/>
          <w:sz w:val="18"/>
          <w:szCs w:val="18"/>
        </w:rPr>
        <w:t>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(5Hz)</w:t>
      </w:r>
    </w:p>
    <w:p w14:paraId="509A0A67" w14:textId="77777777" w:rsidR="00906D5A" w:rsidRPr="006326E8" w:rsidRDefault="00906D5A" w:rsidP="00906D5A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파워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sz w:val="18"/>
          <w:szCs w:val="18"/>
        </w:rPr>
        <w:t>리저브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최소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50</w:t>
      </w:r>
      <w:r w:rsidRPr="006326E8">
        <w:rPr>
          <w:rFonts w:ascii="Arial" w:eastAsiaTheme="majorEastAsia" w:hAnsi="Arial" w:cs="Arial"/>
          <w:sz w:val="18"/>
          <w:szCs w:val="18"/>
        </w:rPr>
        <w:t>시간</w:t>
      </w:r>
    </w:p>
    <w:p w14:paraId="408DFCCA" w14:textId="77777777" w:rsidR="00906D5A" w:rsidRPr="006326E8" w:rsidRDefault="00906D5A" w:rsidP="00906D5A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기능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  <w:szCs w:val="18"/>
        </w:rPr>
        <w:t>중앙에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위치한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아워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및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미닛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핸즈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 9</w:t>
      </w:r>
      <w:r w:rsidRPr="006326E8">
        <w:rPr>
          <w:rFonts w:ascii="Arial" w:eastAsiaTheme="majorEastAsia" w:hAnsi="Arial" w:cs="Arial"/>
          <w:sz w:val="18"/>
          <w:szCs w:val="18"/>
        </w:rPr>
        <w:t>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방향에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위치한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세컨즈</w:t>
      </w:r>
    </w:p>
    <w:p w14:paraId="2227B663" w14:textId="2C3AAFF3" w:rsidR="00906D5A" w:rsidRPr="006326E8" w:rsidRDefault="00906D5A" w:rsidP="00906D5A">
      <w:pPr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sz w:val="18"/>
          <w:szCs w:val="18"/>
        </w:rPr>
        <w:t>크로노그래프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  <w:szCs w:val="18"/>
        </w:rPr>
        <w:t>센트럴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크로노그래프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핸드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, 6</w:t>
      </w:r>
      <w:r w:rsidRPr="006326E8">
        <w:rPr>
          <w:rFonts w:ascii="Arial" w:eastAsiaTheme="majorEastAsia" w:hAnsi="Arial" w:cs="Arial"/>
          <w:sz w:val="18"/>
          <w:szCs w:val="18"/>
        </w:rPr>
        <w:t>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방향에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위치한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12</w:t>
      </w:r>
      <w:r w:rsidRPr="006326E8">
        <w:rPr>
          <w:rFonts w:ascii="Arial" w:eastAsiaTheme="majorEastAsia" w:hAnsi="Arial" w:cs="Arial"/>
          <w:sz w:val="18"/>
          <w:szCs w:val="18"/>
        </w:rPr>
        <w:t>시간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카운터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, 3</w:t>
      </w:r>
      <w:r w:rsidRPr="006326E8">
        <w:rPr>
          <w:rFonts w:ascii="Arial" w:eastAsiaTheme="majorEastAsia" w:hAnsi="Arial" w:cs="Arial"/>
          <w:sz w:val="18"/>
          <w:szCs w:val="18"/>
        </w:rPr>
        <w:t>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방향에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위치한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30</w:t>
      </w:r>
      <w:r w:rsidRPr="006326E8">
        <w:rPr>
          <w:rFonts w:ascii="Arial" w:eastAsiaTheme="majorEastAsia" w:hAnsi="Arial" w:cs="Arial"/>
          <w:sz w:val="18"/>
          <w:szCs w:val="18"/>
        </w:rPr>
        <w:t>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카운터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  <w:szCs w:val="18"/>
        </w:rPr>
        <w:t>타키미터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스케일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 4</w:t>
      </w:r>
      <w:r w:rsidRPr="006326E8">
        <w:rPr>
          <w:rFonts w:ascii="Arial" w:eastAsiaTheme="majorEastAsia" w:hAnsi="Arial" w:cs="Arial"/>
          <w:sz w:val="18"/>
          <w:szCs w:val="18"/>
        </w:rPr>
        <w:t>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30</w:t>
      </w:r>
      <w:r w:rsidRPr="006326E8">
        <w:rPr>
          <w:rFonts w:ascii="Arial" w:eastAsiaTheme="majorEastAsia" w:hAnsi="Arial" w:cs="Arial"/>
          <w:sz w:val="18"/>
          <w:szCs w:val="18"/>
        </w:rPr>
        <w:t>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방향에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위치한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날짜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표시창</w:t>
      </w:r>
    </w:p>
    <w:p w14:paraId="688CC81B" w14:textId="77777777" w:rsidR="00906D5A" w:rsidRPr="006326E8" w:rsidRDefault="00906D5A" w:rsidP="00906D5A">
      <w:pPr>
        <w:spacing w:line="276" w:lineRule="auto"/>
        <w:rPr>
          <w:rFonts w:ascii="Arial" w:eastAsiaTheme="majorEastAsia" w:hAnsi="Arial" w:cs="Arial"/>
          <w:sz w:val="12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가격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8,400 </w:t>
      </w:r>
      <w:r w:rsidRPr="006326E8">
        <w:rPr>
          <w:rFonts w:ascii="Arial" w:eastAsiaTheme="majorEastAsia" w:hAnsi="Arial" w:cs="Arial"/>
          <w:sz w:val="18"/>
          <w:szCs w:val="18"/>
        </w:rPr>
        <w:t>스위스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프랑</w:t>
      </w:r>
    </w:p>
    <w:p w14:paraId="7BE5B355" w14:textId="3B4E8469" w:rsidR="00906D5A" w:rsidRPr="006326E8" w:rsidRDefault="00906D5A" w:rsidP="00906D5A">
      <w:pPr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소재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스테인리스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br/>
      </w:r>
      <w:r w:rsidRPr="006326E8">
        <w:rPr>
          <w:rFonts w:ascii="Arial" w:eastAsiaTheme="majorEastAsia" w:hAnsi="Arial" w:cs="Arial"/>
          <w:b/>
          <w:sz w:val="18"/>
          <w:szCs w:val="18"/>
        </w:rPr>
        <w:t>방수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: 5ATM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br/>
      </w:r>
      <w:r w:rsidRPr="006326E8">
        <w:rPr>
          <w:rFonts w:ascii="Arial" w:eastAsiaTheme="majorEastAsia" w:hAnsi="Arial" w:cs="Arial"/>
          <w:b/>
          <w:sz w:val="18"/>
          <w:szCs w:val="18"/>
        </w:rPr>
        <w:t>다이얼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화이트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컬러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카운터가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탑재된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스모크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브라운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그라데이션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다이얼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br/>
      </w:r>
      <w:r w:rsidRPr="006326E8">
        <w:rPr>
          <w:rFonts w:ascii="Arial" w:eastAsiaTheme="majorEastAsia" w:hAnsi="Arial" w:cs="Arial"/>
          <w:b/>
          <w:sz w:val="18"/>
          <w:szCs w:val="18"/>
        </w:rPr>
        <w:t>아워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sz w:val="18"/>
          <w:szCs w:val="18"/>
        </w:rPr>
        <w:t>마커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  <w:szCs w:val="18"/>
        </w:rPr>
        <w:t>로듐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도금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각면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처리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및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베이지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슈퍼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루미노바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®SLN </w:t>
      </w:r>
      <w:r w:rsidRPr="006326E8">
        <w:rPr>
          <w:rFonts w:ascii="Arial" w:eastAsiaTheme="majorEastAsia" w:hAnsi="Arial" w:cs="Arial"/>
          <w:sz w:val="18"/>
          <w:szCs w:val="18"/>
        </w:rPr>
        <w:t>코팅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br/>
      </w:r>
      <w:r w:rsidRPr="006326E8">
        <w:rPr>
          <w:rFonts w:ascii="Arial" w:eastAsiaTheme="majorEastAsia" w:hAnsi="Arial" w:cs="Arial"/>
          <w:b/>
          <w:sz w:val="18"/>
          <w:szCs w:val="18"/>
        </w:rPr>
        <w:t>핸즈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로듐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도금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각면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처리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및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베이지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슈퍼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루미노바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®SLN </w:t>
      </w:r>
      <w:r w:rsidRPr="006326E8">
        <w:rPr>
          <w:rFonts w:ascii="Arial" w:eastAsiaTheme="majorEastAsia" w:hAnsi="Arial" w:cs="Arial"/>
          <w:sz w:val="18"/>
          <w:szCs w:val="18"/>
        </w:rPr>
        <w:t>코팅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</w:p>
    <w:p w14:paraId="361DC9ED" w14:textId="77777777" w:rsidR="00906D5A" w:rsidRPr="006326E8" w:rsidRDefault="00906D5A" w:rsidP="00906D5A">
      <w:pPr>
        <w:autoSpaceDE w:val="0"/>
        <w:autoSpaceDN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브레이슬릿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 &amp; </w:t>
      </w:r>
      <w:r w:rsidRPr="006326E8">
        <w:rPr>
          <w:rFonts w:ascii="Arial" w:eastAsiaTheme="majorEastAsia" w:hAnsi="Arial" w:cs="Arial"/>
          <w:b/>
          <w:sz w:val="18"/>
          <w:szCs w:val="18"/>
        </w:rPr>
        <w:t>버클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스테인리스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더블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폴딩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버클이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장식된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‘</w:t>
      </w:r>
      <w:r w:rsidRPr="006326E8">
        <w:rPr>
          <w:rFonts w:ascii="Arial" w:eastAsiaTheme="majorEastAsia" w:hAnsi="Arial" w:cs="Arial"/>
          <w:sz w:val="18"/>
          <w:szCs w:val="18"/>
        </w:rPr>
        <w:t>래더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’ </w:t>
      </w:r>
      <w:r w:rsidRPr="006326E8">
        <w:rPr>
          <w:rFonts w:ascii="Arial" w:eastAsiaTheme="majorEastAsia" w:hAnsi="Arial" w:cs="Arial"/>
          <w:sz w:val="18"/>
          <w:szCs w:val="18"/>
        </w:rPr>
        <w:t>브레이슬릿</w:t>
      </w:r>
    </w:p>
    <w:p w14:paraId="1758DE94" w14:textId="77777777" w:rsidR="003355CB" w:rsidRPr="006326E8" w:rsidRDefault="003355CB" w:rsidP="00891DCD">
      <w:pPr>
        <w:spacing w:line="276" w:lineRule="auto"/>
        <w:rPr>
          <w:rFonts w:ascii="Arial" w:eastAsiaTheme="majorEastAsia" w:hAnsi="Arial" w:cs="Arial"/>
          <w:b/>
          <w:lang w:val="en-GB"/>
        </w:rPr>
      </w:pPr>
    </w:p>
    <w:p w14:paraId="378EFECA" w14:textId="77777777" w:rsidR="003355CB" w:rsidRPr="006326E8" w:rsidRDefault="003355CB">
      <w:pPr>
        <w:rPr>
          <w:rFonts w:ascii="Arial" w:eastAsiaTheme="majorEastAsia" w:hAnsi="Arial" w:cs="Arial"/>
          <w:b/>
          <w:lang w:val="en-GB"/>
        </w:rPr>
      </w:pPr>
      <w:r w:rsidRPr="006326E8">
        <w:rPr>
          <w:rFonts w:ascii="Arial" w:eastAsiaTheme="majorEastAsia" w:hAnsi="Arial" w:cs="Arial"/>
          <w:b/>
          <w:lang w:val="en-GB"/>
        </w:rPr>
        <w:br w:type="page"/>
      </w:r>
    </w:p>
    <w:p w14:paraId="25E404ED" w14:textId="475F8C1D" w:rsidR="00891DCD" w:rsidRPr="006326E8" w:rsidRDefault="00906D5A" w:rsidP="00891DCD">
      <w:pPr>
        <w:spacing w:line="276" w:lineRule="auto"/>
        <w:rPr>
          <w:rFonts w:ascii="Arial" w:eastAsiaTheme="majorEastAsia" w:hAnsi="Arial" w:cs="Arial"/>
          <w:b/>
          <w:szCs w:val="20"/>
          <w:lang w:val="en-GB"/>
        </w:rPr>
      </w:pPr>
      <w:r w:rsidRPr="006326E8">
        <w:rPr>
          <w:rFonts w:ascii="Arial" w:eastAsiaTheme="majorEastAsia" w:hAnsi="Arial" w:cs="Arial"/>
          <w:b/>
        </w:rPr>
        <w:lastRenderedPageBreak/>
        <w:t>파일럿</w:t>
      </w:r>
      <w:r w:rsidRPr="006326E8">
        <w:rPr>
          <w:rFonts w:ascii="Arial" w:eastAsiaTheme="majorEastAsia" w:hAnsi="Arial" w:cs="Arial"/>
          <w:b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</w:rPr>
        <w:t>타입</w:t>
      </w:r>
      <w:r w:rsidRPr="006326E8">
        <w:rPr>
          <w:rFonts w:ascii="Arial" w:eastAsiaTheme="majorEastAsia" w:hAnsi="Arial" w:cs="Arial"/>
          <w:b/>
          <w:lang w:val="en-GB"/>
        </w:rPr>
        <w:t xml:space="preserve"> 20 </w:t>
      </w:r>
      <w:r w:rsidRPr="006326E8">
        <w:rPr>
          <w:rFonts w:ascii="Arial" w:eastAsiaTheme="majorEastAsia" w:hAnsi="Arial" w:cs="Arial"/>
          <w:b/>
        </w:rPr>
        <w:t>크로노그래프</w:t>
      </w:r>
      <w:r w:rsidRPr="006326E8">
        <w:rPr>
          <w:rFonts w:ascii="Arial" w:eastAsiaTheme="majorEastAsia" w:hAnsi="Arial" w:cs="Arial"/>
          <w:b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</w:rPr>
        <w:t>실버</w:t>
      </w:r>
    </w:p>
    <w:p w14:paraId="304434FD" w14:textId="77DF545E" w:rsidR="00891DCD" w:rsidRPr="006326E8" w:rsidRDefault="009B3E14" w:rsidP="00891DCD">
      <w:pPr>
        <w:spacing w:line="276" w:lineRule="auto"/>
        <w:rPr>
          <w:rFonts w:ascii="Arial" w:eastAsiaTheme="majorEastAsia" w:hAnsi="Arial" w:cs="Arial"/>
          <w:b/>
          <w:sz w:val="16"/>
          <w:szCs w:val="12"/>
          <w:lang w:val="en-GB"/>
        </w:rPr>
      </w:pPr>
      <w:r w:rsidRPr="006326E8">
        <w:rPr>
          <w:rFonts w:ascii="Arial" w:eastAsiaTheme="majorEastAsia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959898B" wp14:editId="3A3553C3">
            <wp:simplePos x="0" y="0"/>
            <wp:positionH relativeFrom="column">
              <wp:posOffset>4116070</wp:posOffset>
            </wp:positionH>
            <wp:positionV relativeFrom="paragraph">
              <wp:posOffset>8890</wp:posOffset>
            </wp:positionV>
            <wp:extent cx="2273300" cy="3248025"/>
            <wp:effectExtent l="0" t="0" r="0" b="0"/>
            <wp:wrapTight wrapText="bothSides">
              <wp:wrapPolygon edited="0">
                <wp:start x="9955" y="1267"/>
                <wp:lineTo x="8145" y="1647"/>
                <wp:lineTo x="6878" y="2534"/>
                <wp:lineTo x="6878" y="3547"/>
                <wp:lineTo x="5973" y="4687"/>
                <wp:lineTo x="5792" y="5574"/>
                <wp:lineTo x="3982" y="7981"/>
                <wp:lineTo x="3439" y="9375"/>
                <wp:lineTo x="3801" y="12035"/>
                <wp:lineTo x="5249" y="13682"/>
                <wp:lineTo x="5792" y="15709"/>
                <wp:lineTo x="6878" y="17736"/>
                <wp:lineTo x="6697" y="19763"/>
                <wp:lineTo x="6878" y="20777"/>
                <wp:lineTo x="14480" y="20777"/>
                <wp:lineTo x="14661" y="20523"/>
                <wp:lineTo x="14480" y="17736"/>
                <wp:lineTo x="16653" y="13682"/>
                <wp:lineTo x="18101" y="11655"/>
                <wp:lineTo x="19006" y="11655"/>
                <wp:lineTo x="19911" y="10515"/>
                <wp:lineTo x="19911" y="9628"/>
                <wp:lineTo x="19187" y="8868"/>
                <wp:lineTo x="17739" y="7601"/>
                <wp:lineTo x="15747" y="5448"/>
                <wp:lineTo x="15385" y="4561"/>
                <wp:lineTo x="14480" y="3547"/>
                <wp:lineTo x="14661" y="2534"/>
                <wp:lineTo x="13394" y="1774"/>
                <wp:lineTo x="11403" y="1267"/>
                <wp:lineTo x="9955" y="1267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6E8">
        <w:rPr>
          <w:rFonts w:ascii="Arial" w:eastAsiaTheme="majorEastAsia" w:hAnsi="Arial" w:cs="Arial"/>
          <w:sz w:val="18"/>
          <w:szCs w:val="20"/>
        </w:rPr>
        <w:t>레퍼런스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>: 05.2430.4069/17.I011</w:t>
      </w:r>
      <w:r w:rsidRPr="006326E8">
        <w:rPr>
          <w:rFonts w:ascii="Arial" w:eastAsiaTheme="majorEastAsia" w:hAnsi="Arial" w:cs="Arial"/>
          <w:b/>
          <w:szCs w:val="20"/>
          <w:lang w:val="en-GB"/>
        </w:rPr>
        <w:br/>
      </w:r>
    </w:p>
    <w:p w14:paraId="72E26C92" w14:textId="43FBDC6E" w:rsidR="00906D5A" w:rsidRPr="006326E8" w:rsidRDefault="00906D5A" w:rsidP="00891DCD">
      <w:pPr>
        <w:spacing w:line="276" w:lineRule="auto"/>
        <w:rPr>
          <w:rFonts w:ascii="Arial" w:eastAsiaTheme="majorEastAsia" w:hAnsi="Arial" w:cs="Arial"/>
          <w:b/>
          <w:szCs w:val="20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핵심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sz w:val="18"/>
          <w:szCs w:val="18"/>
        </w:rPr>
        <w:t>사항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  <w:szCs w:val="20"/>
        </w:rPr>
        <w:t>실버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 925 </w:t>
      </w:r>
      <w:r w:rsidRPr="006326E8">
        <w:rPr>
          <w:rFonts w:ascii="Arial" w:eastAsiaTheme="majorEastAsia" w:hAnsi="Arial" w:cs="Arial"/>
          <w:sz w:val="18"/>
          <w:szCs w:val="20"/>
        </w:rPr>
        <w:t>케이스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>: 250</w:t>
      </w:r>
      <w:r w:rsidRPr="006326E8">
        <w:rPr>
          <w:rFonts w:ascii="Arial" w:eastAsiaTheme="majorEastAsia" w:hAnsi="Arial" w:cs="Arial"/>
          <w:sz w:val="18"/>
          <w:szCs w:val="20"/>
        </w:rPr>
        <w:t>피스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20"/>
        </w:rPr>
        <w:t>리미티드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20"/>
        </w:rPr>
        <w:t>에디션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  <w:szCs w:val="20"/>
        </w:rPr>
        <w:t>제니스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20"/>
        </w:rPr>
        <w:t>비행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20"/>
        </w:rPr>
        <w:t>장치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20"/>
        </w:rPr>
        <w:t>로고가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20"/>
        </w:rPr>
        <w:t>새겨진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20"/>
        </w:rPr>
        <w:t>케이스백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  <w:szCs w:val="20"/>
        </w:rPr>
        <w:t>유서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20"/>
        </w:rPr>
        <w:t>깊은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20"/>
        </w:rPr>
        <w:t>제니스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20"/>
        </w:rPr>
        <w:t>항공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20"/>
        </w:rPr>
        <w:t>시계에서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20"/>
        </w:rPr>
        <w:t>영감을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20"/>
        </w:rPr>
        <w:t>받아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20"/>
        </w:rPr>
        <w:t>탄생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  <w:szCs w:val="20"/>
        </w:rPr>
        <w:t>전체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20"/>
        </w:rPr>
        <w:t>슈퍼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20"/>
        </w:rPr>
        <w:t>루미노바로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20"/>
        </w:rPr>
        <w:t>제작된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20"/>
        </w:rPr>
        <w:t>아라비아</w:t>
      </w:r>
      <w:r w:rsidRPr="006326E8">
        <w:rPr>
          <w:rFonts w:ascii="Arial" w:eastAsiaTheme="majorEastAsia" w:hAnsi="Arial" w:cs="Arial"/>
          <w:sz w:val="18"/>
          <w:szCs w:val="20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20"/>
        </w:rPr>
        <w:t>숫자</w:t>
      </w:r>
    </w:p>
    <w:p w14:paraId="7178C4EF" w14:textId="67B9CA12" w:rsidR="00906D5A" w:rsidRPr="006326E8" w:rsidRDefault="00906D5A" w:rsidP="00891DCD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b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무브먼트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프리메로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4069 </w:t>
      </w:r>
      <w:r w:rsidRPr="006326E8">
        <w:rPr>
          <w:rFonts w:ascii="Arial" w:eastAsiaTheme="majorEastAsia" w:hAnsi="Arial" w:cs="Arial"/>
          <w:sz w:val="18"/>
          <w:szCs w:val="18"/>
        </w:rPr>
        <w:t>오토매틱</w:t>
      </w:r>
    </w:p>
    <w:p w14:paraId="4128016E" w14:textId="21591B5B" w:rsidR="00906D5A" w:rsidRPr="006326E8" w:rsidRDefault="00906D5A" w:rsidP="00891DCD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진동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sz w:val="18"/>
          <w:szCs w:val="18"/>
        </w:rPr>
        <w:t>수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시간당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36,000</w:t>
      </w:r>
      <w:r w:rsidRPr="006326E8">
        <w:rPr>
          <w:rFonts w:ascii="Arial" w:eastAsiaTheme="majorEastAsia" w:hAnsi="Arial" w:cs="Arial"/>
          <w:sz w:val="18"/>
          <w:szCs w:val="18"/>
        </w:rPr>
        <w:t>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(5Hz)</w:t>
      </w:r>
      <w:r w:rsidRPr="006326E8">
        <w:rPr>
          <w:rFonts w:ascii="Arial" w:eastAsiaTheme="majorEastAsia" w:hAnsi="Arial" w:cs="Arial"/>
          <w:lang w:val="en-GB"/>
        </w:rPr>
        <w:t xml:space="preserve"> </w:t>
      </w:r>
    </w:p>
    <w:p w14:paraId="36CBB580" w14:textId="77777777" w:rsidR="00906D5A" w:rsidRPr="006326E8" w:rsidRDefault="00906D5A" w:rsidP="00891DCD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파워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sz w:val="18"/>
          <w:szCs w:val="18"/>
        </w:rPr>
        <w:t>리저브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최소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50</w:t>
      </w:r>
      <w:r w:rsidRPr="006326E8">
        <w:rPr>
          <w:rFonts w:ascii="Arial" w:eastAsiaTheme="majorEastAsia" w:hAnsi="Arial" w:cs="Arial"/>
          <w:sz w:val="18"/>
          <w:szCs w:val="18"/>
        </w:rPr>
        <w:t>시간</w:t>
      </w:r>
    </w:p>
    <w:p w14:paraId="289F2CE6" w14:textId="653EA10C" w:rsidR="00906D5A" w:rsidRPr="006326E8" w:rsidRDefault="00906D5A" w:rsidP="00891DCD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기능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  <w:szCs w:val="18"/>
        </w:rPr>
        <w:t>중앙에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위치한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아워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및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미닛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핸즈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 9</w:t>
      </w:r>
      <w:r w:rsidRPr="006326E8">
        <w:rPr>
          <w:rFonts w:ascii="Arial" w:eastAsiaTheme="majorEastAsia" w:hAnsi="Arial" w:cs="Arial"/>
          <w:sz w:val="18"/>
          <w:szCs w:val="18"/>
        </w:rPr>
        <w:t>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방향에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위치한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세컨즈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  <w:szCs w:val="18"/>
        </w:rPr>
        <w:t>크로노그래프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  <w:szCs w:val="18"/>
        </w:rPr>
        <w:t>센트럴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크로노그래프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핸드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, 3</w:t>
      </w:r>
      <w:r w:rsidRPr="006326E8">
        <w:rPr>
          <w:rFonts w:ascii="Arial" w:eastAsiaTheme="majorEastAsia" w:hAnsi="Arial" w:cs="Arial"/>
          <w:sz w:val="18"/>
          <w:szCs w:val="18"/>
        </w:rPr>
        <w:t>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방향에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위치한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30</w:t>
      </w:r>
      <w:r w:rsidRPr="006326E8">
        <w:rPr>
          <w:rFonts w:ascii="Arial" w:eastAsiaTheme="majorEastAsia" w:hAnsi="Arial" w:cs="Arial"/>
          <w:sz w:val="18"/>
          <w:szCs w:val="18"/>
        </w:rPr>
        <w:t>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카운터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4</w:t>
      </w:r>
      <w:r w:rsidRPr="006326E8">
        <w:rPr>
          <w:rFonts w:ascii="Arial" w:eastAsiaTheme="majorEastAsia" w:hAnsi="Arial" w:cs="Arial"/>
          <w:sz w:val="18"/>
          <w:szCs w:val="18"/>
        </w:rPr>
        <w:t>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30</w:t>
      </w:r>
      <w:r w:rsidRPr="006326E8">
        <w:rPr>
          <w:rFonts w:ascii="Arial" w:eastAsiaTheme="majorEastAsia" w:hAnsi="Arial" w:cs="Arial"/>
          <w:sz w:val="18"/>
          <w:szCs w:val="18"/>
        </w:rPr>
        <w:t>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방향에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위치한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날짜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표시창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</w:t>
      </w:r>
    </w:p>
    <w:p w14:paraId="7D8A28E6" w14:textId="441AB234" w:rsidR="00906D5A" w:rsidRPr="006326E8" w:rsidRDefault="00906D5A" w:rsidP="00891DCD">
      <w:pPr>
        <w:spacing w:line="276" w:lineRule="auto"/>
        <w:rPr>
          <w:rFonts w:ascii="Arial" w:eastAsiaTheme="majorEastAsia" w:hAnsi="Arial" w:cs="Arial"/>
          <w:sz w:val="12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가격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: 9,900 </w:t>
      </w:r>
      <w:r w:rsidRPr="006326E8">
        <w:rPr>
          <w:rFonts w:ascii="Arial" w:eastAsiaTheme="majorEastAsia" w:hAnsi="Arial" w:cs="Arial"/>
          <w:sz w:val="18"/>
          <w:szCs w:val="18"/>
        </w:rPr>
        <w:t>스위스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프랑</w:t>
      </w:r>
    </w:p>
    <w:p w14:paraId="70B127A7" w14:textId="77777777" w:rsidR="009B3E14" w:rsidRPr="006326E8" w:rsidRDefault="00906D5A" w:rsidP="00891DCD">
      <w:pPr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소재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실버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925</w:t>
      </w:r>
    </w:p>
    <w:p w14:paraId="38500C59" w14:textId="29B482E6" w:rsidR="00906D5A" w:rsidRPr="006326E8" w:rsidRDefault="009B3E14" w:rsidP="00891DCD">
      <w:pPr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케이스백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  <w:szCs w:val="18"/>
        </w:rPr>
        <w:t>제니스의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비행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장치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로고가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새겨진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실버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케이스백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br/>
      </w:r>
      <w:r w:rsidRPr="006326E8">
        <w:rPr>
          <w:rFonts w:ascii="Arial" w:eastAsiaTheme="majorEastAsia" w:hAnsi="Arial" w:cs="Arial"/>
          <w:b/>
          <w:sz w:val="18"/>
          <w:szCs w:val="18"/>
        </w:rPr>
        <w:t>방수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: 10ATM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br/>
      </w:r>
      <w:r w:rsidRPr="006326E8">
        <w:rPr>
          <w:rFonts w:ascii="Arial" w:eastAsiaTheme="majorEastAsia" w:hAnsi="Arial" w:cs="Arial"/>
          <w:b/>
          <w:sz w:val="18"/>
          <w:szCs w:val="18"/>
        </w:rPr>
        <w:t>다이얼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브러싱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및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리벳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처리된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다이얼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눈부신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반사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효과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br/>
      </w:r>
      <w:r w:rsidRPr="006326E8">
        <w:rPr>
          <w:rFonts w:ascii="Arial" w:eastAsiaTheme="majorEastAsia" w:hAnsi="Arial" w:cs="Arial"/>
          <w:b/>
          <w:sz w:val="18"/>
          <w:szCs w:val="18"/>
        </w:rPr>
        <w:t>아워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sz w:val="18"/>
          <w:szCs w:val="18"/>
        </w:rPr>
        <w:t>마커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  <w:szCs w:val="18"/>
        </w:rPr>
        <w:t>슈퍼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루미노바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SLN C1®SLN </w:t>
      </w:r>
      <w:r w:rsidRPr="006326E8">
        <w:rPr>
          <w:rFonts w:ascii="Arial" w:eastAsiaTheme="majorEastAsia" w:hAnsi="Arial" w:cs="Arial"/>
          <w:sz w:val="18"/>
          <w:szCs w:val="18"/>
        </w:rPr>
        <w:t>처리된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아라비아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숫자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br/>
      </w:r>
      <w:r w:rsidRPr="006326E8">
        <w:rPr>
          <w:rFonts w:ascii="Arial" w:eastAsiaTheme="majorEastAsia" w:hAnsi="Arial" w:cs="Arial"/>
          <w:b/>
          <w:sz w:val="18"/>
          <w:szCs w:val="18"/>
        </w:rPr>
        <w:t>핸즈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로듐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도금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슈퍼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루미노바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SLN C1®SLN </w:t>
      </w:r>
      <w:r w:rsidRPr="006326E8">
        <w:rPr>
          <w:rFonts w:ascii="Arial" w:eastAsiaTheme="majorEastAsia" w:hAnsi="Arial" w:cs="Arial"/>
          <w:sz w:val="18"/>
          <w:szCs w:val="18"/>
        </w:rPr>
        <w:t>코팅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</w:p>
    <w:p w14:paraId="7F08D03A" w14:textId="171B5EE7" w:rsidR="00906D5A" w:rsidRPr="006326E8" w:rsidRDefault="00906D5A" w:rsidP="00891DCD">
      <w:pPr>
        <w:autoSpaceDE w:val="0"/>
        <w:autoSpaceDN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브레이슬릿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 &amp; </w:t>
      </w:r>
      <w:r w:rsidRPr="006326E8">
        <w:rPr>
          <w:rFonts w:ascii="Arial" w:eastAsiaTheme="majorEastAsia" w:hAnsi="Arial" w:cs="Arial"/>
          <w:b/>
          <w:sz w:val="18"/>
          <w:szCs w:val="18"/>
        </w:rPr>
        <w:t>버클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리벳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처리된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브라운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송아지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가죽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스트랩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  <w:szCs w:val="18"/>
        </w:rPr>
        <w:t>폴리싱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처리된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버클</w:t>
      </w:r>
    </w:p>
    <w:p w14:paraId="13A94EF3" w14:textId="77777777" w:rsidR="00906D5A" w:rsidRPr="006326E8" w:rsidRDefault="00906D5A" w:rsidP="00906D5A">
      <w:pPr>
        <w:spacing w:after="40" w:line="276" w:lineRule="auto"/>
        <w:rPr>
          <w:rFonts w:ascii="Arial" w:eastAsiaTheme="majorEastAsia" w:hAnsi="Arial" w:cs="Arial"/>
          <w:sz w:val="18"/>
          <w:szCs w:val="20"/>
          <w:lang w:val="en-GB"/>
        </w:rPr>
      </w:pPr>
    </w:p>
    <w:p w14:paraId="0C3F5E3A" w14:textId="10148329" w:rsidR="00C2201F" w:rsidRPr="006326E8" w:rsidRDefault="00C2201F">
      <w:pPr>
        <w:rPr>
          <w:rFonts w:ascii="Arial" w:eastAsiaTheme="majorEastAsia" w:hAnsi="Arial" w:cs="Arial"/>
          <w:color w:val="000000" w:themeColor="text1"/>
          <w:sz w:val="20"/>
          <w:szCs w:val="20"/>
          <w:lang w:val="en-GB"/>
        </w:rPr>
      </w:pPr>
      <w:r w:rsidRPr="006326E8">
        <w:rPr>
          <w:rFonts w:ascii="Arial" w:eastAsiaTheme="majorEastAsia" w:hAnsi="Arial" w:cs="Arial"/>
          <w:lang w:val="en-GB"/>
        </w:rPr>
        <w:br w:type="page"/>
      </w:r>
    </w:p>
    <w:p w14:paraId="3BD5B2DF" w14:textId="73DCBECB" w:rsidR="00891DCD" w:rsidRPr="006326E8" w:rsidRDefault="00C2201F" w:rsidP="00C2201F">
      <w:pPr>
        <w:jc w:val="both"/>
        <w:rPr>
          <w:rFonts w:ascii="Arial" w:eastAsiaTheme="majorEastAsia" w:hAnsi="Arial" w:cs="Arial"/>
          <w:b/>
          <w:szCs w:val="20"/>
          <w:lang w:val="en-GB"/>
        </w:rPr>
      </w:pPr>
      <w:r w:rsidRPr="006326E8">
        <w:rPr>
          <w:rFonts w:ascii="Arial" w:eastAsiaTheme="majorEastAsia" w:hAnsi="Arial" w:cs="Arial"/>
          <w:b/>
          <w:szCs w:val="20"/>
        </w:rPr>
        <w:lastRenderedPageBreak/>
        <w:t>데피</w:t>
      </w:r>
      <w:r w:rsidRPr="006326E8">
        <w:rPr>
          <w:rFonts w:ascii="Arial" w:eastAsiaTheme="majorEastAsia" w:hAnsi="Arial" w:cs="Arial"/>
          <w:b/>
          <w:szCs w:val="20"/>
          <w:lang w:val="en-GB"/>
        </w:rPr>
        <w:t xml:space="preserve"> 21 </w:t>
      </w:r>
      <w:r w:rsidRPr="006326E8">
        <w:rPr>
          <w:rFonts w:ascii="Arial" w:eastAsiaTheme="majorEastAsia" w:hAnsi="Arial" w:cs="Arial"/>
          <w:b/>
          <w:szCs w:val="20"/>
        </w:rPr>
        <w:t>어반</w:t>
      </w:r>
      <w:r w:rsidRPr="006326E8">
        <w:rPr>
          <w:rFonts w:ascii="Arial" w:eastAsiaTheme="majorEastAsia" w:hAnsi="Arial" w:cs="Arial"/>
          <w:b/>
          <w:szCs w:val="20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szCs w:val="20"/>
        </w:rPr>
        <w:t>정글</w:t>
      </w:r>
      <w:r w:rsidRPr="006326E8">
        <w:rPr>
          <w:rFonts w:ascii="Arial" w:eastAsiaTheme="majorEastAsia" w:hAnsi="Arial" w:cs="Arial"/>
          <w:b/>
          <w:szCs w:val="20"/>
          <w:lang w:val="en-GB"/>
        </w:rPr>
        <w:t xml:space="preserve"> </w:t>
      </w:r>
    </w:p>
    <w:p w14:paraId="5F96CC75" w14:textId="32815EE9" w:rsidR="00C2201F" w:rsidRPr="006326E8" w:rsidRDefault="00A91968" w:rsidP="00C2201F">
      <w:pPr>
        <w:jc w:val="both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noProof/>
        </w:rPr>
        <w:drawing>
          <wp:anchor distT="0" distB="0" distL="114300" distR="114300" simplePos="0" relativeHeight="251667456" behindDoc="1" locked="0" layoutInCell="1" allowOverlap="1" wp14:anchorId="56E6859A" wp14:editId="2BFE3064">
            <wp:simplePos x="0" y="0"/>
            <wp:positionH relativeFrom="column">
              <wp:posOffset>3887985</wp:posOffset>
            </wp:positionH>
            <wp:positionV relativeFrom="paragraph">
              <wp:posOffset>11904</wp:posOffset>
            </wp:positionV>
            <wp:extent cx="2523490" cy="3599815"/>
            <wp:effectExtent l="0" t="0" r="0" b="635"/>
            <wp:wrapTight wrapText="bothSides">
              <wp:wrapPolygon edited="0">
                <wp:start x="0" y="0"/>
                <wp:lineTo x="0" y="21490"/>
                <wp:lineTo x="21361" y="21490"/>
                <wp:lineTo x="21361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26E8">
        <w:rPr>
          <w:rFonts w:ascii="Arial" w:eastAsiaTheme="majorEastAsia" w:hAnsi="Arial" w:cs="Arial"/>
          <w:sz w:val="18"/>
          <w:szCs w:val="18"/>
        </w:rPr>
        <w:t>레퍼런스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: 49.9006.9004/90.R942</w:t>
      </w:r>
    </w:p>
    <w:p w14:paraId="03C13E1A" w14:textId="77777777" w:rsidR="00891DCD" w:rsidRPr="006326E8" w:rsidRDefault="00891DCD" w:rsidP="00C2201F">
      <w:pPr>
        <w:jc w:val="both"/>
        <w:rPr>
          <w:rFonts w:ascii="Arial" w:eastAsiaTheme="majorEastAsia" w:hAnsi="Arial" w:cs="Arial"/>
          <w:color w:val="000000" w:themeColor="text1"/>
          <w:sz w:val="16"/>
          <w:szCs w:val="36"/>
          <w:lang w:val="en-GB"/>
        </w:rPr>
      </w:pPr>
    </w:p>
    <w:p w14:paraId="372E9127" w14:textId="5D61D570" w:rsidR="00C2201F" w:rsidRPr="006326E8" w:rsidRDefault="00C2201F" w:rsidP="00C2201F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bookmarkStart w:id="2" w:name="_Hlk29295538"/>
      <w:r w:rsidRPr="006326E8">
        <w:rPr>
          <w:rFonts w:ascii="Arial" w:eastAsiaTheme="majorEastAsia" w:hAnsi="Arial" w:cs="Arial"/>
          <w:b/>
          <w:sz w:val="18"/>
          <w:szCs w:val="18"/>
        </w:rPr>
        <w:t>핵심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sz w:val="18"/>
          <w:szCs w:val="18"/>
        </w:rPr>
        <w:t>사항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0.01</w:t>
      </w:r>
      <w:r w:rsidRPr="006326E8">
        <w:rPr>
          <w:rFonts w:ascii="Arial" w:eastAsiaTheme="majorEastAsia" w:hAnsi="Arial" w:cs="Arial"/>
          <w:sz w:val="18"/>
          <w:szCs w:val="18"/>
        </w:rPr>
        <w:t>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크로노그래프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무브먼트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  <w:szCs w:val="18"/>
        </w:rPr>
        <w:t>제니스만의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시그니처인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초당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1</w:t>
      </w:r>
      <w:r w:rsidRPr="006326E8">
        <w:rPr>
          <w:rFonts w:ascii="Arial" w:eastAsiaTheme="majorEastAsia" w:hAnsi="Arial" w:cs="Arial"/>
          <w:sz w:val="18"/>
          <w:szCs w:val="18"/>
        </w:rPr>
        <w:t>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회전수의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역동적인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성능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시계용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이스케이프먼트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1</w:t>
      </w:r>
      <w:r w:rsidRPr="006326E8">
        <w:rPr>
          <w:rFonts w:ascii="Arial" w:eastAsiaTheme="majorEastAsia" w:hAnsi="Arial" w:cs="Arial"/>
          <w:sz w:val="18"/>
          <w:szCs w:val="18"/>
        </w:rPr>
        <w:t>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(</w:t>
      </w:r>
      <w:r w:rsidRPr="006326E8">
        <w:rPr>
          <w:rFonts w:ascii="Arial" w:eastAsiaTheme="majorEastAsia" w:hAnsi="Arial" w:cs="Arial"/>
          <w:sz w:val="18"/>
          <w:szCs w:val="18"/>
        </w:rPr>
        <w:t>시간당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36,000</w:t>
      </w:r>
      <w:r w:rsidRPr="006326E8">
        <w:rPr>
          <w:rFonts w:ascii="Arial" w:eastAsiaTheme="majorEastAsia" w:hAnsi="Arial" w:cs="Arial"/>
          <w:sz w:val="18"/>
          <w:szCs w:val="18"/>
        </w:rPr>
        <w:t>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- 5Hz), </w:t>
      </w:r>
      <w:r w:rsidRPr="006326E8">
        <w:rPr>
          <w:rFonts w:ascii="Arial" w:eastAsiaTheme="majorEastAsia" w:hAnsi="Arial" w:cs="Arial"/>
          <w:sz w:val="18"/>
          <w:szCs w:val="18"/>
        </w:rPr>
        <w:t>크로노그래프용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이스케이프먼트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1</w:t>
      </w:r>
      <w:r w:rsidRPr="006326E8">
        <w:rPr>
          <w:rFonts w:ascii="Arial" w:eastAsiaTheme="majorEastAsia" w:hAnsi="Arial" w:cs="Arial"/>
          <w:sz w:val="18"/>
          <w:szCs w:val="18"/>
        </w:rPr>
        <w:t>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(</w:t>
      </w:r>
      <w:r w:rsidRPr="006326E8">
        <w:rPr>
          <w:rFonts w:ascii="Arial" w:eastAsiaTheme="majorEastAsia" w:hAnsi="Arial" w:cs="Arial"/>
          <w:sz w:val="18"/>
          <w:szCs w:val="18"/>
        </w:rPr>
        <w:t>시간당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360,000</w:t>
      </w:r>
      <w:r w:rsidRPr="006326E8">
        <w:rPr>
          <w:rFonts w:ascii="Arial" w:eastAsiaTheme="majorEastAsia" w:hAnsi="Arial" w:cs="Arial"/>
          <w:sz w:val="18"/>
          <w:szCs w:val="18"/>
        </w:rPr>
        <w:t>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- 50Hz). </w:t>
      </w:r>
      <w:r w:rsidRPr="006326E8">
        <w:rPr>
          <w:rFonts w:ascii="Arial" w:eastAsiaTheme="majorEastAsia" w:hAnsi="Arial" w:cs="Arial"/>
          <w:sz w:val="18"/>
          <w:szCs w:val="18"/>
        </w:rPr>
        <w:t>크로노미터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인증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</w:p>
    <w:p w14:paraId="1083472F" w14:textId="44DB8FCE" w:rsidR="00C2201F" w:rsidRPr="006326E8" w:rsidRDefault="00C2201F" w:rsidP="00C2201F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무브먼트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  <w:szCs w:val="18"/>
        </w:rPr>
        <w:t>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프리메로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9004 </w:t>
      </w:r>
      <w:r w:rsidRPr="006326E8">
        <w:rPr>
          <w:rFonts w:ascii="Arial" w:eastAsiaTheme="majorEastAsia" w:hAnsi="Arial" w:cs="Arial"/>
          <w:sz w:val="18"/>
          <w:szCs w:val="18"/>
        </w:rPr>
        <w:t>오토매틱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</w:p>
    <w:p w14:paraId="174E8A87" w14:textId="77777777" w:rsidR="00C2201F" w:rsidRPr="006326E8" w:rsidRDefault="00C2201F" w:rsidP="00C2201F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진동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sz w:val="18"/>
          <w:szCs w:val="18"/>
        </w:rPr>
        <w:t>수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시간당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36,000</w:t>
      </w:r>
      <w:r w:rsidRPr="006326E8">
        <w:rPr>
          <w:rFonts w:ascii="Arial" w:eastAsiaTheme="majorEastAsia" w:hAnsi="Arial" w:cs="Arial"/>
          <w:sz w:val="18"/>
          <w:szCs w:val="18"/>
        </w:rPr>
        <w:t>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(5Hz)</w:t>
      </w:r>
      <w:r w:rsidRPr="006326E8">
        <w:rPr>
          <w:rFonts w:ascii="Arial" w:eastAsiaTheme="majorEastAsia" w:hAnsi="Arial" w:cs="Arial"/>
          <w:lang w:val="en-GB"/>
        </w:rPr>
        <w:t xml:space="preserve"> </w:t>
      </w:r>
    </w:p>
    <w:p w14:paraId="3B251637" w14:textId="77777777" w:rsidR="00C2201F" w:rsidRPr="006326E8" w:rsidRDefault="00C2201F" w:rsidP="00C2201F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파워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sz w:val="18"/>
          <w:szCs w:val="18"/>
        </w:rPr>
        <w:t>리저브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약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50</w:t>
      </w:r>
      <w:r w:rsidRPr="006326E8">
        <w:rPr>
          <w:rFonts w:ascii="Arial" w:eastAsiaTheme="majorEastAsia" w:hAnsi="Arial" w:cs="Arial"/>
          <w:sz w:val="18"/>
          <w:szCs w:val="18"/>
        </w:rPr>
        <w:t>시간</w:t>
      </w:r>
    </w:p>
    <w:p w14:paraId="18D2062A" w14:textId="36289D4A" w:rsidR="00C2201F" w:rsidRPr="006326E8" w:rsidRDefault="00C2201F" w:rsidP="00C2201F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기능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: 0.01</w:t>
      </w:r>
      <w:r w:rsidRPr="006326E8">
        <w:rPr>
          <w:rFonts w:ascii="Arial" w:eastAsiaTheme="majorEastAsia" w:hAnsi="Arial" w:cs="Arial"/>
          <w:sz w:val="18"/>
          <w:szCs w:val="18"/>
        </w:rPr>
        <w:t>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세컨드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크로노그래프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기능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 12</w:t>
      </w:r>
      <w:r w:rsidRPr="006326E8">
        <w:rPr>
          <w:rFonts w:ascii="Arial" w:eastAsiaTheme="majorEastAsia" w:hAnsi="Arial" w:cs="Arial"/>
          <w:sz w:val="18"/>
          <w:szCs w:val="18"/>
        </w:rPr>
        <w:t>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방향에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위치한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크로노그래프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파워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리저브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인디케이션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  <w:r w:rsidRPr="006326E8">
        <w:rPr>
          <w:rFonts w:ascii="Arial" w:eastAsiaTheme="majorEastAsia" w:hAnsi="Arial" w:cs="Arial"/>
          <w:sz w:val="18"/>
          <w:szCs w:val="18"/>
        </w:rPr>
        <w:t>중앙에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위치한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아워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및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미닛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핸즈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 9</w:t>
      </w:r>
      <w:r w:rsidRPr="006326E8">
        <w:rPr>
          <w:rFonts w:ascii="Arial" w:eastAsiaTheme="majorEastAsia" w:hAnsi="Arial" w:cs="Arial"/>
          <w:sz w:val="18"/>
          <w:szCs w:val="18"/>
        </w:rPr>
        <w:t>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방향에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위치한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세컨즈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센트럴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크로노그래프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핸드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, 3</w:t>
      </w:r>
      <w:r w:rsidRPr="006326E8">
        <w:rPr>
          <w:rFonts w:ascii="Arial" w:eastAsiaTheme="majorEastAsia" w:hAnsi="Arial" w:cs="Arial"/>
          <w:sz w:val="18"/>
          <w:szCs w:val="18"/>
        </w:rPr>
        <w:t>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방향에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위치한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30</w:t>
      </w:r>
      <w:r w:rsidRPr="006326E8">
        <w:rPr>
          <w:rFonts w:ascii="Arial" w:eastAsiaTheme="majorEastAsia" w:hAnsi="Arial" w:cs="Arial"/>
          <w:sz w:val="18"/>
          <w:szCs w:val="18"/>
        </w:rPr>
        <w:t>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카운터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, 6</w:t>
      </w:r>
      <w:r w:rsidRPr="006326E8">
        <w:rPr>
          <w:rFonts w:ascii="Arial" w:eastAsiaTheme="majorEastAsia" w:hAnsi="Arial" w:cs="Arial"/>
          <w:sz w:val="18"/>
          <w:szCs w:val="18"/>
        </w:rPr>
        <w:t>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방향에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위치한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60</w:t>
      </w:r>
      <w:r w:rsidRPr="006326E8">
        <w:rPr>
          <w:rFonts w:ascii="Arial" w:eastAsiaTheme="majorEastAsia" w:hAnsi="Arial" w:cs="Arial"/>
          <w:sz w:val="18"/>
          <w:szCs w:val="18"/>
        </w:rPr>
        <w:t>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카운터</w:t>
      </w:r>
    </w:p>
    <w:p w14:paraId="4F26F659" w14:textId="467366B3" w:rsidR="00891DCD" w:rsidRPr="006326E8" w:rsidRDefault="00891DCD" w:rsidP="00891DCD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bCs/>
          <w:sz w:val="18"/>
          <w:szCs w:val="18"/>
        </w:rPr>
        <w:t>마감</w:t>
      </w:r>
      <w:r w:rsidRPr="006326E8">
        <w:rPr>
          <w:rFonts w:ascii="Arial" w:eastAsiaTheme="majorEastAsia" w:hAnsi="Arial" w:cs="Arial"/>
          <w:b/>
          <w:bCs/>
          <w:sz w:val="18"/>
          <w:szCs w:val="18"/>
          <w:lang w:val="en-GB"/>
        </w:rPr>
        <w:t>:</w:t>
      </w:r>
      <w:r w:rsidR="00120A65"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무브먼트에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카키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그린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컬러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메인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플레이트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+ </w:t>
      </w:r>
      <w:r w:rsidRPr="006326E8">
        <w:rPr>
          <w:rFonts w:ascii="Arial" w:eastAsiaTheme="majorEastAsia" w:hAnsi="Arial" w:cs="Arial"/>
          <w:sz w:val="18"/>
          <w:szCs w:val="18"/>
        </w:rPr>
        <w:t>새틴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마감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처리된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카키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그린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컬러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스페셜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로터</w:t>
      </w:r>
    </w:p>
    <w:p w14:paraId="4C4325FD" w14:textId="03882E84" w:rsidR="00C2201F" w:rsidRPr="006326E8" w:rsidRDefault="00C2201F" w:rsidP="00C2201F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가격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14,400 </w:t>
      </w:r>
      <w:r w:rsidRPr="006326E8">
        <w:rPr>
          <w:rFonts w:ascii="Arial" w:eastAsiaTheme="majorEastAsia" w:hAnsi="Arial" w:cs="Arial"/>
          <w:sz w:val="18"/>
          <w:szCs w:val="18"/>
        </w:rPr>
        <w:t>스위스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프랑</w:t>
      </w:r>
    </w:p>
    <w:p w14:paraId="4715459C" w14:textId="1A4F7A98" w:rsidR="00C2201F" w:rsidRPr="006326E8" w:rsidRDefault="00C2201F" w:rsidP="00C2201F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소재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  <w:szCs w:val="18"/>
        </w:rPr>
        <w:t>카키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그린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세라믹</w:t>
      </w:r>
    </w:p>
    <w:p w14:paraId="161C3E54" w14:textId="77777777" w:rsidR="00C2201F" w:rsidRPr="006326E8" w:rsidRDefault="00C2201F" w:rsidP="00C2201F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방수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: 10ATM</w:t>
      </w:r>
    </w:p>
    <w:p w14:paraId="548FC906" w14:textId="5569D342" w:rsidR="00C2201F" w:rsidRPr="006326E8" w:rsidRDefault="00C2201F" w:rsidP="00C2201F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다이얼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  <w:szCs w:val="18"/>
        </w:rPr>
        <w:t>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가지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컬러의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카운터가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장착된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오픈워크</w:t>
      </w:r>
    </w:p>
    <w:p w14:paraId="2B1FC0F9" w14:textId="0D9BCD24" w:rsidR="00C2201F" w:rsidRPr="006326E8" w:rsidRDefault="00C2201F" w:rsidP="00C2201F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아워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b/>
          <w:sz w:val="18"/>
          <w:szCs w:val="18"/>
        </w:rPr>
        <w:t>마커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  <w:szCs w:val="18"/>
        </w:rPr>
        <w:t>로듐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도금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각면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처리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및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슈퍼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루미노바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®SLN C3 </w:t>
      </w:r>
      <w:r w:rsidRPr="006326E8">
        <w:rPr>
          <w:rFonts w:ascii="Arial" w:eastAsiaTheme="majorEastAsia" w:hAnsi="Arial" w:cs="Arial"/>
          <w:sz w:val="18"/>
          <w:szCs w:val="18"/>
        </w:rPr>
        <w:t>코팅</w:t>
      </w:r>
    </w:p>
    <w:p w14:paraId="7C3AE978" w14:textId="4C3360C1" w:rsidR="00C2201F" w:rsidRPr="006326E8" w:rsidRDefault="00C2201F" w:rsidP="00C2201F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sz w:val="18"/>
          <w:szCs w:val="18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핸즈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: </w:t>
      </w:r>
      <w:r w:rsidRPr="006326E8">
        <w:rPr>
          <w:rFonts w:ascii="Arial" w:eastAsiaTheme="majorEastAsia" w:hAnsi="Arial" w:cs="Arial"/>
          <w:sz w:val="18"/>
          <w:szCs w:val="18"/>
        </w:rPr>
        <w:t>로듐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도금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, </w:t>
      </w:r>
      <w:r w:rsidRPr="006326E8">
        <w:rPr>
          <w:rFonts w:ascii="Arial" w:eastAsiaTheme="majorEastAsia" w:hAnsi="Arial" w:cs="Arial"/>
          <w:sz w:val="18"/>
          <w:szCs w:val="18"/>
        </w:rPr>
        <w:t>각면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처리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및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슈퍼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루미노바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®SLN C3 </w:t>
      </w:r>
      <w:r w:rsidRPr="006326E8">
        <w:rPr>
          <w:rFonts w:ascii="Arial" w:eastAsiaTheme="majorEastAsia" w:hAnsi="Arial" w:cs="Arial"/>
          <w:sz w:val="18"/>
          <w:szCs w:val="18"/>
        </w:rPr>
        <w:t>코팅</w:t>
      </w:r>
    </w:p>
    <w:p w14:paraId="4B660F9C" w14:textId="397A73AD" w:rsidR="00C2201F" w:rsidRPr="006326E8" w:rsidRDefault="00C2201F" w:rsidP="00891DCD">
      <w:pPr>
        <w:autoSpaceDE w:val="0"/>
        <w:autoSpaceDN w:val="0"/>
        <w:adjustRightInd w:val="0"/>
        <w:spacing w:line="276" w:lineRule="auto"/>
        <w:rPr>
          <w:rFonts w:ascii="Arial" w:eastAsiaTheme="majorEastAsia" w:hAnsi="Arial" w:cs="Arial"/>
          <w:color w:val="000000" w:themeColor="text1"/>
          <w:sz w:val="20"/>
          <w:szCs w:val="20"/>
          <w:lang w:val="en-GB"/>
        </w:rPr>
      </w:pPr>
      <w:r w:rsidRPr="006326E8">
        <w:rPr>
          <w:rFonts w:ascii="Arial" w:eastAsiaTheme="majorEastAsia" w:hAnsi="Arial" w:cs="Arial"/>
          <w:b/>
          <w:sz w:val="18"/>
          <w:szCs w:val="18"/>
        </w:rPr>
        <w:t>브레이슬릿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 xml:space="preserve"> &amp; </w:t>
      </w:r>
      <w:r w:rsidRPr="006326E8">
        <w:rPr>
          <w:rFonts w:ascii="Arial" w:eastAsiaTheme="majorEastAsia" w:hAnsi="Arial" w:cs="Arial"/>
          <w:b/>
          <w:sz w:val="18"/>
          <w:szCs w:val="18"/>
        </w:rPr>
        <w:t>버클</w:t>
      </w:r>
      <w:r w:rsidRPr="006326E8">
        <w:rPr>
          <w:rFonts w:ascii="Arial" w:eastAsiaTheme="majorEastAsia" w:hAnsi="Arial" w:cs="Arial"/>
          <w:b/>
          <w:sz w:val="18"/>
          <w:szCs w:val="18"/>
          <w:lang w:val="en-GB"/>
        </w:rPr>
        <w:t>: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카키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그린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"</w:t>
      </w:r>
      <w:r w:rsidRPr="006326E8">
        <w:rPr>
          <w:rFonts w:ascii="Arial" w:eastAsiaTheme="majorEastAsia" w:hAnsi="Arial" w:cs="Arial"/>
          <w:sz w:val="18"/>
          <w:szCs w:val="18"/>
        </w:rPr>
        <w:t>코듀라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효과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"</w:t>
      </w:r>
      <w:r w:rsidRPr="006326E8">
        <w:rPr>
          <w:rFonts w:ascii="Arial" w:eastAsiaTheme="majorEastAsia" w:hAnsi="Arial" w:cs="Arial"/>
          <w:sz w:val="18"/>
          <w:szCs w:val="18"/>
        </w:rPr>
        <w:t>를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준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블랙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러버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. </w:t>
      </w:r>
      <w:bookmarkEnd w:id="2"/>
      <w:r w:rsidRPr="006326E8">
        <w:rPr>
          <w:rFonts w:ascii="Arial" w:eastAsiaTheme="majorEastAsia" w:hAnsi="Arial" w:cs="Arial"/>
          <w:sz w:val="18"/>
          <w:szCs w:val="18"/>
        </w:rPr>
        <w:t>마이크로블래스트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처리된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티타늄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더블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폴딩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 xml:space="preserve"> </w:t>
      </w:r>
      <w:r w:rsidRPr="006326E8">
        <w:rPr>
          <w:rFonts w:ascii="Arial" w:eastAsiaTheme="majorEastAsia" w:hAnsi="Arial" w:cs="Arial"/>
          <w:sz w:val="18"/>
          <w:szCs w:val="18"/>
        </w:rPr>
        <w:t>버클</w:t>
      </w:r>
      <w:r w:rsidRPr="006326E8">
        <w:rPr>
          <w:rFonts w:ascii="Arial" w:eastAsiaTheme="majorEastAsia" w:hAnsi="Arial" w:cs="Arial"/>
          <w:sz w:val="18"/>
          <w:szCs w:val="18"/>
          <w:lang w:val="en-GB"/>
        </w:rPr>
        <w:t>.</w:t>
      </w:r>
    </w:p>
    <w:sectPr w:rsidR="00C2201F" w:rsidRPr="006326E8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E458D1" w14:textId="77777777" w:rsidR="004E0A4C" w:rsidRDefault="004E0A4C" w:rsidP="00903B71">
      <w:r>
        <w:separator/>
      </w:r>
    </w:p>
  </w:endnote>
  <w:endnote w:type="continuationSeparator" w:id="0">
    <w:p w14:paraId="01EB832F" w14:textId="77777777" w:rsidR="004E0A4C" w:rsidRDefault="004E0A4C" w:rsidP="00903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8170D" w14:textId="77777777" w:rsidR="0031191E" w:rsidRPr="00F17918" w:rsidRDefault="0031191E" w:rsidP="0031191E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b/>
        <w:sz w:val="18"/>
        <w:szCs w:val="18"/>
      </w:rPr>
      <w:t>제니스</w:t>
    </w:r>
    <w:r>
      <w:rPr>
        <w:rFonts w:ascii="Avenir Next" w:hAnsi="Avenir Next" w:hint="eastAsia"/>
        <w:sz w:val="18"/>
        <w:szCs w:val="18"/>
      </w:rPr>
      <w:t xml:space="preserve"> | www.zenith-watches.com | Rue des Billodes 34-36 | CH-2400 Le Locle</w:t>
    </w:r>
  </w:p>
  <w:p w14:paraId="1A5D819A" w14:textId="0ECD8EEB" w:rsidR="0031191E" w:rsidRPr="0031191E" w:rsidRDefault="0031191E" w:rsidP="0031191E">
    <w:pPr>
      <w:pStyle w:val="Pieddepage"/>
      <w:jc w:val="center"/>
    </w:pPr>
    <w:r>
      <w:rPr>
        <w:rFonts w:ascii="Avenir Next" w:hAnsi="Avenir Next" w:hint="eastAsia"/>
        <w:sz w:val="18"/>
        <w:szCs w:val="18"/>
      </w:rPr>
      <w:t>글로벌</w:t>
    </w:r>
    <w:r>
      <w:rPr>
        <w:rFonts w:ascii="Avenir Next" w:hAnsi="Avenir Next" w:hint="eastAsia"/>
        <w:sz w:val="18"/>
        <w:szCs w:val="18"/>
      </w:rPr>
      <w:t xml:space="preserve"> </w:t>
    </w:r>
    <w:r>
      <w:rPr>
        <w:rFonts w:ascii="Avenir Next" w:hAnsi="Avenir Next" w:hint="eastAsia"/>
        <w:sz w:val="18"/>
        <w:szCs w:val="18"/>
      </w:rPr>
      <w:t>보도</w:t>
    </w:r>
    <w:r>
      <w:rPr>
        <w:rFonts w:ascii="Avenir Next" w:hAnsi="Avenir Next" w:hint="eastAsia"/>
        <w:sz w:val="18"/>
        <w:szCs w:val="18"/>
      </w:rPr>
      <w:t xml:space="preserve"> </w:t>
    </w:r>
    <w:r>
      <w:rPr>
        <w:rFonts w:ascii="Avenir Next" w:hAnsi="Avenir Next" w:hint="eastAsia"/>
        <w:sz w:val="18"/>
        <w:szCs w:val="18"/>
      </w:rPr>
      <w:t>자료</w:t>
    </w:r>
    <w:r>
      <w:rPr>
        <w:rFonts w:ascii="Avenir Next" w:hAnsi="Avenir Next" w:hint="eastAsia"/>
        <w:sz w:val="18"/>
        <w:szCs w:val="18"/>
      </w:rPr>
      <w:t xml:space="preserve"> - </w:t>
    </w:r>
    <w:r>
      <w:rPr>
        <w:rFonts w:ascii="Avenir Next" w:hAnsi="Avenir Next" w:hint="eastAsia"/>
        <w:sz w:val="18"/>
        <w:szCs w:val="18"/>
      </w:rPr>
      <w:t>이메일</w:t>
    </w:r>
    <w:r>
      <w:rPr>
        <w:rFonts w:ascii="Avenir Next" w:hAnsi="Avenir Next" w:hint="eastAsia"/>
        <w:sz w:val="18"/>
        <w:szCs w:val="18"/>
      </w:rPr>
      <w:t xml:space="preserve">: </w:t>
    </w:r>
    <w:hyperlink r:id="rId1" w:history="1">
      <w:r>
        <w:rPr>
          <w:rStyle w:val="Lienhypertexte"/>
          <w:rFonts w:ascii="Avenir Next" w:hAnsi="Avenir Next" w:hint="eastAsia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978DA0" w14:textId="77777777" w:rsidR="004E0A4C" w:rsidRDefault="004E0A4C" w:rsidP="00903B71">
      <w:r>
        <w:separator/>
      </w:r>
    </w:p>
  </w:footnote>
  <w:footnote w:type="continuationSeparator" w:id="0">
    <w:p w14:paraId="3AAE176D" w14:textId="77777777" w:rsidR="004E0A4C" w:rsidRDefault="004E0A4C" w:rsidP="00903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839B4" w14:textId="440F18E6" w:rsidR="0031191E" w:rsidRDefault="0031191E" w:rsidP="0031191E">
    <w:pPr>
      <w:pStyle w:val="En-tte"/>
      <w:jc w:val="center"/>
    </w:pPr>
    <w:r>
      <w:rPr>
        <w:rFonts w:hint="eastAsia"/>
        <w:noProof/>
      </w:rPr>
      <w:drawing>
        <wp:inline distT="0" distB="0" distL="0" distR="0" wp14:anchorId="0B51F3C0" wp14:editId="6200C4B8">
          <wp:extent cx="1701165" cy="725170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23B0E31" w14:textId="77777777" w:rsidR="0031191E" w:rsidRDefault="0031191E" w:rsidP="0031191E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61CC4"/>
    <w:multiLevelType w:val="hybridMultilevel"/>
    <w:tmpl w:val="71F652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71"/>
    <w:rsid w:val="00022010"/>
    <w:rsid w:val="00060681"/>
    <w:rsid w:val="00075CB5"/>
    <w:rsid w:val="00096C48"/>
    <w:rsid w:val="000E0BCF"/>
    <w:rsid w:val="001004EE"/>
    <w:rsid w:val="001106A8"/>
    <w:rsid w:val="00120A65"/>
    <w:rsid w:val="001700E0"/>
    <w:rsid w:val="00204035"/>
    <w:rsid w:val="0020796C"/>
    <w:rsid w:val="00266796"/>
    <w:rsid w:val="002F3E65"/>
    <w:rsid w:val="002F43BB"/>
    <w:rsid w:val="003006EF"/>
    <w:rsid w:val="0031191E"/>
    <w:rsid w:val="0033294D"/>
    <w:rsid w:val="003355CB"/>
    <w:rsid w:val="00370708"/>
    <w:rsid w:val="00390352"/>
    <w:rsid w:val="003C16B5"/>
    <w:rsid w:val="003C6663"/>
    <w:rsid w:val="003E112A"/>
    <w:rsid w:val="003E2AE1"/>
    <w:rsid w:val="0040068B"/>
    <w:rsid w:val="004164FF"/>
    <w:rsid w:val="00430CF3"/>
    <w:rsid w:val="004840DC"/>
    <w:rsid w:val="00497C59"/>
    <w:rsid w:val="004A68C5"/>
    <w:rsid w:val="004B5726"/>
    <w:rsid w:val="004E0A4C"/>
    <w:rsid w:val="004F50C5"/>
    <w:rsid w:val="0050347A"/>
    <w:rsid w:val="00575348"/>
    <w:rsid w:val="00581D32"/>
    <w:rsid w:val="00596E81"/>
    <w:rsid w:val="005F35E8"/>
    <w:rsid w:val="00631FAE"/>
    <w:rsid w:val="006326E8"/>
    <w:rsid w:val="00635091"/>
    <w:rsid w:val="00675881"/>
    <w:rsid w:val="006A610B"/>
    <w:rsid w:val="006B0205"/>
    <w:rsid w:val="00726C80"/>
    <w:rsid w:val="00762D37"/>
    <w:rsid w:val="007E428D"/>
    <w:rsid w:val="007E56D1"/>
    <w:rsid w:val="0088494D"/>
    <w:rsid w:val="00891DCD"/>
    <w:rsid w:val="00892007"/>
    <w:rsid w:val="008A5FE1"/>
    <w:rsid w:val="008B7A6F"/>
    <w:rsid w:val="00903B71"/>
    <w:rsid w:val="00906D5A"/>
    <w:rsid w:val="00921988"/>
    <w:rsid w:val="00956BA5"/>
    <w:rsid w:val="00985E71"/>
    <w:rsid w:val="00994017"/>
    <w:rsid w:val="009B3E14"/>
    <w:rsid w:val="009D10F7"/>
    <w:rsid w:val="009E7EE1"/>
    <w:rsid w:val="009F6D9D"/>
    <w:rsid w:val="00A43139"/>
    <w:rsid w:val="00A53015"/>
    <w:rsid w:val="00A91968"/>
    <w:rsid w:val="00A92F15"/>
    <w:rsid w:val="00AA3B7A"/>
    <w:rsid w:val="00B15662"/>
    <w:rsid w:val="00B33375"/>
    <w:rsid w:val="00B357B9"/>
    <w:rsid w:val="00B469D4"/>
    <w:rsid w:val="00B500B8"/>
    <w:rsid w:val="00B548DC"/>
    <w:rsid w:val="00B831FC"/>
    <w:rsid w:val="00BB5C8E"/>
    <w:rsid w:val="00BD7501"/>
    <w:rsid w:val="00BE4670"/>
    <w:rsid w:val="00C2201F"/>
    <w:rsid w:val="00C46C67"/>
    <w:rsid w:val="00C512DA"/>
    <w:rsid w:val="00C85400"/>
    <w:rsid w:val="00CD2DFF"/>
    <w:rsid w:val="00CF3BF0"/>
    <w:rsid w:val="00D263E1"/>
    <w:rsid w:val="00D26E50"/>
    <w:rsid w:val="00D527E3"/>
    <w:rsid w:val="00D82B24"/>
    <w:rsid w:val="00DB2FF7"/>
    <w:rsid w:val="00DC109F"/>
    <w:rsid w:val="00DD6292"/>
    <w:rsid w:val="00DF2F1B"/>
    <w:rsid w:val="00E56B66"/>
    <w:rsid w:val="00E831D9"/>
    <w:rsid w:val="00EB25B4"/>
    <w:rsid w:val="00ED7A8C"/>
    <w:rsid w:val="00EE4873"/>
    <w:rsid w:val="00F266ED"/>
    <w:rsid w:val="00F324CC"/>
    <w:rsid w:val="00F41BFA"/>
    <w:rsid w:val="00F516F3"/>
    <w:rsid w:val="00FB4638"/>
    <w:rsid w:val="00FC3C29"/>
    <w:rsid w:val="00FD0A6F"/>
    <w:rsid w:val="00FD1A7D"/>
    <w:rsid w:val="00FE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64228B45"/>
  <w15:chartTrackingRefBased/>
  <w15:docId w15:val="{56F3F6DC-4FA6-3843-B60D-AC315663D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CH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03B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03B71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903B71"/>
  </w:style>
  <w:style w:type="paragraph" w:styleId="Pieddepage">
    <w:name w:val="footer"/>
    <w:basedOn w:val="Normal"/>
    <w:link w:val="PieddepageCar"/>
    <w:uiPriority w:val="99"/>
    <w:unhideWhenUsed/>
    <w:rsid w:val="00903B71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3B71"/>
  </w:style>
  <w:style w:type="character" w:customStyle="1" w:styleId="Titre2Car">
    <w:name w:val="Titre 2 Car"/>
    <w:basedOn w:val="Policepardfaut"/>
    <w:link w:val="Titre2"/>
    <w:uiPriority w:val="9"/>
    <w:rsid w:val="00903B7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57B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57B9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30CF3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6B020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B020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B020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B020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B0205"/>
    <w:rPr>
      <w:b/>
      <w:bCs/>
      <w:sz w:val="20"/>
      <w:szCs w:val="20"/>
    </w:rPr>
  </w:style>
  <w:style w:type="paragraph" w:customStyle="1" w:styleId="Default">
    <w:name w:val="Default"/>
    <w:rsid w:val="00FD1A7D"/>
    <w:pPr>
      <w:autoSpaceDE w:val="0"/>
      <w:autoSpaceDN w:val="0"/>
      <w:adjustRightInd w:val="0"/>
    </w:pPr>
    <w:rPr>
      <w:rFonts w:ascii="Avenir Next" w:hAnsi="Avenir Next" w:cs="Avenir Next"/>
      <w:color w:val="000000"/>
    </w:rPr>
  </w:style>
  <w:style w:type="character" w:styleId="Lienhypertexte">
    <w:name w:val="Hyperlink"/>
    <w:basedOn w:val="Policepardfaut"/>
    <w:uiPriority w:val="99"/>
    <w:unhideWhenUsed/>
    <w:rsid w:val="003119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26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1478</Words>
  <Characters>8129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11</cp:revision>
  <cp:lastPrinted>2021-01-21T10:13:00Z</cp:lastPrinted>
  <dcterms:created xsi:type="dcterms:W3CDTF">2021-01-15T07:47:00Z</dcterms:created>
  <dcterms:modified xsi:type="dcterms:W3CDTF">2021-01-22T17:01:00Z</dcterms:modified>
</cp:coreProperties>
</file>