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DBA59" w14:textId="77777777" w:rsidR="001D194E" w:rsidRPr="002A601C" w:rsidRDefault="00803E60" w:rsidP="00803E60">
      <w:pPr>
        <w:autoSpaceDE w:val="0"/>
        <w:autoSpaceDN w:val="0"/>
        <w:adjustRightInd w:val="0"/>
        <w:spacing w:after="0" w:line="240" w:lineRule="auto"/>
        <w:jc w:val="center"/>
        <w:rPr>
          <w:rFonts w:ascii="DINOT-Bold" w:eastAsia="Times New Roman" w:hAnsi="DINOT-Bold" w:cs="Times New Roman"/>
          <w:b/>
          <w:bCs/>
          <w:color w:val="FF3300"/>
          <w:sz w:val="28"/>
          <w:szCs w:val="28"/>
          <w:lang w:val="en-GB" w:eastAsia="en-US"/>
        </w:rPr>
      </w:pPr>
      <w:r w:rsidRPr="00C73FDA">
        <w:rPr>
          <w:rFonts w:ascii="DINOT-Bold" w:eastAsia="Times New Roman" w:hAnsi="DINOT-Bold" w:cs="Times New Roman"/>
          <w:b/>
          <w:bCs/>
          <w:noProof/>
          <w:color w:val="FF3300"/>
          <w:sz w:val="28"/>
          <w:szCs w:val="28"/>
          <w:lang w:eastAsia="fr-CH"/>
        </w:rPr>
        <w:drawing>
          <wp:inline distT="0" distB="0" distL="0" distR="0" wp14:anchorId="3E50C87B" wp14:editId="3C27F1A6">
            <wp:extent cx="1973580" cy="869856"/>
            <wp:effectExtent l="0" t="0" r="762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ss zenit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3580" cy="869856"/>
                    </a:xfrm>
                    <a:prstGeom prst="rect">
                      <a:avLst/>
                    </a:prstGeom>
                  </pic:spPr>
                </pic:pic>
              </a:graphicData>
            </a:graphic>
          </wp:inline>
        </w:drawing>
      </w:r>
      <w:r w:rsidR="00F07A00" w:rsidRPr="00C73FDA">
        <w:rPr>
          <w:rFonts w:ascii="DINOT-Bold" w:eastAsia="Times New Roman" w:hAnsi="DINOT-Bold" w:cs="Times New Roman"/>
          <w:b/>
          <w:bCs/>
          <w:noProof/>
          <w:color w:val="FF3300"/>
          <w:sz w:val="28"/>
          <w:szCs w:val="28"/>
          <w:lang w:eastAsia="fr-CH"/>
        </w:rPr>
        <w:drawing>
          <wp:anchor distT="0" distB="0" distL="114300" distR="114300" simplePos="0" relativeHeight="251664383" behindDoc="1" locked="0" layoutInCell="1" allowOverlap="1" wp14:anchorId="636E3469" wp14:editId="15DD8873">
            <wp:simplePos x="0" y="0"/>
            <wp:positionH relativeFrom="column">
              <wp:posOffset>3733165</wp:posOffset>
            </wp:positionH>
            <wp:positionV relativeFrom="paragraph">
              <wp:posOffset>-685579</wp:posOffset>
            </wp:positionV>
            <wp:extent cx="2723515" cy="9382125"/>
            <wp:effectExtent l="0" t="0" r="635" b="952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WORD-20162.jpg"/>
                    <pic:cNvPicPr/>
                  </pic:nvPicPr>
                  <pic:blipFill rotWithShape="1">
                    <a:blip r:embed="rId9" cstate="print">
                      <a:extLst>
                        <a:ext uri="{28A0092B-C50C-407E-A947-70E740481C1C}">
                          <a14:useLocalDpi xmlns:a14="http://schemas.microsoft.com/office/drawing/2010/main" val="0"/>
                        </a:ext>
                      </a:extLst>
                    </a:blip>
                    <a:srcRect l="64119" r="-1"/>
                    <a:stretch/>
                  </pic:blipFill>
                  <pic:spPr bwMode="auto">
                    <a:xfrm>
                      <a:off x="0" y="0"/>
                      <a:ext cx="2723515" cy="9382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92AD32" w14:textId="77777777" w:rsidR="001D194E" w:rsidRPr="002A601C" w:rsidRDefault="001D194E" w:rsidP="00DE6E16">
      <w:pPr>
        <w:autoSpaceDE w:val="0"/>
        <w:autoSpaceDN w:val="0"/>
        <w:adjustRightInd w:val="0"/>
        <w:spacing w:after="0" w:line="240" w:lineRule="auto"/>
        <w:rPr>
          <w:rFonts w:ascii="DINOT-Bold" w:eastAsia="Times New Roman" w:hAnsi="DINOT-Bold" w:cs="Times New Roman"/>
          <w:b/>
          <w:bCs/>
          <w:color w:val="FF3300"/>
          <w:sz w:val="28"/>
          <w:szCs w:val="28"/>
          <w:lang w:val="en-GB" w:eastAsia="en-US"/>
        </w:rPr>
      </w:pPr>
    </w:p>
    <w:p w14:paraId="360B07DE" w14:textId="77777777" w:rsidR="001D194E" w:rsidRPr="002A601C" w:rsidRDefault="001D194E" w:rsidP="00DE6E16">
      <w:pPr>
        <w:autoSpaceDE w:val="0"/>
        <w:autoSpaceDN w:val="0"/>
        <w:adjustRightInd w:val="0"/>
        <w:spacing w:after="0" w:line="240" w:lineRule="auto"/>
        <w:rPr>
          <w:rFonts w:ascii="Arial" w:eastAsia="Times New Roman" w:hAnsi="Arial" w:cs="Arial"/>
          <w:b/>
          <w:bCs/>
          <w:color w:val="000000" w:themeColor="text1"/>
          <w:sz w:val="28"/>
          <w:szCs w:val="28"/>
          <w:lang w:val="en-GB" w:eastAsia="en-US"/>
        </w:rPr>
      </w:pPr>
      <w:bookmarkStart w:id="0" w:name="_GoBack"/>
    </w:p>
    <w:p w14:paraId="6039AC09" w14:textId="7F61C994" w:rsidR="00EB6AFC" w:rsidRPr="002A601C" w:rsidRDefault="00251A4A" w:rsidP="00FB6ACA">
      <w:pPr>
        <w:autoSpaceDE w:val="0"/>
        <w:autoSpaceDN w:val="0"/>
        <w:adjustRightInd w:val="0"/>
        <w:spacing w:after="0" w:line="240" w:lineRule="auto"/>
        <w:jc w:val="center"/>
        <w:rPr>
          <w:rFonts w:cs="Arial"/>
          <w:b/>
          <w:color w:val="000000" w:themeColor="text1"/>
          <w:sz w:val="28"/>
          <w:szCs w:val="28"/>
          <w:lang w:val="en-GB"/>
        </w:rPr>
      </w:pPr>
      <w:bookmarkStart w:id="1" w:name="_Hlk480189598"/>
      <w:r w:rsidRPr="002A601C">
        <w:rPr>
          <w:rFonts w:cs="Arial"/>
          <w:b/>
          <w:color w:val="000000" w:themeColor="text1"/>
          <w:sz w:val="28"/>
          <w:szCs w:val="28"/>
          <w:lang w:val="en-GB"/>
        </w:rPr>
        <w:t>CHRONOMASTER EL PRIMERO SPORT LAND ROVER BAR TEAM EDITION</w:t>
      </w:r>
      <w:bookmarkEnd w:id="1"/>
      <w:r w:rsidRPr="002A601C">
        <w:rPr>
          <w:rFonts w:cs="Arial"/>
          <w:b/>
          <w:color w:val="000000" w:themeColor="text1"/>
          <w:sz w:val="28"/>
          <w:szCs w:val="28"/>
          <w:lang w:val="en-GB"/>
        </w:rPr>
        <w:t xml:space="preserve">: </w:t>
      </w:r>
    </w:p>
    <w:p w14:paraId="1F89ADB0" w14:textId="5BE3985D" w:rsidR="008421DA" w:rsidRPr="002A601C" w:rsidRDefault="00251A4A" w:rsidP="00FB6ACA">
      <w:pPr>
        <w:autoSpaceDE w:val="0"/>
        <w:autoSpaceDN w:val="0"/>
        <w:adjustRightInd w:val="0"/>
        <w:spacing w:after="0" w:line="240" w:lineRule="auto"/>
        <w:jc w:val="center"/>
        <w:rPr>
          <w:rFonts w:cs="Arial"/>
          <w:b/>
          <w:color w:val="000000" w:themeColor="text1"/>
          <w:sz w:val="28"/>
          <w:szCs w:val="28"/>
          <w:lang w:val="en-GB"/>
        </w:rPr>
      </w:pPr>
      <w:r w:rsidRPr="002A601C">
        <w:rPr>
          <w:rFonts w:cs="Arial"/>
          <w:b/>
          <w:color w:val="000000" w:themeColor="text1"/>
          <w:sz w:val="28"/>
          <w:szCs w:val="28"/>
          <w:lang w:val="en-GB"/>
        </w:rPr>
        <w:t xml:space="preserve">A UNIQUE SPORT WATCH DEDICATED TO LAND ROVER BAR </w:t>
      </w:r>
    </w:p>
    <w:bookmarkEnd w:id="0"/>
    <w:p w14:paraId="7FD8F94C" w14:textId="77777777" w:rsidR="00C63743" w:rsidRPr="002A601C" w:rsidRDefault="00C63743" w:rsidP="00FB6ACA">
      <w:pPr>
        <w:autoSpaceDE w:val="0"/>
        <w:autoSpaceDN w:val="0"/>
        <w:adjustRightInd w:val="0"/>
        <w:spacing w:after="0" w:line="240" w:lineRule="auto"/>
        <w:jc w:val="center"/>
        <w:rPr>
          <w:rFonts w:cs="Arial"/>
          <w:b/>
          <w:color w:val="000000" w:themeColor="text1"/>
          <w:sz w:val="28"/>
          <w:szCs w:val="28"/>
          <w:lang w:val="en-GB"/>
        </w:rPr>
      </w:pPr>
    </w:p>
    <w:p w14:paraId="41E0D9F0" w14:textId="29F3338C" w:rsidR="005E2503" w:rsidRPr="00BA4B09" w:rsidRDefault="009124EB" w:rsidP="006705AB">
      <w:pPr>
        <w:pStyle w:val="NormalWeb"/>
        <w:pBdr>
          <w:bottom w:val="single" w:sz="6" w:space="1" w:color="auto"/>
        </w:pBdr>
        <w:shd w:val="clear" w:color="auto" w:fill="FFFFFF"/>
        <w:spacing w:before="0" w:beforeAutospacing="0" w:after="384" w:afterAutospacing="0"/>
        <w:jc w:val="both"/>
        <w:rPr>
          <w:rFonts w:asciiTheme="minorHAnsi" w:hAnsiTheme="minorHAnsi"/>
          <w:b/>
          <w:lang w:val="en-GB"/>
        </w:rPr>
      </w:pPr>
      <w:r w:rsidRPr="002A601C">
        <w:rPr>
          <w:rFonts w:asciiTheme="minorHAnsi" w:hAnsiTheme="minorHAnsi"/>
          <w:b/>
          <w:color w:val="212121"/>
          <w:lang w:val="en-GB"/>
        </w:rPr>
        <w:t xml:space="preserve">Zenith proudly launches its new chronograph designed for </w:t>
      </w:r>
      <w:r w:rsidR="0092631D" w:rsidRPr="002A601C">
        <w:rPr>
          <w:rFonts w:asciiTheme="minorHAnsi" w:hAnsiTheme="minorHAnsi"/>
          <w:b/>
          <w:color w:val="212121"/>
          <w:lang w:val="en-GB"/>
        </w:rPr>
        <w:t xml:space="preserve">yachting enthusiasts and experienced </w:t>
      </w:r>
      <w:r w:rsidRPr="002A601C">
        <w:rPr>
          <w:rFonts w:asciiTheme="minorHAnsi" w:hAnsiTheme="minorHAnsi"/>
          <w:b/>
          <w:color w:val="212121"/>
          <w:lang w:val="en-GB"/>
        </w:rPr>
        <w:t xml:space="preserve">sailors. The </w:t>
      </w:r>
      <w:proofErr w:type="spellStart"/>
      <w:r w:rsidR="008C3463" w:rsidRPr="002A601C">
        <w:rPr>
          <w:rFonts w:asciiTheme="minorHAnsi" w:hAnsiTheme="minorHAnsi"/>
          <w:b/>
          <w:color w:val="000000" w:themeColor="text1"/>
          <w:lang w:val="en-GB"/>
        </w:rPr>
        <w:t>Chronomaster</w:t>
      </w:r>
      <w:proofErr w:type="spellEnd"/>
      <w:r w:rsidR="008C3463" w:rsidRPr="002A601C">
        <w:rPr>
          <w:rFonts w:asciiTheme="minorHAnsi" w:hAnsiTheme="minorHAnsi"/>
          <w:b/>
          <w:color w:val="000000" w:themeColor="text1"/>
          <w:lang w:val="en-GB"/>
        </w:rPr>
        <w:t xml:space="preserve"> El Primero Sport Land Rover BAR is </w:t>
      </w:r>
      <w:r w:rsidR="00065A06" w:rsidRPr="002A601C">
        <w:rPr>
          <w:rFonts w:asciiTheme="minorHAnsi" w:hAnsiTheme="minorHAnsi"/>
          <w:b/>
          <w:color w:val="000000" w:themeColor="text1"/>
          <w:lang w:val="en-GB"/>
        </w:rPr>
        <w:t xml:space="preserve">a </w:t>
      </w:r>
      <w:r w:rsidRPr="002A601C">
        <w:rPr>
          <w:rFonts w:asciiTheme="minorHAnsi" w:hAnsiTheme="minorHAnsi"/>
          <w:b/>
          <w:color w:val="000000" w:themeColor="text1"/>
          <w:lang w:val="en-GB"/>
        </w:rPr>
        <w:t xml:space="preserve">250-piece </w:t>
      </w:r>
      <w:r w:rsidR="00065A06" w:rsidRPr="002A601C">
        <w:rPr>
          <w:rFonts w:asciiTheme="minorHAnsi" w:hAnsiTheme="minorHAnsi"/>
          <w:b/>
          <w:color w:val="000000" w:themeColor="text1"/>
          <w:lang w:val="en-GB"/>
        </w:rPr>
        <w:t xml:space="preserve">limited edition </w:t>
      </w:r>
      <w:r w:rsidRPr="002A601C">
        <w:rPr>
          <w:rFonts w:asciiTheme="minorHAnsi" w:hAnsiTheme="minorHAnsi"/>
          <w:b/>
          <w:color w:val="000000" w:themeColor="text1"/>
          <w:lang w:val="en-GB"/>
        </w:rPr>
        <w:t xml:space="preserve">featuring the </w:t>
      </w:r>
      <w:r w:rsidR="00803E60" w:rsidRPr="002A601C">
        <w:rPr>
          <w:rFonts w:asciiTheme="minorHAnsi" w:hAnsiTheme="minorHAnsi"/>
          <w:b/>
          <w:color w:val="000000" w:themeColor="text1"/>
          <w:lang w:val="en-GB"/>
        </w:rPr>
        <w:t>legendary El Primero</w:t>
      </w:r>
      <w:r w:rsidR="00CD2D39" w:rsidRPr="002A601C">
        <w:rPr>
          <w:rFonts w:asciiTheme="minorHAnsi" w:hAnsiTheme="minorHAnsi"/>
          <w:b/>
          <w:color w:val="000000" w:themeColor="text1"/>
          <w:lang w:val="en-GB"/>
        </w:rPr>
        <w:t xml:space="preserve"> chronograph</w:t>
      </w:r>
      <w:r w:rsidRPr="002A601C">
        <w:rPr>
          <w:rFonts w:asciiTheme="minorHAnsi" w:hAnsiTheme="minorHAnsi"/>
          <w:b/>
          <w:color w:val="000000" w:themeColor="text1"/>
          <w:lang w:val="en-GB"/>
        </w:rPr>
        <w:t xml:space="preserve"> movement</w:t>
      </w:r>
      <w:r w:rsidR="00CD2D39" w:rsidRPr="002A601C">
        <w:rPr>
          <w:rFonts w:asciiTheme="minorHAnsi" w:hAnsiTheme="minorHAnsi"/>
          <w:b/>
          <w:color w:val="000000" w:themeColor="text1"/>
          <w:lang w:val="en-GB"/>
        </w:rPr>
        <w:t xml:space="preserve"> beating at a cadence of 36,000 vibrations/hour. </w:t>
      </w:r>
      <w:bookmarkStart w:id="2" w:name="_Hlk480190575"/>
      <w:r w:rsidRPr="002A601C">
        <w:rPr>
          <w:rFonts w:asciiTheme="minorHAnsi" w:hAnsiTheme="minorHAnsi"/>
          <w:b/>
          <w:color w:val="000000" w:themeColor="text1"/>
          <w:lang w:val="en-GB"/>
        </w:rPr>
        <w:t xml:space="preserve">Fitted with a new strap </w:t>
      </w:r>
      <w:r w:rsidRPr="00C73FDA">
        <w:rPr>
          <w:rFonts w:asciiTheme="minorHAnsi" w:hAnsiTheme="minorHAnsi"/>
          <w:b/>
          <w:color w:val="000000" w:themeColor="text1"/>
          <w:lang w:val="en-GB"/>
        </w:rPr>
        <w:t>featuring</w:t>
      </w:r>
      <w:r w:rsidRPr="002A601C">
        <w:rPr>
          <w:rFonts w:asciiTheme="minorHAnsi" w:hAnsiTheme="minorHAnsi"/>
          <w:b/>
          <w:color w:val="000000" w:themeColor="text1"/>
          <w:lang w:val="en-GB"/>
        </w:rPr>
        <w:t xml:space="preserve"> a carbon fibre coating recalling the team boat, the case is water-</w:t>
      </w:r>
      <w:r w:rsidRPr="00BA4B09">
        <w:rPr>
          <w:rFonts w:asciiTheme="minorHAnsi" w:hAnsiTheme="minorHAnsi"/>
          <w:b/>
          <w:lang w:val="en-GB"/>
        </w:rPr>
        <w:t xml:space="preserve">resistant to </w:t>
      </w:r>
      <w:r w:rsidR="00784F97" w:rsidRPr="00BA4B09">
        <w:rPr>
          <w:rFonts w:asciiTheme="minorHAnsi" w:hAnsiTheme="minorHAnsi"/>
          <w:b/>
          <w:lang w:val="en-GB"/>
        </w:rPr>
        <w:t>200 metres</w:t>
      </w:r>
      <w:r w:rsidRPr="00BA4B09">
        <w:rPr>
          <w:rFonts w:asciiTheme="minorHAnsi" w:hAnsiTheme="minorHAnsi"/>
          <w:b/>
          <w:lang w:val="en-GB"/>
        </w:rPr>
        <w:t xml:space="preserve"> to ensure </w:t>
      </w:r>
      <w:bookmarkEnd w:id="2"/>
      <w:r w:rsidR="00803E60" w:rsidRPr="00BA4B09">
        <w:rPr>
          <w:rFonts w:asciiTheme="minorHAnsi" w:hAnsiTheme="minorHAnsi"/>
          <w:b/>
          <w:lang w:val="en-GB"/>
        </w:rPr>
        <w:t xml:space="preserve">high performance </w:t>
      </w:r>
      <w:r w:rsidR="00664AE8" w:rsidRPr="00BA4B09">
        <w:rPr>
          <w:rFonts w:asciiTheme="minorHAnsi" w:hAnsiTheme="minorHAnsi"/>
          <w:b/>
          <w:lang w:val="en-GB"/>
        </w:rPr>
        <w:t>both on</w:t>
      </w:r>
      <w:r w:rsidR="00803E60" w:rsidRPr="00BA4B09">
        <w:rPr>
          <w:rFonts w:asciiTheme="minorHAnsi" w:hAnsiTheme="minorHAnsi"/>
          <w:b/>
          <w:lang w:val="en-GB"/>
        </w:rPr>
        <w:t xml:space="preserve"> and o</w:t>
      </w:r>
      <w:r w:rsidR="00664AE8" w:rsidRPr="00BA4B09">
        <w:rPr>
          <w:rFonts w:asciiTheme="minorHAnsi" w:hAnsiTheme="minorHAnsi"/>
          <w:b/>
          <w:lang w:val="en-GB"/>
        </w:rPr>
        <w:t>ff</w:t>
      </w:r>
      <w:r w:rsidR="00803E60" w:rsidRPr="00BA4B09">
        <w:rPr>
          <w:rFonts w:asciiTheme="minorHAnsi" w:hAnsiTheme="minorHAnsi"/>
          <w:b/>
          <w:lang w:val="en-GB"/>
        </w:rPr>
        <w:t xml:space="preserve"> the water</w:t>
      </w:r>
      <w:r w:rsidR="007B595D" w:rsidRPr="00BA4B09">
        <w:rPr>
          <w:rFonts w:asciiTheme="minorHAnsi" w:hAnsiTheme="minorHAnsi"/>
          <w:b/>
          <w:strike/>
          <w:lang w:val="en-GB"/>
        </w:rPr>
        <w:t>.</w:t>
      </w:r>
      <w:r w:rsidR="00065A06" w:rsidRPr="00BA4B09">
        <w:rPr>
          <w:rFonts w:asciiTheme="minorHAnsi" w:hAnsiTheme="minorHAnsi"/>
          <w:b/>
          <w:lang w:val="en-GB"/>
        </w:rPr>
        <w:t xml:space="preserve"> </w:t>
      </w:r>
      <w:r w:rsidR="00AA521B" w:rsidRPr="00BA4B09">
        <w:rPr>
          <w:rFonts w:asciiTheme="minorHAnsi" w:hAnsiTheme="minorHAnsi"/>
          <w:b/>
          <w:lang w:val="en-GB"/>
        </w:rPr>
        <w:t xml:space="preserve">The count-down </w:t>
      </w:r>
      <w:r w:rsidRPr="00BA4B09">
        <w:rPr>
          <w:rFonts w:asciiTheme="minorHAnsi" w:hAnsiTheme="minorHAnsi"/>
          <w:b/>
          <w:lang w:val="en-GB"/>
        </w:rPr>
        <w:t>has begun</w:t>
      </w:r>
      <w:r w:rsidR="00AA521B" w:rsidRPr="00BA4B09">
        <w:rPr>
          <w:rFonts w:asciiTheme="minorHAnsi" w:hAnsiTheme="minorHAnsi"/>
          <w:b/>
          <w:lang w:val="en-GB"/>
        </w:rPr>
        <w:t xml:space="preserve">! </w:t>
      </w:r>
      <w:r w:rsidR="008C3463" w:rsidRPr="00BA4B09">
        <w:rPr>
          <w:rFonts w:asciiTheme="minorHAnsi" w:hAnsiTheme="minorHAnsi"/>
          <w:b/>
          <w:lang w:val="en-GB"/>
        </w:rPr>
        <w:t xml:space="preserve">Zenith and the new </w:t>
      </w:r>
      <w:bookmarkStart w:id="3" w:name="_Hlk480383711"/>
      <w:proofErr w:type="spellStart"/>
      <w:r w:rsidR="008C3463" w:rsidRPr="00BA4B09">
        <w:rPr>
          <w:rFonts w:asciiTheme="minorHAnsi" w:hAnsiTheme="minorHAnsi"/>
          <w:b/>
          <w:lang w:val="en-GB"/>
        </w:rPr>
        <w:t>Chronomaster</w:t>
      </w:r>
      <w:proofErr w:type="spellEnd"/>
      <w:r w:rsidR="008C3463" w:rsidRPr="00BA4B09">
        <w:rPr>
          <w:rFonts w:asciiTheme="minorHAnsi" w:hAnsiTheme="minorHAnsi"/>
          <w:b/>
          <w:lang w:val="en-GB"/>
        </w:rPr>
        <w:t xml:space="preserve"> El Primero Sport Land Rover BAR </w:t>
      </w:r>
      <w:bookmarkEnd w:id="3"/>
      <w:r w:rsidR="008C3463" w:rsidRPr="00BA4B09">
        <w:rPr>
          <w:rFonts w:asciiTheme="minorHAnsi" w:hAnsiTheme="minorHAnsi"/>
          <w:b/>
          <w:lang w:val="en-GB"/>
        </w:rPr>
        <w:t xml:space="preserve">will be supporting Land Rover BAR during the entire thrilling adventure </w:t>
      </w:r>
      <w:r w:rsidRPr="00BA4B09">
        <w:rPr>
          <w:rFonts w:asciiTheme="minorHAnsi" w:hAnsiTheme="minorHAnsi"/>
          <w:b/>
          <w:lang w:val="en-GB"/>
        </w:rPr>
        <w:t>as it aims to</w:t>
      </w:r>
      <w:r w:rsidR="008C3463" w:rsidRPr="00BA4B09">
        <w:rPr>
          <w:rFonts w:asciiTheme="minorHAnsi" w:hAnsiTheme="minorHAnsi"/>
          <w:b/>
          <w:lang w:val="en-GB"/>
        </w:rPr>
        <w:t xml:space="preserve"> #</w:t>
      </w:r>
      <w:proofErr w:type="spellStart"/>
      <w:r w:rsidR="008C3463" w:rsidRPr="00BA4B09">
        <w:rPr>
          <w:rFonts w:asciiTheme="minorHAnsi" w:hAnsiTheme="minorHAnsi"/>
          <w:b/>
          <w:lang w:val="en-GB"/>
        </w:rPr>
        <w:t>BringtheCupHome</w:t>
      </w:r>
      <w:proofErr w:type="spellEnd"/>
      <w:r w:rsidR="008C3463" w:rsidRPr="00BA4B09">
        <w:rPr>
          <w:rFonts w:asciiTheme="minorHAnsi" w:hAnsiTheme="minorHAnsi"/>
          <w:b/>
          <w:lang w:val="en-GB"/>
        </w:rPr>
        <w:t>!</w:t>
      </w:r>
    </w:p>
    <w:p w14:paraId="6A159371" w14:textId="77777777" w:rsidR="00EB6AFC" w:rsidRPr="00BA4B09" w:rsidRDefault="00EB6AFC" w:rsidP="006705AB">
      <w:pPr>
        <w:autoSpaceDE w:val="0"/>
        <w:autoSpaceDN w:val="0"/>
        <w:adjustRightInd w:val="0"/>
        <w:spacing w:after="0" w:line="240" w:lineRule="auto"/>
        <w:jc w:val="both"/>
        <w:rPr>
          <w:rFonts w:cs="Arial"/>
          <w:b/>
          <w:lang w:val="en-GB"/>
        </w:rPr>
      </w:pPr>
      <w:r w:rsidRPr="00BA4B09">
        <w:rPr>
          <w:rFonts w:cs="Arial"/>
          <w:b/>
          <w:lang w:val="en-GB"/>
        </w:rPr>
        <w:t>A new legend is born</w:t>
      </w:r>
    </w:p>
    <w:p w14:paraId="0D1E027E" w14:textId="1E9265E3" w:rsidR="00065A06" w:rsidRPr="00BA4B09" w:rsidRDefault="009124EB" w:rsidP="006705AB">
      <w:pPr>
        <w:autoSpaceDE w:val="0"/>
        <w:autoSpaceDN w:val="0"/>
        <w:adjustRightInd w:val="0"/>
        <w:spacing w:after="0" w:line="240" w:lineRule="auto"/>
        <w:jc w:val="both"/>
        <w:rPr>
          <w:rFonts w:cs="Arial"/>
          <w:lang w:val="en-GB"/>
        </w:rPr>
      </w:pPr>
      <w:r w:rsidRPr="00BA4B09">
        <w:rPr>
          <w:rFonts w:cs="Arial"/>
          <w:lang w:val="en-GB"/>
        </w:rPr>
        <w:t xml:space="preserve">Following </w:t>
      </w:r>
      <w:r w:rsidR="007C7CFE" w:rsidRPr="00BA4B09">
        <w:rPr>
          <w:rFonts w:cs="Arial"/>
          <w:lang w:val="en-GB"/>
        </w:rPr>
        <w:t>last November’s</w:t>
      </w:r>
      <w:r w:rsidR="00F1749B" w:rsidRPr="00BA4B09">
        <w:rPr>
          <w:rFonts w:cs="Arial"/>
          <w:lang w:val="en-GB"/>
        </w:rPr>
        <w:t xml:space="preserve"> announcement of the </w:t>
      </w:r>
      <w:r w:rsidR="00065A06" w:rsidRPr="00BA4B09">
        <w:rPr>
          <w:rFonts w:cs="Arial"/>
          <w:lang w:val="en-GB"/>
        </w:rPr>
        <w:t xml:space="preserve">partnership </w:t>
      </w:r>
      <w:r w:rsidR="00F1749B" w:rsidRPr="00BA4B09">
        <w:rPr>
          <w:rFonts w:cs="Arial"/>
          <w:lang w:val="en-GB"/>
        </w:rPr>
        <w:t>between Zenith and Land Rover B</w:t>
      </w:r>
      <w:r w:rsidR="005F1B63" w:rsidRPr="00BA4B09">
        <w:rPr>
          <w:rFonts w:cs="Arial"/>
          <w:lang w:val="en-GB"/>
        </w:rPr>
        <w:t>AR, the British Challenger for the 35</w:t>
      </w:r>
      <w:r w:rsidR="005F1B63" w:rsidRPr="00BA4B09">
        <w:rPr>
          <w:rFonts w:cs="Arial"/>
          <w:vertAlign w:val="superscript"/>
          <w:lang w:val="en-GB"/>
        </w:rPr>
        <w:t>th</w:t>
      </w:r>
      <w:r w:rsidR="005F1B63" w:rsidRPr="00BA4B09">
        <w:rPr>
          <w:rFonts w:cs="Arial"/>
          <w:lang w:val="en-GB"/>
        </w:rPr>
        <w:t xml:space="preserve"> America’s Cup</w:t>
      </w:r>
      <w:r w:rsidR="00F1749B" w:rsidRPr="00BA4B09">
        <w:rPr>
          <w:rFonts w:cs="Arial"/>
          <w:lang w:val="en-GB"/>
        </w:rPr>
        <w:t xml:space="preserve">, Zenith and </w:t>
      </w:r>
      <w:r w:rsidR="0062578B" w:rsidRPr="00BA4B09">
        <w:rPr>
          <w:rFonts w:cs="Arial"/>
          <w:lang w:val="en-GB"/>
        </w:rPr>
        <w:t>the</w:t>
      </w:r>
      <w:r w:rsidR="00065A06" w:rsidRPr="00BA4B09">
        <w:rPr>
          <w:rFonts w:cs="Arial"/>
          <w:lang w:val="en-GB"/>
        </w:rPr>
        <w:t xml:space="preserve"> team</w:t>
      </w:r>
      <w:r w:rsidR="002611A2" w:rsidRPr="00BA4B09">
        <w:rPr>
          <w:rFonts w:cs="Arial"/>
          <w:lang w:val="en-GB"/>
        </w:rPr>
        <w:t xml:space="preserve"> </w:t>
      </w:r>
      <w:r w:rsidR="00142DB7" w:rsidRPr="00BA4B09">
        <w:rPr>
          <w:rFonts w:cs="Arial"/>
          <w:lang w:val="en-GB"/>
        </w:rPr>
        <w:t xml:space="preserve">led by Sir Ben Ainslie, </w:t>
      </w:r>
      <w:r w:rsidRPr="00BA4B09">
        <w:rPr>
          <w:rFonts w:cs="Arial"/>
          <w:lang w:val="en-GB"/>
        </w:rPr>
        <w:t>united in</w:t>
      </w:r>
      <w:r w:rsidR="002611A2" w:rsidRPr="00BA4B09">
        <w:rPr>
          <w:rFonts w:cs="Arial"/>
          <w:lang w:val="en-GB"/>
        </w:rPr>
        <w:t xml:space="preserve"> </w:t>
      </w:r>
      <w:r w:rsidRPr="00BA4B09">
        <w:rPr>
          <w:rFonts w:cs="Arial"/>
          <w:lang w:val="en-GB"/>
        </w:rPr>
        <w:t xml:space="preserve">facing </w:t>
      </w:r>
      <w:r w:rsidR="002611A2" w:rsidRPr="00BA4B09">
        <w:rPr>
          <w:rFonts w:cs="Arial"/>
          <w:lang w:val="en-GB"/>
        </w:rPr>
        <w:t>t</w:t>
      </w:r>
      <w:r w:rsidR="005F1B63" w:rsidRPr="00BA4B09">
        <w:rPr>
          <w:rFonts w:cs="Arial"/>
          <w:lang w:val="en-GB"/>
        </w:rPr>
        <w:t>heir</w:t>
      </w:r>
      <w:r w:rsidR="002611A2" w:rsidRPr="00BA4B09">
        <w:rPr>
          <w:rFonts w:cs="Arial"/>
          <w:lang w:val="en-GB"/>
        </w:rPr>
        <w:t xml:space="preserve"> next</w:t>
      </w:r>
      <w:r w:rsidR="00F1749B" w:rsidRPr="00BA4B09">
        <w:rPr>
          <w:rFonts w:cs="Arial"/>
          <w:lang w:val="en-GB"/>
        </w:rPr>
        <w:t xml:space="preserve"> challenge.</w:t>
      </w:r>
      <w:r w:rsidR="00065A06" w:rsidRPr="00BA4B09">
        <w:rPr>
          <w:rFonts w:cs="Arial"/>
          <w:lang w:val="en-GB"/>
        </w:rPr>
        <w:t xml:space="preserve"> </w:t>
      </w:r>
      <w:r w:rsidR="00F1749B" w:rsidRPr="00BA4B09">
        <w:rPr>
          <w:rFonts w:cs="Arial"/>
          <w:lang w:val="en-GB"/>
        </w:rPr>
        <w:t xml:space="preserve">The new </w:t>
      </w:r>
      <w:proofErr w:type="spellStart"/>
      <w:r w:rsidR="008C3463" w:rsidRPr="00BA4B09">
        <w:rPr>
          <w:rFonts w:cs="Arial"/>
          <w:lang w:val="en-GB"/>
        </w:rPr>
        <w:t>Chronomaster</w:t>
      </w:r>
      <w:proofErr w:type="spellEnd"/>
      <w:r w:rsidR="008C3463" w:rsidRPr="00BA4B09">
        <w:rPr>
          <w:rFonts w:cs="Arial"/>
          <w:lang w:val="en-GB"/>
        </w:rPr>
        <w:t xml:space="preserve"> </w:t>
      </w:r>
      <w:r w:rsidR="00F1749B" w:rsidRPr="00BA4B09">
        <w:rPr>
          <w:rFonts w:cs="Arial"/>
          <w:lang w:val="en-GB"/>
        </w:rPr>
        <w:t>El Primero Sport Land Rover B</w:t>
      </w:r>
      <w:r w:rsidR="005F1B63" w:rsidRPr="00BA4B09">
        <w:rPr>
          <w:rFonts w:cs="Arial"/>
          <w:lang w:val="en-GB"/>
        </w:rPr>
        <w:t>AR</w:t>
      </w:r>
      <w:r w:rsidR="00F1749B" w:rsidRPr="00BA4B09">
        <w:rPr>
          <w:rFonts w:cs="Arial"/>
          <w:lang w:val="en-GB"/>
        </w:rPr>
        <w:t xml:space="preserve"> </w:t>
      </w:r>
      <w:r w:rsidR="00C62523" w:rsidRPr="00BA4B09">
        <w:rPr>
          <w:rFonts w:cs="Arial"/>
          <w:lang w:val="en-GB"/>
        </w:rPr>
        <w:t>e</w:t>
      </w:r>
      <w:r w:rsidR="00F1749B" w:rsidRPr="00BA4B09">
        <w:rPr>
          <w:rFonts w:cs="Arial"/>
          <w:lang w:val="en-GB"/>
        </w:rPr>
        <w:t>dition</w:t>
      </w:r>
      <w:r w:rsidR="00065A06" w:rsidRPr="00BA4B09">
        <w:rPr>
          <w:rFonts w:cs="Arial"/>
          <w:lang w:val="en-GB"/>
        </w:rPr>
        <w:t xml:space="preserve"> incorporates </w:t>
      </w:r>
      <w:r w:rsidR="00F1749B" w:rsidRPr="00BA4B09">
        <w:rPr>
          <w:rFonts w:cs="Arial"/>
          <w:lang w:val="en-GB"/>
        </w:rPr>
        <w:t>the b</w:t>
      </w:r>
      <w:r w:rsidR="00EB6AFC" w:rsidRPr="00BA4B09">
        <w:rPr>
          <w:rFonts w:cs="Arial"/>
          <w:lang w:val="en-GB"/>
        </w:rPr>
        <w:t>est of Swiss</w:t>
      </w:r>
      <w:r w:rsidR="00F1749B" w:rsidRPr="00BA4B09">
        <w:rPr>
          <w:rFonts w:cs="Arial"/>
          <w:lang w:val="en-GB"/>
        </w:rPr>
        <w:t xml:space="preserve"> tec</w:t>
      </w:r>
      <w:r w:rsidR="00EB6AFC" w:rsidRPr="00BA4B09">
        <w:rPr>
          <w:rFonts w:cs="Arial"/>
          <w:lang w:val="en-GB"/>
        </w:rPr>
        <w:t xml:space="preserve">hnology and innovation together with British </w:t>
      </w:r>
      <w:r w:rsidR="00065A06" w:rsidRPr="00BA4B09">
        <w:rPr>
          <w:rFonts w:cs="Arial"/>
          <w:lang w:val="en-GB"/>
        </w:rPr>
        <w:t xml:space="preserve">design </w:t>
      </w:r>
      <w:r w:rsidR="00EB6AFC" w:rsidRPr="00BA4B09">
        <w:rPr>
          <w:rFonts w:cs="Arial"/>
          <w:lang w:val="en-GB"/>
        </w:rPr>
        <w:t>inspiration</w:t>
      </w:r>
      <w:r w:rsidR="00065A06" w:rsidRPr="00BA4B09">
        <w:rPr>
          <w:rFonts w:cs="Arial"/>
          <w:lang w:val="en-GB"/>
        </w:rPr>
        <w:t xml:space="preserve">. </w:t>
      </w:r>
    </w:p>
    <w:p w14:paraId="182FD67E" w14:textId="77777777" w:rsidR="00065A06" w:rsidRPr="00BA4B09" w:rsidRDefault="00065A06" w:rsidP="006705AB">
      <w:pPr>
        <w:autoSpaceDE w:val="0"/>
        <w:autoSpaceDN w:val="0"/>
        <w:adjustRightInd w:val="0"/>
        <w:spacing w:after="0" w:line="240" w:lineRule="auto"/>
        <w:jc w:val="both"/>
        <w:rPr>
          <w:rFonts w:cs="Arial"/>
          <w:lang w:val="en-GB"/>
        </w:rPr>
      </w:pPr>
    </w:p>
    <w:p w14:paraId="4C263F73" w14:textId="0233431C" w:rsidR="008421DA" w:rsidRPr="002A601C" w:rsidRDefault="005E2503" w:rsidP="006705AB">
      <w:pPr>
        <w:autoSpaceDE w:val="0"/>
        <w:autoSpaceDN w:val="0"/>
        <w:adjustRightInd w:val="0"/>
        <w:spacing w:after="0" w:line="240" w:lineRule="auto"/>
        <w:jc w:val="both"/>
        <w:rPr>
          <w:rFonts w:cs="Arial"/>
          <w:color w:val="000000" w:themeColor="text1"/>
          <w:lang w:val="en-GB"/>
        </w:rPr>
      </w:pPr>
      <w:r w:rsidRPr="00BA4B09">
        <w:rPr>
          <w:rFonts w:cs="Arial"/>
          <w:lang w:val="en-GB"/>
        </w:rPr>
        <w:t xml:space="preserve">The </w:t>
      </w:r>
      <w:r w:rsidR="00F1749B" w:rsidRPr="00BA4B09">
        <w:rPr>
          <w:rFonts w:cs="Arial"/>
          <w:lang w:val="en-GB"/>
        </w:rPr>
        <w:t>watch</w:t>
      </w:r>
      <w:r w:rsidRPr="00BA4B09">
        <w:rPr>
          <w:rFonts w:cs="Arial"/>
          <w:lang w:val="en-GB"/>
        </w:rPr>
        <w:t xml:space="preserve"> has inherited the DNA of the famous 1969 El Primero, </w:t>
      </w:r>
      <w:r w:rsidR="009124EB" w:rsidRPr="00BA4B09">
        <w:rPr>
          <w:rFonts w:cs="Arial"/>
          <w:lang w:val="en-GB"/>
        </w:rPr>
        <w:t>which remains</w:t>
      </w:r>
      <w:r w:rsidRPr="00BA4B09">
        <w:rPr>
          <w:rFonts w:cs="Arial"/>
          <w:lang w:val="en-GB"/>
        </w:rPr>
        <w:t xml:space="preserve"> one of the world’s most precise series-made chronograph</w:t>
      </w:r>
      <w:r w:rsidR="009124EB" w:rsidRPr="00BA4B09">
        <w:rPr>
          <w:rFonts w:cs="Arial"/>
          <w:lang w:val="en-GB"/>
        </w:rPr>
        <w:t>s – developed and produced by the Manufacture</w:t>
      </w:r>
      <w:r w:rsidRPr="00BA4B09">
        <w:rPr>
          <w:rFonts w:cs="Arial"/>
          <w:lang w:val="en-GB"/>
        </w:rPr>
        <w:t xml:space="preserve"> founded in Le </w:t>
      </w:r>
      <w:proofErr w:type="spellStart"/>
      <w:r w:rsidRPr="00BA4B09">
        <w:rPr>
          <w:rFonts w:cs="Arial"/>
          <w:lang w:val="en-GB"/>
        </w:rPr>
        <w:t>Locle</w:t>
      </w:r>
      <w:proofErr w:type="spellEnd"/>
      <w:r w:rsidRPr="00BA4B09">
        <w:rPr>
          <w:rFonts w:cs="Arial"/>
          <w:lang w:val="en-GB"/>
        </w:rPr>
        <w:t xml:space="preserve"> </w:t>
      </w:r>
      <w:r w:rsidR="0050001A" w:rsidRPr="00BA4B09">
        <w:rPr>
          <w:rFonts w:cs="Arial"/>
          <w:lang w:val="en-GB"/>
        </w:rPr>
        <w:t xml:space="preserve">in 1865 and </w:t>
      </w:r>
      <w:r w:rsidRPr="00BA4B09">
        <w:rPr>
          <w:rFonts w:cs="Arial"/>
          <w:lang w:val="en-GB"/>
        </w:rPr>
        <w:t xml:space="preserve">that has won 2,333 chronometry prizes in </w:t>
      </w:r>
      <w:r w:rsidR="009124EB" w:rsidRPr="00BA4B09">
        <w:rPr>
          <w:rFonts w:cs="Arial"/>
          <w:lang w:val="en-GB"/>
        </w:rPr>
        <w:t xml:space="preserve">its </w:t>
      </w:r>
      <w:r w:rsidRPr="00BA4B09">
        <w:rPr>
          <w:rFonts w:cs="Arial"/>
          <w:lang w:val="en-GB"/>
        </w:rPr>
        <w:t>century and a half of existence.</w:t>
      </w:r>
      <w:r w:rsidR="00065A06" w:rsidRPr="00BA4B09">
        <w:rPr>
          <w:rFonts w:cs="Arial"/>
          <w:lang w:val="en-GB"/>
        </w:rPr>
        <w:t xml:space="preserve"> </w:t>
      </w:r>
      <w:r w:rsidR="008421DA" w:rsidRPr="00BA4B09">
        <w:rPr>
          <w:rFonts w:cs="Arial"/>
          <w:lang w:val="en-GB"/>
        </w:rPr>
        <w:t>The 45 mm-diameter steel case houses the famous El Primero 400 B automatic chronograph</w:t>
      </w:r>
      <w:r w:rsidR="00DB544E" w:rsidRPr="00BA4B09">
        <w:rPr>
          <w:rFonts w:cs="Arial"/>
          <w:lang w:val="en-GB"/>
        </w:rPr>
        <w:t xml:space="preserve"> movement</w:t>
      </w:r>
      <w:r w:rsidR="008421DA" w:rsidRPr="00BA4B09">
        <w:rPr>
          <w:rFonts w:cs="Arial"/>
          <w:lang w:val="en-GB"/>
        </w:rPr>
        <w:t xml:space="preserve">, featuring an integrated column-wheel construction and beating at a cadence of 36,000 vibrations/hour. </w:t>
      </w:r>
      <w:r w:rsidR="0050001A" w:rsidRPr="00BA4B09">
        <w:rPr>
          <w:rFonts w:cs="Arial"/>
          <w:lang w:val="en-GB"/>
        </w:rPr>
        <w:t>The new model is water-</w:t>
      </w:r>
      <w:r w:rsidR="00F1749B" w:rsidRPr="00BA4B09">
        <w:rPr>
          <w:rFonts w:cs="Arial"/>
          <w:lang w:val="en-GB"/>
        </w:rPr>
        <w:t xml:space="preserve">resistant </w:t>
      </w:r>
      <w:r w:rsidR="0050001A" w:rsidRPr="00BA4B09">
        <w:rPr>
          <w:rFonts w:cs="Arial"/>
          <w:lang w:val="en-GB"/>
        </w:rPr>
        <w:t xml:space="preserve">to </w:t>
      </w:r>
      <w:r w:rsidR="00F1749B" w:rsidRPr="00BA4B09">
        <w:rPr>
          <w:rFonts w:cs="Arial"/>
          <w:lang w:val="en-GB"/>
        </w:rPr>
        <w:t xml:space="preserve">200 </w:t>
      </w:r>
      <w:r w:rsidR="00DB544E" w:rsidRPr="00BA4B09">
        <w:rPr>
          <w:rFonts w:cs="Arial"/>
          <w:lang w:val="en-GB"/>
        </w:rPr>
        <w:t>metres</w:t>
      </w:r>
      <w:r w:rsidR="00F1749B" w:rsidRPr="00BA4B09">
        <w:rPr>
          <w:lang w:val="en-GB"/>
        </w:rPr>
        <w:t xml:space="preserve"> </w:t>
      </w:r>
      <w:r w:rsidR="00F1749B" w:rsidRPr="00BA4B09">
        <w:rPr>
          <w:rFonts w:cs="Arial"/>
          <w:lang w:val="en-GB"/>
        </w:rPr>
        <w:t xml:space="preserve">and </w:t>
      </w:r>
      <w:r w:rsidR="0050001A" w:rsidRPr="00BA4B09">
        <w:rPr>
          <w:rFonts w:cs="Arial"/>
          <w:lang w:val="en-GB"/>
        </w:rPr>
        <w:t xml:space="preserve">equipped with </w:t>
      </w:r>
      <w:r w:rsidR="00F1749B" w:rsidRPr="00BA4B09">
        <w:rPr>
          <w:rFonts w:cs="Arial"/>
          <w:lang w:val="en-GB"/>
        </w:rPr>
        <w:t xml:space="preserve">a new black rubber strap </w:t>
      </w:r>
      <w:r w:rsidR="0050001A" w:rsidRPr="00BA4B09">
        <w:rPr>
          <w:rFonts w:cs="Arial"/>
          <w:lang w:val="en-GB"/>
        </w:rPr>
        <w:t xml:space="preserve">coated with </w:t>
      </w:r>
      <w:r w:rsidR="00F1749B" w:rsidRPr="00BA4B09">
        <w:rPr>
          <w:rFonts w:cs="Arial"/>
          <w:lang w:val="en-GB"/>
        </w:rPr>
        <w:t xml:space="preserve">carbon </w:t>
      </w:r>
      <w:r w:rsidR="0050001A" w:rsidRPr="00BA4B09">
        <w:rPr>
          <w:rFonts w:cs="Arial"/>
          <w:lang w:val="en-GB"/>
        </w:rPr>
        <w:t>fibre</w:t>
      </w:r>
      <w:r w:rsidR="00F1749B" w:rsidRPr="00BA4B09">
        <w:rPr>
          <w:rFonts w:cs="Arial"/>
          <w:lang w:val="en-GB"/>
        </w:rPr>
        <w:t xml:space="preserve">, the same material </w:t>
      </w:r>
      <w:r w:rsidR="0050001A" w:rsidRPr="00BA4B09">
        <w:rPr>
          <w:rFonts w:cs="Arial"/>
          <w:lang w:val="en-GB"/>
        </w:rPr>
        <w:t xml:space="preserve">as certain </w:t>
      </w:r>
      <w:r w:rsidR="00F1749B" w:rsidRPr="00BA4B09">
        <w:rPr>
          <w:rFonts w:cs="Arial"/>
          <w:lang w:val="en-GB"/>
        </w:rPr>
        <w:t xml:space="preserve">parts of the </w:t>
      </w:r>
      <w:r w:rsidR="0050001A" w:rsidRPr="00BA4B09">
        <w:rPr>
          <w:rFonts w:cs="Arial"/>
          <w:lang w:val="en-GB"/>
        </w:rPr>
        <w:t xml:space="preserve">team </w:t>
      </w:r>
      <w:r w:rsidR="00F1749B" w:rsidRPr="00BA4B09">
        <w:rPr>
          <w:rFonts w:cs="Arial"/>
          <w:lang w:val="en-GB"/>
        </w:rPr>
        <w:t>boat.</w:t>
      </w:r>
      <w:r w:rsidR="00E75717" w:rsidRPr="00BA4B09">
        <w:rPr>
          <w:rFonts w:cs="Arial"/>
          <w:lang w:val="en-GB"/>
        </w:rPr>
        <w:t xml:space="preserve"> </w:t>
      </w:r>
      <w:r w:rsidR="00E668E2" w:rsidRPr="00BA4B09">
        <w:rPr>
          <w:rFonts w:cs="Arial"/>
          <w:lang w:val="en-GB"/>
        </w:rPr>
        <w:t xml:space="preserve">The </w:t>
      </w:r>
      <w:r w:rsidR="0050001A" w:rsidRPr="00BA4B09">
        <w:rPr>
          <w:rFonts w:cs="Arial"/>
          <w:lang w:val="en-GB"/>
        </w:rPr>
        <w:t xml:space="preserve">case-back </w:t>
      </w:r>
      <w:r w:rsidR="00E668E2" w:rsidRPr="00BA4B09">
        <w:rPr>
          <w:rFonts w:cs="Arial"/>
          <w:lang w:val="en-GB"/>
        </w:rPr>
        <w:t xml:space="preserve">also </w:t>
      </w:r>
      <w:r w:rsidR="0050001A" w:rsidRPr="00BA4B09">
        <w:rPr>
          <w:rFonts w:cs="Arial"/>
          <w:lang w:val="en-GB"/>
        </w:rPr>
        <w:t xml:space="preserve">bears Sir Ben Ainslie’s lucky number, three, which </w:t>
      </w:r>
      <w:r w:rsidR="00E668E2" w:rsidRPr="00BA4B09">
        <w:rPr>
          <w:rFonts w:cs="Arial"/>
          <w:lang w:val="en-GB"/>
        </w:rPr>
        <w:t xml:space="preserve">has featured on all </w:t>
      </w:r>
      <w:r w:rsidR="00E668E2" w:rsidRPr="002A601C">
        <w:rPr>
          <w:rFonts w:cs="Arial"/>
          <w:color w:val="000000" w:themeColor="text1"/>
          <w:lang w:val="en-GB"/>
        </w:rPr>
        <w:t xml:space="preserve">his winning boats. </w:t>
      </w:r>
    </w:p>
    <w:p w14:paraId="725D07E6" w14:textId="77777777" w:rsidR="006D089E" w:rsidRPr="002A601C" w:rsidRDefault="006D089E" w:rsidP="006705AB">
      <w:pPr>
        <w:autoSpaceDE w:val="0"/>
        <w:autoSpaceDN w:val="0"/>
        <w:adjustRightInd w:val="0"/>
        <w:spacing w:after="0" w:line="240" w:lineRule="auto"/>
        <w:jc w:val="both"/>
        <w:rPr>
          <w:rFonts w:cs="Arial"/>
          <w:b/>
          <w:color w:val="000000" w:themeColor="text1"/>
          <w:lang w:val="en-GB"/>
        </w:rPr>
      </w:pPr>
    </w:p>
    <w:p w14:paraId="7604FCAF" w14:textId="5EDF17FE" w:rsidR="00EB6AFC" w:rsidRPr="002A601C" w:rsidRDefault="00EB6AFC" w:rsidP="006705AB">
      <w:pPr>
        <w:autoSpaceDE w:val="0"/>
        <w:autoSpaceDN w:val="0"/>
        <w:adjustRightInd w:val="0"/>
        <w:spacing w:after="0" w:line="240" w:lineRule="auto"/>
        <w:jc w:val="both"/>
        <w:rPr>
          <w:rFonts w:cs="Arial"/>
          <w:b/>
          <w:color w:val="000000" w:themeColor="text1"/>
          <w:lang w:val="en-GB"/>
        </w:rPr>
      </w:pPr>
      <w:r w:rsidRPr="002A601C">
        <w:rPr>
          <w:rFonts w:cs="Arial"/>
          <w:b/>
          <w:color w:val="000000" w:themeColor="text1"/>
          <w:lang w:val="en-GB"/>
        </w:rPr>
        <w:t>Land Rover B</w:t>
      </w:r>
      <w:r w:rsidR="005F1B63" w:rsidRPr="002A601C">
        <w:rPr>
          <w:rFonts w:cs="Arial"/>
          <w:b/>
          <w:color w:val="000000" w:themeColor="text1"/>
          <w:lang w:val="en-GB"/>
        </w:rPr>
        <w:t>AR</w:t>
      </w:r>
      <w:r w:rsidRPr="002A601C">
        <w:rPr>
          <w:rFonts w:cs="Arial"/>
          <w:b/>
          <w:color w:val="000000" w:themeColor="text1"/>
          <w:lang w:val="en-GB"/>
        </w:rPr>
        <w:t xml:space="preserve"> Team and R1</w:t>
      </w:r>
    </w:p>
    <w:p w14:paraId="4E275E58" w14:textId="599A1D56" w:rsidR="00065A06" w:rsidRPr="002A601C" w:rsidRDefault="00F1749B" w:rsidP="006705AB">
      <w:pPr>
        <w:autoSpaceDE w:val="0"/>
        <w:autoSpaceDN w:val="0"/>
        <w:adjustRightInd w:val="0"/>
        <w:spacing w:after="0" w:line="240" w:lineRule="auto"/>
        <w:jc w:val="both"/>
        <w:rPr>
          <w:rFonts w:cs="Arial"/>
          <w:color w:val="000000" w:themeColor="text1"/>
          <w:lang w:val="en-GB"/>
        </w:rPr>
      </w:pPr>
      <w:r w:rsidRPr="002A601C">
        <w:rPr>
          <w:rFonts w:cs="Arial"/>
          <w:color w:val="000000" w:themeColor="text1"/>
          <w:lang w:val="en-GB"/>
        </w:rPr>
        <w:t xml:space="preserve">Ben Ainslie Racing (BAR) was launched on June </w:t>
      </w:r>
      <w:r w:rsidR="00210525" w:rsidRPr="002A601C">
        <w:rPr>
          <w:rFonts w:cs="Arial"/>
          <w:color w:val="000000" w:themeColor="text1"/>
          <w:lang w:val="en-GB"/>
        </w:rPr>
        <w:t>10</w:t>
      </w:r>
      <w:r w:rsidR="00210525" w:rsidRPr="002A601C">
        <w:rPr>
          <w:rFonts w:cs="Arial"/>
          <w:color w:val="000000" w:themeColor="text1"/>
          <w:vertAlign w:val="superscript"/>
          <w:lang w:val="en-GB"/>
        </w:rPr>
        <w:t>th</w:t>
      </w:r>
      <w:r w:rsidRPr="002A601C">
        <w:rPr>
          <w:rFonts w:cs="Arial"/>
          <w:color w:val="000000" w:themeColor="text1"/>
          <w:lang w:val="en-GB"/>
        </w:rPr>
        <w:t xml:space="preserve"> 2014 in the presence of Her Royal Highness </w:t>
      </w:r>
      <w:r w:rsidR="00943464" w:rsidRPr="002A601C">
        <w:rPr>
          <w:rFonts w:cs="Arial"/>
          <w:color w:val="000000" w:themeColor="text1"/>
          <w:lang w:val="en-GB"/>
        </w:rPr>
        <w:t>the</w:t>
      </w:r>
      <w:r w:rsidRPr="002A601C">
        <w:rPr>
          <w:rFonts w:cs="Arial"/>
          <w:color w:val="000000" w:themeColor="text1"/>
          <w:lang w:val="en-GB"/>
        </w:rPr>
        <w:t xml:space="preserve"> Duchess of Cambridge. The British team was </w:t>
      </w:r>
      <w:r w:rsidR="0050001A">
        <w:rPr>
          <w:rFonts w:cs="Arial"/>
          <w:color w:val="000000" w:themeColor="text1"/>
          <w:lang w:val="en-GB"/>
        </w:rPr>
        <w:t>put together</w:t>
      </w:r>
      <w:r w:rsidR="0050001A" w:rsidRPr="002A601C">
        <w:rPr>
          <w:rFonts w:cs="Arial"/>
          <w:color w:val="000000" w:themeColor="text1"/>
          <w:lang w:val="en-GB"/>
        </w:rPr>
        <w:t xml:space="preserve"> </w:t>
      </w:r>
      <w:r w:rsidRPr="002A601C">
        <w:rPr>
          <w:rFonts w:cs="Arial"/>
          <w:color w:val="000000" w:themeColor="text1"/>
          <w:lang w:val="en-GB"/>
        </w:rPr>
        <w:t xml:space="preserve">by four times Olympic gold </w:t>
      </w:r>
      <w:r w:rsidR="0050001A">
        <w:rPr>
          <w:rFonts w:cs="Arial"/>
          <w:color w:val="000000" w:themeColor="text1"/>
          <w:lang w:val="en-GB"/>
        </w:rPr>
        <w:t>medallist</w:t>
      </w:r>
      <w:r w:rsidR="0050001A" w:rsidRPr="002A601C">
        <w:rPr>
          <w:rFonts w:cs="Arial"/>
          <w:color w:val="000000" w:themeColor="text1"/>
          <w:lang w:val="en-GB"/>
        </w:rPr>
        <w:t xml:space="preserve"> </w:t>
      </w:r>
      <w:r w:rsidRPr="002A601C">
        <w:rPr>
          <w:rFonts w:cs="Arial"/>
          <w:color w:val="000000" w:themeColor="text1"/>
          <w:lang w:val="en-GB"/>
        </w:rPr>
        <w:t xml:space="preserve">and </w:t>
      </w:r>
      <w:r w:rsidR="0050001A">
        <w:rPr>
          <w:rFonts w:cs="Arial"/>
          <w:color w:val="000000" w:themeColor="text1"/>
          <w:lang w:val="en-GB"/>
        </w:rPr>
        <w:t>34</w:t>
      </w:r>
      <w:r w:rsidR="0050001A" w:rsidRPr="002A601C">
        <w:rPr>
          <w:rFonts w:cs="Arial"/>
          <w:color w:val="000000" w:themeColor="text1"/>
          <w:vertAlign w:val="superscript"/>
          <w:lang w:val="en-GB"/>
        </w:rPr>
        <w:t>th</w:t>
      </w:r>
      <w:r w:rsidR="0050001A" w:rsidRPr="002A601C">
        <w:rPr>
          <w:rFonts w:cs="Arial"/>
          <w:color w:val="000000" w:themeColor="text1"/>
          <w:lang w:val="en-GB"/>
        </w:rPr>
        <w:t xml:space="preserve"> </w:t>
      </w:r>
      <w:r w:rsidRPr="002A601C">
        <w:rPr>
          <w:rFonts w:cs="Arial"/>
          <w:color w:val="000000" w:themeColor="text1"/>
          <w:lang w:val="en-GB"/>
        </w:rPr>
        <w:t>America's Cup winner, Sir Ben Ainslie, with the long-term aim of challenging for Britain and bringing the America's Cup back home to where it all began in 1851. The team is made up of some of the best British and international sailors, designers, builders and racing support.</w:t>
      </w:r>
      <w:r w:rsidR="0056075A" w:rsidRPr="002A601C">
        <w:rPr>
          <w:lang w:val="en-GB"/>
        </w:rPr>
        <w:t xml:space="preserve"> </w:t>
      </w:r>
      <w:r w:rsidR="0056075A" w:rsidRPr="002A601C">
        <w:rPr>
          <w:rFonts w:cs="Arial"/>
          <w:color w:val="000000" w:themeColor="text1"/>
          <w:lang w:val="en-GB"/>
        </w:rPr>
        <w:t xml:space="preserve">In 2017 in Bermuda, the </w:t>
      </w:r>
      <w:r w:rsidR="0050001A">
        <w:rPr>
          <w:rFonts w:cs="Arial"/>
          <w:color w:val="000000" w:themeColor="text1"/>
          <w:lang w:val="en-GB"/>
        </w:rPr>
        <w:t>21</w:t>
      </w:r>
      <w:r w:rsidR="0050001A" w:rsidRPr="002A601C">
        <w:rPr>
          <w:rFonts w:cs="Arial"/>
          <w:color w:val="000000" w:themeColor="text1"/>
          <w:vertAlign w:val="superscript"/>
          <w:lang w:val="en-GB"/>
        </w:rPr>
        <w:t>st</w:t>
      </w:r>
      <w:r w:rsidR="0050001A" w:rsidRPr="002A601C">
        <w:rPr>
          <w:rFonts w:cs="Arial"/>
          <w:color w:val="000000" w:themeColor="text1"/>
          <w:lang w:val="en-GB"/>
        </w:rPr>
        <w:t xml:space="preserve"> </w:t>
      </w:r>
      <w:r w:rsidR="0056075A" w:rsidRPr="002A601C">
        <w:rPr>
          <w:rFonts w:cs="Arial"/>
          <w:color w:val="000000" w:themeColor="text1"/>
          <w:lang w:val="en-GB"/>
        </w:rPr>
        <w:t xml:space="preserve">British Challenger for the America’s Cup will race </w:t>
      </w:r>
      <w:r w:rsidR="00065A06" w:rsidRPr="002A601C">
        <w:rPr>
          <w:rFonts w:cs="Arial"/>
          <w:color w:val="000000" w:themeColor="text1"/>
          <w:lang w:val="en-GB"/>
        </w:rPr>
        <w:t xml:space="preserve">their America’s Cup Class boat, R1, </w:t>
      </w:r>
      <w:r w:rsidR="0056075A" w:rsidRPr="002A601C">
        <w:rPr>
          <w:rFonts w:cs="Arial"/>
          <w:color w:val="000000" w:themeColor="text1"/>
          <w:lang w:val="en-GB"/>
        </w:rPr>
        <w:t xml:space="preserve">on a tightly defined course </w:t>
      </w:r>
      <w:r w:rsidR="00065A06" w:rsidRPr="002A601C">
        <w:rPr>
          <w:rFonts w:cs="Arial"/>
          <w:color w:val="000000" w:themeColor="text1"/>
          <w:lang w:val="en-GB"/>
        </w:rPr>
        <w:t>on Bermuda’s</w:t>
      </w:r>
      <w:r w:rsidR="00C62523" w:rsidRPr="002A601C">
        <w:rPr>
          <w:rFonts w:cs="Arial"/>
          <w:color w:val="000000" w:themeColor="text1"/>
          <w:lang w:val="en-GB"/>
        </w:rPr>
        <w:t xml:space="preserve"> Great Sound, sailing </w:t>
      </w:r>
      <w:r w:rsidR="0056075A" w:rsidRPr="002A601C">
        <w:rPr>
          <w:rFonts w:cs="Arial"/>
          <w:color w:val="000000" w:themeColor="text1"/>
          <w:lang w:val="en-GB"/>
        </w:rPr>
        <w:t xml:space="preserve">at speeds </w:t>
      </w:r>
      <w:r w:rsidR="00065A06" w:rsidRPr="002A601C">
        <w:rPr>
          <w:rFonts w:cs="Arial"/>
          <w:color w:val="000000" w:themeColor="text1"/>
          <w:lang w:val="en-GB"/>
        </w:rPr>
        <w:t xml:space="preserve">of up to </w:t>
      </w:r>
      <w:r w:rsidR="0056075A" w:rsidRPr="002A601C">
        <w:rPr>
          <w:rFonts w:cs="Arial"/>
          <w:color w:val="000000" w:themeColor="text1"/>
          <w:lang w:val="en-GB"/>
        </w:rPr>
        <w:t xml:space="preserve">60mph. </w:t>
      </w:r>
    </w:p>
    <w:p w14:paraId="5E3AC168" w14:textId="77777777" w:rsidR="00065A06" w:rsidRPr="002A601C" w:rsidRDefault="00065A06" w:rsidP="006705AB">
      <w:pPr>
        <w:autoSpaceDE w:val="0"/>
        <w:autoSpaceDN w:val="0"/>
        <w:adjustRightInd w:val="0"/>
        <w:spacing w:after="0" w:line="240" w:lineRule="auto"/>
        <w:jc w:val="both"/>
        <w:rPr>
          <w:rFonts w:cs="Arial"/>
          <w:color w:val="000000" w:themeColor="text1"/>
          <w:lang w:val="en-GB"/>
        </w:rPr>
      </w:pPr>
    </w:p>
    <w:p w14:paraId="385EC8C6" w14:textId="3E5AAA3B" w:rsidR="00E75717" w:rsidRPr="002A601C" w:rsidRDefault="0056075A" w:rsidP="006705AB">
      <w:pPr>
        <w:autoSpaceDE w:val="0"/>
        <w:autoSpaceDN w:val="0"/>
        <w:adjustRightInd w:val="0"/>
        <w:spacing w:after="0" w:line="240" w:lineRule="auto"/>
        <w:jc w:val="both"/>
        <w:rPr>
          <w:rFonts w:cs="Arial"/>
          <w:color w:val="000000" w:themeColor="text1"/>
          <w:lang w:val="en-GB"/>
        </w:rPr>
      </w:pPr>
      <w:r w:rsidRPr="002A601C">
        <w:rPr>
          <w:rFonts w:cs="Arial"/>
          <w:color w:val="000000" w:themeColor="text1"/>
          <w:lang w:val="en-GB"/>
        </w:rPr>
        <w:t xml:space="preserve">There will only be six </w:t>
      </w:r>
      <w:r w:rsidR="00065A06" w:rsidRPr="002A601C">
        <w:rPr>
          <w:rFonts w:cs="Arial"/>
          <w:color w:val="000000" w:themeColor="text1"/>
          <w:lang w:val="en-GB"/>
        </w:rPr>
        <w:t>crew</w:t>
      </w:r>
      <w:r w:rsidRPr="002A601C">
        <w:rPr>
          <w:rFonts w:cs="Arial"/>
          <w:color w:val="000000" w:themeColor="text1"/>
          <w:lang w:val="en-GB"/>
        </w:rPr>
        <w:t xml:space="preserve"> onboard</w:t>
      </w:r>
      <w:r w:rsidR="00065A06" w:rsidRPr="002A601C">
        <w:rPr>
          <w:rFonts w:cs="Arial"/>
          <w:color w:val="000000" w:themeColor="text1"/>
          <w:lang w:val="en-GB"/>
        </w:rPr>
        <w:t xml:space="preserve"> and with Ben Ainslie at the helm</w:t>
      </w:r>
      <w:r w:rsidRPr="002A601C">
        <w:rPr>
          <w:rFonts w:cs="Arial"/>
          <w:color w:val="000000" w:themeColor="text1"/>
          <w:lang w:val="en-GB"/>
        </w:rPr>
        <w:t xml:space="preserve"> the boat will fly over the surface supported by high-tech hydrofoils</w:t>
      </w:r>
      <w:r w:rsidR="00065A06" w:rsidRPr="002A601C">
        <w:rPr>
          <w:rFonts w:cs="Arial"/>
          <w:color w:val="000000" w:themeColor="text1"/>
          <w:lang w:val="en-GB"/>
        </w:rPr>
        <w:t>. W</w:t>
      </w:r>
      <w:r w:rsidRPr="002A601C">
        <w:rPr>
          <w:rFonts w:cs="Arial"/>
          <w:color w:val="000000" w:themeColor="text1"/>
          <w:lang w:val="en-GB"/>
        </w:rPr>
        <w:t xml:space="preserve">hile there will be just 67m of rope on board, there will be 130m of hydraulic pipes, and over 1200m of electronic and electrical cabling connecting 190 sensors and four video cameras – all in a 15m boat! </w:t>
      </w:r>
    </w:p>
    <w:p w14:paraId="27492FDE" w14:textId="77777777" w:rsidR="00E75717" w:rsidRPr="002A601C" w:rsidRDefault="00E75717" w:rsidP="006705AB">
      <w:pPr>
        <w:autoSpaceDE w:val="0"/>
        <w:autoSpaceDN w:val="0"/>
        <w:adjustRightInd w:val="0"/>
        <w:spacing w:after="0" w:line="240" w:lineRule="auto"/>
        <w:jc w:val="both"/>
        <w:rPr>
          <w:rFonts w:cs="Arial"/>
          <w:color w:val="000000" w:themeColor="text1"/>
          <w:lang w:val="en-GB"/>
        </w:rPr>
      </w:pPr>
    </w:p>
    <w:p w14:paraId="29AB1E88" w14:textId="0AAA9C40" w:rsidR="00065A06" w:rsidRPr="002A601C" w:rsidRDefault="002611A2" w:rsidP="006705AB">
      <w:pPr>
        <w:autoSpaceDE w:val="0"/>
        <w:autoSpaceDN w:val="0"/>
        <w:adjustRightInd w:val="0"/>
        <w:spacing w:after="0" w:line="240" w:lineRule="auto"/>
        <w:jc w:val="both"/>
        <w:rPr>
          <w:rFonts w:cs="Arial"/>
          <w:color w:val="000000" w:themeColor="text1"/>
          <w:lang w:val="en-GB"/>
        </w:rPr>
      </w:pPr>
      <w:bookmarkStart w:id="4" w:name="_Hlk480383409"/>
      <w:r w:rsidRPr="002A601C">
        <w:rPr>
          <w:rFonts w:cs="Arial"/>
          <w:color w:val="000000" w:themeColor="text1"/>
          <w:lang w:val="en-GB"/>
        </w:rPr>
        <w:lastRenderedPageBreak/>
        <w:t xml:space="preserve">Zenith </w:t>
      </w:r>
      <w:r w:rsidR="003B5296" w:rsidRPr="002A601C">
        <w:rPr>
          <w:rFonts w:cs="Arial"/>
          <w:color w:val="000000" w:themeColor="text1"/>
          <w:lang w:val="en-GB"/>
        </w:rPr>
        <w:t xml:space="preserve">and the new </w:t>
      </w:r>
      <w:proofErr w:type="spellStart"/>
      <w:r w:rsidR="008C3463" w:rsidRPr="002A601C">
        <w:rPr>
          <w:rFonts w:cs="Arial"/>
          <w:color w:val="000000" w:themeColor="text1"/>
          <w:lang w:val="en-GB"/>
        </w:rPr>
        <w:t>Chronomaster</w:t>
      </w:r>
      <w:proofErr w:type="spellEnd"/>
      <w:r w:rsidR="008C3463" w:rsidRPr="002A601C">
        <w:rPr>
          <w:rFonts w:cs="Arial"/>
          <w:color w:val="000000" w:themeColor="text1"/>
          <w:lang w:val="en-GB"/>
        </w:rPr>
        <w:t xml:space="preserve"> </w:t>
      </w:r>
      <w:r w:rsidR="003B5296" w:rsidRPr="002A601C">
        <w:rPr>
          <w:rFonts w:cs="Arial"/>
          <w:color w:val="000000" w:themeColor="text1"/>
          <w:lang w:val="en-GB"/>
        </w:rPr>
        <w:t xml:space="preserve">El Primero </w:t>
      </w:r>
      <w:r w:rsidR="00EB6AFC" w:rsidRPr="002A601C">
        <w:rPr>
          <w:rFonts w:cs="Arial"/>
          <w:color w:val="000000" w:themeColor="text1"/>
          <w:lang w:val="en-GB"/>
        </w:rPr>
        <w:t>Sport Land Rover B</w:t>
      </w:r>
      <w:r w:rsidR="005F1B63" w:rsidRPr="002A601C">
        <w:rPr>
          <w:rFonts w:cs="Arial"/>
          <w:color w:val="000000" w:themeColor="text1"/>
          <w:lang w:val="en-GB"/>
        </w:rPr>
        <w:t>AR</w:t>
      </w:r>
      <w:r w:rsidR="00EB6AFC" w:rsidRPr="002A601C">
        <w:rPr>
          <w:rFonts w:cs="Arial"/>
          <w:color w:val="000000" w:themeColor="text1"/>
          <w:lang w:val="en-GB"/>
        </w:rPr>
        <w:t xml:space="preserve"> will be support</w:t>
      </w:r>
      <w:r w:rsidR="00065A06" w:rsidRPr="002A601C">
        <w:rPr>
          <w:rFonts w:cs="Arial"/>
          <w:color w:val="000000" w:themeColor="text1"/>
          <w:lang w:val="en-GB"/>
        </w:rPr>
        <w:t>ing</w:t>
      </w:r>
      <w:r w:rsidR="003F69BC">
        <w:rPr>
          <w:rFonts w:cs="Arial"/>
          <w:color w:val="000000" w:themeColor="text1"/>
          <w:lang w:val="en-GB"/>
        </w:rPr>
        <w:t xml:space="preserve"> the</w:t>
      </w:r>
      <w:r w:rsidR="00E75717" w:rsidRPr="002A601C">
        <w:rPr>
          <w:rFonts w:cs="Arial"/>
          <w:color w:val="000000" w:themeColor="text1"/>
          <w:lang w:val="en-GB"/>
        </w:rPr>
        <w:t xml:space="preserve"> Land Rover B</w:t>
      </w:r>
      <w:r w:rsidR="005F1B63" w:rsidRPr="002A601C">
        <w:rPr>
          <w:rFonts w:cs="Arial"/>
          <w:color w:val="000000" w:themeColor="text1"/>
          <w:lang w:val="en-GB"/>
        </w:rPr>
        <w:t>AR</w:t>
      </w:r>
      <w:r w:rsidR="00E75717" w:rsidRPr="002A601C">
        <w:rPr>
          <w:rFonts w:cs="Arial"/>
          <w:color w:val="000000" w:themeColor="text1"/>
          <w:lang w:val="en-GB"/>
        </w:rPr>
        <w:t xml:space="preserve"> </w:t>
      </w:r>
      <w:r w:rsidR="003F69BC">
        <w:rPr>
          <w:rFonts w:cs="Arial"/>
          <w:color w:val="000000" w:themeColor="text1"/>
          <w:lang w:val="en-GB"/>
        </w:rPr>
        <w:t xml:space="preserve">team </w:t>
      </w:r>
      <w:r w:rsidR="00EB6AFC" w:rsidRPr="002A601C">
        <w:rPr>
          <w:rFonts w:cs="Arial"/>
          <w:color w:val="000000" w:themeColor="text1"/>
          <w:lang w:val="en-GB"/>
        </w:rPr>
        <w:t xml:space="preserve">during the entire </w:t>
      </w:r>
      <w:r w:rsidR="003B5296" w:rsidRPr="002A601C">
        <w:rPr>
          <w:rFonts w:cs="Arial"/>
          <w:color w:val="000000" w:themeColor="text1"/>
          <w:lang w:val="en-GB"/>
        </w:rPr>
        <w:t xml:space="preserve">thrilling adventure </w:t>
      </w:r>
      <w:r w:rsidR="00065A06" w:rsidRPr="002A601C">
        <w:rPr>
          <w:rFonts w:cs="Arial"/>
          <w:color w:val="000000" w:themeColor="text1"/>
          <w:lang w:val="en-GB"/>
        </w:rPr>
        <w:t xml:space="preserve">and </w:t>
      </w:r>
      <w:r w:rsidR="003F69BC">
        <w:rPr>
          <w:rFonts w:cs="Arial"/>
          <w:color w:val="000000" w:themeColor="text1"/>
          <w:lang w:val="en-GB"/>
        </w:rPr>
        <w:t xml:space="preserve">the </w:t>
      </w:r>
      <w:r w:rsidR="00065A06" w:rsidRPr="002A601C">
        <w:rPr>
          <w:rFonts w:cs="Arial"/>
          <w:color w:val="000000" w:themeColor="text1"/>
          <w:lang w:val="en-GB"/>
        </w:rPr>
        <w:t xml:space="preserve">goal </w:t>
      </w:r>
      <w:r w:rsidR="003F69BC">
        <w:rPr>
          <w:rFonts w:cs="Arial"/>
          <w:color w:val="000000" w:themeColor="text1"/>
          <w:lang w:val="en-GB"/>
        </w:rPr>
        <w:t>of taking</w:t>
      </w:r>
      <w:r w:rsidR="00065A06" w:rsidRPr="002A601C">
        <w:rPr>
          <w:rFonts w:cs="Arial"/>
          <w:color w:val="000000" w:themeColor="text1"/>
          <w:lang w:val="en-GB"/>
        </w:rPr>
        <w:t xml:space="preserve"> the America’s Cup, </w:t>
      </w:r>
      <w:bookmarkEnd w:id="4"/>
      <w:r w:rsidR="00065A06" w:rsidRPr="002A601C">
        <w:rPr>
          <w:rFonts w:cs="Arial"/>
          <w:color w:val="000000" w:themeColor="text1"/>
          <w:lang w:val="en-GB"/>
        </w:rPr>
        <w:t>the oldest international trophy in world sport</w:t>
      </w:r>
      <w:r w:rsidR="00C52138" w:rsidRPr="002A601C">
        <w:rPr>
          <w:rFonts w:cs="Arial"/>
          <w:color w:val="000000" w:themeColor="text1"/>
          <w:lang w:val="en-GB"/>
        </w:rPr>
        <w:t>,</w:t>
      </w:r>
      <w:r w:rsidR="00065A06" w:rsidRPr="002A601C">
        <w:rPr>
          <w:rFonts w:cs="Arial"/>
          <w:color w:val="000000" w:themeColor="text1"/>
          <w:lang w:val="en-GB"/>
        </w:rPr>
        <w:t xml:space="preserve"> back to British waters </w:t>
      </w:r>
      <w:r w:rsidR="00B11170" w:rsidRPr="002A601C">
        <w:rPr>
          <w:rFonts w:cs="Arial"/>
          <w:color w:val="000000" w:themeColor="text1"/>
          <w:lang w:val="en-GB"/>
        </w:rPr>
        <w:t xml:space="preserve">for the first time in 165 years. </w:t>
      </w:r>
      <w:r w:rsidR="00065A06" w:rsidRPr="002A601C">
        <w:rPr>
          <w:rFonts w:cs="Arial"/>
          <w:color w:val="000000" w:themeColor="text1"/>
          <w:lang w:val="en-GB"/>
        </w:rPr>
        <w:t xml:space="preserve"> </w:t>
      </w:r>
    </w:p>
    <w:p w14:paraId="3DBE2C9E" w14:textId="003A2D00" w:rsidR="00EB6AFC" w:rsidRPr="002A601C" w:rsidRDefault="00EB6AFC" w:rsidP="006705AB">
      <w:pPr>
        <w:autoSpaceDE w:val="0"/>
        <w:autoSpaceDN w:val="0"/>
        <w:adjustRightInd w:val="0"/>
        <w:spacing w:after="0" w:line="240" w:lineRule="auto"/>
        <w:jc w:val="both"/>
        <w:rPr>
          <w:rFonts w:cs="Arial"/>
          <w:color w:val="000000" w:themeColor="text1"/>
          <w:lang w:val="en-GB"/>
        </w:rPr>
      </w:pPr>
    </w:p>
    <w:p w14:paraId="43C2827D" w14:textId="14E89154" w:rsidR="002611A2" w:rsidRPr="002A601C" w:rsidRDefault="00EB6AFC" w:rsidP="00EB6AFC">
      <w:pPr>
        <w:autoSpaceDE w:val="0"/>
        <w:autoSpaceDN w:val="0"/>
        <w:adjustRightInd w:val="0"/>
        <w:spacing w:after="0" w:line="240" w:lineRule="auto"/>
        <w:jc w:val="center"/>
        <w:rPr>
          <w:rFonts w:cs="Arial"/>
          <w:color w:val="000000" w:themeColor="text1"/>
          <w:lang w:val="en-GB"/>
        </w:rPr>
      </w:pPr>
      <w:r w:rsidRPr="002A601C">
        <w:rPr>
          <w:rFonts w:cs="Arial"/>
          <w:color w:val="000000" w:themeColor="text1"/>
          <w:lang w:val="en-GB"/>
        </w:rPr>
        <w:t>Zenith</w:t>
      </w:r>
      <w:r w:rsidR="003F69BC">
        <w:rPr>
          <w:rFonts w:cs="Arial"/>
          <w:color w:val="000000" w:themeColor="text1"/>
          <w:lang w:val="en-GB"/>
        </w:rPr>
        <w:t>’s</w:t>
      </w:r>
      <w:r w:rsidRPr="002A601C">
        <w:rPr>
          <w:rFonts w:cs="Arial"/>
          <w:color w:val="000000" w:themeColor="text1"/>
          <w:lang w:val="en-GB"/>
        </w:rPr>
        <w:t xml:space="preserve"> wish </w:t>
      </w:r>
      <w:r w:rsidR="003F69BC">
        <w:rPr>
          <w:rFonts w:cs="Arial"/>
          <w:color w:val="000000" w:themeColor="text1"/>
          <w:lang w:val="en-GB"/>
        </w:rPr>
        <w:t>for the</w:t>
      </w:r>
      <w:r w:rsidR="003F69BC" w:rsidRPr="002A601C">
        <w:rPr>
          <w:rFonts w:cs="Arial"/>
          <w:color w:val="000000" w:themeColor="text1"/>
          <w:lang w:val="en-GB"/>
        </w:rPr>
        <w:t xml:space="preserve"> </w:t>
      </w:r>
      <w:r w:rsidRPr="002A601C">
        <w:rPr>
          <w:rFonts w:cs="Arial"/>
          <w:color w:val="000000" w:themeColor="text1"/>
          <w:lang w:val="en-GB"/>
        </w:rPr>
        <w:t>Land Rover B</w:t>
      </w:r>
      <w:r w:rsidR="005F1B63" w:rsidRPr="002A601C">
        <w:rPr>
          <w:rFonts w:cs="Arial"/>
          <w:color w:val="000000" w:themeColor="text1"/>
          <w:lang w:val="en-GB"/>
        </w:rPr>
        <w:t>AR</w:t>
      </w:r>
      <w:r w:rsidRPr="002A601C">
        <w:rPr>
          <w:rFonts w:cs="Arial"/>
          <w:color w:val="000000" w:themeColor="text1"/>
          <w:lang w:val="en-GB"/>
        </w:rPr>
        <w:t xml:space="preserve"> </w:t>
      </w:r>
      <w:r w:rsidR="005A441E" w:rsidRPr="002A601C">
        <w:rPr>
          <w:rFonts w:cs="Arial"/>
          <w:color w:val="000000" w:themeColor="text1"/>
          <w:lang w:val="en-GB"/>
        </w:rPr>
        <w:t>t</w:t>
      </w:r>
      <w:r w:rsidRPr="002A601C">
        <w:rPr>
          <w:rFonts w:cs="Arial"/>
          <w:color w:val="000000" w:themeColor="text1"/>
          <w:lang w:val="en-GB"/>
        </w:rPr>
        <w:t xml:space="preserve">eam </w:t>
      </w:r>
      <w:bookmarkStart w:id="5" w:name="_Hlk480383499"/>
      <w:r w:rsidR="003F69BC">
        <w:rPr>
          <w:rFonts w:cs="Arial"/>
          <w:color w:val="000000" w:themeColor="text1"/>
          <w:lang w:val="en-GB"/>
        </w:rPr>
        <w:t>is to</w:t>
      </w:r>
      <w:r w:rsidR="003F69BC" w:rsidRPr="002A601C">
        <w:rPr>
          <w:rFonts w:cs="Arial"/>
          <w:color w:val="000000" w:themeColor="text1"/>
          <w:lang w:val="en-GB"/>
        </w:rPr>
        <w:t xml:space="preserve"> </w:t>
      </w:r>
      <w:r w:rsidR="005F1B63" w:rsidRPr="002A601C">
        <w:rPr>
          <w:rFonts w:cs="Arial"/>
          <w:color w:val="000000" w:themeColor="text1"/>
          <w:lang w:val="en-GB"/>
        </w:rPr>
        <w:t>#</w:t>
      </w:r>
      <w:proofErr w:type="spellStart"/>
      <w:r w:rsidR="005A441E" w:rsidRPr="002A601C">
        <w:rPr>
          <w:rFonts w:cs="Arial"/>
          <w:color w:val="000000" w:themeColor="text1"/>
          <w:lang w:val="en-GB"/>
        </w:rPr>
        <w:t>B</w:t>
      </w:r>
      <w:r w:rsidRPr="002A601C">
        <w:rPr>
          <w:rFonts w:cs="Arial"/>
          <w:color w:val="000000" w:themeColor="text1"/>
          <w:lang w:val="en-GB"/>
        </w:rPr>
        <w:t>ring</w:t>
      </w:r>
      <w:r w:rsidR="005F1B63" w:rsidRPr="002A601C">
        <w:rPr>
          <w:rFonts w:cs="Arial"/>
          <w:color w:val="000000" w:themeColor="text1"/>
          <w:lang w:val="en-GB"/>
        </w:rPr>
        <w:t>the</w:t>
      </w:r>
      <w:r w:rsidR="005A441E" w:rsidRPr="002A601C">
        <w:rPr>
          <w:rFonts w:cs="Arial"/>
          <w:color w:val="000000" w:themeColor="text1"/>
          <w:lang w:val="en-GB"/>
        </w:rPr>
        <w:t>C</w:t>
      </w:r>
      <w:r w:rsidR="005F1B63" w:rsidRPr="002A601C">
        <w:rPr>
          <w:rFonts w:cs="Arial"/>
          <w:color w:val="000000" w:themeColor="text1"/>
          <w:lang w:val="en-GB"/>
        </w:rPr>
        <w:t>up</w:t>
      </w:r>
      <w:r w:rsidR="005A441E" w:rsidRPr="002A601C">
        <w:rPr>
          <w:rFonts w:cs="Arial"/>
          <w:color w:val="000000" w:themeColor="text1"/>
          <w:lang w:val="en-GB"/>
        </w:rPr>
        <w:t>H</w:t>
      </w:r>
      <w:r w:rsidR="005F1B63" w:rsidRPr="002A601C">
        <w:rPr>
          <w:rFonts w:cs="Arial"/>
          <w:color w:val="000000" w:themeColor="text1"/>
          <w:lang w:val="en-GB"/>
        </w:rPr>
        <w:t>ome</w:t>
      </w:r>
      <w:proofErr w:type="spellEnd"/>
      <w:r w:rsidRPr="002A601C">
        <w:rPr>
          <w:rFonts w:cs="Arial"/>
          <w:color w:val="000000" w:themeColor="text1"/>
          <w:lang w:val="en-GB"/>
        </w:rPr>
        <w:t>!</w:t>
      </w:r>
      <w:bookmarkEnd w:id="5"/>
    </w:p>
    <w:p w14:paraId="1814CE21" w14:textId="77777777" w:rsidR="005E2503" w:rsidRPr="002A601C" w:rsidRDefault="005E2503" w:rsidP="0092631D">
      <w:pPr>
        <w:pBdr>
          <w:bottom w:val="single" w:sz="6" w:space="1" w:color="auto"/>
        </w:pBdr>
        <w:autoSpaceDE w:val="0"/>
        <w:autoSpaceDN w:val="0"/>
        <w:adjustRightInd w:val="0"/>
        <w:spacing w:after="0" w:line="240" w:lineRule="auto"/>
        <w:rPr>
          <w:rFonts w:cs="Arial"/>
          <w:color w:val="000000" w:themeColor="text1"/>
          <w:lang w:val="en-GB"/>
        </w:rPr>
      </w:pPr>
    </w:p>
    <w:p w14:paraId="71347DDC" w14:textId="77C17FA0" w:rsidR="001258C2" w:rsidRPr="002A601C" w:rsidRDefault="0092631D" w:rsidP="005E268A">
      <w:pPr>
        <w:pBdr>
          <w:bottom w:val="single" w:sz="6" w:space="1" w:color="auto"/>
        </w:pBdr>
        <w:autoSpaceDE w:val="0"/>
        <w:autoSpaceDN w:val="0"/>
        <w:adjustRightInd w:val="0"/>
        <w:spacing w:after="0" w:line="240" w:lineRule="auto"/>
        <w:rPr>
          <w:rFonts w:cs="OpenSans-CondensedLight"/>
          <w:color w:val="000000" w:themeColor="text1"/>
          <w:sz w:val="20"/>
          <w:szCs w:val="20"/>
          <w:lang w:val="en-GB"/>
        </w:rPr>
      </w:pPr>
      <w:r w:rsidRPr="002A601C">
        <w:rPr>
          <w:rFonts w:cs="OpenSans-CondensedLight"/>
          <w:color w:val="000000" w:themeColor="text1"/>
          <w:sz w:val="20"/>
          <w:szCs w:val="20"/>
          <w:lang w:val="en-GB"/>
        </w:rPr>
        <w:t xml:space="preserve">Follow </w:t>
      </w:r>
      <w:r w:rsidR="00EB6AFC" w:rsidRPr="002A601C">
        <w:rPr>
          <w:rFonts w:cs="OpenSans-CondensedLight"/>
          <w:color w:val="000000" w:themeColor="text1"/>
          <w:sz w:val="20"/>
          <w:szCs w:val="20"/>
          <w:lang w:val="en-GB"/>
        </w:rPr>
        <w:t xml:space="preserve">the LAND ROVER BAR </w:t>
      </w:r>
      <w:r w:rsidRPr="002A601C">
        <w:rPr>
          <w:rFonts w:cs="OpenSans-CondensedLight"/>
          <w:color w:val="000000" w:themeColor="text1"/>
          <w:sz w:val="20"/>
          <w:szCs w:val="20"/>
          <w:lang w:val="en-GB"/>
        </w:rPr>
        <w:t xml:space="preserve">Team:  </w:t>
      </w:r>
      <w:hyperlink r:id="rId10" w:history="1">
        <w:r w:rsidR="00EE24DD" w:rsidRPr="002A601C">
          <w:rPr>
            <w:rStyle w:val="Lienhypertexte"/>
            <w:rFonts w:cs="OpenSans-CondensedLight"/>
            <w:sz w:val="20"/>
            <w:szCs w:val="20"/>
            <w:lang w:val="en-GB"/>
          </w:rPr>
          <w:t>http://www.landroverbar.com/</w:t>
        </w:r>
      </w:hyperlink>
      <w:r w:rsidR="00EE24DD" w:rsidRPr="002A601C">
        <w:rPr>
          <w:rFonts w:cs="OpenSans-CondensedLight"/>
          <w:color w:val="000000" w:themeColor="text1"/>
          <w:sz w:val="20"/>
          <w:szCs w:val="20"/>
          <w:lang w:val="en-GB"/>
        </w:rPr>
        <w:t xml:space="preserve"> </w:t>
      </w:r>
    </w:p>
    <w:p w14:paraId="05CD51C5" w14:textId="52138B0B" w:rsidR="00EB6AFC" w:rsidRPr="002A601C" w:rsidRDefault="001F5453" w:rsidP="001258C2">
      <w:pPr>
        <w:rPr>
          <w:rFonts w:eastAsia="Times New Roman" w:cs="Arial"/>
          <w:b/>
          <w:sz w:val="24"/>
          <w:szCs w:val="24"/>
          <w:lang w:val="en-GB"/>
        </w:rPr>
      </w:pPr>
      <w:r w:rsidRPr="002A601C">
        <w:rPr>
          <w:rFonts w:eastAsia="Times New Roman" w:cs="Arial"/>
          <w:b/>
          <w:sz w:val="24"/>
          <w:szCs w:val="24"/>
          <w:lang w:val="en-GB"/>
        </w:rPr>
        <w:t xml:space="preserve">CHRONOMASTER </w:t>
      </w:r>
      <w:r w:rsidR="00EB6AFC" w:rsidRPr="002A601C">
        <w:rPr>
          <w:rFonts w:eastAsia="Times New Roman" w:cs="Arial"/>
          <w:b/>
          <w:sz w:val="24"/>
          <w:szCs w:val="24"/>
          <w:lang w:val="en-GB"/>
        </w:rPr>
        <w:t>EL PRIMERO SPORT LAND ROVER BAR TEAM EDITION</w:t>
      </w:r>
    </w:p>
    <w:p w14:paraId="30C694F6" w14:textId="77777777" w:rsidR="001258C2" w:rsidRPr="002A601C" w:rsidRDefault="001258C2" w:rsidP="001258C2">
      <w:pPr>
        <w:rPr>
          <w:rFonts w:eastAsia="Times New Roman" w:cs="Arial"/>
          <w:b/>
          <w:lang w:val="en-GB"/>
        </w:rPr>
      </w:pPr>
      <w:r w:rsidRPr="002A601C">
        <w:rPr>
          <w:rFonts w:eastAsia="Times New Roman" w:cs="Arial"/>
          <w:b/>
          <w:lang w:val="en-GB"/>
        </w:rPr>
        <w:t>MODEL SPECIFICATIONS</w:t>
      </w:r>
    </w:p>
    <w:p w14:paraId="4D4D6327" w14:textId="07F0D8B8" w:rsidR="00C63743" w:rsidRPr="002A601C" w:rsidRDefault="001F5453" w:rsidP="001258C2">
      <w:pPr>
        <w:rPr>
          <w:rFonts w:eastAsia="Times New Roman" w:cs="Arial"/>
          <w:b/>
          <w:lang w:val="en-GB"/>
        </w:rPr>
      </w:pPr>
      <w:r w:rsidRPr="002A601C">
        <w:rPr>
          <w:rFonts w:eastAsia="Times New Roman" w:cs="Arial"/>
          <w:b/>
          <w:lang w:val="en-GB"/>
        </w:rPr>
        <w:t>Ref.:</w:t>
      </w:r>
      <w:r w:rsidR="00C63743" w:rsidRPr="002A601C">
        <w:rPr>
          <w:rFonts w:eastAsia="Times New Roman" w:cs="Arial"/>
          <w:b/>
          <w:lang w:val="en-GB"/>
        </w:rPr>
        <w:t xml:space="preserve"> 03.2282.400/91.R578</w:t>
      </w:r>
    </w:p>
    <w:p w14:paraId="2CE1BB71" w14:textId="77777777" w:rsidR="0050093A" w:rsidRPr="002A601C" w:rsidRDefault="0050093A" w:rsidP="0050093A">
      <w:pPr>
        <w:rPr>
          <w:rFonts w:eastAsia="Times New Roman" w:cs="Arial"/>
          <w:lang w:val="en-GB"/>
        </w:rPr>
      </w:pPr>
      <w:r w:rsidRPr="002A601C">
        <w:rPr>
          <w:rFonts w:eastAsia="Times New Roman" w:cs="Arial"/>
          <w:lang w:val="en-GB"/>
        </w:rPr>
        <w:t>Movement El Primero 400 B, Automatic</w:t>
      </w:r>
    </w:p>
    <w:p w14:paraId="6AE0A395" w14:textId="77777777" w:rsidR="0050093A" w:rsidRPr="002A601C" w:rsidRDefault="0050093A" w:rsidP="0050093A">
      <w:pPr>
        <w:rPr>
          <w:rFonts w:eastAsia="Times New Roman" w:cs="Arial"/>
          <w:lang w:val="en-GB"/>
        </w:rPr>
      </w:pPr>
      <w:r w:rsidRPr="002A601C">
        <w:rPr>
          <w:rFonts w:eastAsia="Times New Roman" w:cs="Arial"/>
          <w:lang w:val="en-GB"/>
        </w:rPr>
        <w:t>Calibre 13¼``` (Diameter: 30 mm)</w:t>
      </w:r>
    </w:p>
    <w:p w14:paraId="46F07A8C" w14:textId="77777777" w:rsidR="0050093A" w:rsidRPr="002A601C" w:rsidRDefault="0050093A" w:rsidP="0050093A">
      <w:pPr>
        <w:rPr>
          <w:rFonts w:eastAsia="Times New Roman" w:cs="Arial"/>
          <w:lang w:val="en-GB"/>
        </w:rPr>
      </w:pPr>
      <w:r w:rsidRPr="002A601C">
        <w:rPr>
          <w:rFonts w:eastAsia="Times New Roman" w:cs="Arial"/>
          <w:lang w:val="en-GB"/>
        </w:rPr>
        <w:t>Movement thickness 6.6 mm</w:t>
      </w:r>
    </w:p>
    <w:p w14:paraId="129A2A99" w14:textId="77777777" w:rsidR="0050093A" w:rsidRPr="002A601C" w:rsidRDefault="0050093A" w:rsidP="0050093A">
      <w:pPr>
        <w:rPr>
          <w:rFonts w:eastAsia="Times New Roman" w:cs="Arial"/>
          <w:lang w:val="en-GB"/>
        </w:rPr>
      </w:pPr>
      <w:r w:rsidRPr="002A601C">
        <w:rPr>
          <w:rFonts w:eastAsia="Times New Roman" w:cs="Arial"/>
          <w:lang w:val="en-GB"/>
        </w:rPr>
        <w:t>Components 326</w:t>
      </w:r>
    </w:p>
    <w:p w14:paraId="3F60EBF9" w14:textId="77777777" w:rsidR="0050093A" w:rsidRPr="002A601C" w:rsidRDefault="0050093A" w:rsidP="0050093A">
      <w:pPr>
        <w:rPr>
          <w:rFonts w:eastAsia="Times New Roman" w:cs="Arial"/>
          <w:lang w:val="en-GB"/>
        </w:rPr>
      </w:pPr>
      <w:r w:rsidRPr="002A601C">
        <w:rPr>
          <w:rFonts w:eastAsia="Times New Roman" w:cs="Arial"/>
          <w:lang w:val="en-GB"/>
        </w:rPr>
        <w:t>Jewels 31</w:t>
      </w:r>
    </w:p>
    <w:p w14:paraId="044998BC" w14:textId="77777777" w:rsidR="0050093A" w:rsidRPr="002A601C" w:rsidRDefault="0050093A" w:rsidP="0050093A">
      <w:pPr>
        <w:rPr>
          <w:rFonts w:eastAsia="Times New Roman" w:cs="Arial"/>
          <w:lang w:val="en-GB"/>
        </w:rPr>
      </w:pPr>
      <w:r w:rsidRPr="002A601C">
        <w:rPr>
          <w:rFonts w:eastAsia="Times New Roman" w:cs="Arial"/>
          <w:lang w:val="en-GB"/>
        </w:rPr>
        <w:t xml:space="preserve">Frequency 36,000 </w:t>
      </w:r>
      <w:proofErr w:type="spellStart"/>
      <w:r w:rsidRPr="002A601C">
        <w:rPr>
          <w:rFonts w:eastAsia="Times New Roman" w:cs="Arial"/>
          <w:lang w:val="en-GB"/>
        </w:rPr>
        <w:t>VpH</w:t>
      </w:r>
      <w:proofErr w:type="spellEnd"/>
      <w:r w:rsidRPr="002A601C">
        <w:rPr>
          <w:rFonts w:eastAsia="Times New Roman" w:cs="Arial"/>
          <w:lang w:val="en-GB"/>
        </w:rPr>
        <w:t xml:space="preserve"> (5 Hz)</w:t>
      </w:r>
    </w:p>
    <w:p w14:paraId="16751FA5" w14:textId="77777777" w:rsidR="0050093A" w:rsidRPr="002A601C" w:rsidRDefault="0050093A" w:rsidP="0050093A">
      <w:pPr>
        <w:rPr>
          <w:rFonts w:eastAsia="Times New Roman" w:cs="Arial"/>
          <w:lang w:val="en-GB"/>
        </w:rPr>
      </w:pPr>
      <w:r w:rsidRPr="002A601C">
        <w:rPr>
          <w:rFonts w:eastAsia="Times New Roman" w:cs="Arial"/>
          <w:lang w:val="en-GB"/>
        </w:rPr>
        <w:t>Power-reserve min. 50 hours</w:t>
      </w:r>
    </w:p>
    <w:p w14:paraId="264BAB06" w14:textId="77777777" w:rsidR="001258C2" w:rsidRPr="002A601C" w:rsidRDefault="0050093A" w:rsidP="0050093A">
      <w:pPr>
        <w:rPr>
          <w:rFonts w:eastAsia="Times New Roman" w:cs="Arial"/>
          <w:lang w:val="en-GB"/>
        </w:rPr>
      </w:pPr>
      <w:r w:rsidRPr="002A601C">
        <w:rPr>
          <w:rFonts w:eastAsia="Times New Roman" w:cs="Arial"/>
          <w:lang w:val="en-GB"/>
        </w:rPr>
        <w:t>Finishes Oscillating weight with “</w:t>
      </w:r>
      <w:proofErr w:type="spellStart"/>
      <w:r w:rsidRPr="002A601C">
        <w:rPr>
          <w:rFonts w:eastAsia="Times New Roman" w:cs="Arial"/>
          <w:lang w:val="en-GB"/>
        </w:rPr>
        <w:t>Côtes</w:t>
      </w:r>
      <w:proofErr w:type="spellEnd"/>
      <w:r w:rsidRPr="002A601C">
        <w:rPr>
          <w:rFonts w:eastAsia="Times New Roman" w:cs="Arial"/>
          <w:lang w:val="en-GB"/>
        </w:rPr>
        <w:t xml:space="preserve"> de Genève” motif</w:t>
      </w:r>
    </w:p>
    <w:p w14:paraId="3FECD3DB" w14:textId="77777777" w:rsidR="0050093A" w:rsidRPr="002A601C" w:rsidRDefault="0050093A" w:rsidP="0050093A">
      <w:pPr>
        <w:rPr>
          <w:rFonts w:eastAsia="Times New Roman" w:cs="Arial"/>
          <w:b/>
          <w:lang w:val="en-GB"/>
        </w:rPr>
      </w:pPr>
      <w:r w:rsidRPr="002A601C">
        <w:rPr>
          <w:rFonts w:eastAsia="Times New Roman" w:cs="Arial"/>
          <w:b/>
          <w:lang w:val="en-GB"/>
        </w:rPr>
        <w:t xml:space="preserve">FUNCTIONS </w:t>
      </w:r>
    </w:p>
    <w:p w14:paraId="7B8847C1" w14:textId="77777777" w:rsidR="0050093A" w:rsidRPr="002A601C" w:rsidRDefault="0050093A" w:rsidP="0050093A">
      <w:pPr>
        <w:rPr>
          <w:rFonts w:eastAsia="Times New Roman" w:cs="Arial"/>
          <w:lang w:val="en-GB"/>
        </w:rPr>
      </w:pPr>
      <w:r w:rsidRPr="002A601C">
        <w:rPr>
          <w:rFonts w:eastAsia="Times New Roman" w:cs="Arial"/>
          <w:lang w:val="en-GB"/>
        </w:rPr>
        <w:t>Hours and minutes in the centre</w:t>
      </w:r>
    </w:p>
    <w:p w14:paraId="3635B717" w14:textId="77777777" w:rsidR="0050093A" w:rsidRPr="002A601C" w:rsidRDefault="0050093A" w:rsidP="0050093A">
      <w:pPr>
        <w:rPr>
          <w:rFonts w:eastAsia="Times New Roman" w:cs="Arial"/>
          <w:lang w:val="en-GB"/>
        </w:rPr>
      </w:pPr>
      <w:r w:rsidRPr="002A601C">
        <w:rPr>
          <w:rFonts w:eastAsia="Times New Roman" w:cs="Arial"/>
          <w:lang w:val="en-GB"/>
        </w:rPr>
        <w:t>Small seconds at 9 o'clock</w:t>
      </w:r>
    </w:p>
    <w:p w14:paraId="45BDD07C" w14:textId="77777777" w:rsidR="0050093A" w:rsidRPr="002A601C" w:rsidRDefault="0050093A" w:rsidP="0050093A">
      <w:pPr>
        <w:rPr>
          <w:rFonts w:eastAsia="Times New Roman" w:cs="Arial"/>
          <w:lang w:val="en-GB"/>
        </w:rPr>
      </w:pPr>
      <w:r w:rsidRPr="002A601C">
        <w:rPr>
          <w:rFonts w:eastAsia="Times New Roman" w:cs="Arial"/>
          <w:lang w:val="en-GB"/>
        </w:rPr>
        <w:t>Chronograph:</w:t>
      </w:r>
    </w:p>
    <w:p w14:paraId="1DF40ACD" w14:textId="77777777" w:rsidR="0050093A" w:rsidRPr="002A601C" w:rsidRDefault="0050093A" w:rsidP="0050093A">
      <w:pPr>
        <w:rPr>
          <w:rFonts w:eastAsia="Times New Roman" w:cs="Arial"/>
          <w:lang w:val="en-GB"/>
        </w:rPr>
      </w:pPr>
      <w:r w:rsidRPr="002A601C">
        <w:rPr>
          <w:rFonts w:eastAsia="Times New Roman" w:cs="Arial"/>
          <w:lang w:val="en-GB"/>
        </w:rPr>
        <w:t>- Central chronograph hand</w:t>
      </w:r>
    </w:p>
    <w:p w14:paraId="364F2793" w14:textId="77777777" w:rsidR="0050093A" w:rsidRPr="002A601C" w:rsidRDefault="0050093A" w:rsidP="0050093A">
      <w:pPr>
        <w:rPr>
          <w:rFonts w:eastAsia="Times New Roman" w:cs="Arial"/>
          <w:lang w:val="en-GB"/>
        </w:rPr>
      </w:pPr>
      <w:r w:rsidRPr="002A601C">
        <w:rPr>
          <w:rFonts w:eastAsia="Times New Roman" w:cs="Arial"/>
          <w:lang w:val="en-GB"/>
        </w:rPr>
        <w:t>- 12-hour counter at 6 o'clock</w:t>
      </w:r>
    </w:p>
    <w:p w14:paraId="15AE08B9" w14:textId="77777777" w:rsidR="0050093A" w:rsidRPr="002A601C" w:rsidRDefault="0050093A" w:rsidP="0050093A">
      <w:pPr>
        <w:rPr>
          <w:rFonts w:eastAsia="Times New Roman" w:cs="Arial"/>
          <w:lang w:val="en-GB"/>
        </w:rPr>
      </w:pPr>
      <w:r w:rsidRPr="002A601C">
        <w:rPr>
          <w:rFonts w:eastAsia="Times New Roman" w:cs="Arial"/>
          <w:lang w:val="en-GB"/>
        </w:rPr>
        <w:t>- 30-minute counter at 3 o'clock</w:t>
      </w:r>
    </w:p>
    <w:p w14:paraId="50915E46" w14:textId="77777777" w:rsidR="0050093A" w:rsidRPr="002A601C" w:rsidRDefault="0050093A" w:rsidP="0050093A">
      <w:pPr>
        <w:rPr>
          <w:rFonts w:eastAsia="Times New Roman" w:cs="Arial"/>
          <w:lang w:val="en-GB"/>
        </w:rPr>
      </w:pPr>
      <w:r w:rsidRPr="002A601C">
        <w:rPr>
          <w:rFonts w:eastAsia="Times New Roman" w:cs="Arial"/>
          <w:lang w:val="en-GB"/>
        </w:rPr>
        <w:t>Tachymetric scale</w:t>
      </w:r>
    </w:p>
    <w:p w14:paraId="73DA7EB1" w14:textId="77777777" w:rsidR="0050093A" w:rsidRPr="002A601C" w:rsidRDefault="0050093A" w:rsidP="0050093A">
      <w:pPr>
        <w:rPr>
          <w:rFonts w:eastAsia="Times New Roman" w:cs="Arial"/>
          <w:lang w:val="en-GB"/>
        </w:rPr>
      </w:pPr>
      <w:r w:rsidRPr="002A601C">
        <w:rPr>
          <w:rFonts w:eastAsia="Times New Roman" w:cs="Arial"/>
          <w:lang w:val="en-GB"/>
        </w:rPr>
        <w:t>Date indication at 6 o'clock</w:t>
      </w:r>
    </w:p>
    <w:p w14:paraId="203B2F49" w14:textId="77777777" w:rsidR="0050093A" w:rsidRPr="002A601C" w:rsidRDefault="0050093A" w:rsidP="0050093A">
      <w:pPr>
        <w:rPr>
          <w:rFonts w:eastAsia="Times New Roman" w:cs="Arial"/>
          <w:b/>
          <w:lang w:val="en-GB"/>
        </w:rPr>
      </w:pPr>
      <w:r w:rsidRPr="002A601C">
        <w:rPr>
          <w:rFonts w:eastAsia="Times New Roman" w:cs="Arial"/>
          <w:b/>
          <w:lang w:val="en-GB"/>
        </w:rPr>
        <w:t xml:space="preserve">CASE, DIAL &amp; HANDS </w:t>
      </w:r>
    </w:p>
    <w:p w14:paraId="1991B50D" w14:textId="77777777" w:rsidR="0050093A" w:rsidRPr="002A601C" w:rsidRDefault="0050093A" w:rsidP="0050093A">
      <w:pPr>
        <w:rPr>
          <w:rFonts w:eastAsia="Times New Roman" w:cs="Arial"/>
          <w:lang w:val="en-GB"/>
        </w:rPr>
      </w:pPr>
      <w:r w:rsidRPr="002A601C">
        <w:rPr>
          <w:rFonts w:eastAsia="Times New Roman" w:cs="Arial"/>
          <w:lang w:val="en-GB"/>
        </w:rPr>
        <w:t>Diameter 45 mm</w:t>
      </w:r>
    </w:p>
    <w:p w14:paraId="05DB69AD" w14:textId="77777777" w:rsidR="0050093A" w:rsidRPr="002A601C" w:rsidRDefault="0050093A" w:rsidP="0050093A">
      <w:pPr>
        <w:rPr>
          <w:rFonts w:eastAsia="Times New Roman" w:cs="Arial"/>
          <w:lang w:val="en-GB"/>
        </w:rPr>
      </w:pPr>
      <w:r w:rsidRPr="002A601C">
        <w:rPr>
          <w:rFonts w:eastAsia="Times New Roman" w:cs="Arial"/>
          <w:lang w:val="en-GB"/>
        </w:rPr>
        <w:t>Diameter opening 37.7 mm</w:t>
      </w:r>
    </w:p>
    <w:p w14:paraId="4D71BCEE" w14:textId="77777777" w:rsidR="0050093A" w:rsidRPr="002A601C" w:rsidRDefault="0050093A" w:rsidP="0050093A">
      <w:pPr>
        <w:rPr>
          <w:rFonts w:eastAsia="Times New Roman" w:cs="Arial"/>
          <w:lang w:val="en-GB"/>
        </w:rPr>
      </w:pPr>
      <w:r w:rsidRPr="002A601C">
        <w:rPr>
          <w:rFonts w:eastAsia="Times New Roman" w:cs="Arial"/>
          <w:lang w:val="en-GB"/>
        </w:rPr>
        <w:t>Thickness 14.05 mm</w:t>
      </w:r>
    </w:p>
    <w:p w14:paraId="1F69E150" w14:textId="77777777" w:rsidR="007155C3" w:rsidRPr="002A601C" w:rsidRDefault="007155C3" w:rsidP="007155C3">
      <w:pPr>
        <w:rPr>
          <w:rFonts w:eastAsia="Times New Roman" w:cs="Arial"/>
          <w:lang w:val="en-GB"/>
        </w:rPr>
      </w:pPr>
      <w:r w:rsidRPr="002A601C">
        <w:rPr>
          <w:rFonts w:eastAsia="Times New Roman" w:cs="Arial"/>
          <w:lang w:val="en-GB"/>
        </w:rPr>
        <w:lastRenderedPageBreak/>
        <w:t>Crystal Domed sapphire crystal with anti-reflective treatment on both sides</w:t>
      </w:r>
    </w:p>
    <w:p w14:paraId="3BF56E4A" w14:textId="77777777" w:rsidR="007155C3" w:rsidRPr="002A601C" w:rsidRDefault="007155C3" w:rsidP="007155C3">
      <w:pPr>
        <w:rPr>
          <w:rFonts w:eastAsia="Times New Roman" w:cs="Arial"/>
          <w:lang w:val="en-GB"/>
        </w:rPr>
      </w:pPr>
      <w:r w:rsidRPr="002A601C">
        <w:rPr>
          <w:rFonts w:eastAsia="Times New Roman" w:cs="Arial"/>
          <w:lang w:val="en-GB"/>
        </w:rPr>
        <w:t>Case-back Transparent sapphire crystal bearing the Land Rover BAR Team logo</w:t>
      </w:r>
    </w:p>
    <w:p w14:paraId="5194D783" w14:textId="77777777" w:rsidR="007155C3" w:rsidRPr="002A601C" w:rsidRDefault="007155C3" w:rsidP="007155C3">
      <w:pPr>
        <w:rPr>
          <w:rFonts w:eastAsia="Times New Roman" w:cs="Arial"/>
          <w:lang w:val="en-GB"/>
        </w:rPr>
      </w:pPr>
      <w:r w:rsidRPr="002A601C">
        <w:rPr>
          <w:rFonts w:eastAsia="Times New Roman" w:cs="Arial"/>
          <w:lang w:val="en-GB"/>
        </w:rPr>
        <w:t>Material Stainless steel</w:t>
      </w:r>
    </w:p>
    <w:p w14:paraId="561C9322" w14:textId="77777777" w:rsidR="007155C3" w:rsidRPr="002A601C" w:rsidRDefault="007155C3" w:rsidP="007155C3">
      <w:pPr>
        <w:rPr>
          <w:rFonts w:eastAsia="Times New Roman" w:cs="Arial"/>
          <w:lang w:val="en-GB"/>
        </w:rPr>
      </w:pPr>
      <w:r w:rsidRPr="002A601C">
        <w:rPr>
          <w:rFonts w:eastAsia="Times New Roman" w:cs="Arial"/>
          <w:lang w:val="en-GB"/>
        </w:rPr>
        <w:t>Water-resistance 20 ATM</w:t>
      </w:r>
    </w:p>
    <w:p w14:paraId="21455153" w14:textId="77777777" w:rsidR="007155C3" w:rsidRPr="002A601C" w:rsidRDefault="007155C3" w:rsidP="007155C3">
      <w:pPr>
        <w:rPr>
          <w:rFonts w:eastAsia="Times New Roman" w:cs="Arial"/>
          <w:lang w:val="en-GB"/>
        </w:rPr>
      </w:pPr>
      <w:r w:rsidRPr="002A601C">
        <w:rPr>
          <w:rFonts w:eastAsia="Times New Roman" w:cs="Arial"/>
          <w:lang w:val="en-GB"/>
        </w:rPr>
        <w:t>Dial Slate grey velvet-finish</w:t>
      </w:r>
    </w:p>
    <w:p w14:paraId="7B4DAC0C" w14:textId="391C0F45" w:rsidR="007155C3" w:rsidRPr="002A601C" w:rsidRDefault="007155C3" w:rsidP="007155C3">
      <w:pPr>
        <w:rPr>
          <w:rFonts w:eastAsia="Times New Roman" w:cs="Arial"/>
          <w:lang w:val="en-GB"/>
        </w:rPr>
      </w:pPr>
      <w:r w:rsidRPr="002A601C">
        <w:rPr>
          <w:rFonts w:eastAsia="Times New Roman" w:cs="Arial"/>
          <w:lang w:val="en-GB"/>
        </w:rPr>
        <w:t xml:space="preserve">Hour-markers Rhodium-plated, faceted and coated with </w:t>
      </w:r>
      <w:r w:rsidR="003F69BC">
        <w:rPr>
          <w:rFonts w:eastAsia="Times New Roman" w:cs="Arial"/>
          <w:lang w:val="en-GB"/>
        </w:rPr>
        <w:t>Super-</w:t>
      </w:r>
      <w:proofErr w:type="spellStart"/>
      <w:r w:rsidR="003F69BC">
        <w:rPr>
          <w:rFonts w:eastAsia="Times New Roman" w:cs="Arial"/>
          <w:lang w:val="en-GB"/>
        </w:rPr>
        <w:t>LumiNova</w:t>
      </w:r>
      <w:proofErr w:type="spellEnd"/>
      <w:r w:rsidR="003F69BC">
        <w:rPr>
          <w:rFonts w:eastAsia="Times New Roman" w:cs="Arial"/>
          <w:lang w:val="en-GB"/>
        </w:rPr>
        <w:t>®</w:t>
      </w:r>
      <w:r w:rsidR="003F69BC" w:rsidRPr="002A601C">
        <w:rPr>
          <w:rFonts w:eastAsia="Times New Roman" w:cs="Arial"/>
          <w:lang w:val="en-GB"/>
        </w:rPr>
        <w:t xml:space="preserve"> </w:t>
      </w:r>
      <w:r w:rsidRPr="002A601C">
        <w:rPr>
          <w:rFonts w:eastAsia="Times New Roman" w:cs="Arial"/>
          <w:lang w:val="en-GB"/>
        </w:rPr>
        <w:t>SLN C1</w:t>
      </w:r>
    </w:p>
    <w:p w14:paraId="6DCE52D3" w14:textId="0482960C" w:rsidR="007155C3" w:rsidRPr="002A601C" w:rsidRDefault="007155C3" w:rsidP="007155C3">
      <w:pPr>
        <w:rPr>
          <w:rFonts w:cs="OpenSans-CondensedLight"/>
          <w:sz w:val="20"/>
          <w:szCs w:val="20"/>
          <w:lang w:val="en-GB"/>
        </w:rPr>
      </w:pPr>
      <w:r w:rsidRPr="002A601C">
        <w:rPr>
          <w:rFonts w:eastAsia="Times New Roman" w:cs="Arial"/>
          <w:lang w:val="en-GB"/>
        </w:rPr>
        <w:t xml:space="preserve">Hands Rhodium-plated, faceted and coated with </w:t>
      </w:r>
      <w:r w:rsidR="003F69BC">
        <w:rPr>
          <w:rFonts w:eastAsia="Times New Roman" w:cs="Arial"/>
          <w:lang w:val="en-GB"/>
        </w:rPr>
        <w:t>Super-</w:t>
      </w:r>
      <w:proofErr w:type="spellStart"/>
      <w:r w:rsidR="003F69BC">
        <w:rPr>
          <w:rFonts w:eastAsia="Times New Roman" w:cs="Arial"/>
          <w:lang w:val="en-GB"/>
        </w:rPr>
        <w:t>LumiNova</w:t>
      </w:r>
      <w:proofErr w:type="spellEnd"/>
      <w:r w:rsidR="003F69BC">
        <w:rPr>
          <w:rFonts w:eastAsia="Times New Roman" w:cs="Arial"/>
          <w:lang w:val="en-GB"/>
        </w:rPr>
        <w:t>®</w:t>
      </w:r>
      <w:r w:rsidR="003F69BC" w:rsidRPr="006B6FDB">
        <w:rPr>
          <w:rFonts w:eastAsia="Times New Roman" w:cs="Arial"/>
          <w:lang w:val="en-GB"/>
        </w:rPr>
        <w:t xml:space="preserve"> </w:t>
      </w:r>
      <w:r w:rsidRPr="002A601C">
        <w:rPr>
          <w:rFonts w:eastAsia="Times New Roman" w:cs="Arial"/>
          <w:lang w:val="en-GB"/>
        </w:rPr>
        <w:t xml:space="preserve">SLN C1 </w:t>
      </w:r>
      <w:r w:rsidRPr="002A601C">
        <w:rPr>
          <w:rFonts w:cs="OpenSans-CondensedLight"/>
          <w:sz w:val="20"/>
          <w:szCs w:val="20"/>
          <w:lang w:val="en-GB"/>
        </w:rPr>
        <w:t>[Hands]</w:t>
      </w:r>
    </w:p>
    <w:p w14:paraId="1F4C5C45" w14:textId="77777777" w:rsidR="00116884" w:rsidRPr="002A601C" w:rsidRDefault="00116884" w:rsidP="00116884">
      <w:pPr>
        <w:rPr>
          <w:rFonts w:eastAsia="Times New Roman" w:cs="Arial"/>
          <w:b/>
          <w:lang w:val="en-GB"/>
        </w:rPr>
      </w:pPr>
      <w:r w:rsidRPr="002A601C">
        <w:rPr>
          <w:rFonts w:eastAsia="Times New Roman" w:cs="Arial"/>
          <w:b/>
          <w:lang w:val="en-GB"/>
        </w:rPr>
        <w:t xml:space="preserve">STRAPS &amp; BUCKLES </w:t>
      </w:r>
    </w:p>
    <w:p w14:paraId="4F7C8108" w14:textId="77777777" w:rsidR="00116884" w:rsidRPr="002A601C" w:rsidRDefault="00116884" w:rsidP="00116884">
      <w:pPr>
        <w:rPr>
          <w:rFonts w:eastAsia="Times New Roman" w:cs="Arial"/>
          <w:lang w:val="en-GB"/>
        </w:rPr>
      </w:pPr>
      <w:r w:rsidRPr="002A601C">
        <w:rPr>
          <w:rFonts w:eastAsia="Times New Roman" w:cs="Arial"/>
          <w:lang w:val="en-GB"/>
        </w:rPr>
        <w:t>Bracelet reference: 27.00.2218.578</w:t>
      </w:r>
    </w:p>
    <w:p w14:paraId="766EF20F" w14:textId="20C304E1" w:rsidR="00116884" w:rsidRPr="002A601C" w:rsidRDefault="00116884" w:rsidP="00116884">
      <w:pPr>
        <w:rPr>
          <w:rFonts w:eastAsia="Times New Roman" w:cs="Arial"/>
          <w:lang w:val="en-GB"/>
        </w:rPr>
      </w:pPr>
      <w:r w:rsidRPr="002A601C">
        <w:rPr>
          <w:rFonts w:eastAsia="Times New Roman" w:cs="Arial"/>
          <w:lang w:val="en-GB"/>
        </w:rPr>
        <w:t xml:space="preserve">designation: </w:t>
      </w:r>
      <w:bookmarkStart w:id="6" w:name="_Hlk479865839"/>
      <w:r w:rsidRPr="002A601C">
        <w:rPr>
          <w:rFonts w:eastAsia="Times New Roman" w:cs="Arial"/>
          <w:lang w:val="en-GB"/>
        </w:rPr>
        <w:t xml:space="preserve">Black rubber strap with carbon </w:t>
      </w:r>
      <w:r w:rsidR="003F69BC">
        <w:rPr>
          <w:rFonts w:eastAsia="Times New Roman" w:cs="Arial"/>
          <w:lang w:val="en-GB"/>
        </w:rPr>
        <w:t>fibre</w:t>
      </w:r>
      <w:r w:rsidR="003F69BC" w:rsidRPr="002A601C">
        <w:rPr>
          <w:rFonts w:eastAsia="Times New Roman" w:cs="Arial"/>
          <w:lang w:val="en-GB"/>
        </w:rPr>
        <w:t xml:space="preserve"> </w:t>
      </w:r>
      <w:r w:rsidRPr="002A601C">
        <w:rPr>
          <w:rFonts w:eastAsia="Times New Roman" w:cs="Arial"/>
          <w:lang w:val="en-GB"/>
        </w:rPr>
        <w:t>coating</w:t>
      </w:r>
      <w:bookmarkEnd w:id="6"/>
    </w:p>
    <w:p w14:paraId="194927B5" w14:textId="77777777" w:rsidR="00116884" w:rsidRPr="002A601C" w:rsidRDefault="00116884" w:rsidP="00116884">
      <w:pPr>
        <w:rPr>
          <w:rFonts w:eastAsia="Times New Roman" w:cs="Arial"/>
          <w:lang w:val="en-GB"/>
        </w:rPr>
      </w:pPr>
      <w:r w:rsidRPr="002A601C">
        <w:rPr>
          <w:rFonts w:eastAsia="Times New Roman" w:cs="Arial"/>
          <w:lang w:val="en-GB"/>
        </w:rPr>
        <w:t>Buckle 27.03.0208.940</w:t>
      </w:r>
    </w:p>
    <w:p w14:paraId="268500C7" w14:textId="77777777" w:rsidR="00116884" w:rsidRPr="002A601C" w:rsidRDefault="00116884" w:rsidP="00116884">
      <w:pPr>
        <w:rPr>
          <w:rFonts w:eastAsia="Times New Roman" w:cs="Arial"/>
          <w:lang w:val="en-GB"/>
        </w:rPr>
      </w:pPr>
      <w:r w:rsidRPr="002A601C">
        <w:rPr>
          <w:rFonts w:eastAsia="Times New Roman" w:cs="Arial"/>
          <w:lang w:val="en-GB"/>
        </w:rPr>
        <w:t>Stainless steel triple folding clasp</w:t>
      </w:r>
    </w:p>
    <w:p w14:paraId="60074ACB" w14:textId="77777777" w:rsidR="003F69BC" w:rsidRDefault="003F69BC" w:rsidP="00116884">
      <w:pPr>
        <w:rPr>
          <w:rFonts w:eastAsia="Times New Roman" w:cs="Arial"/>
          <w:lang w:val="en-GB"/>
        </w:rPr>
      </w:pPr>
      <w:r>
        <w:rPr>
          <w:rFonts w:eastAsia="Times New Roman" w:cs="Arial"/>
          <w:lang w:val="en-GB"/>
        </w:rPr>
        <w:t>250-piece limited edition</w:t>
      </w:r>
    </w:p>
    <w:p w14:paraId="577BAAB5" w14:textId="2FD3F3B3" w:rsidR="00E3386F" w:rsidRPr="002A601C" w:rsidRDefault="00E3386F">
      <w:pPr>
        <w:rPr>
          <w:rFonts w:eastAsia="Times New Roman" w:cs="Arial"/>
          <w:lang w:val="en-GB"/>
        </w:rPr>
      </w:pPr>
    </w:p>
    <w:sectPr w:rsidR="00E3386F" w:rsidRPr="002A601C" w:rsidSect="008C5DC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7C336" w14:textId="77777777" w:rsidR="00F96D5C" w:rsidRDefault="00F96D5C" w:rsidP="00CC306B">
      <w:pPr>
        <w:spacing w:after="0" w:line="240" w:lineRule="auto"/>
      </w:pPr>
      <w:r>
        <w:separator/>
      </w:r>
    </w:p>
  </w:endnote>
  <w:endnote w:type="continuationSeparator" w:id="0">
    <w:p w14:paraId="049BB055" w14:textId="77777777" w:rsidR="00F96D5C" w:rsidRDefault="00F96D5C" w:rsidP="00CC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OT-Bold">
    <w:altName w:val="Calibri"/>
    <w:panose1 w:val="020B0804020101010102"/>
    <w:charset w:val="00"/>
    <w:family w:val="swiss"/>
    <w:notTrueType/>
    <w:pitch w:val="variable"/>
    <w:sig w:usb0="800000EF" w:usb1="4000A47B" w:usb2="00000000" w:usb3="00000000" w:csb0="00000001" w:csb1="00000000"/>
  </w:font>
  <w:font w:name="OpenSans-CondensedLigh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DB277" w14:textId="77777777" w:rsidR="00FB185F" w:rsidRPr="00FB185F" w:rsidRDefault="00FB185F" w:rsidP="00FB185F">
    <w:pPr>
      <w:pStyle w:val="Pieddepage"/>
      <w:jc w:val="center"/>
      <w:rPr>
        <w:sz w:val="20"/>
        <w:szCs w:val="20"/>
        <w:lang w:val="en-US"/>
      </w:rPr>
    </w:pPr>
    <w:r w:rsidRPr="00FB185F">
      <w:rPr>
        <w:b/>
        <w:sz w:val="20"/>
        <w:szCs w:val="20"/>
        <w:lang w:val="en-US"/>
      </w:rPr>
      <w:t>ZENITH</w:t>
    </w:r>
    <w:r w:rsidRPr="00FB185F">
      <w:rPr>
        <w:sz w:val="20"/>
        <w:szCs w:val="20"/>
        <w:lang w:val="en-US"/>
      </w:rPr>
      <w:t xml:space="preserve"> | </w:t>
    </w:r>
    <w:r w:rsidR="00E75717">
      <w:rPr>
        <w:sz w:val="20"/>
        <w:szCs w:val="20"/>
        <w:lang w:val="en-US"/>
      </w:rPr>
      <w:t xml:space="preserve">Swiss </w:t>
    </w:r>
    <w:r w:rsidRPr="00FB185F">
      <w:rPr>
        <w:sz w:val="20"/>
        <w:szCs w:val="20"/>
        <w:lang w:val="en-US"/>
      </w:rPr>
      <w:t xml:space="preserve">Watch Manufacture Since 1865 | Rue des </w:t>
    </w:r>
    <w:proofErr w:type="spellStart"/>
    <w:r w:rsidRPr="00FB185F">
      <w:rPr>
        <w:sz w:val="20"/>
        <w:szCs w:val="20"/>
        <w:lang w:val="en-US"/>
      </w:rPr>
      <w:t>Bil</w:t>
    </w:r>
    <w:r>
      <w:rPr>
        <w:sz w:val="20"/>
        <w:szCs w:val="20"/>
        <w:lang w:val="en-US"/>
      </w:rPr>
      <w:t>lodes</w:t>
    </w:r>
    <w:proofErr w:type="spellEnd"/>
    <w:r>
      <w:rPr>
        <w:sz w:val="20"/>
        <w:szCs w:val="20"/>
        <w:lang w:val="en-US"/>
      </w:rPr>
      <w:t xml:space="preserve"> 34-36 | CH-2400 Le </w:t>
    </w:r>
    <w:proofErr w:type="spellStart"/>
    <w:r>
      <w:rPr>
        <w:sz w:val="20"/>
        <w:szCs w:val="20"/>
        <w:lang w:val="en-US"/>
      </w:rPr>
      <w:t>Locle</w:t>
    </w:r>
    <w:proofErr w:type="spellEnd"/>
    <w:r>
      <w:rPr>
        <w:sz w:val="20"/>
        <w:szCs w:val="20"/>
        <w:lang w:val="en-US"/>
      </w:rPr>
      <w:t xml:space="preserve"> </w:t>
    </w:r>
  </w:p>
  <w:p w14:paraId="64946F65" w14:textId="77777777" w:rsidR="00FB185F" w:rsidRPr="00FB185F" w:rsidRDefault="00FB185F" w:rsidP="00FB185F">
    <w:pPr>
      <w:pStyle w:val="Pieddepage"/>
      <w:jc w:val="center"/>
      <w:rPr>
        <w:sz w:val="20"/>
        <w:szCs w:val="20"/>
        <w:lang w:val="it-IT"/>
      </w:rPr>
    </w:pPr>
    <w:r w:rsidRPr="00FB185F">
      <w:rPr>
        <w:sz w:val="20"/>
        <w:szCs w:val="20"/>
        <w:lang w:val="it-IT"/>
      </w:rPr>
      <w:t>Fabiana Chiacchio  Tel. +41 32 930 65 59 | Mobile +41 79 515 47 54</w:t>
    </w:r>
  </w:p>
  <w:p w14:paraId="2D8272AC" w14:textId="77777777" w:rsidR="00CC306B" w:rsidRPr="00FB185F" w:rsidRDefault="00FB185F" w:rsidP="00FB185F">
    <w:pPr>
      <w:pStyle w:val="Pieddepage"/>
      <w:jc w:val="center"/>
      <w:rPr>
        <w:sz w:val="20"/>
        <w:szCs w:val="20"/>
        <w:lang w:val="it-IT"/>
      </w:rPr>
    </w:pPr>
    <w:r w:rsidRPr="00FB185F">
      <w:rPr>
        <w:sz w:val="20"/>
        <w:szCs w:val="20"/>
        <w:lang w:val="it-IT"/>
      </w:rPr>
      <w:t>Email: fabiana.chiacchio@zenith-watches.com | www.zenith-watches.com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357CB" w14:textId="77777777" w:rsidR="00F96D5C" w:rsidRDefault="00F96D5C" w:rsidP="00CC306B">
      <w:pPr>
        <w:spacing w:after="0" w:line="240" w:lineRule="auto"/>
      </w:pPr>
      <w:r>
        <w:separator/>
      </w:r>
    </w:p>
  </w:footnote>
  <w:footnote w:type="continuationSeparator" w:id="0">
    <w:p w14:paraId="1078DEFA" w14:textId="77777777" w:rsidR="00F96D5C" w:rsidRDefault="00F96D5C" w:rsidP="00CC3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A99"/>
    <w:multiLevelType w:val="hybridMultilevel"/>
    <w:tmpl w:val="E1D08ED0"/>
    <w:lvl w:ilvl="0" w:tplc="100C000F">
      <w:start w:val="1"/>
      <w:numFmt w:val="decimal"/>
      <w:lvlText w:val="%1."/>
      <w:lvlJc w:val="left"/>
      <w:pPr>
        <w:ind w:left="644"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DE75E00"/>
    <w:multiLevelType w:val="hybridMultilevel"/>
    <w:tmpl w:val="E460D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56327"/>
    <w:multiLevelType w:val="hybridMultilevel"/>
    <w:tmpl w:val="E4566BA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16"/>
    <w:rsid w:val="00065A06"/>
    <w:rsid w:val="0007649B"/>
    <w:rsid w:val="0008129E"/>
    <w:rsid w:val="000D3F2D"/>
    <w:rsid w:val="000D5607"/>
    <w:rsid w:val="00110FCA"/>
    <w:rsid w:val="00116884"/>
    <w:rsid w:val="001258C2"/>
    <w:rsid w:val="00142DB7"/>
    <w:rsid w:val="001440F2"/>
    <w:rsid w:val="00157FD7"/>
    <w:rsid w:val="00162A06"/>
    <w:rsid w:val="0018742B"/>
    <w:rsid w:val="001B0688"/>
    <w:rsid w:val="001D194E"/>
    <w:rsid w:val="001D1A5C"/>
    <w:rsid w:val="001F5453"/>
    <w:rsid w:val="00203A9A"/>
    <w:rsid w:val="0020618F"/>
    <w:rsid w:val="00207E3C"/>
    <w:rsid w:val="00210525"/>
    <w:rsid w:val="00213441"/>
    <w:rsid w:val="002430F8"/>
    <w:rsid w:val="00245DD1"/>
    <w:rsid w:val="00251A4A"/>
    <w:rsid w:val="0025434A"/>
    <w:rsid w:val="002611A2"/>
    <w:rsid w:val="00266058"/>
    <w:rsid w:val="00272000"/>
    <w:rsid w:val="00277358"/>
    <w:rsid w:val="002A27ED"/>
    <w:rsid w:val="002A5D30"/>
    <w:rsid w:val="002A601C"/>
    <w:rsid w:val="002D3291"/>
    <w:rsid w:val="002F2ABB"/>
    <w:rsid w:val="00360C6F"/>
    <w:rsid w:val="003B38C8"/>
    <w:rsid w:val="003B5296"/>
    <w:rsid w:val="003C4704"/>
    <w:rsid w:val="003E35D2"/>
    <w:rsid w:val="003F69BC"/>
    <w:rsid w:val="00410327"/>
    <w:rsid w:val="004676F2"/>
    <w:rsid w:val="004B0CEA"/>
    <w:rsid w:val="004B3EB6"/>
    <w:rsid w:val="004D305D"/>
    <w:rsid w:val="0050001A"/>
    <w:rsid w:val="0050093A"/>
    <w:rsid w:val="00511707"/>
    <w:rsid w:val="00521D3A"/>
    <w:rsid w:val="0055129E"/>
    <w:rsid w:val="0055576D"/>
    <w:rsid w:val="0056075A"/>
    <w:rsid w:val="00567B18"/>
    <w:rsid w:val="005855A0"/>
    <w:rsid w:val="005A441E"/>
    <w:rsid w:val="005B56A3"/>
    <w:rsid w:val="005D22AC"/>
    <w:rsid w:val="005E2503"/>
    <w:rsid w:val="005E268A"/>
    <w:rsid w:val="005F1B63"/>
    <w:rsid w:val="0062578B"/>
    <w:rsid w:val="00651C8D"/>
    <w:rsid w:val="00664AE8"/>
    <w:rsid w:val="006705AB"/>
    <w:rsid w:val="006D089E"/>
    <w:rsid w:val="007155C3"/>
    <w:rsid w:val="00784F97"/>
    <w:rsid w:val="007852B2"/>
    <w:rsid w:val="007A22F3"/>
    <w:rsid w:val="007B595D"/>
    <w:rsid w:val="007B7EFE"/>
    <w:rsid w:val="007C59DD"/>
    <w:rsid w:val="007C7CFE"/>
    <w:rsid w:val="00803E60"/>
    <w:rsid w:val="008421DA"/>
    <w:rsid w:val="008B12E3"/>
    <w:rsid w:val="008B793E"/>
    <w:rsid w:val="008C3463"/>
    <w:rsid w:val="008C5989"/>
    <w:rsid w:val="008C5DC0"/>
    <w:rsid w:val="008E52E0"/>
    <w:rsid w:val="008E79CB"/>
    <w:rsid w:val="009124EB"/>
    <w:rsid w:val="0092631D"/>
    <w:rsid w:val="00935E6D"/>
    <w:rsid w:val="00943464"/>
    <w:rsid w:val="00987163"/>
    <w:rsid w:val="0099797D"/>
    <w:rsid w:val="009C3004"/>
    <w:rsid w:val="009E44FE"/>
    <w:rsid w:val="009F623C"/>
    <w:rsid w:val="00A17809"/>
    <w:rsid w:val="00A62D3A"/>
    <w:rsid w:val="00A83BDB"/>
    <w:rsid w:val="00AA521B"/>
    <w:rsid w:val="00AC3892"/>
    <w:rsid w:val="00B11170"/>
    <w:rsid w:val="00B159AE"/>
    <w:rsid w:val="00B313D5"/>
    <w:rsid w:val="00B3384B"/>
    <w:rsid w:val="00B447E5"/>
    <w:rsid w:val="00BA4B09"/>
    <w:rsid w:val="00BA4E38"/>
    <w:rsid w:val="00BD3B3D"/>
    <w:rsid w:val="00C52138"/>
    <w:rsid w:val="00C62523"/>
    <w:rsid w:val="00C63743"/>
    <w:rsid w:val="00C73FDA"/>
    <w:rsid w:val="00CB6802"/>
    <w:rsid w:val="00CC306B"/>
    <w:rsid w:val="00CD2D39"/>
    <w:rsid w:val="00D75949"/>
    <w:rsid w:val="00D8042D"/>
    <w:rsid w:val="00D81E8E"/>
    <w:rsid w:val="00DA7A9B"/>
    <w:rsid w:val="00DB544E"/>
    <w:rsid w:val="00DC2C17"/>
    <w:rsid w:val="00DC7E35"/>
    <w:rsid w:val="00DE217B"/>
    <w:rsid w:val="00DE6E16"/>
    <w:rsid w:val="00E017FA"/>
    <w:rsid w:val="00E3386F"/>
    <w:rsid w:val="00E614EF"/>
    <w:rsid w:val="00E668E2"/>
    <w:rsid w:val="00E75717"/>
    <w:rsid w:val="00EA3C86"/>
    <w:rsid w:val="00EA51B1"/>
    <w:rsid w:val="00EB2D7F"/>
    <w:rsid w:val="00EB6AFC"/>
    <w:rsid w:val="00ED31A9"/>
    <w:rsid w:val="00EE24DD"/>
    <w:rsid w:val="00F07A00"/>
    <w:rsid w:val="00F1749B"/>
    <w:rsid w:val="00F404F3"/>
    <w:rsid w:val="00F60BCE"/>
    <w:rsid w:val="00F65E6F"/>
    <w:rsid w:val="00F74113"/>
    <w:rsid w:val="00F96D5C"/>
    <w:rsid w:val="00FB185F"/>
    <w:rsid w:val="00FB6ACA"/>
    <w:rsid w:val="00FD1FA9"/>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19040"/>
  <w15:docId w15:val="{EB273165-24D8-4AFC-99F1-F4766E0B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ja-JP"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E25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Date">
    <w:name w:val="Date"/>
    <w:basedOn w:val="Normal"/>
    <w:next w:val="Normal"/>
    <w:link w:val="DateCar"/>
    <w:uiPriority w:val="99"/>
    <w:semiHidden/>
    <w:unhideWhenUsed/>
    <w:rsid w:val="0007649B"/>
  </w:style>
  <w:style w:type="character" w:customStyle="1" w:styleId="DateCar">
    <w:name w:val="Date Car"/>
    <w:basedOn w:val="Policepardfaut"/>
    <w:link w:val="Date"/>
    <w:uiPriority w:val="99"/>
    <w:semiHidden/>
    <w:rsid w:val="0007649B"/>
  </w:style>
  <w:style w:type="paragraph" w:styleId="En-tte">
    <w:name w:val="header"/>
    <w:basedOn w:val="Normal"/>
    <w:link w:val="En-tteCar"/>
    <w:uiPriority w:val="99"/>
    <w:unhideWhenUsed/>
    <w:rsid w:val="00CC306B"/>
    <w:pPr>
      <w:tabs>
        <w:tab w:val="center" w:pos="4536"/>
        <w:tab w:val="right" w:pos="9072"/>
      </w:tabs>
      <w:spacing w:after="0" w:line="240" w:lineRule="auto"/>
    </w:pPr>
  </w:style>
  <w:style w:type="character" w:customStyle="1" w:styleId="En-tteCar">
    <w:name w:val="En-tête Car"/>
    <w:basedOn w:val="Policepardfaut"/>
    <w:link w:val="En-tte"/>
    <w:uiPriority w:val="99"/>
    <w:rsid w:val="00CC306B"/>
  </w:style>
  <w:style w:type="paragraph" w:styleId="Pieddepage">
    <w:name w:val="footer"/>
    <w:basedOn w:val="Normal"/>
    <w:link w:val="PieddepageCar"/>
    <w:uiPriority w:val="99"/>
    <w:unhideWhenUsed/>
    <w:rsid w:val="00CC30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306B"/>
  </w:style>
  <w:style w:type="paragraph" w:styleId="Textedebulles">
    <w:name w:val="Balloon Text"/>
    <w:basedOn w:val="Normal"/>
    <w:link w:val="TextedebullesCar"/>
    <w:uiPriority w:val="99"/>
    <w:semiHidden/>
    <w:unhideWhenUsed/>
    <w:rsid w:val="00CC30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306B"/>
    <w:rPr>
      <w:rFonts w:ascii="Tahoma" w:hAnsi="Tahoma" w:cs="Tahoma"/>
      <w:sz w:val="16"/>
      <w:szCs w:val="16"/>
    </w:rPr>
  </w:style>
  <w:style w:type="paragraph" w:customStyle="1" w:styleId="p1">
    <w:name w:val="p1"/>
    <w:basedOn w:val="Normal"/>
    <w:rsid w:val="002430F8"/>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s1">
    <w:name w:val="s1"/>
    <w:basedOn w:val="Policepardfaut"/>
    <w:rsid w:val="002430F8"/>
  </w:style>
  <w:style w:type="paragraph" w:customStyle="1" w:styleId="p2">
    <w:name w:val="p2"/>
    <w:basedOn w:val="Normal"/>
    <w:rsid w:val="002430F8"/>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NormalWeb">
    <w:name w:val="Normal (Web)"/>
    <w:basedOn w:val="Normal"/>
    <w:uiPriority w:val="99"/>
    <w:unhideWhenUsed/>
    <w:rsid w:val="002430F8"/>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ienhypertexte">
    <w:name w:val="Hyperlink"/>
    <w:basedOn w:val="Policepardfaut"/>
    <w:uiPriority w:val="99"/>
    <w:unhideWhenUsed/>
    <w:rsid w:val="002430F8"/>
    <w:rPr>
      <w:color w:val="0000FF" w:themeColor="hyperlink"/>
      <w:u w:val="single"/>
    </w:rPr>
  </w:style>
  <w:style w:type="paragraph" w:styleId="Paragraphedeliste">
    <w:name w:val="List Paragraph"/>
    <w:basedOn w:val="Normal"/>
    <w:uiPriority w:val="34"/>
    <w:qFormat/>
    <w:rsid w:val="005E2503"/>
    <w:pPr>
      <w:spacing w:after="0" w:line="240" w:lineRule="auto"/>
      <w:ind w:left="720" w:firstLine="567"/>
      <w:contextualSpacing/>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09729">
      <w:bodyDiv w:val="1"/>
      <w:marLeft w:val="0"/>
      <w:marRight w:val="0"/>
      <w:marTop w:val="0"/>
      <w:marBottom w:val="0"/>
      <w:divBdr>
        <w:top w:val="none" w:sz="0" w:space="0" w:color="auto"/>
        <w:left w:val="none" w:sz="0" w:space="0" w:color="auto"/>
        <w:bottom w:val="none" w:sz="0" w:space="0" w:color="auto"/>
        <w:right w:val="none" w:sz="0" w:space="0" w:color="auto"/>
      </w:divBdr>
      <w:divsChild>
        <w:div w:id="182878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90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androverbar.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AEF5A-12D4-472E-8F72-AF1E85D34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3974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Zenith, Branch of LVMH Swiss Manufactures SA</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Fabiana Chiacchio</cp:lastModifiedBy>
  <cp:revision>18</cp:revision>
  <cp:lastPrinted>2016-02-03T17:16:00Z</cp:lastPrinted>
  <dcterms:created xsi:type="dcterms:W3CDTF">2017-04-19T08:05:00Z</dcterms:created>
  <dcterms:modified xsi:type="dcterms:W3CDTF">2017-04-26T16:00:00Z</dcterms:modified>
</cp:coreProperties>
</file>