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9E3A" w14:textId="77777777" w:rsidR="0041047E" w:rsidRPr="00FF66A2" w:rsidRDefault="0041047E" w:rsidP="00C15875">
      <w:pPr>
        <w:spacing w:after="0" w:line="240" w:lineRule="auto"/>
        <w:jc w:val="both"/>
        <w:rPr>
          <w:rFonts w:eastAsia="MS PGothic" w:cs="Arial"/>
          <w:lang w:val="en-GB"/>
        </w:rPr>
      </w:pPr>
      <w:bookmarkStart w:id="0" w:name="_GoBack"/>
      <w:bookmarkEnd w:id="0"/>
    </w:p>
    <w:p w14:paraId="4630C959" w14:textId="77777777" w:rsidR="00E40B3E" w:rsidRPr="00FF66A2" w:rsidRDefault="00E40B3E" w:rsidP="00C15875">
      <w:pPr>
        <w:spacing w:after="0" w:line="240" w:lineRule="auto"/>
        <w:rPr>
          <w:rFonts w:eastAsia="MS PGothic" w:cs="Arial"/>
          <w:b/>
          <w:sz w:val="28"/>
          <w:szCs w:val="28"/>
          <w:lang w:val="en-GB"/>
        </w:rPr>
      </w:pPr>
    </w:p>
    <w:p w14:paraId="58A93099" w14:textId="77777777" w:rsidR="001C2B9A" w:rsidRPr="00FF66A2" w:rsidRDefault="001C2B9A" w:rsidP="00C15875">
      <w:pPr>
        <w:spacing w:after="0" w:line="240" w:lineRule="auto"/>
        <w:jc w:val="center"/>
        <w:rPr>
          <w:rFonts w:eastAsia="MS PGothic" w:cs="Arial"/>
          <w:b/>
          <w:sz w:val="28"/>
          <w:szCs w:val="28"/>
          <w:lang w:val="en-GB"/>
        </w:rPr>
      </w:pPr>
    </w:p>
    <w:p w14:paraId="5D1A8917" w14:textId="2DE1BBA7" w:rsidR="00B169D8" w:rsidRPr="00FF66A2" w:rsidRDefault="00B169D8" w:rsidP="00C15875">
      <w:pPr>
        <w:spacing w:after="0" w:line="240" w:lineRule="auto"/>
        <w:jc w:val="center"/>
        <w:rPr>
          <w:rFonts w:eastAsia="MS PGothic" w:cs="Arial"/>
          <w:b/>
          <w:lang w:val="en-GB"/>
        </w:rPr>
      </w:pPr>
      <w:r w:rsidRPr="00FF66A2">
        <w:rPr>
          <w:rFonts w:eastAsia="MS PGothic" w:cs="Arial"/>
          <w:b/>
        </w:rPr>
        <w:t>ゼニスが、ダイヤモンドをちりばめた「デファイ</w:t>
      </w:r>
      <w:r w:rsidRPr="002820EF">
        <w:rPr>
          <w:rFonts w:eastAsia="MS PGothic" w:cs="Arial"/>
          <w:b/>
          <w:lang w:val="en-GB"/>
        </w:rPr>
        <w:t xml:space="preserve"> </w:t>
      </w:r>
      <w:r w:rsidRPr="00FF66A2">
        <w:rPr>
          <w:rFonts w:eastAsia="MS PGothic" w:cs="Arial"/>
          <w:b/>
        </w:rPr>
        <w:t>エル・プリメロ</w:t>
      </w:r>
      <w:r w:rsidRPr="002820EF">
        <w:rPr>
          <w:rFonts w:eastAsia="MS PGothic" w:cs="Arial"/>
          <w:b/>
          <w:lang w:val="en-GB"/>
        </w:rPr>
        <w:t xml:space="preserve"> 21</w:t>
      </w:r>
      <w:r w:rsidRPr="00FF66A2">
        <w:rPr>
          <w:rFonts w:eastAsia="MS PGothic" w:cs="Arial"/>
          <w:b/>
        </w:rPr>
        <w:t>」の豪華版</w:t>
      </w:r>
      <w:r w:rsidRPr="002820EF">
        <w:rPr>
          <w:rFonts w:eastAsia="MS PGothic" w:cs="Arial"/>
          <w:b/>
          <w:lang w:val="en-GB"/>
        </w:rPr>
        <w:t xml:space="preserve"> 2 </w:t>
      </w:r>
      <w:r w:rsidRPr="00FF66A2">
        <w:rPr>
          <w:rFonts w:eastAsia="MS PGothic" w:cs="Arial"/>
          <w:b/>
        </w:rPr>
        <w:t>モデルを発表</w:t>
      </w:r>
    </w:p>
    <w:p w14:paraId="0666A896" w14:textId="77777777" w:rsidR="00B169D8" w:rsidRPr="00FF66A2" w:rsidRDefault="00B169D8" w:rsidP="00C15875">
      <w:pPr>
        <w:spacing w:after="0" w:line="240" w:lineRule="auto"/>
        <w:jc w:val="center"/>
        <w:rPr>
          <w:rFonts w:eastAsia="MS PGothic" w:cs="Arial"/>
          <w:color w:val="FF0000"/>
          <w:sz w:val="28"/>
          <w:szCs w:val="28"/>
          <w:lang w:val="en-GB"/>
        </w:rPr>
      </w:pPr>
    </w:p>
    <w:p w14:paraId="2B5E463B" w14:textId="77777777" w:rsidR="007A3B02" w:rsidRPr="00FF66A2" w:rsidRDefault="007A3B02" w:rsidP="00C15875">
      <w:pPr>
        <w:spacing w:after="0" w:line="240" w:lineRule="auto"/>
        <w:jc w:val="both"/>
        <w:rPr>
          <w:rFonts w:eastAsia="MS PGothic" w:cs="Arial"/>
          <w:sz w:val="20"/>
          <w:szCs w:val="20"/>
          <w:lang w:val="en-GB"/>
        </w:rPr>
      </w:pPr>
    </w:p>
    <w:p w14:paraId="5AB900B3" w14:textId="1F62BF8F" w:rsidR="00FC0980" w:rsidRPr="00FF66A2" w:rsidRDefault="008326C4" w:rsidP="00C15875">
      <w:pPr>
        <w:spacing w:after="0" w:line="240" w:lineRule="auto"/>
        <w:jc w:val="both"/>
        <w:rPr>
          <w:rFonts w:eastAsia="MS PGothic" w:cs="Arial"/>
          <w:b/>
          <w:lang w:val="en-GB"/>
        </w:rPr>
      </w:pPr>
      <w:r w:rsidRPr="00FF66A2">
        <w:rPr>
          <w:rFonts w:eastAsia="MS PGothic" w:cs="Arial"/>
          <w:b/>
        </w:rPr>
        <w:t>ゼニスは</w:t>
      </w:r>
      <w:r w:rsidRPr="002820EF">
        <w:rPr>
          <w:rFonts w:eastAsia="MS PGothic" w:cs="Arial"/>
          <w:b/>
          <w:lang w:val="en-GB"/>
        </w:rPr>
        <w:t xml:space="preserve"> 2018 </w:t>
      </w:r>
      <w:r w:rsidRPr="00FF66A2">
        <w:rPr>
          <w:rFonts w:eastAsia="MS PGothic" w:cs="Arial"/>
          <w:b/>
        </w:rPr>
        <w:t>年の年頭に、市場導入からまだ間もないクロノグラフ「デファイ</w:t>
      </w:r>
      <w:r w:rsidRPr="002820EF">
        <w:rPr>
          <w:rFonts w:eastAsia="MS PGothic" w:cs="Arial"/>
          <w:b/>
          <w:lang w:val="en-GB"/>
        </w:rPr>
        <w:t xml:space="preserve"> </w:t>
      </w:r>
      <w:r w:rsidRPr="00FF66A2">
        <w:rPr>
          <w:rFonts w:eastAsia="MS PGothic" w:cs="Arial"/>
          <w:b/>
        </w:rPr>
        <w:t>エル・プリメロ</w:t>
      </w:r>
      <w:r w:rsidRPr="002820EF">
        <w:rPr>
          <w:rFonts w:eastAsia="MS PGothic" w:cs="Arial"/>
          <w:b/>
          <w:lang w:val="en-GB"/>
        </w:rPr>
        <w:t xml:space="preserve"> 21</w:t>
      </w:r>
      <w:r w:rsidRPr="00FF66A2">
        <w:rPr>
          <w:rFonts w:eastAsia="MS PGothic" w:cs="Arial"/>
          <w:b/>
        </w:rPr>
        <w:t>」の特別エディションとして、ダイヤモンドをふんだんにあしらったキラ星のようなモデルを発表しました。「デファイ</w:t>
      </w:r>
      <w:r w:rsidRPr="00FF66A2">
        <w:rPr>
          <w:rFonts w:eastAsia="MS PGothic" w:cs="Arial"/>
          <w:b/>
        </w:rPr>
        <w:t xml:space="preserve"> </w:t>
      </w:r>
      <w:r w:rsidRPr="00FF66A2">
        <w:rPr>
          <w:rFonts w:eastAsia="MS PGothic" w:cs="Arial"/>
          <w:b/>
        </w:rPr>
        <w:t>エル・プリメロ</w:t>
      </w:r>
      <w:r w:rsidRPr="00FF66A2">
        <w:rPr>
          <w:rFonts w:eastAsia="MS PGothic" w:cs="Arial"/>
          <w:b/>
        </w:rPr>
        <w:t xml:space="preserve"> 21 </w:t>
      </w:r>
      <w:r w:rsidRPr="00FF66A2">
        <w:rPr>
          <w:rFonts w:eastAsia="MS PGothic" w:cs="Arial"/>
          <w:b/>
        </w:rPr>
        <w:t>フルダイヤモンド」と、パリの一等地であるヴァンドーム広場でゼニスのポップアップストアが開店したのを記念して制作された「デファイ</w:t>
      </w:r>
      <w:r w:rsidRPr="00FF66A2">
        <w:rPr>
          <w:rFonts w:eastAsia="MS PGothic" w:cs="Arial"/>
          <w:b/>
        </w:rPr>
        <w:t xml:space="preserve"> </w:t>
      </w:r>
      <w:r w:rsidRPr="00FF66A2">
        <w:rPr>
          <w:rFonts w:eastAsia="MS PGothic" w:cs="Arial"/>
          <w:b/>
        </w:rPr>
        <w:t>エル・プリメロ</w:t>
      </w:r>
      <w:r w:rsidRPr="00FF66A2">
        <w:rPr>
          <w:rFonts w:eastAsia="MS PGothic" w:cs="Arial"/>
          <w:b/>
        </w:rPr>
        <w:t xml:space="preserve"> 21 </w:t>
      </w:r>
      <w:r w:rsidRPr="00FF66A2">
        <w:rPr>
          <w:rFonts w:eastAsia="MS PGothic" w:cs="Arial"/>
          <w:b/>
        </w:rPr>
        <w:t>ヴァンドーム」で、後者はややシンプルなダイヤモンド</w:t>
      </w:r>
      <w:r w:rsidRPr="00FF66A2">
        <w:rPr>
          <w:rFonts w:eastAsia="MS PGothic" w:cs="Arial"/>
          <w:b/>
        </w:rPr>
        <w:t xml:space="preserve"> </w:t>
      </w:r>
      <w:r w:rsidRPr="00FF66A2">
        <w:rPr>
          <w:rFonts w:eastAsia="MS PGothic" w:cs="Arial"/>
          <w:b/>
        </w:rPr>
        <w:t>ベゼルが採用されています。</w:t>
      </w:r>
    </w:p>
    <w:p w14:paraId="065CC6DF" w14:textId="77777777" w:rsidR="00FC0980" w:rsidRPr="00FF66A2" w:rsidRDefault="00FC0980" w:rsidP="00C15875">
      <w:pPr>
        <w:spacing w:after="0" w:line="240" w:lineRule="auto"/>
        <w:jc w:val="both"/>
        <w:rPr>
          <w:rFonts w:eastAsia="MS PGothic" w:cs="Arial"/>
          <w:b/>
          <w:lang w:val="en-GB"/>
        </w:rPr>
      </w:pPr>
    </w:p>
    <w:p w14:paraId="30460572" w14:textId="77777777" w:rsidR="003602DD" w:rsidRPr="00FF66A2" w:rsidRDefault="003602DD" w:rsidP="003602DD">
      <w:pPr>
        <w:spacing w:after="0" w:line="240" w:lineRule="auto"/>
        <w:jc w:val="both"/>
        <w:rPr>
          <w:rFonts w:eastAsia="MS PGothic" w:cs="Arial"/>
          <w:lang w:val="en-GB"/>
        </w:rPr>
      </w:pPr>
      <w:r w:rsidRPr="00FF66A2">
        <w:rPr>
          <w:rFonts w:eastAsia="MS PGothic" w:cs="Arial"/>
        </w:rPr>
        <w:t>デファイ</w:t>
      </w:r>
      <w:r w:rsidRPr="002820EF">
        <w:rPr>
          <w:rFonts w:eastAsia="MS PGothic" w:cs="Arial"/>
          <w:lang w:val="en-GB"/>
        </w:rPr>
        <w:t xml:space="preserve"> </w:t>
      </w:r>
      <w:r w:rsidRPr="00FF66A2">
        <w:rPr>
          <w:rFonts w:eastAsia="MS PGothic" w:cs="Arial"/>
        </w:rPr>
        <w:t>エル・プリメロ</w:t>
      </w:r>
      <w:r w:rsidRPr="002820EF">
        <w:rPr>
          <w:rFonts w:eastAsia="MS PGothic" w:cs="Arial"/>
          <w:lang w:val="en-GB"/>
        </w:rPr>
        <w:t xml:space="preserve"> 21 </w:t>
      </w:r>
      <w:r w:rsidRPr="00FF66A2">
        <w:rPr>
          <w:rFonts w:eastAsia="MS PGothic" w:cs="Arial"/>
        </w:rPr>
        <w:t>は、視覚的、聴覚的、そしてダイナミックさの点で先例のない個性を備えた現代的なメカニズムをベースとする、ゼニスの新世代のクロノグラフです。クロノメトリー（精密計時）分野で長年にわたる伝統を持ち、老舗のマニュファクチュールとして知られるゼニスが満を持して贈るこのクロノグラフには、言うまでもなく、技術革新の最新の成果が盛り込まれています。</w:t>
      </w:r>
    </w:p>
    <w:p w14:paraId="14064FA6" w14:textId="77777777" w:rsidR="00455CFB" w:rsidRPr="00FF66A2" w:rsidRDefault="00455CFB" w:rsidP="00F24483">
      <w:pPr>
        <w:spacing w:after="0" w:line="240" w:lineRule="auto"/>
        <w:jc w:val="both"/>
        <w:rPr>
          <w:rFonts w:eastAsia="MS PGothic" w:cs="Arial"/>
          <w:lang w:val="en-GB"/>
        </w:rPr>
      </w:pPr>
    </w:p>
    <w:p w14:paraId="3874C24C" w14:textId="66462243" w:rsidR="00F24483" w:rsidRPr="00FF66A2" w:rsidRDefault="00455CFB" w:rsidP="00F24483">
      <w:pPr>
        <w:spacing w:after="0" w:line="240" w:lineRule="auto"/>
        <w:jc w:val="both"/>
        <w:rPr>
          <w:rFonts w:eastAsia="MS PGothic" w:cs="Arial"/>
          <w:lang w:val="en-GB"/>
        </w:rPr>
      </w:pPr>
      <w:r w:rsidRPr="002820EF">
        <w:rPr>
          <w:rFonts w:eastAsia="MS PGothic" w:cs="Arial"/>
          <w:lang w:val="en-GB"/>
        </w:rPr>
        <w:t xml:space="preserve">2 </w:t>
      </w:r>
      <w:r w:rsidRPr="00FF66A2">
        <w:rPr>
          <w:rFonts w:eastAsia="MS PGothic" w:cs="Arial"/>
        </w:rPr>
        <w:t>モデルからなる、まぶしく輝くデファイ</w:t>
      </w:r>
      <w:r w:rsidRPr="002820EF">
        <w:rPr>
          <w:rFonts w:eastAsia="MS PGothic" w:cs="Arial"/>
          <w:lang w:val="en-GB"/>
        </w:rPr>
        <w:t xml:space="preserve"> </w:t>
      </w:r>
      <w:r w:rsidRPr="00FF66A2">
        <w:rPr>
          <w:rFonts w:eastAsia="MS PGothic" w:cs="Arial"/>
        </w:rPr>
        <w:t>エル・プリメロ</w:t>
      </w:r>
      <w:r w:rsidRPr="002820EF">
        <w:rPr>
          <w:rFonts w:eastAsia="MS PGothic" w:cs="Arial"/>
          <w:lang w:val="en-GB"/>
        </w:rPr>
        <w:t xml:space="preserve"> 21 </w:t>
      </w:r>
      <w:r w:rsidRPr="00FF66A2">
        <w:rPr>
          <w:rFonts w:eastAsia="MS PGothic" w:cs="Arial"/>
        </w:rPr>
        <w:t>の限定エディションは、それぞれ独自のスタイルでエレガンスを表出します。両モデルは、昨年のデビュー時に、時計業界に旋風を巻き起こした</w:t>
      </w:r>
      <w:r w:rsidRPr="00FF66A2">
        <w:rPr>
          <w:rFonts w:eastAsia="MS PGothic" w:cs="Arial"/>
          <w:b/>
        </w:rPr>
        <w:t>デファイ</w:t>
      </w:r>
      <w:r w:rsidRPr="00FF66A2">
        <w:rPr>
          <w:rFonts w:eastAsia="MS PGothic" w:cs="Arial"/>
          <w:b/>
        </w:rPr>
        <w:t xml:space="preserve"> </w:t>
      </w:r>
      <w:r w:rsidRPr="00FF66A2">
        <w:rPr>
          <w:rFonts w:eastAsia="MS PGothic" w:cs="Arial"/>
          <w:b/>
        </w:rPr>
        <w:t>エル・プリメロ</w:t>
      </w:r>
      <w:r w:rsidRPr="00FF66A2">
        <w:rPr>
          <w:rFonts w:eastAsia="MS PGothic" w:cs="Arial"/>
          <w:b/>
        </w:rPr>
        <w:t xml:space="preserve"> 21</w:t>
      </w:r>
      <w:r w:rsidRPr="00FF66A2">
        <w:rPr>
          <w:rFonts w:eastAsia="MS PGothic" w:cs="Arial"/>
        </w:rPr>
        <w:t xml:space="preserve"> </w:t>
      </w:r>
      <w:r w:rsidRPr="00FF66A2">
        <w:rPr>
          <w:rFonts w:eastAsia="MS PGothic" w:cs="Arial"/>
        </w:rPr>
        <w:t>に盛り込まれた数々の技術的新機軸をそっくり受け継いでおり、直径</w:t>
      </w:r>
      <w:r w:rsidRPr="00FF66A2">
        <w:rPr>
          <w:rFonts w:eastAsia="MS PGothic" w:cs="Arial"/>
        </w:rPr>
        <w:t xml:space="preserve"> 44 mm </w:t>
      </w:r>
      <w:r w:rsidRPr="00FF66A2">
        <w:rPr>
          <w:rFonts w:eastAsia="MS PGothic" w:cs="Arial"/>
        </w:rPr>
        <w:t>の光沢チタンケースとスケルトン文字盤を基本に、</w:t>
      </w:r>
      <w:r w:rsidRPr="00FF66A2">
        <w:rPr>
          <w:rFonts w:eastAsia="MS PGothic" w:cs="Arial"/>
        </w:rPr>
        <w:t xml:space="preserve">9 </w:t>
      </w:r>
      <w:r w:rsidRPr="00FF66A2">
        <w:rPr>
          <w:rFonts w:eastAsia="MS PGothic" w:cs="Arial"/>
        </w:rPr>
        <w:t>時位置に赤色の先端を持つスモールセコンド、中央にクロノグラフ針、</w:t>
      </w:r>
      <w:r w:rsidRPr="00FF66A2">
        <w:rPr>
          <w:rFonts w:eastAsia="MS PGothic" w:cs="Arial"/>
        </w:rPr>
        <w:t xml:space="preserve">6 </w:t>
      </w:r>
      <w:r w:rsidRPr="00FF66A2">
        <w:rPr>
          <w:rFonts w:eastAsia="MS PGothic" w:cs="Arial"/>
        </w:rPr>
        <w:t>時位置に</w:t>
      </w:r>
      <w:r w:rsidRPr="00FF66A2">
        <w:rPr>
          <w:rFonts w:eastAsia="MS PGothic" w:cs="Arial"/>
        </w:rPr>
        <w:t xml:space="preserve"> 60 </w:t>
      </w:r>
      <w:r w:rsidRPr="00FF66A2">
        <w:rPr>
          <w:rFonts w:eastAsia="MS PGothic" w:cs="Arial"/>
        </w:rPr>
        <w:t>秒積算計が配置されています。そして</w:t>
      </w:r>
      <w:r w:rsidRPr="00FF66A2">
        <w:rPr>
          <w:rFonts w:eastAsia="MS PGothic" w:cs="Arial"/>
        </w:rPr>
        <w:t xml:space="preserve"> 3 </w:t>
      </w:r>
      <w:r w:rsidRPr="00FF66A2">
        <w:rPr>
          <w:rFonts w:eastAsia="MS PGothic" w:cs="Arial"/>
        </w:rPr>
        <w:t>時位置を占めるのはもちろん、デファイ特有のコントラストカラーの</w:t>
      </w:r>
      <w:r w:rsidRPr="00FF66A2">
        <w:rPr>
          <w:rFonts w:eastAsia="MS PGothic" w:cs="Arial"/>
        </w:rPr>
        <w:t xml:space="preserve"> 30 </w:t>
      </w:r>
      <w:r w:rsidRPr="00FF66A2">
        <w:rPr>
          <w:rFonts w:eastAsia="MS PGothic" w:cs="Arial"/>
        </w:rPr>
        <w:t>分積算計です。ともに、シースルーのサファイアガラス製裏蓋、</w:t>
      </w:r>
      <w:r w:rsidRPr="00FF66A2">
        <w:rPr>
          <w:rFonts w:eastAsia="MS PGothic" w:cs="Arial"/>
        </w:rPr>
        <w:t xml:space="preserve">50 </w:t>
      </w:r>
      <w:r w:rsidRPr="00FF66A2">
        <w:rPr>
          <w:rFonts w:eastAsia="MS PGothic" w:cs="Arial"/>
        </w:rPr>
        <w:t>時間のパワーリザーブ、表にブラックのアリゲーター</w:t>
      </w:r>
      <w:r w:rsidRPr="00FF66A2">
        <w:rPr>
          <w:rFonts w:eastAsia="MS PGothic" w:cs="Arial"/>
        </w:rPr>
        <w:t xml:space="preserve"> </w:t>
      </w:r>
      <w:r w:rsidRPr="00FF66A2">
        <w:rPr>
          <w:rFonts w:eastAsia="MS PGothic" w:cs="Arial"/>
        </w:rPr>
        <w:t>レザーを張った、感触の非常に良いラバーストラップとチタン製ダブルフォールディングバックルが付き、</w:t>
      </w:r>
      <w:r w:rsidRPr="00FF66A2">
        <w:rPr>
          <w:rFonts w:eastAsia="MS PGothic" w:cs="Arial"/>
        </w:rPr>
        <w:t xml:space="preserve">10 </w:t>
      </w:r>
      <w:r w:rsidRPr="00FF66A2">
        <w:rPr>
          <w:rFonts w:eastAsia="MS PGothic" w:cs="Arial"/>
        </w:rPr>
        <w:t>気圧相当の水圧に耐える防水仕様です。</w:t>
      </w:r>
    </w:p>
    <w:p w14:paraId="724EAEFB" w14:textId="77777777" w:rsidR="00F51552" w:rsidRPr="00FF66A2" w:rsidRDefault="00F51552" w:rsidP="00C15875">
      <w:pPr>
        <w:spacing w:after="0" w:line="240" w:lineRule="auto"/>
        <w:jc w:val="both"/>
        <w:rPr>
          <w:rFonts w:eastAsia="MS PGothic" w:cs="Arial"/>
          <w:lang w:val="en-GB"/>
        </w:rPr>
      </w:pPr>
    </w:p>
    <w:p w14:paraId="4F9BB710" w14:textId="26455B8E" w:rsidR="00FC0980" w:rsidRPr="00FF66A2" w:rsidRDefault="00E17BB0" w:rsidP="00123588">
      <w:pPr>
        <w:spacing w:after="0" w:line="240" w:lineRule="auto"/>
        <w:jc w:val="both"/>
        <w:rPr>
          <w:rFonts w:eastAsia="MS PGothic" w:cs="Arial"/>
          <w:lang w:val="en-GB"/>
        </w:rPr>
      </w:pPr>
      <w:r w:rsidRPr="002820EF">
        <w:rPr>
          <w:rFonts w:eastAsia="MS PGothic" w:cs="Arial"/>
          <w:lang w:val="en-GB"/>
        </w:rPr>
        <w:t xml:space="preserve">2018 </w:t>
      </w:r>
      <w:r w:rsidRPr="00FF66A2">
        <w:rPr>
          <w:rFonts w:eastAsia="MS PGothic" w:cs="Arial"/>
        </w:rPr>
        <w:t>年に</w:t>
      </w:r>
      <w:r w:rsidRPr="00FF66A2">
        <w:rPr>
          <w:rFonts w:eastAsia="MS PGothic" w:cs="Arial"/>
          <w:b/>
        </w:rPr>
        <w:t>デファイ</w:t>
      </w:r>
      <w:r w:rsidRPr="002820EF">
        <w:rPr>
          <w:rFonts w:eastAsia="MS PGothic" w:cs="Arial"/>
          <w:b/>
          <w:lang w:val="en-GB"/>
        </w:rPr>
        <w:t xml:space="preserve"> </w:t>
      </w:r>
      <w:r w:rsidRPr="00FF66A2">
        <w:rPr>
          <w:rFonts w:eastAsia="MS PGothic" w:cs="Arial"/>
          <w:b/>
        </w:rPr>
        <w:t>エル・プリメロ</w:t>
      </w:r>
      <w:r w:rsidRPr="002820EF">
        <w:rPr>
          <w:rFonts w:eastAsia="MS PGothic" w:cs="Arial"/>
          <w:b/>
          <w:lang w:val="en-GB"/>
        </w:rPr>
        <w:t xml:space="preserve"> 21 </w:t>
      </w:r>
      <w:r w:rsidRPr="00FF66A2">
        <w:rPr>
          <w:rFonts w:eastAsia="MS PGothic" w:cs="Arial"/>
        </w:rPr>
        <w:t>が提供するニューモデルは、どこから見ても高貴なタッチと、掛け値なしのフルダイヤモンド仕様に分かれます。パリの高級店街、ヴァンドーム広場のゼニス</w:t>
      </w:r>
      <w:r w:rsidRPr="00FF66A2">
        <w:rPr>
          <w:rFonts w:eastAsia="MS PGothic" w:cs="Arial"/>
        </w:rPr>
        <w:t xml:space="preserve"> </w:t>
      </w:r>
      <w:r w:rsidRPr="00FF66A2">
        <w:rPr>
          <w:rFonts w:eastAsia="MS PGothic" w:cs="Arial"/>
        </w:rPr>
        <w:t>ポップアップストア開店を記念して制作されたバージョンは、派手さをやや抑えたデザインながら、ベゼルセットは</w:t>
      </w:r>
      <w:r w:rsidRPr="00FF66A2">
        <w:rPr>
          <w:rFonts w:eastAsia="MS PGothic" w:cs="Arial"/>
        </w:rPr>
        <w:t xml:space="preserve"> 44 </w:t>
      </w:r>
      <w:r w:rsidRPr="00FF66A2">
        <w:rPr>
          <w:rFonts w:eastAsia="MS PGothic" w:cs="Arial"/>
        </w:rPr>
        <w:t>個のバゲットカットしたダイヤモンドで飾られ、それと好対照をなす、ロジウムプレート加工後にファセットカットしたクリーンな流線型針とアワーマーカーを備えています。他方、</w:t>
      </w:r>
      <w:r w:rsidRPr="00FF66A2">
        <w:rPr>
          <w:rFonts w:eastAsia="MS PGothic" w:cs="Arial"/>
          <w:b/>
        </w:rPr>
        <w:t>デファイ</w:t>
      </w:r>
      <w:r w:rsidRPr="00FF66A2">
        <w:rPr>
          <w:rFonts w:eastAsia="MS PGothic" w:cs="Arial"/>
          <w:b/>
        </w:rPr>
        <w:t xml:space="preserve"> </w:t>
      </w:r>
      <w:r w:rsidRPr="00FF66A2">
        <w:rPr>
          <w:rFonts w:eastAsia="MS PGothic" w:cs="Arial"/>
          <w:b/>
        </w:rPr>
        <w:t>エル・プリメロ</w:t>
      </w:r>
      <w:r w:rsidRPr="00FF66A2">
        <w:rPr>
          <w:rFonts w:eastAsia="MS PGothic" w:cs="Arial"/>
          <w:b/>
        </w:rPr>
        <w:t xml:space="preserve"> 21 </w:t>
      </w:r>
      <w:r w:rsidRPr="00FF66A2">
        <w:rPr>
          <w:rFonts w:eastAsia="MS PGothic" w:cs="Arial"/>
          <w:b/>
        </w:rPr>
        <w:t>フルダイヤモンド</w:t>
      </w:r>
      <w:r w:rsidRPr="00FF66A2">
        <w:rPr>
          <w:rFonts w:eastAsia="MS PGothic" w:cs="Arial"/>
        </w:rPr>
        <w:t>は、ワンランク上の贅をきわめた、ひときわ目もあやなクロノグラフで、</w:t>
      </w:r>
      <w:r w:rsidRPr="00FF66A2">
        <w:rPr>
          <w:rFonts w:eastAsia="MS PGothic" w:cs="Arial"/>
        </w:rPr>
        <w:t xml:space="preserve">288 </w:t>
      </w:r>
      <w:r w:rsidRPr="00FF66A2">
        <w:rPr>
          <w:rFonts w:eastAsia="MS PGothic" w:cs="Arial"/>
        </w:rPr>
        <w:t>個ものブリリアンカットダイヤモンド</w:t>
      </w:r>
      <w:r w:rsidRPr="00FF66A2">
        <w:rPr>
          <w:rFonts w:eastAsia="MS PGothic" w:cs="Arial"/>
        </w:rPr>
        <w:t xml:space="preserve"> </w:t>
      </w:r>
      <w:r w:rsidRPr="00FF66A2">
        <w:rPr>
          <w:rFonts w:eastAsia="MS PGothic" w:cs="Arial"/>
        </w:rPr>
        <w:t>ベゼルセットがケースを飾り、</w:t>
      </w:r>
      <w:r w:rsidRPr="00FF66A2">
        <w:rPr>
          <w:rFonts w:eastAsia="MS PGothic" w:cs="Arial"/>
        </w:rPr>
        <w:t xml:space="preserve">12 </w:t>
      </w:r>
      <w:r w:rsidRPr="00FF66A2">
        <w:rPr>
          <w:rFonts w:eastAsia="MS PGothic" w:cs="Arial"/>
        </w:rPr>
        <w:t>個のきらめくダイヤモンド製アワーマーカーと合わせると、ダイヤモンドの総量はなんと</w:t>
      </w:r>
      <w:r w:rsidRPr="00FF66A2">
        <w:rPr>
          <w:rFonts w:eastAsia="MS PGothic" w:cs="Arial"/>
        </w:rPr>
        <w:t xml:space="preserve"> 5 </w:t>
      </w:r>
      <w:r w:rsidRPr="00FF66A2">
        <w:rPr>
          <w:rFonts w:eastAsia="MS PGothic" w:cs="Arial"/>
        </w:rPr>
        <w:t>カラットにもなります。</w:t>
      </w:r>
    </w:p>
    <w:p w14:paraId="23CABF99" w14:textId="77777777" w:rsidR="00BD58DE" w:rsidRPr="00FF66A2" w:rsidRDefault="00BD58DE" w:rsidP="00314536">
      <w:pPr>
        <w:spacing w:after="0" w:line="240" w:lineRule="auto"/>
        <w:jc w:val="both"/>
        <w:rPr>
          <w:rFonts w:eastAsia="MS PGothic" w:cs="Arial"/>
          <w:color w:val="FF0000"/>
          <w:lang w:val="en-GB"/>
        </w:rPr>
      </w:pPr>
    </w:p>
    <w:p w14:paraId="482A9052" w14:textId="4720455C" w:rsidR="00AE5E85" w:rsidRPr="00FF66A2" w:rsidRDefault="001103CC" w:rsidP="00D0589C">
      <w:pPr>
        <w:spacing w:after="0" w:line="240" w:lineRule="auto"/>
        <w:jc w:val="both"/>
        <w:rPr>
          <w:rFonts w:eastAsia="MS PGothic" w:cs="Arial"/>
          <w:lang w:val="en-GB"/>
        </w:rPr>
      </w:pPr>
      <w:r w:rsidRPr="002820EF">
        <w:rPr>
          <w:rFonts w:eastAsia="MS PGothic" w:cs="Arial"/>
          <w:lang w:val="en-GB"/>
        </w:rPr>
        <w:t xml:space="preserve">2017 </w:t>
      </w:r>
      <w:r w:rsidRPr="00FF66A2">
        <w:rPr>
          <w:rFonts w:eastAsia="MS PGothic" w:cs="Arial"/>
        </w:rPr>
        <w:t>年に時計業界で話題沸騰となった</w:t>
      </w:r>
      <w:r w:rsidRPr="002820EF">
        <w:rPr>
          <w:rFonts w:eastAsia="MS PGothic" w:cs="Arial"/>
          <w:lang w:val="en-GB"/>
        </w:rPr>
        <w:t xml:space="preserve"> 1/100 </w:t>
      </w:r>
      <w:r w:rsidRPr="00FF66A2">
        <w:rPr>
          <w:rFonts w:eastAsia="MS PGothic" w:cs="Arial"/>
        </w:rPr>
        <w:t>秒計時対応、</w:t>
      </w:r>
      <w:r w:rsidRPr="002820EF">
        <w:rPr>
          <w:rFonts w:eastAsia="MS PGothic" w:cs="Arial"/>
          <w:lang w:val="en-GB"/>
        </w:rPr>
        <w:t xml:space="preserve">TIME LAB </w:t>
      </w:r>
      <w:r w:rsidRPr="00FF66A2">
        <w:rPr>
          <w:rFonts w:eastAsia="MS PGothic" w:cs="Arial"/>
        </w:rPr>
        <w:t>クロノグラフ認定取得の革新的なクロノグラフムーブメントで時を刻む、これら</w:t>
      </w:r>
      <w:r w:rsidRPr="002820EF">
        <w:rPr>
          <w:rFonts w:eastAsia="MS PGothic" w:cs="Arial"/>
          <w:lang w:val="en-GB"/>
        </w:rPr>
        <w:t xml:space="preserve"> 2 </w:t>
      </w:r>
      <w:r w:rsidRPr="00FF66A2">
        <w:rPr>
          <w:rFonts w:eastAsia="MS PGothic" w:cs="Arial"/>
        </w:rPr>
        <w:t>つの並ぶもののないデファイ</w:t>
      </w:r>
      <w:r w:rsidRPr="002820EF">
        <w:rPr>
          <w:rFonts w:eastAsia="MS PGothic" w:cs="Arial"/>
          <w:lang w:val="en-GB"/>
        </w:rPr>
        <w:t xml:space="preserve"> </w:t>
      </w:r>
      <w:r w:rsidRPr="00FF66A2">
        <w:rPr>
          <w:rFonts w:eastAsia="MS PGothic" w:cs="Arial"/>
        </w:rPr>
        <w:t>エル・プリメロ</w:t>
      </w:r>
      <w:r w:rsidRPr="002820EF">
        <w:rPr>
          <w:rFonts w:eastAsia="MS PGothic" w:cs="Arial"/>
          <w:lang w:val="en-GB"/>
        </w:rPr>
        <w:t xml:space="preserve"> 21 </w:t>
      </w:r>
      <w:r w:rsidRPr="00FF66A2">
        <w:rPr>
          <w:rFonts w:eastAsia="MS PGothic" w:cs="Arial"/>
        </w:rPr>
        <w:t>モデルは、時間に備わる高貴な性質を強調するのが大好きなご婦人向けです。</w:t>
      </w:r>
    </w:p>
    <w:p w14:paraId="69AB44D0" w14:textId="133172B9" w:rsidR="003B202D" w:rsidRPr="00FF66A2" w:rsidRDefault="00B169D8" w:rsidP="003B202D">
      <w:pPr>
        <w:rPr>
          <w:rFonts w:eastAsia="MS PGothic" w:cs="Plantin"/>
          <w:b/>
          <w:color w:val="000000" w:themeColor="text1"/>
          <w:w w:val="98"/>
          <w:lang w:val="en-GB"/>
        </w:rPr>
      </w:pPr>
      <w:r w:rsidRPr="002820EF">
        <w:rPr>
          <w:rFonts w:eastAsia="MS PGothic" w:cs="Arial"/>
          <w:lang w:val="en-GB"/>
        </w:rPr>
        <w:br w:type="page"/>
      </w:r>
    </w:p>
    <w:p w14:paraId="1FF9D5DB" w14:textId="77777777" w:rsidR="00D0589C" w:rsidRPr="00FF66A2" w:rsidRDefault="000D230F" w:rsidP="000D230F">
      <w:pPr>
        <w:spacing w:after="0"/>
        <w:rPr>
          <w:rFonts w:eastAsia="MS PGothic" w:cs="Arial"/>
          <w:b/>
          <w:color w:val="000000"/>
          <w:sz w:val="20"/>
          <w:szCs w:val="20"/>
          <w:lang w:val="en-GB"/>
        </w:rPr>
      </w:pPr>
      <w:r w:rsidRPr="00FF66A2">
        <w:rPr>
          <w:rFonts w:eastAsia="MS PGothic" w:cs="Arial"/>
          <w:b/>
          <w:noProof/>
          <w:sz w:val="20"/>
          <w:lang w:val="fr-CH" w:eastAsia="ko-KR"/>
        </w:rPr>
        <w:lastRenderedPageBreak/>
        <w:drawing>
          <wp:anchor distT="0" distB="0" distL="114300" distR="114300" simplePos="0" relativeHeight="251658240" behindDoc="1" locked="0" layoutInCell="1" allowOverlap="1" wp14:anchorId="2E628741" wp14:editId="6A54CFA2">
            <wp:simplePos x="0" y="0"/>
            <wp:positionH relativeFrom="margin">
              <wp:align>right</wp:align>
            </wp:positionH>
            <wp:positionV relativeFrom="paragraph">
              <wp:posOffset>64591</wp:posOffset>
            </wp:positionV>
            <wp:extent cx="1627253" cy="2338452"/>
            <wp:effectExtent l="0" t="0" r="0" b="5080"/>
            <wp:wrapNone/>
            <wp:docPr id="7" name="Image 7" descr="O:\Communication 2018\COMMUNICATION\PHOTOS\MONTRES\DEFY EP 21 - Editions VENDOME\LD\33.9000.9004.78.R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COMMUNICATION\PHOTOS\MONTRES\DEFY EP 21 - Editions VENDOME\LD\33.9000.9004.78.R5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7253" cy="2338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9A557" w14:textId="77777777" w:rsidR="00D0589C" w:rsidRPr="00FF66A2" w:rsidRDefault="00D0589C" w:rsidP="000D230F">
      <w:pPr>
        <w:spacing w:after="0"/>
        <w:rPr>
          <w:rFonts w:eastAsia="MS PGothic" w:cs="Arial"/>
          <w:b/>
          <w:color w:val="000000"/>
          <w:sz w:val="20"/>
          <w:szCs w:val="20"/>
          <w:lang w:val="en-GB"/>
        </w:rPr>
      </w:pPr>
    </w:p>
    <w:p w14:paraId="29F719E6" w14:textId="4411EB8C" w:rsidR="00E40B3E" w:rsidRPr="002820EF" w:rsidRDefault="00E40B3E" w:rsidP="000D230F">
      <w:pPr>
        <w:spacing w:after="0"/>
        <w:rPr>
          <w:rFonts w:eastAsia="MS PGothic" w:cs="Arial"/>
          <w:b/>
          <w:color w:val="000000"/>
          <w:sz w:val="24"/>
          <w:szCs w:val="24"/>
          <w:lang w:val="en-GB"/>
        </w:rPr>
      </w:pPr>
      <w:r w:rsidRPr="00FF66A2">
        <w:rPr>
          <w:rFonts w:eastAsia="MS PGothic" w:cs="Arial"/>
          <w:b/>
          <w:color w:val="000000"/>
          <w:sz w:val="24"/>
        </w:rPr>
        <w:t>デファイ</w:t>
      </w:r>
      <w:r w:rsidRPr="002820EF">
        <w:rPr>
          <w:rFonts w:eastAsia="MS PGothic" w:cs="Arial"/>
          <w:b/>
          <w:color w:val="000000"/>
          <w:sz w:val="24"/>
          <w:lang w:val="en-GB"/>
        </w:rPr>
        <w:t xml:space="preserve"> </w:t>
      </w:r>
      <w:r w:rsidRPr="00FF66A2">
        <w:rPr>
          <w:rFonts w:eastAsia="MS PGothic" w:cs="Arial"/>
          <w:b/>
          <w:color w:val="000000"/>
          <w:sz w:val="24"/>
        </w:rPr>
        <w:t>エル・プリメロ</w:t>
      </w:r>
      <w:r w:rsidRPr="002820EF">
        <w:rPr>
          <w:rFonts w:eastAsia="MS PGothic" w:cs="Arial"/>
          <w:b/>
          <w:color w:val="000000"/>
          <w:sz w:val="24"/>
          <w:lang w:val="en-GB"/>
        </w:rPr>
        <w:t xml:space="preserve"> 21 </w:t>
      </w:r>
      <w:r w:rsidR="002820EF" w:rsidRPr="002820EF">
        <w:rPr>
          <w:rFonts w:eastAsia="MS PGothic" w:cs="Arial" w:hint="eastAsia"/>
          <w:b/>
          <w:color w:val="000000"/>
          <w:sz w:val="24"/>
        </w:rPr>
        <w:t>ダイヤモンド</w:t>
      </w:r>
      <w:r w:rsidRPr="002820EF">
        <w:rPr>
          <w:rFonts w:eastAsia="MS PGothic" w:cs="Arial"/>
          <w:b/>
          <w:color w:val="000000"/>
          <w:sz w:val="24"/>
          <w:lang w:val="en-GB"/>
        </w:rPr>
        <w:t>– 44MM</w:t>
      </w:r>
    </w:p>
    <w:p w14:paraId="42B7E43F" w14:textId="77777777" w:rsidR="00D0589C" w:rsidRPr="002820EF" w:rsidRDefault="002A6BA8" w:rsidP="00C15875">
      <w:pPr>
        <w:spacing w:after="0" w:line="240" w:lineRule="auto"/>
        <w:jc w:val="both"/>
        <w:rPr>
          <w:rFonts w:eastAsia="MS PGothic" w:cs="Arial"/>
          <w:b/>
          <w:color w:val="000000"/>
          <w:sz w:val="20"/>
          <w:szCs w:val="20"/>
          <w:lang w:val="en-GB"/>
        </w:rPr>
      </w:pPr>
      <w:r w:rsidRPr="00FF66A2">
        <w:rPr>
          <w:rFonts w:eastAsia="MS PGothic" w:cs="Arial"/>
          <w:b/>
          <w:color w:val="000000"/>
          <w:sz w:val="20"/>
        </w:rPr>
        <w:t>詳細</w:t>
      </w:r>
    </w:p>
    <w:p w14:paraId="5F686ADF" w14:textId="77777777" w:rsidR="00D0589C" w:rsidRPr="002820EF" w:rsidRDefault="00D0589C" w:rsidP="00C15875">
      <w:pPr>
        <w:spacing w:after="0" w:line="240" w:lineRule="auto"/>
        <w:jc w:val="both"/>
        <w:rPr>
          <w:rFonts w:eastAsia="MS PGothic" w:cs="Arial"/>
          <w:color w:val="FF0000"/>
          <w:sz w:val="20"/>
          <w:szCs w:val="20"/>
          <w:lang w:val="en-GB"/>
        </w:rPr>
      </w:pPr>
    </w:p>
    <w:p w14:paraId="06519ED2" w14:textId="563C3920" w:rsidR="00E40B3E" w:rsidRPr="002820EF" w:rsidRDefault="002A6BA8" w:rsidP="00C15875">
      <w:pPr>
        <w:spacing w:after="0" w:line="240" w:lineRule="auto"/>
        <w:jc w:val="both"/>
        <w:rPr>
          <w:rFonts w:eastAsia="MS PGothic" w:cs="Arial"/>
          <w:b/>
          <w:color w:val="000000"/>
          <w:sz w:val="20"/>
          <w:szCs w:val="20"/>
          <w:lang w:val="en-GB"/>
        </w:rPr>
      </w:pPr>
      <w:r w:rsidRPr="00FF66A2">
        <w:rPr>
          <w:rFonts w:eastAsia="MS PGothic" w:cs="Arial"/>
          <w:b/>
          <w:sz w:val="20"/>
        </w:rPr>
        <w:t>リファレンス</w:t>
      </w:r>
      <w:r w:rsidRPr="002820EF">
        <w:rPr>
          <w:rFonts w:eastAsia="MS PGothic" w:cs="Arial"/>
          <w:b/>
          <w:sz w:val="20"/>
          <w:lang w:val="en-GB"/>
        </w:rPr>
        <w:t>：</w:t>
      </w:r>
      <w:r w:rsidRPr="002820EF">
        <w:rPr>
          <w:rFonts w:eastAsia="MS PGothic" w:cs="Arial"/>
          <w:b/>
          <w:sz w:val="20"/>
          <w:lang w:val="en-GB"/>
        </w:rPr>
        <w:t>33.9004.9004/78.R582</w:t>
      </w:r>
    </w:p>
    <w:p w14:paraId="202536F7" w14:textId="77777777" w:rsidR="001A4F66" w:rsidRPr="00FF66A2" w:rsidRDefault="001A4F66" w:rsidP="00C15875">
      <w:pPr>
        <w:spacing w:after="0" w:line="240" w:lineRule="auto"/>
        <w:jc w:val="both"/>
        <w:rPr>
          <w:rFonts w:eastAsia="MS PGothic" w:cs="Arial"/>
          <w:color w:val="000000"/>
          <w:sz w:val="20"/>
          <w:szCs w:val="20"/>
          <w:lang w:val="en-GB"/>
        </w:rPr>
      </w:pPr>
    </w:p>
    <w:p w14:paraId="4EBA74FA" w14:textId="77777777" w:rsidR="002A6BA8" w:rsidRPr="00FF66A2" w:rsidRDefault="002A6BA8" w:rsidP="00C15875">
      <w:pPr>
        <w:spacing w:after="0" w:line="240" w:lineRule="auto"/>
        <w:jc w:val="both"/>
        <w:rPr>
          <w:rFonts w:eastAsia="MS PGothic" w:cs="Arial"/>
          <w:b/>
          <w:color w:val="000000" w:themeColor="text1"/>
          <w:sz w:val="18"/>
          <w:szCs w:val="18"/>
          <w:lang w:val="en-GB"/>
        </w:rPr>
      </w:pPr>
      <w:r w:rsidRPr="002820EF">
        <w:rPr>
          <w:rFonts w:eastAsia="MS PGothic" w:cs="Arial"/>
          <w:color w:val="000000" w:themeColor="text1"/>
          <w:sz w:val="18"/>
          <w:lang w:val="en-GB"/>
        </w:rPr>
        <w:t xml:space="preserve">1/100 </w:t>
      </w:r>
      <w:r w:rsidRPr="00FF66A2">
        <w:rPr>
          <w:rFonts w:eastAsia="MS PGothic" w:cs="Arial"/>
          <w:color w:val="000000" w:themeColor="text1"/>
          <w:sz w:val="18"/>
        </w:rPr>
        <w:t>秒計測の新しいクロノグラフムーブメント</w:t>
      </w:r>
    </w:p>
    <w:p w14:paraId="62266D17" w14:textId="77777777" w:rsidR="002A6BA8" w:rsidRPr="00FF66A2" w:rsidRDefault="002A6BA8" w:rsidP="00C15875">
      <w:pPr>
        <w:spacing w:after="0" w:line="240" w:lineRule="auto"/>
        <w:jc w:val="both"/>
        <w:rPr>
          <w:rFonts w:eastAsia="MS PGothic" w:cs="Arial"/>
          <w:color w:val="000000" w:themeColor="text1"/>
          <w:sz w:val="18"/>
          <w:szCs w:val="18"/>
          <w:lang w:val="en-GB"/>
        </w:rPr>
      </w:pPr>
      <w:r w:rsidRPr="002820EF">
        <w:rPr>
          <w:rFonts w:eastAsia="MS PGothic" w:cs="Arial"/>
          <w:color w:val="000000" w:themeColor="text1"/>
          <w:sz w:val="18"/>
          <w:lang w:val="en-GB"/>
        </w:rPr>
        <w:t xml:space="preserve">1 </w:t>
      </w:r>
      <w:r w:rsidRPr="00FF66A2">
        <w:rPr>
          <w:rFonts w:eastAsia="MS PGothic" w:cs="Arial"/>
          <w:color w:val="000000" w:themeColor="text1"/>
          <w:sz w:val="18"/>
        </w:rPr>
        <w:t>秒ごとに</w:t>
      </w:r>
      <w:r w:rsidRPr="002820EF">
        <w:rPr>
          <w:rFonts w:eastAsia="MS PGothic" w:cs="Arial"/>
          <w:color w:val="000000" w:themeColor="text1"/>
          <w:sz w:val="18"/>
          <w:lang w:val="en-GB"/>
        </w:rPr>
        <w:t xml:space="preserve"> 1 </w:t>
      </w:r>
      <w:r w:rsidRPr="00FF66A2">
        <w:rPr>
          <w:rFonts w:eastAsia="MS PGothic" w:cs="Arial"/>
          <w:color w:val="000000" w:themeColor="text1"/>
          <w:sz w:val="18"/>
        </w:rPr>
        <w:t>回転する、独自のダイナミックなシグネチャー</w:t>
      </w:r>
    </w:p>
    <w:p w14:paraId="7733F620" w14:textId="77777777" w:rsidR="0028592A" w:rsidRPr="00FF66A2" w:rsidRDefault="002A6BA8" w:rsidP="00C15875">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ウォッチ本体用の脱進機構</w:t>
      </w:r>
      <w:r w:rsidRPr="002820EF">
        <w:rPr>
          <w:rFonts w:eastAsia="MS PGothic" w:cs="Arial"/>
          <w:color w:val="000000" w:themeColor="text1"/>
          <w:sz w:val="18"/>
          <w:lang w:val="en-GB"/>
        </w:rPr>
        <w:t>（</w:t>
      </w:r>
      <w:r w:rsidRPr="00FF66A2">
        <w:rPr>
          <w:rFonts w:eastAsia="MS PGothic" w:cs="Arial"/>
          <w:color w:val="000000" w:themeColor="text1"/>
          <w:sz w:val="18"/>
        </w:rPr>
        <w:t>毎時振動数</w:t>
      </w:r>
      <w:r w:rsidRPr="002820EF">
        <w:rPr>
          <w:rFonts w:eastAsia="MS PGothic" w:cs="Arial"/>
          <w:color w:val="000000" w:themeColor="text1"/>
          <w:sz w:val="18"/>
          <w:lang w:val="en-GB"/>
        </w:rPr>
        <w:t xml:space="preserve"> 36,000 </w:t>
      </w:r>
      <w:proofErr w:type="spellStart"/>
      <w:r w:rsidRPr="002820EF">
        <w:rPr>
          <w:rFonts w:eastAsia="MS PGothic" w:cs="Arial"/>
          <w:color w:val="000000" w:themeColor="text1"/>
          <w:sz w:val="18"/>
          <w:lang w:val="en-GB"/>
        </w:rPr>
        <w:t>VpH</w:t>
      </w:r>
      <w:proofErr w:type="spellEnd"/>
      <w:r w:rsidRPr="002820EF">
        <w:rPr>
          <w:rFonts w:eastAsia="MS PGothic" w:cs="Arial"/>
          <w:color w:val="000000" w:themeColor="text1"/>
          <w:sz w:val="18"/>
          <w:lang w:val="en-GB"/>
        </w:rPr>
        <w:t xml:space="preserve"> - 5 </w:t>
      </w:r>
      <w:r w:rsidRPr="00FF66A2">
        <w:rPr>
          <w:rFonts w:eastAsia="MS PGothic" w:cs="Arial"/>
          <w:color w:val="000000" w:themeColor="text1"/>
          <w:sz w:val="18"/>
        </w:rPr>
        <w:t>ヘルツ</w:t>
      </w:r>
      <w:r w:rsidRPr="002820EF">
        <w:rPr>
          <w:rFonts w:eastAsia="MS PGothic" w:cs="Arial"/>
          <w:color w:val="000000" w:themeColor="text1"/>
          <w:sz w:val="18"/>
          <w:lang w:val="en-GB"/>
        </w:rPr>
        <w:t>）</w:t>
      </w:r>
      <w:r w:rsidRPr="002820EF">
        <w:rPr>
          <w:rFonts w:eastAsia="MS PGothic" w:cs="Arial"/>
          <w:color w:val="000000" w:themeColor="text1"/>
          <w:sz w:val="18"/>
          <w:lang w:val="en-GB"/>
        </w:rPr>
        <w:t>× 1</w:t>
      </w:r>
    </w:p>
    <w:p w14:paraId="1F76239C" w14:textId="77777777" w:rsidR="001A4F66" w:rsidRPr="00FF66A2" w:rsidRDefault="002A6BA8" w:rsidP="00C15875">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クロノグラフ用の脱進機構</w:t>
      </w:r>
      <w:r w:rsidRPr="002820EF">
        <w:rPr>
          <w:rFonts w:eastAsia="MS PGothic" w:cs="Arial"/>
          <w:color w:val="000000" w:themeColor="text1"/>
          <w:sz w:val="18"/>
          <w:lang w:val="en-GB"/>
        </w:rPr>
        <w:t>（</w:t>
      </w:r>
      <w:r w:rsidRPr="00FF66A2">
        <w:rPr>
          <w:rFonts w:eastAsia="MS PGothic" w:cs="Arial"/>
          <w:color w:val="000000" w:themeColor="text1"/>
          <w:sz w:val="18"/>
        </w:rPr>
        <w:t>毎時振動数</w:t>
      </w:r>
      <w:r w:rsidRPr="002820EF">
        <w:rPr>
          <w:rFonts w:eastAsia="MS PGothic" w:cs="Arial"/>
          <w:color w:val="000000" w:themeColor="text1"/>
          <w:sz w:val="18"/>
          <w:lang w:val="en-GB"/>
        </w:rPr>
        <w:t xml:space="preserve"> 360,000 </w:t>
      </w:r>
      <w:proofErr w:type="spellStart"/>
      <w:r w:rsidRPr="002820EF">
        <w:rPr>
          <w:rFonts w:eastAsia="MS PGothic" w:cs="Arial"/>
          <w:color w:val="000000" w:themeColor="text1"/>
          <w:sz w:val="18"/>
          <w:lang w:val="en-GB"/>
        </w:rPr>
        <w:t>VpH</w:t>
      </w:r>
      <w:proofErr w:type="spellEnd"/>
      <w:r w:rsidRPr="002820EF">
        <w:rPr>
          <w:rFonts w:eastAsia="MS PGothic" w:cs="Arial"/>
          <w:color w:val="000000" w:themeColor="text1"/>
          <w:sz w:val="18"/>
          <w:lang w:val="en-GB"/>
        </w:rPr>
        <w:t xml:space="preserve"> - 50 </w:t>
      </w:r>
      <w:r w:rsidRPr="00FF66A2">
        <w:rPr>
          <w:rFonts w:eastAsia="MS PGothic" w:cs="Arial"/>
          <w:color w:val="000000" w:themeColor="text1"/>
          <w:sz w:val="18"/>
        </w:rPr>
        <w:t>ヘルツ</w:t>
      </w:r>
      <w:r w:rsidRPr="002820EF">
        <w:rPr>
          <w:rFonts w:eastAsia="MS PGothic" w:cs="Arial"/>
          <w:color w:val="000000" w:themeColor="text1"/>
          <w:sz w:val="18"/>
          <w:lang w:val="en-GB"/>
        </w:rPr>
        <w:t>）</w:t>
      </w:r>
      <w:r w:rsidRPr="002820EF">
        <w:rPr>
          <w:rFonts w:eastAsia="MS PGothic" w:cs="Arial"/>
          <w:color w:val="000000" w:themeColor="text1"/>
          <w:sz w:val="18"/>
          <w:lang w:val="en-GB"/>
        </w:rPr>
        <w:t>× 1</w:t>
      </w:r>
    </w:p>
    <w:p w14:paraId="1240E66D" w14:textId="77777777" w:rsidR="001A4F66" w:rsidRPr="00FF66A2" w:rsidRDefault="002A6BA8" w:rsidP="00C15875">
      <w:pPr>
        <w:spacing w:after="0" w:line="240" w:lineRule="auto"/>
        <w:jc w:val="both"/>
        <w:rPr>
          <w:rFonts w:eastAsia="MS PGothic" w:cs="Arial"/>
          <w:sz w:val="18"/>
          <w:szCs w:val="18"/>
          <w:lang w:val="en-GB"/>
        </w:rPr>
      </w:pPr>
      <w:r w:rsidRPr="00FF66A2">
        <w:rPr>
          <w:rFonts w:eastAsia="MS PGothic" w:cs="Arial"/>
          <w:sz w:val="18"/>
        </w:rPr>
        <w:t>ダブルチェーン構造</w:t>
      </w:r>
    </w:p>
    <w:p w14:paraId="5ED49366" w14:textId="77777777" w:rsidR="001A4F66" w:rsidRPr="00FF66A2" w:rsidRDefault="001A4F66" w:rsidP="00C15875">
      <w:pPr>
        <w:spacing w:after="0" w:line="240" w:lineRule="auto"/>
        <w:jc w:val="both"/>
        <w:rPr>
          <w:rFonts w:eastAsia="MS PGothic" w:cs="Arial"/>
          <w:sz w:val="18"/>
          <w:szCs w:val="18"/>
          <w:lang w:val="en-GB"/>
        </w:rPr>
      </w:pPr>
      <w:r w:rsidRPr="002820EF">
        <w:rPr>
          <w:rFonts w:eastAsia="MS PGothic" w:cs="Arial"/>
          <w:sz w:val="18"/>
          <w:lang w:val="en-GB"/>
        </w:rPr>
        <w:t xml:space="preserve">TIME LAB </w:t>
      </w:r>
      <w:r w:rsidRPr="00FF66A2">
        <w:rPr>
          <w:rFonts w:eastAsia="MS PGothic" w:cs="Arial"/>
          <w:sz w:val="18"/>
        </w:rPr>
        <w:t>クロノグラフ認定取得</w:t>
      </w:r>
    </w:p>
    <w:p w14:paraId="1C27ABEA" w14:textId="77777777" w:rsidR="00E40B3E" w:rsidRPr="00FF66A2" w:rsidRDefault="00E40B3E" w:rsidP="00C15875">
      <w:pPr>
        <w:spacing w:after="0" w:line="240" w:lineRule="auto"/>
        <w:jc w:val="both"/>
        <w:rPr>
          <w:rFonts w:eastAsia="MS PGothic" w:cs="Arial"/>
          <w:b/>
          <w:color w:val="000000"/>
          <w:sz w:val="18"/>
          <w:szCs w:val="18"/>
          <w:lang w:val="en-GB"/>
        </w:rPr>
      </w:pPr>
    </w:p>
    <w:p w14:paraId="38FAED26" w14:textId="77777777" w:rsidR="002A6BA8" w:rsidRPr="00FF66A2" w:rsidRDefault="002A6BA8" w:rsidP="00C15875">
      <w:pPr>
        <w:spacing w:after="0" w:line="240" w:lineRule="auto"/>
        <w:jc w:val="both"/>
        <w:rPr>
          <w:rFonts w:eastAsia="MS PGothic" w:cs="Arial"/>
          <w:b/>
          <w:color w:val="000000"/>
          <w:sz w:val="18"/>
          <w:szCs w:val="18"/>
          <w:lang w:val="en-GB"/>
        </w:rPr>
      </w:pPr>
      <w:r w:rsidRPr="00FF66A2">
        <w:rPr>
          <w:rFonts w:eastAsia="MS PGothic" w:cs="Arial"/>
          <w:b/>
          <w:color w:val="000000" w:themeColor="text1"/>
          <w:sz w:val="18"/>
        </w:rPr>
        <w:t>ムーブメント</w:t>
      </w:r>
    </w:p>
    <w:p w14:paraId="0D68AD0A" w14:textId="77777777" w:rsidR="002A6BA8" w:rsidRPr="00FF66A2" w:rsidRDefault="002A6BA8" w:rsidP="00C15875">
      <w:pPr>
        <w:spacing w:after="0" w:line="240" w:lineRule="auto"/>
        <w:jc w:val="both"/>
        <w:rPr>
          <w:rFonts w:eastAsia="MS PGothic" w:cs="Arial"/>
          <w:b/>
          <w:color w:val="000000"/>
          <w:sz w:val="18"/>
          <w:szCs w:val="18"/>
          <w:lang w:val="en-GB"/>
        </w:rPr>
      </w:pPr>
      <w:r w:rsidRPr="00FF66A2">
        <w:rPr>
          <w:rFonts w:eastAsia="MS PGothic" w:cs="Arial"/>
          <w:color w:val="000000" w:themeColor="text1"/>
          <w:sz w:val="18"/>
        </w:rPr>
        <w:t>エル・プリメロ</w:t>
      </w:r>
      <w:r w:rsidRPr="002820EF">
        <w:rPr>
          <w:rFonts w:eastAsia="MS PGothic" w:cs="Arial"/>
          <w:color w:val="000000" w:themeColor="text1"/>
          <w:sz w:val="18"/>
          <w:lang w:val="en-GB"/>
        </w:rPr>
        <w:t xml:space="preserve"> 9004</w:t>
      </w:r>
      <w:r w:rsidRPr="00FF66A2">
        <w:rPr>
          <w:rFonts w:eastAsia="MS PGothic" w:cs="Arial"/>
          <w:color w:val="000000" w:themeColor="text1"/>
          <w:sz w:val="18"/>
        </w:rPr>
        <w:t>、自動巻き</w:t>
      </w:r>
    </w:p>
    <w:p w14:paraId="03C31122"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キャリバー</w:t>
      </w:r>
      <w:r w:rsidRPr="002820EF">
        <w:rPr>
          <w:rFonts w:eastAsia="MS PGothic" w:cs="Arial"/>
          <w:color w:val="000000" w:themeColor="text1"/>
          <w:sz w:val="18"/>
          <w:lang w:val="en-GB"/>
        </w:rPr>
        <w:t>：</w:t>
      </w:r>
      <w:r w:rsidRPr="002820EF">
        <w:rPr>
          <w:rFonts w:eastAsia="MS PGothic" w:cs="Arial"/>
          <w:color w:val="000000" w:themeColor="text1"/>
          <w:sz w:val="18"/>
          <w:lang w:val="en-GB"/>
        </w:rPr>
        <w:t xml:space="preserve">14¼``` </w:t>
      </w:r>
      <w:r w:rsidRPr="002820EF">
        <w:rPr>
          <w:rFonts w:eastAsia="MS PGothic" w:cs="Arial"/>
          <w:color w:val="000000" w:themeColor="text1"/>
          <w:sz w:val="18"/>
          <w:lang w:val="en-GB"/>
        </w:rPr>
        <w:t>（</w:t>
      </w:r>
      <w:r w:rsidRPr="00FF66A2">
        <w:rPr>
          <w:rFonts w:eastAsia="MS PGothic" w:cs="Arial"/>
          <w:color w:val="000000" w:themeColor="text1"/>
          <w:sz w:val="18"/>
        </w:rPr>
        <w:t>直径</w:t>
      </w:r>
      <w:r w:rsidRPr="002820EF">
        <w:rPr>
          <w:rFonts w:eastAsia="MS PGothic" w:cs="Arial"/>
          <w:color w:val="000000" w:themeColor="text1"/>
          <w:sz w:val="18"/>
          <w:lang w:val="en-GB"/>
        </w:rPr>
        <w:t>：</w:t>
      </w:r>
      <w:r w:rsidRPr="002820EF">
        <w:rPr>
          <w:rFonts w:eastAsia="MS PGothic" w:cs="Arial"/>
          <w:color w:val="000000" w:themeColor="text1"/>
          <w:sz w:val="18"/>
          <w:lang w:val="en-GB"/>
        </w:rPr>
        <w:t>32.80 mm</w:t>
      </w:r>
      <w:r w:rsidRPr="002820EF">
        <w:rPr>
          <w:rFonts w:eastAsia="MS PGothic" w:cs="Arial"/>
          <w:color w:val="000000" w:themeColor="text1"/>
          <w:sz w:val="18"/>
          <w:lang w:val="en-GB"/>
        </w:rPr>
        <w:t>）</w:t>
      </w:r>
    </w:p>
    <w:p w14:paraId="6D74F72D"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厚さ</w:t>
      </w:r>
      <w:r w:rsidRPr="002820EF">
        <w:rPr>
          <w:rFonts w:eastAsia="MS PGothic" w:cs="Arial"/>
          <w:color w:val="000000" w:themeColor="text1"/>
          <w:sz w:val="18"/>
          <w:lang w:val="en-GB"/>
        </w:rPr>
        <w:t>：</w:t>
      </w:r>
      <w:r w:rsidRPr="002820EF">
        <w:rPr>
          <w:rFonts w:eastAsia="MS PGothic" w:cs="Arial"/>
          <w:color w:val="000000" w:themeColor="text1"/>
          <w:sz w:val="18"/>
          <w:lang w:val="en-GB"/>
        </w:rPr>
        <w:t>7.9 mm</w:t>
      </w:r>
    </w:p>
    <w:p w14:paraId="3B3B7189"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部品数</w:t>
      </w:r>
      <w:r w:rsidRPr="002820EF">
        <w:rPr>
          <w:rFonts w:eastAsia="MS PGothic" w:cs="Arial"/>
          <w:color w:val="000000" w:themeColor="text1"/>
          <w:sz w:val="18"/>
          <w:lang w:val="en-GB"/>
        </w:rPr>
        <w:t>：</w:t>
      </w:r>
      <w:r w:rsidRPr="002820EF">
        <w:rPr>
          <w:rFonts w:eastAsia="MS PGothic" w:cs="Arial"/>
          <w:color w:val="000000" w:themeColor="text1"/>
          <w:sz w:val="18"/>
          <w:lang w:val="en-GB"/>
        </w:rPr>
        <w:t>293</w:t>
      </w:r>
    </w:p>
    <w:p w14:paraId="727F55BB"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石数</w:t>
      </w:r>
      <w:r w:rsidRPr="002820EF">
        <w:rPr>
          <w:rFonts w:eastAsia="MS PGothic" w:cs="Arial"/>
          <w:color w:val="000000" w:themeColor="text1"/>
          <w:sz w:val="18"/>
          <w:lang w:val="en-GB"/>
        </w:rPr>
        <w:t>：</w:t>
      </w:r>
      <w:r w:rsidRPr="002820EF">
        <w:rPr>
          <w:rFonts w:eastAsia="MS PGothic" w:cs="Arial"/>
          <w:color w:val="000000" w:themeColor="text1"/>
          <w:sz w:val="18"/>
          <w:lang w:val="en-GB"/>
        </w:rPr>
        <w:t>53</w:t>
      </w:r>
    </w:p>
    <w:p w14:paraId="1A08D348"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振動数</w:t>
      </w:r>
      <w:r w:rsidRPr="002820EF">
        <w:rPr>
          <w:rFonts w:eastAsia="MS PGothic" w:cs="Arial"/>
          <w:color w:val="000000" w:themeColor="text1"/>
          <w:sz w:val="18"/>
          <w:lang w:val="en-GB"/>
        </w:rPr>
        <w:t>：</w:t>
      </w:r>
      <w:r w:rsidRPr="002820EF">
        <w:rPr>
          <w:rFonts w:eastAsia="MS PGothic" w:cs="Arial"/>
          <w:color w:val="000000" w:themeColor="text1"/>
          <w:sz w:val="18"/>
          <w:lang w:val="en-GB"/>
        </w:rPr>
        <w:t xml:space="preserve">36,000 </w:t>
      </w:r>
      <w:r w:rsidRPr="00FF66A2">
        <w:rPr>
          <w:rFonts w:eastAsia="MS PGothic" w:cs="Arial"/>
          <w:color w:val="000000" w:themeColor="text1"/>
          <w:sz w:val="18"/>
        </w:rPr>
        <w:t>振動</w:t>
      </w:r>
      <w:r w:rsidRPr="002820EF">
        <w:rPr>
          <w:rFonts w:eastAsia="MS PGothic" w:cs="Arial"/>
          <w:color w:val="000000" w:themeColor="text1"/>
          <w:sz w:val="18"/>
          <w:lang w:val="en-GB"/>
        </w:rPr>
        <w:t>／</w:t>
      </w:r>
      <w:r w:rsidRPr="00FF66A2">
        <w:rPr>
          <w:rFonts w:eastAsia="MS PGothic" w:cs="Arial"/>
          <w:color w:val="000000" w:themeColor="text1"/>
          <w:sz w:val="18"/>
        </w:rPr>
        <w:t>時</w:t>
      </w:r>
      <w:r w:rsidRPr="002820EF">
        <w:rPr>
          <w:rFonts w:eastAsia="MS PGothic" w:cs="Arial"/>
          <w:color w:val="000000" w:themeColor="text1"/>
          <w:sz w:val="18"/>
          <w:lang w:val="en-GB"/>
        </w:rPr>
        <w:t>（</w:t>
      </w:r>
      <w:r w:rsidRPr="002820EF">
        <w:rPr>
          <w:rFonts w:eastAsia="MS PGothic" w:cs="Arial"/>
          <w:color w:val="000000" w:themeColor="text1"/>
          <w:sz w:val="18"/>
          <w:lang w:val="en-GB"/>
        </w:rPr>
        <w:t>5 Hz</w:t>
      </w:r>
      <w:r w:rsidRPr="002820EF">
        <w:rPr>
          <w:rFonts w:eastAsia="MS PGothic" w:cs="Arial"/>
          <w:color w:val="000000" w:themeColor="text1"/>
          <w:sz w:val="18"/>
          <w:lang w:val="en-GB"/>
        </w:rPr>
        <w:t>）</w:t>
      </w:r>
    </w:p>
    <w:p w14:paraId="5F9E3DCE"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パワーリザーブ約</w:t>
      </w:r>
      <w:r w:rsidRPr="002820EF">
        <w:rPr>
          <w:rFonts w:eastAsia="MS PGothic" w:cs="Arial"/>
          <w:color w:val="000000" w:themeColor="text1"/>
          <w:sz w:val="18"/>
          <w:lang w:val="en-GB"/>
        </w:rPr>
        <w:t xml:space="preserve"> 50 </w:t>
      </w:r>
      <w:r w:rsidRPr="00FF66A2">
        <w:rPr>
          <w:rFonts w:eastAsia="MS PGothic" w:cs="Arial"/>
          <w:color w:val="000000" w:themeColor="text1"/>
          <w:sz w:val="18"/>
        </w:rPr>
        <w:t>時間</w:t>
      </w:r>
    </w:p>
    <w:p w14:paraId="54B60112"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「サーキュラー</w:t>
      </w:r>
      <w:r w:rsidRPr="002820EF">
        <w:rPr>
          <w:rFonts w:eastAsia="MS PGothic" w:cs="Arial"/>
          <w:color w:val="000000" w:themeColor="text1"/>
          <w:sz w:val="18"/>
          <w:lang w:val="en-GB"/>
        </w:rPr>
        <w:t xml:space="preserve"> </w:t>
      </w:r>
      <w:r w:rsidRPr="00FF66A2">
        <w:rPr>
          <w:rFonts w:eastAsia="MS PGothic" w:cs="Arial"/>
          <w:color w:val="000000" w:themeColor="text1"/>
          <w:sz w:val="18"/>
        </w:rPr>
        <w:t>サテン</w:t>
      </w:r>
      <w:r w:rsidRPr="002820EF">
        <w:rPr>
          <w:rFonts w:eastAsia="MS PGothic" w:cs="Arial"/>
          <w:color w:val="000000" w:themeColor="text1"/>
          <w:sz w:val="18"/>
          <w:lang w:val="en-GB"/>
        </w:rPr>
        <w:t xml:space="preserve"> </w:t>
      </w:r>
      <w:r w:rsidRPr="00FF66A2">
        <w:rPr>
          <w:rFonts w:eastAsia="MS PGothic" w:cs="Arial"/>
          <w:color w:val="000000" w:themeColor="text1"/>
          <w:sz w:val="18"/>
        </w:rPr>
        <w:t>ブラシ仕上げ」モチーフの特別なローター</w:t>
      </w:r>
    </w:p>
    <w:p w14:paraId="6553E554" w14:textId="77777777" w:rsidR="002A6BA8" w:rsidRPr="00FF66A2" w:rsidRDefault="002A6BA8" w:rsidP="00C15875">
      <w:pPr>
        <w:spacing w:after="0" w:line="240" w:lineRule="auto"/>
        <w:jc w:val="both"/>
        <w:rPr>
          <w:rFonts w:eastAsia="MS PGothic" w:cs="Arial"/>
          <w:color w:val="000000"/>
          <w:sz w:val="18"/>
          <w:szCs w:val="18"/>
          <w:lang w:val="en-GB"/>
        </w:rPr>
      </w:pPr>
    </w:p>
    <w:p w14:paraId="5E91C6E4" w14:textId="77777777" w:rsidR="002A6BA8" w:rsidRPr="00FF66A2" w:rsidRDefault="002A6BA8" w:rsidP="00C15875">
      <w:pPr>
        <w:spacing w:after="0" w:line="240" w:lineRule="auto"/>
        <w:jc w:val="both"/>
        <w:rPr>
          <w:rFonts w:eastAsia="MS PGothic" w:cs="Arial"/>
          <w:b/>
          <w:color w:val="000000"/>
          <w:sz w:val="18"/>
          <w:szCs w:val="18"/>
          <w:lang w:val="en-GB"/>
        </w:rPr>
      </w:pPr>
      <w:r w:rsidRPr="00FF66A2">
        <w:rPr>
          <w:rFonts w:eastAsia="MS PGothic" w:cs="Arial"/>
          <w:b/>
          <w:color w:val="000000" w:themeColor="text1"/>
          <w:sz w:val="18"/>
        </w:rPr>
        <w:t>機能</w:t>
      </w:r>
    </w:p>
    <w:p w14:paraId="198810F1" w14:textId="77777777" w:rsidR="002A6BA8" w:rsidRPr="00FF66A2" w:rsidRDefault="002A6BA8" w:rsidP="00C15875">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1/100 </w:t>
      </w:r>
      <w:r w:rsidRPr="00FF66A2">
        <w:rPr>
          <w:rFonts w:eastAsia="MS PGothic" w:cs="Arial"/>
          <w:color w:val="000000" w:themeColor="text1"/>
          <w:sz w:val="18"/>
        </w:rPr>
        <w:t>秒計測のクロノグラフ機能</w:t>
      </w:r>
    </w:p>
    <w:p w14:paraId="13FEA78C" w14:textId="77777777" w:rsidR="002A6BA8" w:rsidRPr="00FF66A2" w:rsidRDefault="002A6BA8" w:rsidP="00C15875">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12 </w:t>
      </w:r>
      <w:r w:rsidRPr="00FF66A2">
        <w:rPr>
          <w:rFonts w:eastAsia="MS PGothic" w:cs="Arial"/>
          <w:color w:val="000000" w:themeColor="text1"/>
          <w:sz w:val="18"/>
        </w:rPr>
        <w:t>時位置にクロノグラフ</w:t>
      </w:r>
      <w:r w:rsidRPr="002820EF">
        <w:rPr>
          <w:rFonts w:eastAsia="MS PGothic" w:cs="Arial"/>
          <w:color w:val="000000" w:themeColor="text1"/>
          <w:sz w:val="18"/>
          <w:lang w:val="en-GB"/>
        </w:rPr>
        <w:t xml:space="preserve"> </w:t>
      </w:r>
      <w:r w:rsidRPr="00FF66A2">
        <w:rPr>
          <w:rFonts w:eastAsia="MS PGothic" w:cs="Arial"/>
          <w:color w:val="000000" w:themeColor="text1"/>
          <w:sz w:val="18"/>
        </w:rPr>
        <w:t>パワーリザーブインジケーター</w:t>
      </w:r>
    </w:p>
    <w:p w14:paraId="2B6E6FF7"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中央に時針と分針</w:t>
      </w:r>
    </w:p>
    <w:p w14:paraId="46CA22DC" w14:textId="77777777" w:rsidR="002A6BA8" w:rsidRPr="00FF66A2" w:rsidRDefault="002A6BA8" w:rsidP="00C15875">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9 </w:t>
      </w:r>
      <w:r w:rsidRPr="00FF66A2">
        <w:rPr>
          <w:rFonts w:eastAsia="MS PGothic" w:cs="Arial"/>
          <w:color w:val="000000" w:themeColor="text1"/>
          <w:sz w:val="18"/>
        </w:rPr>
        <w:t>時位置にスモールセコンド</w:t>
      </w:r>
    </w:p>
    <w:p w14:paraId="53A81A60" w14:textId="77777777" w:rsidR="002A6BA8" w:rsidRPr="00FF66A2" w:rsidRDefault="002A6BA8" w:rsidP="00C15875">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 </w:t>
      </w:r>
      <w:r w:rsidRPr="00FF66A2">
        <w:rPr>
          <w:rFonts w:eastAsia="MS PGothic" w:cs="Arial"/>
          <w:color w:val="000000" w:themeColor="text1"/>
          <w:sz w:val="18"/>
        </w:rPr>
        <w:t>中央にクロノグラフ針</w:t>
      </w:r>
    </w:p>
    <w:p w14:paraId="7308C783" w14:textId="77777777" w:rsidR="002A6BA8" w:rsidRPr="00FF66A2" w:rsidRDefault="002A6BA8" w:rsidP="00C15875">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- 3 </w:t>
      </w:r>
      <w:r w:rsidRPr="00FF66A2">
        <w:rPr>
          <w:rFonts w:eastAsia="MS PGothic" w:cs="Arial"/>
          <w:color w:val="000000" w:themeColor="text1"/>
          <w:sz w:val="18"/>
        </w:rPr>
        <w:t>時位置に</w:t>
      </w:r>
      <w:r w:rsidRPr="002820EF">
        <w:rPr>
          <w:rFonts w:eastAsia="MS PGothic" w:cs="Arial"/>
          <w:color w:val="000000" w:themeColor="text1"/>
          <w:sz w:val="18"/>
          <w:lang w:val="en-GB"/>
        </w:rPr>
        <w:t xml:space="preserve"> 30 </w:t>
      </w:r>
      <w:r w:rsidRPr="00FF66A2">
        <w:rPr>
          <w:rFonts w:eastAsia="MS PGothic" w:cs="Arial"/>
          <w:color w:val="000000" w:themeColor="text1"/>
          <w:sz w:val="18"/>
        </w:rPr>
        <w:t>分積算計</w:t>
      </w:r>
    </w:p>
    <w:p w14:paraId="32DAE959" w14:textId="77777777" w:rsidR="002A6BA8" w:rsidRPr="00FF66A2" w:rsidRDefault="002A6BA8" w:rsidP="00C15875">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- 6 </w:t>
      </w:r>
      <w:r w:rsidRPr="00FF66A2">
        <w:rPr>
          <w:rFonts w:eastAsia="MS PGothic" w:cs="Arial"/>
          <w:color w:val="000000" w:themeColor="text1"/>
          <w:sz w:val="18"/>
        </w:rPr>
        <w:t>時位置に</w:t>
      </w:r>
      <w:r w:rsidRPr="002820EF">
        <w:rPr>
          <w:rFonts w:eastAsia="MS PGothic" w:cs="Arial"/>
          <w:color w:val="000000" w:themeColor="text1"/>
          <w:sz w:val="18"/>
          <w:lang w:val="en-GB"/>
        </w:rPr>
        <w:t xml:space="preserve"> 60 </w:t>
      </w:r>
      <w:r w:rsidRPr="00FF66A2">
        <w:rPr>
          <w:rFonts w:eastAsia="MS PGothic" w:cs="Arial"/>
          <w:color w:val="000000" w:themeColor="text1"/>
          <w:sz w:val="18"/>
        </w:rPr>
        <w:t>秒積算計</w:t>
      </w:r>
    </w:p>
    <w:p w14:paraId="1336BF72" w14:textId="77777777" w:rsidR="00E40B3E" w:rsidRPr="00FF66A2" w:rsidRDefault="00E40B3E" w:rsidP="00C15875">
      <w:pPr>
        <w:spacing w:after="0" w:line="240" w:lineRule="auto"/>
        <w:jc w:val="both"/>
        <w:rPr>
          <w:rFonts w:eastAsia="MS PGothic" w:cs="Arial"/>
          <w:color w:val="000000" w:themeColor="text1"/>
          <w:sz w:val="18"/>
          <w:szCs w:val="18"/>
          <w:lang w:val="en-GB"/>
        </w:rPr>
      </w:pPr>
    </w:p>
    <w:p w14:paraId="365B3029" w14:textId="77777777" w:rsidR="002A6BA8" w:rsidRPr="00FF66A2" w:rsidRDefault="002A6BA8" w:rsidP="00C15875">
      <w:pPr>
        <w:spacing w:after="0" w:line="240" w:lineRule="auto"/>
        <w:jc w:val="both"/>
        <w:rPr>
          <w:rFonts w:eastAsia="MS PGothic" w:cs="Arial"/>
          <w:b/>
          <w:color w:val="000000"/>
          <w:sz w:val="18"/>
          <w:szCs w:val="18"/>
          <w:lang w:val="en-GB"/>
        </w:rPr>
      </w:pPr>
      <w:r w:rsidRPr="00FF66A2">
        <w:rPr>
          <w:rFonts w:eastAsia="MS PGothic" w:cs="Arial"/>
          <w:b/>
          <w:color w:val="000000" w:themeColor="text1"/>
          <w:sz w:val="18"/>
        </w:rPr>
        <w:t>ケース、文字盤、針</w:t>
      </w:r>
    </w:p>
    <w:p w14:paraId="63537420" w14:textId="77777777" w:rsidR="002A6BA8" w:rsidRPr="00FF66A2" w:rsidRDefault="002A6BA8" w:rsidP="00C15875">
      <w:pPr>
        <w:spacing w:after="0" w:line="240" w:lineRule="auto"/>
        <w:jc w:val="both"/>
        <w:rPr>
          <w:rFonts w:eastAsia="MS PGothic" w:cs="Arial"/>
          <w:sz w:val="18"/>
          <w:szCs w:val="18"/>
          <w:lang w:val="en-GB"/>
        </w:rPr>
      </w:pPr>
      <w:r w:rsidRPr="00FF66A2">
        <w:rPr>
          <w:rFonts w:eastAsia="MS PGothic" w:cs="Arial"/>
          <w:sz w:val="18"/>
        </w:rPr>
        <w:t>チタンケース</w:t>
      </w:r>
      <w:r w:rsidRPr="002820EF">
        <w:rPr>
          <w:rFonts w:eastAsia="MS PGothic" w:cs="Arial"/>
          <w:sz w:val="18"/>
          <w:lang w:val="en-GB"/>
        </w:rPr>
        <w:t>：</w:t>
      </w:r>
    </w:p>
    <w:p w14:paraId="139AEAA9" w14:textId="77777777" w:rsidR="002A6BA8" w:rsidRPr="00FF66A2" w:rsidRDefault="002A6BA8" w:rsidP="00C15875">
      <w:pPr>
        <w:spacing w:after="0" w:line="240" w:lineRule="auto"/>
        <w:jc w:val="both"/>
        <w:rPr>
          <w:rFonts w:eastAsia="MS PGothic" w:cs="Arial"/>
          <w:sz w:val="18"/>
          <w:szCs w:val="18"/>
          <w:lang w:val="en-GB"/>
        </w:rPr>
      </w:pPr>
      <w:r w:rsidRPr="00FF66A2">
        <w:rPr>
          <w:rFonts w:eastAsia="MS PGothic" w:cs="Arial"/>
          <w:sz w:val="18"/>
        </w:rPr>
        <w:t>ホワイトゴールド</w:t>
      </w:r>
      <w:r w:rsidRPr="002820EF">
        <w:rPr>
          <w:rFonts w:eastAsia="MS PGothic" w:cs="Arial"/>
          <w:sz w:val="18"/>
          <w:lang w:val="en-GB"/>
        </w:rPr>
        <w:t xml:space="preserve"> </w:t>
      </w:r>
      <w:r w:rsidRPr="00FF66A2">
        <w:rPr>
          <w:rFonts w:eastAsia="MS PGothic" w:cs="Arial"/>
          <w:sz w:val="18"/>
        </w:rPr>
        <w:t>ベゼル、バゲットカット</w:t>
      </w:r>
      <w:r w:rsidRPr="002820EF">
        <w:rPr>
          <w:rFonts w:eastAsia="MS PGothic" w:cs="Arial"/>
          <w:sz w:val="18"/>
          <w:lang w:val="en-GB"/>
        </w:rPr>
        <w:t xml:space="preserve"> </w:t>
      </w:r>
      <w:r w:rsidRPr="00FF66A2">
        <w:rPr>
          <w:rFonts w:eastAsia="MS PGothic" w:cs="Arial"/>
          <w:sz w:val="18"/>
        </w:rPr>
        <w:t>ダイヤモンド</w:t>
      </w:r>
      <w:r w:rsidRPr="002820EF">
        <w:rPr>
          <w:rFonts w:eastAsia="MS PGothic" w:cs="Arial"/>
          <w:sz w:val="18"/>
          <w:lang w:val="en-GB"/>
        </w:rPr>
        <w:t xml:space="preserve"> </w:t>
      </w:r>
      <w:r w:rsidRPr="00FF66A2">
        <w:rPr>
          <w:rFonts w:eastAsia="MS PGothic" w:cs="Arial"/>
          <w:sz w:val="18"/>
        </w:rPr>
        <w:t>セッティング</w:t>
      </w:r>
    </w:p>
    <w:p w14:paraId="3929129D"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直径</w:t>
      </w:r>
      <w:r w:rsidRPr="002820EF">
        <w:rPr>
          <w:rFonts w:eastAsia="MS PGothic" w:cs="Arial"/>
          <w:color w:val="000000" w:themeColor="text1"/>
          <w:sz w:val="18"/>
          <w:lang w:val="en-GB"/>
        </w:rPr>
        <w:t>：</w:t>
      </w:r>
      <w:r w:rsidRPr="002820EF">
        <w:rPr>
          <w:rFonts w:eastAsia="MS PGothic" w:cs="Arial"/>
          <w:color w:val="000000" w:themeColor="text1"/>
          <w:sz w:val="18"/>
          <w:lang w:val="en-GB"/>
        </w:rPr>
        <w:t>44 mm</w:t>
      </w:r>
    </w:p>
    <w:p w14:paraId="77BBD3DE"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開口部直径</w:t>
      </w:r>
      <w:r w:rsidRPr="002820EF">
        <w:rPr>
          <w:rFonts w:eastAsia="MS PGothic" w:cs="Arial"/>
          <w:color w:val="000000" w:themeColor="text1"/>
          <w:sz w:val="18"/>
          <w:lang w:val="en-GB"/>
        </w:rPr>
        <w:t>：</w:t>
      </w:r>
      <w:r w:rsidRPr="002820EF">
        <w:rPr>
          <w:rFonts w:eastAsia="MS PGothic" w:cs="Arial"/>
          <w:color w:val="000000" w:themeColor="text1"/>
          <w:sz w:val="18"/>
          <w:lang w:val="en-GB"/>
        </w:rPr>
        <w:t>35.5 mm</w:t>
      </w:r>
    </w:p>
    <w:p w14:paraId="7BBBECBF"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厚さ</w:t>
      </w:r>
      <w:r w:rsidRPr="002820EF">
        <w:rPr>
          <w:rFonts w:eastAsia="MS PGothic" w:cs="Arial"/>
          <w:color w:val="000000" w:themeColor="text1"/>
          <w:sz w:val="18"/>
          <w:lang w:val="en-GB"/>
        </w:rPr>
        <w:t>：</w:t>
      </w:r>
      <w:r w:rsidRPr="002820EF">
        <w:rPr>
          <w:rFonts w:eastAsia="MS PGothic" w:cs="Arial"/>
          <w:color w:val="000000" w:themeColor="text1"/>
          <w:sz w:val="18"/>
          <w:lang w:val="en-GB"/>
        </w:rPr>
        <w:t>14.50mm</w:t>
      </w:r>
    </w:p>
    <w:p w14:paraId="73765A63"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ガラス</w:t>
      </w:r>
      <w:r w:rsidRPr="002820EF">
        <w:rPr>
          <w:rFonts w:eastAsia="MS PGothic" w:cs="Arial"/>
          <w:color w:val="000000" w:themeColor="text1"/>
          <w:sz w:val="18"/>
          <w:lang w:val="en-GB"/>
        </w:rPr>
        <w:t>：</w:t>
      </w:r>
      <w:r w:rsidRPr="00FF66A2">
        <w:rPr>
          <w:rFonts w:eastAsia="MS PGothic" w:cs="Arial"/>
          <w:color w:val="000000" w:themeColor="text1"/>
          <w:sz w:val="18"/>
        </w:rPr>
        <w:t>両面無反射コーティングのドーム型サファイアガラス</w:t>
      </w:r>
    </w:p>
    <w:p w14:paraId="1E7683AD" w14:textId="77777777" w:rsidR="002A6BA8" w:rsidRPr="00FF66A2" w:rsidRDefault="002A6BA8" w:rsidP="00C15875">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裏蓋</w:t>
      </w:r>
      <w:r w:rsidRPr="002820EF">
        <w:rPr>
          <w:rFonts w:eastAsia="MS PGothic" w:cs="Arial"/>
          <w:color w:val="000000" w:themeColor="text1"/>
          <w:sz w:val="18"/>
          <w:lang w:val="en-GB"/>
        </w:rPr>
        <w:t>：</w:t>
      </w:r>
      <w:r w:rsidRPr="00FF66A2">
        <w:rPr>
          <w:rFonts w:eastAsia="MS PGothic" w:cs="Arial"/>
          <w:color w:val="000000" w:themeColor="text1"/>
          <w:sz w:val="18"/>
        </w:rPr>
        <w:t>シースルーのサファイアガラス</w:t>
      </w:r>
    </w:p>
    <w:p w14:paraId="43A63321" w14:textId="77777777" w:rsidR="002A6BA8" w:rsidRPr="00FF66A2" w:rsidRDefault="002A6BA8" w:rsidP="00C15875">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防水性能</w:t>
      </w:r>
      <w:r w:rsidRPr="002820EF">
        <w:rPr>
          <w:rFonts w:eastAsia="MS PGothic" w:cs="Arial"/>
          <w:color w:val="000000" w:themeColor="text1"/>
          <w:sz w:val="18"/>
          <w:lang w:val="en-GB"/>
        </w:rPr>
        <w:t>：</w:t>
      </w:r>
      <w:r w:rsidRPr="002820EF">
        <w:rPr>
          <w:rFonts w:eastAsia="MS PGothic" w:cs="Arial"/>
          <w:color w:val="000000" w:themeColor="text1"/>
          <w:sz w:val="18"/>
          <w:lang w:val="en-GB"/>
        </w:rPr>
        <w:t xml:space="preserve">10 </w:t>
      </w:r>
      <w:r w:rsidRPr="00FF66A2">
        <w:rPr>
          <w:rFonts w:eastAsia="MS PGothic" w:cs="Arial"/>
          <w:color w:val="000000" w:themeColor="text1"/>
          <w:sz w:val="18"/>
        </w:rPr>
        <w:t>気圧</w:t>
      </w:r>
    </w:p>
    <w:p w14:paraId="5A044411" w14:textId="77777777" w:rsidR="002A6BA8" w:rsidRPr="00FF66A2" w:rsidRDefault="002A6BA8" w:rsidP="00C15875">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文字盤</w:t>
      </w:r>
      <w:r w:rsidRPr="002820EF">
        <w:rPr>
          <w:rFonts w:eastAsia="MS PGothic" w:cs="Arial"/>
          <w:color w:val="000000" w:themeColor="text1"/>
          <w:sz w:val="18"/>
          <w:lang w:val="en-GB"/>
        </w:rPr>
        <w:t>：</w:t>
      </w:r>
      <w:r w:rsidRPr="00FF66A2">
        <w:rPr>
          <w:rFonts w:eastAsia="MS PGothic" w:cs="Arial"/>
          <w:color w:val="000000" w:themeColor="text1"/>
          <w:sz w:val="18"/>
        </w:rPr>
        <w:t>スケルトン</w:t>
      </w:r>
      <w:r w:rsidRPr="002820EF">
        <w:rPr>
          <w:rFonts w:eastAsia="MS PGothic" w:cs="Arial"/>
          <w:color w:val="000000" w:themeColor="text1"/>
          <w:sz w:val="18"/>
          <w:lang w:val="en-GB"/>
        </w:rPr>
        <w:t xml:space="preserve"> </w:t>
      </w:r>
    </w:p>
    <w:p w14:paraId="70B41A29" w14:textId="77777777" w:rsidR="002A6BA8" w:rsidRPr="00FF66A2" w:rsidRDefault="002A6BA8" w:rsidP="00C15875">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アワーマーカー</w:t>
      </w:r>
      <w:r w:rsidRPr="002820EF">
        <w:rPr>
          <w:rFonts w:eastAsia="MS PGothic" w:cs="Arial"/>
          <w:color w:val="000000" w:themeColor="text1"/>
          <w:sz w:val="18"/>
          <w:lang w:val="en-GB"/>
        </w:rPr>
        <w:t>：</w:t>
      </w:r>
      <w:r w:rsidRPr="00FF66A2">
        <w:rPr>
          <w:rFonts w:eastAsia="MS PGothic" w:cs="Arial"/>
          <w:color w:val="000000" w:themeColor="text1"/>
          <w:sz w:val="18"/>
        </w:rPr>
        <w:t>ロジウムプレート加工ファセットカット、スーパールミノバ</w:t>
      </w:r>
      <w:r w:rsidRPr="002820EF">
        <w:rPr>
          <w:rFonts w:eastAsia="MS PGothic" w:cs="Arial"/>
          <w:color w:val="000000" w:themeColor="text1"/>
          <w:sz w:val="18"/>
          <w:lang w:val="en-GB"/>
        </w:rPr>
        <w:t xml:space="preserve">® </w:t>
      </w:r>
      <w:r w:rsidRPr="00FF66A2">
        <w:rPr>
          <w:rFonts w:eastAsia="MS PGothic" w:cs="Arial"/>
          <w:color w:val="000000" w:themeColor="text1"/>
          <w:sz w:val="18"/>
        </w:rPr>
        <w:t>塗布</w:t>
      </w:r>
    </w:p>
    <w:p w14:paraId="485C9CDE" w14:textId="77777777" w:rsidR="002A6BA8" w:rsidRPr="00FF66A2" w:rsidRDefault="002A6BA8" w:rsidP="00C15875">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針</w:t>
      </w:r>
      <w:r w:rsidRPr="002820EF">
        <w:rPr>
          <w:rFonts w:eastAsia="MS PGothic" w:cs="Arial"/>
          <w:color w:val="000000" w:themeColor="text1"/>
          <w:sz w:val="18"/>
          <w:lang w:val="en-GB"/>
        </w:rPr>
        <w:t>：</w:t>
      </w:r>
      <w:r w:rsidRPr="00FF66A2">
        <w:rPr>
          <w:rFonts w:eastAsia="MS PGothic" w:cs="Arial"/>
          <w:color w:val="000000" w:themeColor="text1"/>
          <w:sz w:val="18"/>
        </w:rPr>
        <w:t>ロジウムプレート加工ファセットカット、スーパールミノバ</w:t>
      </w:r>
      <w:r w:rsidRPr="002820EF">
        <w:rPr>
          <w:rFonts w:eastAsia="MS PGothic" w:cs="Arial"/>
          <w:color w:val="000000" w:themeColor="text1"/>
          <w:sz w:val="18"/>
          <w:lang w:val="en-GB"/>
        </w:rPr>
        <w:t xml:space="preserve">® </w:t>
      </w:r>
      <w:r w:rsidRPr="00FF66A2">
        <w:rPr>
          <w:rFonts w:eastAsia="MS PGothic" w:cs="Arial"/>
          <w:color w:val="000000" w:themeColor="text1"/>
          <w:sz w:val="18"/>
        </w:rPr>
        <w:t>塗布</w:t>
      </w:r>
    </w:p>
    <w:p w14:paraId="23FAC1CC" w14:textId="77777777" w:rsidR="002A6BA8" w:rsidRPr="00FF66A2" w:rsidRDefault="002A6BA8" w:rsidP="00C15875">
      <w:pPr>
        <w:spacing w:after="0" w:line="240" w:lineRule="auto"/>
        <w:jc w:val="both"/>
        <w:rPr>
          <w:rFonts w:eastAsia="MS PGothic" w:cs="Arial"/>
          <w:color w:val="000000"/>
          <w:sz w:val="18"/>
          <w:szCs w:val="18"/>
          <w:lang w:val="en-GB"/>
        </w:rPr>
      </w:pPr>
    </w:p>
    <w:p w14:paraId="65E97E15" w14:textId="77777777" w:rsidR="002A6BA8" w:rsidRPr="00FF66A2" w:rsidRDefault="002A6BA8" w:rsidP="00C15875">
      <w:pPr>
        <w:spacing w:after="0" w:line="240" w:lineRule="auto"/>
        <w:jc w:val="both"/>
        <w:rPr>
          <w:rFonts w:eastAsia="MS PGothic" w:cs="Arial"/>
          <w:b/>
          <w:sz w:val="18"/>
          <w:szCs w:val="18"/>
          <w:lang w:val="en-GB"/>
        </w:rPr>
      </w:pPr>
      <w:r w:rsidRPr="00FF66A2">
        <w:rPr>
          <w:rFonts w:eastAsia="MS PGothic" w:cs="Arial"/>
          <w:b/>
          <w:sz w:val="18"/>
        </w:rPr>
        <w:t>ストラップ</w:t>
      </w:r>
      <w:r w:rsidRPr="002820EF">
        <w:rPr>
          <w:rFonts w:eastAsia="MS PGothic" w:cs="Arial"/>
          <w:b/>
          <w:sz w:val="18"/>
          <w:lang w:val="en-GB"/>
        </w:rPr>
        <w:t>＆</w:t>
      </w:r>
      <w:r w:rsidRPr="00FF66A2">
        <w:rPr>
          <w:rFonts w:eastAsia="MS PGothic" w:cs="Arial"/>
          <w:b/>
          <w:sz w:val="18"/>
        </w:rPr>
        <w:t>バックル</w:t>
      </w:r>
    </w:p>
    <w:p w14:paraId="4996D6B4" w14:textId="77777777" w:rsidR="002A6BA8" w:rsidRPr="00FF66A2" w:rsidRDefault="002A6BA8" w:rsidP="00C15875">
      <w:pPr>
        <w:spacing w:after="0" w:line="240" w:lineRule="auto"/>
        <w:jc w:val="both"/>
        <w:rPr>
          <w:rFonts w:eastAsia="MS PGothic" w:cs="Arial"/>
          <w:sz w:val="18"/>
          <w:szCs w:val="18"/>
          <w:lang w:val="en-GB"/>
        </w:rPr>
      </w:pPr>
      <w:r w:rsidRPr="00FF66A2">
        <w:rPr>
          <w:rFonts w:eastAsia="MS PGothic" w:cs="Arial"/>
          <w:sz w:val="18"/>
        </w:rPr>
        <w:t>ブラック</w:t>
      </w:r>
      <w:r w:rsidRPr="002820EF">
        <w:rPr>
          <w:rFonts w:eastAsia="MS PGothic" w:cs="Arial"/>
          <w:sz w:val="18"/>
          <w:lang w:val="en-GB"/>
        </w:rPr>
        <w:t xml:space="preserve"> </w:t>
      </w:r>
      <w:r w:rsidRPr="00FF66A2">
        <w:rPr>
          <w:rFonts w:eastAsia="MS PGothic" w:cs="Arial"/>
          <w:sz w:val="18"/>
        </w:rPr>
        <w:t>アリゲーターレザーでコーティングしたブラックラバー</w:t>
      </w:r>
    </w:p>
    <w:p w14:paraId="3AB78085" w14:textId="77777777" w:rsidR="002A6BA8" w:rsidRPr="00FF66A2" w:rsidRDefault="002A6BA8" w:rsidP="00C15875">
      <w:pPr>
        <w:spacing w:after="0" w:line="240" w:lineRule="auto"/>
        <w:jc w:val="both"/>
        <w:rPr>
          <w:rFonts w:eastAsia="MS PGothic" w:cs="Arial"/>
          <w:sz w:val="18"/>
          <w:szCs w:val="18"/>
          <w:lang w:val="en-GB"/>
        </w:rPr>
      </w:pPr>
      <w:r w:rsidRPr="00FF66A2">
        <w:rPr>
          <w:rFonts w:eastAsia="MS PGothic" w:cs="Arial"/>
          <w:sz w:val="18"/>
        </w:rPr>
        <w:t>チタン製ダブルフォールディングバックル</w:t>
      </w:r>
    </w:p>
    <w:p w14:paraId="2CCA52F2" w14:textId="77777777" w:rsidR="002A6BA8" w:rsidRPr="00FF66A2" w:rsidRDefault="002A6BA8" w:rsidP="00C15875">
      <w:pPr>
        <w:spacing w:after="0" w:line="240" w:lineRule="auto"/>
        <w:jc w:val="both"/>
        <w:rPr>
          <w:rFonts w:eastAsia="MS PGothic" w:cs="Arial"/>
          <w:sz w:val="18"/>
          <w:szCs w:val="18"/>
          <w:lang w:val="en-GB"/>
        </w:rPr>
      </w:pPr>
    </w:p>
    <w:p w14:paraId="68DCE594" w14:textId="0A141527" w:rsidR="002A6BA8" w:rsidRPr="00FF66A2" w:rsidRDefault="002A6BA8" w:rsidP="00C15875">
      <w:pPr>
        <w:spacing w:after="0" w:line="240" w:lineRule="auto"/>
        <w:jc w:val="both"/>
        <w:rPr>
          <w:rFonts w:eastAsia="MS PGothic" w:cs="Arial"/>
          <w:sz w:val="18"/>
          <w:szCs w:val="18"/>
          <w:lang w:val="en-GB"/>
        </w:rPr>
      </w:pPr>
      <w:r w:rsidRPr="00FF66A2">
        <w:rPr>
          <w:rFonts w:eastAsia="MS PGothic" w:cs="Arial"/>
          <w:sz w:val="18"/>
        </w:rPr>
        <w:t>ジェムセッティング</w:t>
      </w:r>
    </w:p>
    <w:p w14:paraId="7D604C88" w14:textId="4A7495B9" w:rsidR="002A6BA8" w:rsidRPr="002820EF" w:rsidRDefault="002A6BA8" w:rsidP="00C15875">
      <w:pPr>
        <w:spacing w:after="0" w:line="240" w:lineRule="auto"/>
        <w:jc w:val="both"/>
        <w:rPr>
          <w:rFonts w:eastAsia="MS PGothic" w:cs="Arial"/>
          <w:sz w:val="20"/>
          <w:szCs w:val="20"/>
          <w:lang w:val="en-GB"/>
        </w:rPr>
      </w:pPr>
      <w:r w:rsidRPr="00FF66A2">
        <w:rPr>
          <w:rFonts w:eastAsia="MS PGothic" w:cs="Arial"/>
          <w:sz w:val="18"/>
        </w:rPr>
        <w:t>ベゼル</w:t>
      </w:r>
      <w:r w:rsidRPr="002820EF">
        <w:rPr>
          <w:rFonts w:eastAsia="MS PGothic" w:cs="Arial"/>
          <w:sz w:val="18"/>
          <w:lang w:val="en-GB"/>
        </w:rPr>
        <w:t>：</w:t>
      </w:r>
      <w:r w:rsidRPr="002820EF">
        <w:rPr>
          <w:rFonts w:eastAsia="MS PGothic" w:cs="Arial"/>
          <w:sz w:val="18"/>
          <w:lang w:val="en-GB"/>
        </w:rPr>
        <w:t xml:space="preserve">44 </w:t>
      </w:r>
      <w:r w:rsidRPr="00FF66A2">
        <w:rPr>
          <w:rFonts w:eastAsia="MS PGothic" w:cs="Arial"/>
          <w:sz w:val="18"/>
        </w:rPr>
        <w:t>個のバゲットカットダイヤモンド</w:t>
      </w:r>
      <w:r w:rsidRPr="002820EF">
        <w:rPr>
          <w:rFonts w:eastAsia="MS PGothic" w:cs="Arial"/>
          <w:sz w:val="18"/>
          <w:lang w:val="en-GB"/>
        </w:rPr>
        <w:t>（</w:t>
      </w:r>
      <w:r w:rsidRPr="002820EF">
        <w:rPr>
          <w:rFonts w:eastAsia="MS PGothic" w:cs="Arial"/>
          <w:sz w:val="18"/>
          <w:lang w:val="en-GB"/>
        </w:rPr>
        <w:t>VVS</w:t>
      </w:r>
      <w:r w:rsidRPr="002820EF">
        <w:rPr>
          <w:rFonts w:eastAsia="MS PGothic" w:cs="Arial"/>
          <w:sz w:val="18"/>
          <w:lang w:val="en-GB"/>
        </w:rPr>
        <w:t>）</w:t>
      </w:r>
      <w:r w:rsidRPr="00FF66A2">
        <w:rPr>
          <w:rFonts w:eastAsia="MS PGothic" w:cs="Arial"/>
          <w:sz w:val="18"/>
        </w:rPr>
        <w:t>、合計約</w:t>
      </w:r>
      <w:r w:rsidRPr="002820EF">
        <w:rPr>
          <w:rFonts w:eastAsia="MS PGothic" w:cs="Arial"/>
          <w:sz w:val="18"/>
          <w:lang w:val="en-GB"/>
        </w:rPr>
        <w:t xml:space="preserve"> 2.46 </w:t>
      </w:r>
      <w:r w:rsidRPr="00FF66A2">
        <w:rPr>
          <w:rFonts w:eastAsia="MS PGothic" w:cs="Arial"/>
          <w:sz w:val="18"/>
        </w:rPr>
        <w:t>カラット</w:t>
      </w:r>
    </w:p>
    <w:p w14:paraId="79BA0BE7" w14:textId="0DAF5D5B" w:rsidR="00D0589C" w:rsidRPr="002820EF" w:rsidRDefault="00D0589C">
      <w:pPr>
        <w:rPr>
          <w:rFonts w:eastAsia="MS PGothic" w:cs="Arial"/>
          <w:sz w:val="20"/>
          <w:szCs w:val="20"/>
          <w:lang w:val="en-GB"/>
        </w:rPr>
      </w:pPr>
      <w:r w:rsidRPr="002820EF">
        <w:rPr>
          <w:rFonts w:eastAsia="MS PGothic" w:cs="Arial"/>
          <w:sz w:val="20"/>
          <w:lang w:val="en-GB"/>
        </w:rPr>
        <w:br w:type="page"/>
      </w:r>
    </w:p>
    <w:p w14:paraId="1B9D35B7" w14:textId="77777777" w:rsidR="00CF7A8B" w:rsidRPr="002820EF" w:rsidRDefault="00CF7A8B" w:rsidP="00C15875">
      <w:pPr>
        <w:spacing w:after="0" w:line="240" w:lineRule="auto"/>
        <w:jc w:val="both"/>
        <w:rPr>
          <w:rFonts w:eastAsia="MS PGothic" w:cs="Arial"/>
          <w:b/>
          <w:color w:val="000000"/>
          <w:sz w:val="20"/>
          <w:szCs w:val="20"/>
          <w:lang w:val="en-GB"/>
        </w:rPr>
      </w:pPr>
    </w:p>
    <w:p w14:paraId="2DF8486D" w14:textId="77777777" w:rsidR="000D230F" w:rsidRPr="002820EF" w:rsidRDefault="000D230F" w:rsidP="000D230F">
      <w:pPr>
        <w:spacing w:after="0"/>
        <w:rPr>
          <w:rFonts w:eastAsia="MS PGothic" w:cs="Arial"/>
          <w:b/>
          <w:color w:val="000000"/>
          <w:sz w:val="24"/>
          <w:szCs w:val="24"/>
          <w:lang w:val="en-GB"/>
        </w:rPr>
      </w:pPr>
    </w:p>
    <w:p w14:paraId="04842AD2" w14:textId="7AEA2189" w:rsidR="000D230F" w:rsidRPr="002820EF" w:rsidRDefault="000D230F" w:rsidP="000D230F">
      <w:pPr>
        <w:spacing w:after="0"/>
        <w:rPr>
          <w:rFonts w:eastAsia="MS PGothic" w:cs="Arial"/>
          <w:b/>
          <w:color w:val="000000"/>
          <w:sz w:val="24"/>
          <w:szCs w:val="24"/>
          <w:lang w:val="en-GB"/>
        </w:rPr>
      </w:pPr>
      <w:r w:rsidRPr="00FF66A2">
        <w:rPr>
          <w:rFonts w:eastAsia="MS PGothic" w:cs="Arial"/>
          <w:b/>
          <w:noProof/>
          <w:color w:val="000000"/>
          <w:sz w:val="20"/>
          <w:lang w:val="fr-CH" w:eastAsia="ko-KR"/>
        </w:rPr>
        <w:drawing>
          <wp:anchor distT="0" distB="0" distL="114300" distR="114300" simplePos="0" relativeHeight="251659264" behindDoc="1" locked="0" layoutInCell="1" allowOverlap="1" wp14:anchorId="198098F9" wp14:editId="1DE12A8C">
            <wp:simplePos x="0" y="0"/>
            <wp:positionH relativeFrom="column">
              <wp:posOffset>4491714</wp:posOffset>
            </wp:positionH>
            <wp:positionV relativeFrom="paragraph">
              <wp:posOffset>9369</wp:posOffset>
            </wp:positionV>
            <wp:extent cx="1508605" cy="2670147"/>
            <wp:effectExtent l="0" t="0" r="0" b="0"/>
            <wp:wrapNone/>
            <wp:docPr id="2" name="Image 2" descr="O:\Communication 2018\PR\SIHH - GENEVA\PRODUCTS - IMAGES\32.9000.9004-78.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232" cy="2681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0EF">
        <w:rPr>
          <w:rFonts w:ascii="DINOT" w:eastAsiaTheme="minorHAnsi" w:hAnsi="DINOT" w:cs="Arial"/>
          <w:b/>
        </w:rPr>
        <w:t>デファイ</w:t>
      </w:r>
      <w:r w:rsidR="002820EF" w:rsidRPr="002820EF">
        <w:rPr>
          <w:rFonts w:ascii="DINOT" w:eastAsiaTheme="minorHAnsi" w:hAnsi="DINOT" w:cs="Arial"/>
          <w:b/>
          <w:lang w:val="en-GB"/>
        </w:rPr>
        <w:t xml:space="preserve"> </w:t>
      </w:r>
      <w:r w:rsidR="002820EF">
        <w:rPr>
          <w:rFonts w:ascii="DINOT" w:eastAsiaTheme="minorHAnsi" w:hAnsi="DINOT" w:cs="Arial"/>
          <w:b/>
        </w:rPr>
        <w:t>エル・プリメロ</w:t>
      </w:r>
      <w:r w:rsidR="002820EF" w:rsidRPr="002820EF">
        <w:rPr>
          <w:rFonts w:ascii="DINOT" w:eastAsiaTheme="minorHAnsi" w:hAnsi="DINOT" w:cs="Arial"/>
          <w:b/>
          <w:lang w:val="en-GB"/>
        </w:rPr>
        <w:t xml:space="preserve"> 21 </w:t>
      </w:r>
      <w:r w:rsidR="002820EF">
        <w:rPr>
          <w:rFonts w:ascii="DINOT" w:eastAsiaTheme="minorHAnsi" w:hAnsi="DINOT" w:cs="Arial"/>
          <w:b/>
        </w:rPr>
        <w:t>フルダイヤモンド</w:t>
      </w:r>
      <w:r w:rsidR="002820EF" w:rsidRPr="002820EF">
        <w:rPr>
          <w:rFonts w:ascii="DINOT" w:eastAsia="Yu Mincho" w:hAnsi="DINOT" w:cs="Arial"/>
          <w:b/>
          <w:lang w:val="en-GB"/>
        </w:rPr>
        <w:t> </w:t>
      </w:r>
      <w:r w:rsidRPr="002820EF">
        <w:rPr>
          <w:rFonts w:eastAsia="MS PGothic" w:cs="Arial"/>
          <w:b/>
          <w:color w:val="000000"/>
          <w:sz w:val="24"/>
          <w:lang w:val="en-GB"/>
        </w:rPr>
        <w:t>– 44MM</w:t>
      </w:r>
    </w:p>
    <w:p w14:paraId="5D6B5EC7" w14:textId="77777777" w:rsidR="000D230F" w:rsidRPr="00FF66A2" w:rsidRDefault="000D230F" w:rsidP="000D230F">
      <w:pPr>
        <w:spacing w:after="0" w:line="240" w:lineRule="auto"/>
        <w:jc w:val="both"/>
        <w:rPr>
          <w:rFonts w:eastAsia="MS PGothic" w:cs="Arial"/>
          <w:b/>
          <w:color w:val="000000"/>
          <w:sz w:val="20"/>
          <w:szCs w:val="20"/>
          <w:lang w:val="en-GB"/>
        </w:rPr>
      </w:pPr>
      <w:r w:rsidRPr="00FF66A2">
        <w:rPr>
          <w:rFonts w:eastAsia="MS PGothic" w:cs="Arial"/>
          <w:b/>
          <w:color w:val="000000"/>
          <w:sz w:val="20"/>
        </w:rPr>
        <w:t>詳細</w:t>
      </w:r>
    </w:p>
    <w:p w14:paraId="7B1FE3BD" w14:textId="738F4831" w:rsidR="000D230F" w:rsidRPr="00FF66A2" w:rsidRDefault="000D230F" w:rsidP="000D230F">
      <w:pPr>
        <w:spacing w:after="0" w:line="240" w:lineRule="auto"/>
        <w:jc w:val="both"/>
        <w:rPr>
          <w:rFonts w:eastAsia="MS PGothic" w:cs="Arial"/>
          <w:b/>
          <w:sz w:val="20"/>
          <w:szCs w:val="20"/>
          <w:lang w:val="en-GB"/>
        </w:rPr>
      </w:pPr>
      <w:r w:rsidRPr="002820EF">
        <w:rPr>
          <w:rFonts w:eastAsia="MS PGothic" w:cs="Arial"/>
          <w:color w:val="FF0000"/>
          <w:sz w:val="20"/>
          <w:lang w:val="en-GB"/>
        </w:rPr>
        <w:br/>
      </w:r>
      <w:r w:rsidRPr="00FF66A2">
        <w:rPr>
          <w:rFonts w:eastAsia="MS PGothic" w:cs="Arial"/>
          <w:b/>
          <w:sz w:val="20"/>
        </w:rPr>
        <w:t>リファレンス</w:t>
      </w:r>
      <w:r w:rsidRPr="002820EF">
        <w:rPr>
          <w:rFonts w:eastAsia="MS PGothic" w:cs="Arial"/>
          <w:b/>
          <w:sz w:val="20"/>
          <w:lang w:val="en-GB"/>
        </w:rPr>
        <w:t>：</w:t>
      </w:r>
      <w:r w:rsidRPr="002820EF">
        <w:rPr>
          <w:rFonts w:eastAsia="MS PGothic" w:cs="Arial"/>
          <w:b/>
          <w:sz w:val="20"/>
          <w:lang w:val="en-GB"/>
        </w:rPr>
        <w:t>32.9000.9004/78.R582</w:t>
      </w:r>
    </w:p>
    <w:p w14:paraId="2BF4D7F4" w14:textId="77777777" w:rsidR="000D230F" w:rsidRPr="00FF66A2" w:rsidRDefault="000D230F" w:rsidP="000D230F">
      <w:pPr>
        <w:spacing w:after="0" w:line="240" w:lineRule="auto"/>
        <w:jc w:val="both"/>
        <w:rPr>
          <w:rFonts w:eastAsia="MS PGothic" w:cs="Arial"/>
          <w:color w:val="000000"/>
          <w:sz w:val="20"/>
          <w:szCs w:val="20"/>
          <w:lang w:val="en-GB"/>
        </w:rPr>
      </w:pPr>
    </w:p>
    <w:p w14:paraId="6B0D65C8" w14:textId="77777777" w:rsidR="000D230F" w:rsidRPr="00FF66A2" w:rsidRDefault="000D230F" w:rsidP="000D230F">
      <w:pPr>
        <w:spacing w:after="0" w:line="240" w:lineRule="auto"/>
        <w:jc w:val="both"/>
        <w:rPr>
          <w:rFonts w:eastAsia="MS PGothic" w:cs="Arial"/>
          <w:b/>
          <w:color w:val="000000" w:themeColor="text1"/>
          <w:sz w:val="18"/>
          <w:szCs w:val="18"/>
          <w:lang w:val="en-GB"/>
        </w:rPr>
      </w:pPr>
      <w:r w:rsidRPr="002820EF">
        <w:rPr>
          <w:rFonts w:eastAsia="MS PGothic" w:cs="Arial"/>
          <w:color w:val="000000" w:themeColor="text1"/>
          <w:sz w:val="18"/>
          <w:lang w:val="en-GB"/>
        </w:rPr>
        <w:t xml:space="preserve">1/100 </w:t>
      </w:r>
      <w:r w:rsidRPr="00FF66A2">
        <w:rPr>
          <w:rFonts w:eastAsia="MS PGothic" w:cs="Arial"/>
          <w:color w:val="000000" w:themeColor="text1"/>
          <w:sz w:val="18"/>
        </w:rPr>
        <w:t>秒計測の新しいクロノグラフムーブメント</w:t>
      </w:r>
    </w:p>
    <w:p w14:paraId="7C06A80F" w14:textId="77777777" w:rsidR="000D230F" w:rsidRPr="00FF66A2" w:rsidRDefault="000D230F" w:rsidP="000D230F">
      <w:pPr>
        <w:spacing w:after="0" w:line="240" w:lineRule="auto"/>
        <w:jc w:val="both"/>
        <w:rPr>
          <w:rFonts w:eastAsia="MS PGothic" w:cs="Arial"/>
          <w:color w:val="000000" w:themeColor="text1"/>
          <w:sz w:val="18"/>
          <w:szCs w:val="18"/>
          <w:lang w:val="en-GB"/>
        </w:rPr>
      </w:pPr>
      <w:r w:rsidRPr="002820EF">
        <w:rPr>
          <w:rFonts w:eastAsia="MS PGothic" w:cs="Arial"/>
          <w:color w:val="000000" w:themeColor="text1"/>
          <w:sz w:val="18"/>
          <w:lang w:val="en-GB"/>
        </w:rPr>
        <w:t xml:space="preserve">1 </w:t>
      </w:r>
      <w:r w:rsidRPr="00FF66A2">
        <w:rPr>
          <w:rFonts w:eastAsia="MS PGothic" w:cs="Arial"/>
          <w:color w:val="000000" w:themeColor="text1"/>
          <w:sz w:val="18"/>
        </w:rPr>
        <w:t>秒ごとに</w:t>
      </w:r>
      <w:r w:rsidRPr="002820EF">
        <w:rPr>
          <w:rFonts w:eastAsia="MS PGothic" w:cs="Arial"/>
          <w:color w:val="000000" w:themeColor="text1"/>
          <w:sz w:val="18"/>
          <w:lang w:val="en-GB"/>
        </w:rPr>
        <w:t xml:space="preserve"> 1 </w:t>
      </w:r>
      <w:r w:rsidRPr="00FF66A2">
        <w:rPr>
          <w:rFonts w:eastAsia="MS PGothic" w:cs="Arial"/>
          <w:color w:val="000000" w:themeColor="text1"/>
          <w:sz w:val="18"/>
        </w:rPr>
        <w:t>回転する、独自のダイナミックなシグネチャー</w:t>
      </w:r>
    </w:p>
    <w:p w14:paraId="266A31C6" w14:textId="77777777" w:rsidR="000D230F" w:rsidRPr="00FF66A2" w:rsidRDefault="000D230F" w:rsidP="000D230F">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ウォッチ本体用の脱進機構</w:t>
      </w:r>
      <w:r w:rsidRPr="002820EF">
        <w:rPr>
          <w:rFonts w:eastAsia="MS PGothic" w:cs="Arial"/>
          <w:color w:val="000000" w:themeColor="text1"/>
          <w:sz w:val="18"/>
          <w:lang w:val="en-GB"/>
        </w:rPr>
        <w:t>（</w:t>
      </w:r>
      <w:r w:rsidRPr="00FF66A2">
        <w:rPr>
          <w:rFonts w:eastAsia="MS PGothic" w:cs="Arial"/>
          <w:color w:val="000000" w:themeColor="text1"/>
          <w:sz w:val="18"/>
        </w:rPr>
        <w:t>毎時振動数</w:t>
      </w:r>
      <w:r w:rsidRPr="002820EF">
        <w:rPr>
          <w:rFonts w:eastAsia="MS PGothic" w:cs="Arial"/>
          <w:color w:val="000000" w:themeColor="text1"/>
          <w:sz w:val="18"/>
          <w:lang w:val="en-GB"/>
        </w:rPr>
        <w:t xml:space="preserve"> 36,000 </w:t>
      </w:r>
      <w:proofErr w:type="spellStart"/>
      <w:r w:rsidRPr="002820EF">
        <w:rPr>
          <w:rFonts w:eastAsia="MS PGothic" w:cs="Arial"/>
          <w:color w:val="000000" w:themeColor="text1"/>
          <w:sz w:val="18"/>
          <w:lang w:val="en-GB"/>
        </w:rPr>
        <w:t>VpH</w:t>
      </w:r>
      <w:proofErr w:type="spellEnd"/>
      <w:r w:rsidRPr="002820EF">
        <w:rPr>
          <w:rFonts w:eastAsia="MS PGothic" w:cs="Arial"/>
          <w:color w:val="000000" w:themeColor="text1"/>
          <w:sz w:val="18"/>
          <w:lang w:val="en-GB"/>
        </w:rPr>
        <w:t xml:space="preserve"> - 5 </w:t>
      </w:r>
      <w:r w:rsidRPr="00FF66A2">
        <w:rPr>
          <w:rFonts w:eastAsia="MS PGothic" w:cs="Arial"/>
          <w:color w:val="000000" w:themeColor="text1"/>
          <w:sz w:val="18"/>
        </w:rPr>
        <w:t>ヘルツ</w:t>
      </w:r>
      <w:r w:rsidRPr="002820EF">
        <w:rPr>
          <w:rFonts w:eastAsia="MS PGothic" w:cs="Arial"/>
          <w:color w:val="000000" w:themeColor="text1"/>
          <w:sz w:val="18"/>
          <w:lang w:val="en-GB"/>
        </w:rPr>
        <w:t>）</w:t>
      </w:r>
      <w:r w:rsidRPr="002820EF">
        <w:rPr>
          <w:rFonts w:eastAsia="MS PGothic" w:cs="Arial"/>
          <w:color w:val="000000" w:themeColor="text1"/>
          <w:sz w:val="18"/>
          <w:lang w:val="en-GB"/>
        </w:rPr>
        <w:t>× 1</w:t>
      </w:r>
    </w:p>
    <w:p w14:paraId="5304492D" w14:textId="77777777" w:rsidR="000D230F" w:rsidRPr="00FF66A2" w:rsidRDefault="000D230F" w:rsidP="000D230F">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クロノグラフ用の脱進機構</w:t>
      </w:r>
      <w:r w:rsidRPr="002820EF">
        <w:rPr>
          <w:rFonts w:eastAsia="MS PGothic" w:cs="Arial"/>
          <w:color w:val="000000" w:themeColor="text1"/>
          <w:sz w:val="18"/>
          <w:lang w:val="en-GB"/>
        </w:rPr>
        <w:t>（</w:t>
      </w:r>
      <w:r w:rsidRPr="00FF66A2">
        <w:rPr>
          <w:rFonts w:eastAsia="MS PGothic" w:cs="Arial"/>
          <w:color w:val="000000" w:themeColor="text1"/>
          <w:sz w:val="18"/>
        </w:rPr>
        <w:t>毎時振動数</w:t>
      </w:r>
      <w:r w:rsidRPr="002820EF">
        <w:rPr>
          <w:rFonts w:eastAsia="MS PGothic" w:cs="Arial"/>
          <w:color w:val="000000" w:themeColor="text1"/>
          <w:sz w:val="18"/>
          <w:lang w:val="en-GB"/>
        </w:rPr>
        <w:t xml:space="preserve"> 360,000 </w:t>
      </w:r>
      <w:proofErr w:type="spellStart"/>
      <w:r w:rsidRPr="002820EF">
        <w:rPr>
          <w:rFonts w:eastAsia="MS PGothic" w:cs="Arial"/>
          <w:color w:val="000000" w:themeColor="text1"/>
          <w:sz w:val="18"/>
          <w:lang w:val="en-GB"/>
        </w:rPr>
        <w:t>VpH</w:t>
      </w:r>
      <w:proofErr w:type="spellEnd"/>
      <w:r w:rsidRPr="002820EF">
        <w:rPr>
          <w:rFonts w:eastAsia="MS PGothic" w:cs="Arial"/>
          <w:color w:val="000000" w:themeColor="text1"/>
          <w:sz w:val="18"/>
          <w:lang w:val="en-GB"/>
        </w:rPr>
        <w:t xml:space="preserve"> - 50 </w:t>
      </w:r>
      <w:r w:rsidRPr="00FF66A2">
        <w:rPr>
          <w:rFonts w:eastAsia="MS PGothic" w:cs="Arial"/>
          <w:color w:val="000000" w:themeColor="text1"/>
          <w:sz w:val="18"/>
        </w:rPr>
        <w:t>ヘルツ</w:t>
      </w:r>
      <w:r w:rsidRPr="002820EF">
        <w:rPr>
          <w:rFonts w:eastAsia="MS PGothic" w:cs="Arial"/>
          <w:color w:val="000000" w:themeColor="text1"/>
          <w:sz w:val="18"/>
          <w:lang w:val="en-GB"/>
        </w:rPr>
        <w:t>）</w:t>
      </w:r>
      <w:r w:rsidRPr="002820EF">
        <w:rPr>
          <w:rFonts w:eastAsia="MS PGothic" w:cs="Arial"/>
          <w:color w:val="000000" w:themeColor="text1"/>
          <w:sz w:val="18"/>
          <w:lang w:val="en-GB"/>
        </w:rPr>
        <w:t>× 1</w:t>
      </w:r>
    </w:p>
    <w:p w14:paraId="667831CA" w14:textId="77777777" w:rsidR="000D230F" w:rsidRPr="00FF66A2" w:rsidRDefault="000D230F" w:rsidP="000D230F">
      <w:pPr>
        <w:spacing w:after="0" w:line="240" w:lineRule="auto"/>
        <w:jc w:val="both"/>
        <w:rPr>
          <w:rFonts w:eastAsia="MS PGothic" w:cs="Arial"/>
          <w:sz w:val="18"/>
          <w:szCs w:val="18"/>
          <w:lang w:val="en-GB"/>
        </w:rPr>
      </w:pPr>
      <w:r w:rsidRPr="00FF66A2">
        <w:rPr>
          <w:rFonts w:eastAsia="MS PGothic" w:cs="Arial"/>
          <w:sz w:val="18"/>
        </w:rPr>
        <w:t>ダブルチェーン構造</w:t>
      </w:r>
    </w:p>
    <w:p w14:paraId="2C1B088C" w14:textId="77777777" w:rsidR="000D230F" w:rsidRPr="00FF66A2" w:rsidRDefault="000D230F" w:rsidP="000D230F">
      <w:pPr>
        <w:spacing w:after="0" w:line="240" w:lineRule="auto"/>
        <w:jc w:val="both"/>
        <w:rPr>
          <w:rFonts w:eastAsia="MS PGothic" w:cs="Arial"/>
          <w:sz w:val="18"/>
          <w:szCs w:val="18"/>
          <w:lang w:val="en-GB"/>
        </w:rPr>
      </w:pPr>
      <w:r w:rsidRPr="002820EF">
        <w:rPr>
          <w:rFonts w:eastAsia="MS PGothic" w:cs="Arial"/>
          <w:sz w:val="18"/>
          <w:lang w:val="en-GB"/>
        </w:rPr>
        <w:t xml:space="preserve">TIME LAB </w:t>
      </w:r>
      <w:r w:rsidRPr="00FF66A2">
        <w:rPr>
          <w:rFonts w:eastAsia="MS PGothic" w:cs="Arial"/>
          <w:sz w:val="18"/>
        </w:rPr>
        <w:t>クロノグラフ認定取得</w:t>
      </w:r>
    </w:p>
    <w:p w14:paraId="2423A77F" w14:textId="77777777" w:rsidR="000D230F" w:rsidRPr="00FF66A2" w:rsidRDefault="000D230F" w:rsidP="000D230F">
      <w:pPr>
        <w:spacing w:after="0" w:line="240" w:lineRule="auto"/>
        <w:jc w:val="both"/>
        <w:rPr>
          <w:rFonts w:eastAsia="MS PGothic" w:cs="Arial"/>
          <w:b/>
          <w:color w:val="000000"/>
          <w:sz w:val="18"/>
          <w:szCs w:val="18"/>
          <w:lang w:val="en-GB"/>
        </w:rPr>
      </w:pPr>
    </w:p>
    <w:p w14:paraId="06DD754D" w14:textId="77777777" w:rsidR="000D230F" w:rsidRPr="00FF66A2" w:rsidRDefault="000D230F" w:rsidP="000D230F">
      <w:pPr>
        <w:spacing w:after="0" w:line="240" w:lineRule="auto"/>
        <w:jc w:val="both"/>
        <w:rPr>
          <w:rFonts w:eastAsia="MS PGothic" w:cs="Arial"/>
          <w:b/>
          <w:color w:val="000000"/>
          <w:sz w:val="18"/>
          <w:szCs w:val="18"/>
          <w:lang w:val="en-GB"/>
        </w:rPr>
      </w:pPr>
      <w:r w:rsidRPr="00FF66A2">
        <w:rPr>
          <w:rFonts w:eastAsia="MS PGothic" w:cs="Arial"/>
          <w:b/>
          <w:color w:val="000000" w:themeColor="text1"/>
          <w:sz w:val="18"/>
        </w:rPr>
        <w:t>ムーブメント</w:t>
      </w:r>
      <w:r w:rsidRPr="002820EF">
        <w:rPr>
          <w:rFonts w:eastAsia="MS PGothic" w:cs="Arial"/>
          <w:b/>
          <w:color w:val="000000" w:themeColor="text1"/>
          <w:sz w:val="18"/>
          <w:lang w:val="en-GB"/>
        </w:rPr>
        <w:t xml:space="preserve"> </w:t>
      </w:r>
    </w:p>
    <w:p w14:paraId="78E9CD5B" w14:textId="77777777" w:rsidR="000D230F" w:rsidRPr="00FF66A2" w:rsidRDefault="000D230F" w:rsidP="000D230F">
      <w:pPr>
        <w:spacing w:after="0" w:line="240" w:lineRule="auto"/>
        <w:jc w:val="both"/>
        <w:rPr>
          <w:rFonts w:eastAsia="MS PGothic" w:cs="Arial"/>
          <w:b/>
          <w:color w:val="000000"/>
          <w:sz w:val="18"/>
          <w:szCs w:val="18"/>
          <w:lang w:val="en-GB"/>
        </w:rPr>
      </w:pPr>
      <w:r w:rsidRPr="00FF66A2">
        <w:rPr>
          <w:rFonts w:eastAsia="MS PGothic" w:cs="Arial"/>
          <w:color w:val="000000" w:themeColor="text1"/>
          <w:sz w:val="18"/>
        </w:rPr>
        <w:t>エル・プリメロ</w:t>
      </w:r>
      <w:r w:rsidRPr="002820EF">
        <w:rPr>
          <w:rFonts w:eastAsia="MS PGothic" w:cs="Arial"/>
          <w:color w:val="000000" w:themeColor="text1"/>
          <w:sz w:val="18"/>
          <w:lang w:val="en-GB"/>
        </w:rPr>
        <w:t xml:space="preserve"> 9004</w:t>
      </w:r>
      <w:r w:rsidRPr="00FF66A2">
        <w:rPr>
          <w:rFonts w:eastAsia="MS PGothic" w:cs="Arial"/>
          <w:color w:val="000000" w:themeColor="text1"/>
          <w:sz w:val="18"/>
        </w:rPr>
        <w:t>、自動巻き</w:t>
      </w:r>
    </w:p>
    <w:p w14:paraId="3C7819B7"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キャリバー</w:t>
      </w:r>
      <w:r w:rsidRPr="002820EF">
        <w:rPr>
          <w:rFonts w:eastAsia="MS PGothic" w:cs="Arial"/>
          <w:color w:val="000000" w:themeColor="text1"/>
          <w:sz w:val="18"/>
          <w:lang w:val="en-GB"/>
        </w:rPr>
        <w:t>：</w:t>
      </w:r>
      <w:r w:rsidRPr="002820EF">
        <w:rPr>
          <w:rFonts w:eastAsia="MS PGothic" w:cs="Arial"/>
          <w:color w:val="000000" w:themeColor="text1"/>
          <w:sz w:val="18"/>
          <w:lang w:val="en-GB"/>
        </w:rPr>
        <w:t xml:space="preserve">14¼``` </w:t>
      </w:r>
      <w:r w:rsidRPr="002820EF">
        <w:rPr>
          <w:rFonts w:eastAsia="MS PGothic" w:cs="Arial"/>
          <w:color w:val="000000" w:themeColor="text1"/>
          <w:sz w:val="18"/>
          <w:lang w:val="en-GB"/>
        </w:rPr>
        <w:t>（</w:t>
      </w:r>
      <w:r w:rsidRPr="00FF66A2">
        <w:rPr>
          <w:rFonts w:eastAsia="MS PGothic" w:cs="Arial"/>
          <w:color w:val="000000" w:themeColor="text1"/>
          <w:sz w:val="18"/>
        </w:rPr>
        <w:t>直径</w:t>
      </w:r>
      <w:r w:rsidRPr="002820EF">
        <w:rPr>
          <w:rFonts w:eastAsia="MS PGothic" w:cs="Arial"/>
          <w:color w:val="000000" w:themeColor="text1"/>
          <w:sz w:val="18"/>
          <w:lang w:val="en-GB"/>
        </w:rPr>
        <w:t>：</w:t>
      </w:r>
      <w:r w:rsidRPr="002820EF">
        <w:rPr>
          <w:rFonts w:eastAsia="MS PGothic" w:cs="Arial"/>
          <w:color w:val="000000" w:themeColor="text1"/>
          <w:sz w:val="18"/>
          <w:lang w:val="en-GB"/>
        </w:rPr>
        <w:t>32.80 mm</w:t>
      </w:r>
      <w:r w:rsidRPr="002820EF">
        <w:rPr>
          <w:rFonts w:eastAsia="MS PGothic" w:cs="Arial"/>
          <w:color w:val="000000" w:themeColor="text1"/>
          <w:sz w:val="18"/>
          <w:lang w:val="en-GB"/>
        </w:rPr>
        <w:t>）</w:t>
      </w:r>
    </w:p>
    <w:p w14:paraId="667F4C7B"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厚さ</w:t>
      </w:r>
      <w:r w:rsidRPr="002820EF">
        <w:rPr>
          <w:rFonts w:eastAsia="MS PGothic" w:cs="Arial"/>
          <w:color w:val="000000" w:themeColor="text1"/>
          <w:sz w:val="18"/>
          <w:lang w:val="en-GB"/>
        </w:rPr>
        <w:t>：</w:t>
      </w:r>
      <w:r w:rsidRPr="002820EF">
        <w:rPr>
          <w:rFonts w:eastAsia="MS PGothic" w:cs="Arial"/>
          <w:color w:val="000000" w:themeColor="text1"/>
          <w:sz w:val="18"/>
          <w:lang w:val="en-GB"/>
        </w:rPr>
        <w:t>7.9 mm</w:t>
      </w:r>
    </w:p>
    <w:p w14:paraId="3CA60411"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部品数</w:t>
      </w:r>
      <w:r w:rsidRPr="002820EF">
        <w:rPr>
          <w:rFonts w:eastAsia="MS PGothic" w:cs="Arial"/>
          <w:color w:val="000000" w:themeColor="text1"/>
          <w:sz w:val="18"/>
          <w:lang w:val="en-GB"/>
        </w:rPr>
        <w:t>：</w:t>
      </w:r>
      <w:r w:rsidRPr="002820EF">
        <w:rPr>
          <w:rFonts w:eastAsia="MS PGothic" w:cs="Arial"/>
          <w:color w:val="000000" w:themeColor="text1"/>
          <w:sz w:val="18"/>
          <w:lang w:val="en-GB"/>
        </w:rPr>
        <w:t>293</w:t>
      </w:r>
    </w:p>
    <w:p w14:paraId="47F6E3E8"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石数</w:t>
      </w:r>
      <w:r w:rsidRPr="002820EF">
        <w:rPr>
          <w:rFonts w:eastAsia="MS PGothic" w:cs="Arial"/>
          <w:color w:val="000000" w:themeColor="text1"/>
          <w:sz w:val="18"/>
          <w:lang w:val="en-GB"/>
        </w:rPr>
        <w:t>：</w:t>
      </w:r>
      <w:r w:rsidRPr="002820EF">
        <w:rPr>
          <w:rFonts w:eastAsia="MS PGothic" w:cs="Arial"/>
          <w:color w:val="000000" w:themeColor="text1"/>
          <w:sz w:val="18"/>
          <w:lang w:val="en-GB"/>
        </w:rPr>
        <w:t>53</w:t>
      </w:r>
    </w:p>
    <w:p w14:paraId="65920C0D"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振動数</w:t>
      </w:r>
      <w:r w:rsidRPr="002820EF">
        <w:rPr>
          <w:rFonts w:eastAsia="MS PGothic" w:cs="Arial"/>
          <w:color w:val="000000" w:themeColor="text1"/>
          <w:sz w:val="18"/>
          <w:lang w:val="en-GB"/>
        </w:rPr>
        <w:t>：</w:t>
      </w:r>
      <w:r w:rsidRPr="002820EF">
        <w:rPr>
          <w:rFonts w:eastAsia="MS PGothic" w:cs="Arial"/>
          <w:color w:val="000000" w:themeColor="text1"/>
          <w:sz w:val="18"/>
          <w:lang w:val="en-GB"/>
        </w:rPr>
        <w:t xml:space="preserve">36,000 </w:t>
      </w:r>
      <w:r w:rsidRPr="00FF66A2">
        <w:rPr>
          <w:rFonts w:eastAsia="MS PGothic" w:cs="Arial"/>
          <w:color w:val="000000" w:themeColor="text1"/>
          <w:sz w:val="18"/>
        </w:rPr>
        <w:t>振動</w:t>
      </w:r>
      <w:r w:rsidRPr="002820EF">
        <w:rPr>
          <w:rFonts w:eastAsia="MS PGothic" w:cs="Arial"/>
          <w:color w:val="000000" w:themeColor="text1"/>
          <w:sz w:val="18"/>
          <w:lang w:val="en-GB"/>
        </w:rPr>
        <w:t>／</w:t>
      </w:r>
      <w:r w:rsidRPr="00FF66A2">
        <w:rPr>
          <w:rFonts w:eastAsia="MS PGothic" w:cs="Arial"/>
          <w:color w:val="000000" w:themeColor="text1"/>
          <w:sz w:val="18"/>
        </w:rPr>
        <w:t>時</w:t>
      </w:r>
      <w:r w:rsidRPr="002820EF">
        <w:rPr>
          <w:rFonts w:eastAsia="MS PGothic" w:cs="Arial"/>
          <w:color w:val="000000" w:themeColor="text1"/>
          <w:sz w:val="18"/>
          <w:lang w:val="en-GB"/>
        </w:rPr>
        <w:t>（</w:t>
      </w:r>
      <w:r w:rsidRPr="002820EF">
        <w:rPr>
          <w:rFonts w:eastAsia="MS PGothic" w:cs="Arial"/>
          <w:color w:val="000000" w:themeColor="text1"/>
          <w:sz w:val="18"/>
          <w:lang w:val="en-GB"/>
        </w:rPr>
        <w:t>5 Hz</w:t>
      </w:r>
      <w:r w:rsidRPr="002820EF">
        <w:rPr>
          <w:rFonts w:eastAsia="MS PGothic" w:cs="Arial"/>
          <w:color w:val="000000" w:themeColor="text1"/>
          <w:sz w:val="18"/>
          <w:lang w:val="en-GB"/>
        </w:rPr>
        <w:t>）</w:t>
      </w:r>
    </w:p>
    <w:p w14:paraId="2EE54795"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パワーリザーブ約</w:t>
      </w:r>
      <w:r w:rsidRPr="002820EF">
        <w:rPr>
          <w:rFonts w:eastAsia="MS PGothic" w:cs="Arial"/>
          <w:color w:val="000000" w:themeColor="text1"/>
          <w:sz w:val="18"/>
          <w:lang w:val="en-GB"/>
        </w:rPr>
        <w:t xml:space="preserve"> 50 </w:t>
      </w:r>
      <w:r w:rsidRPr="00FF66A2">
        <w:rPr>
          <w:rFonts w:eastAsia="MS PGothic" w:cs="Arial"/>
          <w:color w:val="000000" w:themeColor="text1"/>
          <w:sz w:val="18"/>
        </w:rPr>
        <w:t>時間</w:t>
      </w:r>
    </w:p>
    <w:p w14:paraId="2CF7F872"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「サーキュラー</w:t>
      </w:r>
      <w:r w:rsidRPr="002820EF">
        <w:rPr>
          <w:rFonts w:eastAsia="MS PGothic" w:cs="Arial"/>
          <w:color w:val="000000" w:themeColor="text1"/>
          <w:sz w:val="18"/>
          <w:lang w:val="en-GB"/>
        </w:rPr>
        <w:t xml:space="preserve"> </w:t>
      </w:r>
      <w:r w:rsidRPr="00FF66A2">
        <w:rPr>
          <w:rFonts w:eastAsia="MS PGothic" w:cs="Arial"/>
          <w:color w:val="000000" w:themeColor="text1"/>
          <w:sz w:val="18"/>
        </w:rPr>
        <w:t>サテン</w:t>
      </w:r>
      <w:r w:rsidRPr="002820EF">
        <w:rPr>
          <w:rFonts w:eastAsia="MS PGothic" w:cs="Arial"/>
          <w:color w:val="000000" w:themeColor="text1"/>
          <w:sz w:val="18"/>
          <w:lang w:val="en-GB"/>
        </w:rPr>
        <w:t xml:space="preserve"> </w:t>
      </w:r>
      <w:r w:rsidRPr="00FF66A2">
        <w:rPr>
          <w:rFonts w:eastAsia="MS PGothic" w:cs="Arial"/>
          <w:color w:val="000000" w:themeColor="text1"/>
          <w:sz w:val="18"/>
        </w:rPr>
        <w:t>ブラシ仕上げ」モチーフの特別なローター</w:t>
      </w:r>
    </w:p>
    <w:p w14:paraId="4002F4AC" w14:textId="77777777" w:rsidR="000D230F" w:rsidRPr="00FF66A2" w:rsidRDefault="000D230F" w:rsidP="000D230F">
      <w:pPr>
        <w:spacing w:after="0" w:line="240" w:lineRule="auto"/>
        <w:jc w:val="both"/>
        <w:rPr>
          <w:rFonts w:eastAsia="MS PGothic" w:cs="Arial"/>
          <w:color w:val="000000"/>
          <w:sz w:val="18"/>
          <w:szCs w:val="18"/>
          <w:lang w:val="en-GB"/>
        </w:rPr>
      </w:pPr>
    </w:p>
    <w:p w14:paraId="4C713A5C" w14:textId="77777777" w:rsidR="000D230F" w:rsidRPr="00FF66A2" w:rsidRDefault="000D230F" w:rsidP="000D230F">
      <w:pPr>
        <w:spacing w:after="0" w:line="240" w:lineRule="auto"/>
        <w:jc w:val="both"/>
        <w:rPr>
          <w:rFonts w:eastAsia="MS PGothic" w:cs="Arial"/>
          <w:b/>
          <w:color w:val="000000"/>
          <w:sz w:val="18"/>
          <w:szCs w:val="18"/>
          <w:lang w:val="en-GB"/>
        </w:rPr>
      </w:pPr>
      <w:r w:rsidRPr="00FF66A2">
        <w:rPr>
          <w:rFonts w:eastAsia="MS PGothic" w:cs="Arial"/>
          <w:b/>
          <w:color w:val="000000" w:themeColor="text1"/>
          <w:sz w:val="18"/>
        </w:rPr>
        <w:t>機能</w:t>
      </w:r>
      <w:r w:rsidRPr="002820EF">
        <w:rPr>
          <w:rFonts w:eastAsia="MS PGothic" w:cs="Arial"/>
          <w:b/>
          <w:color w:val="000000" w:themeColor="text1"/>
          <w:sz w:val="18"/>
          <w:lang w:val="en-GB"/>
        </w:rPr>
        <w:t xml:space="preserve"> </w:t>
      </w:r>
    </w:p>
    <w:p w14:paraId="2ED8A707" w14:textId="77777777" w:rsidR="000D230F" w:rsidRPr="00FF66A2" w:rsidRDefault="000D230F" w:rsidP="000D230F">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1/100 </w:t>
      </w:r>
      <w:r w:rsidRPr="00FF66A2">
        <w:rPr>
          <w:rFonts w:eastAsia="MS PGothic" w:cs="Arial"/>
          <w:color w:val="000000" w:themeColor="text1"/>
          <w:sz w:val="18"/>
        </w:rPr>
        <w:t>秒計測のクロノグラフ機能</w:t>
      </w:r>
    </w:p>
    <w:p w14:paraId="488C7595" w14:textId="77777777" w:rsidR="000D230F" w:rsidRPr="00FF66A2" w:rsidRDefault="000D230F" w:rsidP="000D230F">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12 </w:t>
      </w:r>
      <w:r w:rsidRPr="00FF66A2">
        <w:rPr>
          <w:rFonts w:eastAsia="MS PGothic" w:cs="Arial"/>
          <w:color w:val="000000" w:themeColor="text1"/>
          <w:sz w:val="18"/>
        </w:rPr>
        <w:t>時位置にクロノグラフ</w:t>
      </w:r>
      <w:r w:rsidRPr="002820EF">
        <w:rPr>
          <w:rFonts w:eastAsia="MS PGothic" w:cs="Arial"/>
          <w:color w:val="000000" w:themeColor="text1"/>
          <w:sz w:val="18"/>
          <w:lang w:val="en-GB"/>
        </w:rPr>
        <w:t xml:space="preserve"> </w:t>
      </w:r>
      <w:r w:rsidRPr="00FF66A2">
        <w:rPr>
          <w:rFonts w:eastAsia="MS PGothic" w:cs="Arial"/>
          <w:color w:val="000000" w:themeColor="text1"/>
          <w:sz w:val="18"/>
        </w:rPr>
        <w:t>パワーリザーブインジケーター</w:t>
      </w:r>
    </w:p>
    <w:p w14:paraId="4F87BE41"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中央に時針と分針</w:t>
      </w:r>
    </w:p>
    <w:p w14:paraId="259A9763" w14:textId="77777777" w:rsidR="000D230F" w:rsidRPr="00FF66A2" w:rsidRDefault="000D230F" w:rsidP="000D230F">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9 </w:t>
      </w:r>
      <w:r w:rsidRPr="00FF66A2">
        <w:rPr>
          <w:rFonts w:eastAsia="MS PGothic" w:cs="Arial"/>
          <w:color w:val="000000" w:themeColor="text1"/>
          <w:sz w:val="18"/>
        </w:rPr>
        <w:t>時位置にスモールセコンド</w:t>
      </w:r>
    </w:p>
    <w:p w14:paraId="36AE674A" w14:textId="77777777" w:rsidR="000D230F" w:rsidRPr="00FF66A2" w:rsidRDefault="000D230F" w:rsidP="000D230F">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 </w:t>
      </w:r>
      <w:r w:rsidRPr="00FF66A2">
        <w:rPr>
          <w:rFonts w:eastAsia="MS PGothic" w:cs="Arial"/>
          <w:color w:val="000000" w:themeColor="text1"/>
          <w:sz w:val="18"/>
        </w:rPr>
        <w:t>中央にクロノグラフ針</w:t>
      </w:r>
    </w:p>
    <w:p w14:paraId="5BBD4FCF" w14:textId="77777777" w:rsidR="000D230F" w:rsidRPr="00FF66A2" w:rsidRDefault="000D230F" w:rsidP="000D230F">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- 3 </w:t>
      </w:r>
      <w:r w:rsidRPr="00FF66A2">
        <w:rPr>
          <w:rFonts w:eastAsia="MS PGothic" w:cs="Arial"/>
          <w:color w:val="000000" w:themeColor="text1"/>
          <w:sz w:val="18"/>
        </w:rPr>
        <w:t>時位置に</w:t>
      </w:r>
      <w:r w:rsidRPr="002820EF">
        <w:rPr>
          <w:rFonts w:eastAsia="MS PGothic" w:cs="Arial"/>
          <w:color w:val="000000" w:themeColor="text1"/>
          <w:sz w:val="18"/>
          <w:lang w:val="en-GB"/>
        </w:rPr>
        <w:t xml:space="preserve"> 30 </w:t>
      </w:r>
      <w:r w:rsidRPr="00FF66A2">
        <w:rPr>
          <w:rFonts w:eastAsia="MS PGothic" w:cs="Arial"/>
          <w:color w:val="000000" w:themeColor="text1"/>
          <w:sz w:val="18"/>
        </w:rPr>
        <w:t>分積算計</w:t>
      </w:r>
    </w:p>
    <w:p w14:paraId="08AB8E72" w14:textId="77777777" w:rsidR="000D230F" w:rsidRPr="00FF66A2" w:rsidRDefault="000D230F" w:rsidP="000D230F">
      <w:pPr>
        <w:spacing w:after="0" w:line="240" w:lineRule="auto"/>
        <w:jc w:val="both"/>
        <w:rPr>
          <w:rFonts w:eastAsia="MS PGothic" w:cs="Arial"/>
          <w:color w:val="000000"/>
          <w:sz w:val="18"/>
          <w:szCs w:val="18"/>
          <w:lang w:val="en-GB"/>
        </w:rPr>
      </w:pPr>
      <w:r w:rsidRPr="002820EF">
        <w:rPr>
          <w:rFonts w:eastAsia="MS PGothic" w:cs="Arial"/>
          <w:color w:val="000000" w:themeColor="text1"/>
          <w:sz w:val="18"/>
          <w:lang w:val="en-GB"/>
        </w:rPr>
        <w:t xml:space="preserve">- 6 </w:t>
      </w:r>
      <w:r w:rsidRPr="00FF66A2">
        <w:rPr>
          <w:rFonts w:eastAsia="MS PGothic" w:cs="Arial"/>
          <w:color w:val="000000" w:themeColor="text1"/>
          <w:sz w:val="18"/>
        </w:rPr>
        <w:t>時位置に</w:t>
      </w:r>
      <w:r w:rsidRPr="002820EF">
        <w:rPr>
          <w:rFonts w:eastAsia="MS PGothic" w:cs="Arial"/>
          <w:color w:val="000000" w:themeColor="text1"/>
          <w:sz w:val="18"/>
          <w:lang w:val="en-GB"/>
        </w:rPr>
        <w:t xml:space="preserve"> 60 </w:t>
      </w:r>
      <w:r w:rsidRPr="00FF66A2">
        <w:rPr>
          <w:rFonts w:eastAsia="MS PGothic" w:cs="Arial"/>
          <w:color w:val="000000" w:themeColor="text1"/>
          <w:sz w:val="18"/>
        </w:rPr>
        <w:t>秒積算計</w:t>
      </w:r>
    </w:p>
    <w:p w14:paraId="38846183" w14:textId="77777777" w:rsidR="000D230F" w:rsidRPr="00FF66A2" w:rsidRDefault="000D230F" w:rsidP="000D230F">
      <w:pPr>
        <w:spacing w:after="0" w:line="240" w:lineRule="auto"/>
        <w:jc w:val="both"/>
        <w:rPr>
          <w:rFonts w:eastAsia="MS PGothic" w:cs="Arial"/>
          <w:color w:val="000000" w:themeColor="text1"/>
          <w:sz w:val="18"/>
          <w:szCs w:val="18"/>
          <w:lang w:val="en-GB"/>
        </w:rPr>
      </w:pPr>
    </w:p>
    <w:p w14:paraId="499DBDF9" w14:textId="77777777" w:rsidR="000D230F" w:rsidRPr="00FF66A2" w:rsidRDefault="000D230F" w:rsidP="000D230F">
      <w:pPr>
        <w:spacing w:after="0" w:line="240" w:lineRule="auto"/>
        <w:jc w:val="both"/>
        <w:rPr>
          <w:rFonts w:eastAsia="MS PGothic" w:cs="Arial"/>
          <w:b/>
          <w:color w:val="000000"/>
          <w:sz w:val="18"/>
          <w:szCs w:val="18"/>
          <w:lang w:val="en-GB"/>
        </w:rPr>
      </w:pPr>
      <w:r w:rsidRPr="00FF66A2">
        <w:rPr>
          <w:rFonts w:eastAsia="MS PGothic" w:cs="Arial"/>
          <w:b/>
          <w:color w:val="000000" w:themeColor="text1"/>
          <w:sz w:val="18"/>
        </w:rPr>
        <w:t>ケース、文字盤、針</w:t>
      </w:r>
      <w:r w:rsidRPr="002820EF">
        <w:rPr>
          <w:rFonts w:eastAsia="MS PGothic" w:cs="Arial"/>
          <w:b/>
          <w:color w:val="000000" w:themeColor="text1"/>
          <w:sz w:val="18"/>
          <w:lang w:val="en-GB"/>
        </w:rPr>
        <w:t xml:space="preserve"> </w:t>
      </w:r>
    </w:p>
    <w:p w14:paraId="438DDC10" w14:textId="7706280F" w:rsidR="000D230F" w:rsidRPr="00FF66A2" w:rsidRDefault="000D230F" w:rsidP="000D230F">
      <w:pPr>
        <w:spacing w:after="0" w:line="240" w:lineRule="auto"/>
        <w:jc w:val="both"/>
        <w:rPr>
          <w:rFonts w:eastAsia="MS PGothic" w:cs="Arial"/>
          <w:sz w:val="18"/>
          <w:szCs w:val="18"/>
          <w:lang w:val="en-GB"/>
        </w:rPr>
      </w:pPr>
      <w:r w:rsidRPr="00FF66A2">
        <w:rPr>
          <w:rFonts w:eastAsia="MS PGothic" w:cs="Arial"/>
          <w:sz w:val="18"/>
        </w:rPr>
        <w:t>ダイヤモンド装飾付きチタンケース</w:t>
      </w:r>
    </w:p>
    <w:p w14:paraId="34402D27" w14:textId="77777777" w:rsidR="000D230F" w:rsidRPr="00FF66A2" w:rsidRDefault="000D230F" w:rsidP="000D230F">
      <w:pPr>
        <w:spacing w:after="0" w:line="240" w:lineRule="auto"/>
        <w:jc w:val="both"/>
        <w:rPr>
          <w:rFonts w:eastAsia="MS PGothic" w:cs="Arial"/>
          <w:sz w:val="18"/>
          <w:szCs w:val="18"/>
          <w:lang w:val="en-GB"/>
        </w:rPr>
      </w:pPr>
      <w:r w:rsidRPr="00FF66A2">
        <w:rPr>
          <w:rFonts w:eastAsia="MS PGothic" w:cs="Arial"/>
          <w:sz w:val="18"/>
        </w:rPr>
        <w:t>ホワイトゴールド</w:t>
      </w:r>
      <w:r w:rsidRPr="002820EF">
        <w:rPr>
          <w:rFonts w:eastAsia="MS PGothic" w:cs="Arial"/>
          <w:sz w:val="18"/>
          <w:lang w:val="en-GB"/>
        </w:rPr>
        <w:t xml:space="preserve"> </w:t>
      </w:r>
      <w:r w:rsidRPr="00FF66A2">
        <w:rPr>
          <w:rFonts w:eastAsia="MS PGothic" w:cs="Arial"/>
          <w:sz w:val="18"/>
        </w:rPr>
        <w:t>ベゼル、バゲットカット</w:t>
      </w:r>
      <w:r w:rsidRPr="002820EF">
        <w:rPr>
          <w:rFonts w:eastAsia="MS PGothic" w:cs="Arial"/>
          <w:sz w:val="18"/>
          <w:lang w:val="en-GB"/>
        </w:rPr>
        <w:t xml:space="preserve"> </w:t>
      </w:r>
      <w:r w:rsidRPr="00FF66A2">
        <w:rPr>
          <w:rFonts w:eastAsia="MS PGothic" w:cs="Arial"/>
          <w:sz w:val="18"/>
        </w:rPr>
        <w:t>ダイヤモンド</w:t>
      </w:r>
      <w:r w:rsidRPr="002820EF">
        <w:rPr>
          <w:rFonts w:eastAsia="MS PGothic" w:cs="Arial"/>
          <w:sz w:val="18"/>
          <w:lang w:val="en-GB"/>
        </w:rPr>
        <w:t xml:space="preserve"> </w:t>
      </w:r>
      <w:r w:rsidRPr="00FF66A2">
        <w:rPr>
          <w:rFonts w:eastAsia="MS PGothic" w:cs="Arial"/>
          <w:sz w:val="18"/>
        </w:rPr>
        <w:t>セッティング</w:t>
      </w:r>
    </w:p>
    <w:p w14:paraId="1D10F4C1"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直径</w:t>
      </w:r>
      <w:r w:rsidRPr="002820EF">
        <w:rPr>
          <w:rFonts w:eastAsia="MS PGothic" w:cs="Arial"/>
          <w:color w:val="000000" w:themeColor="text1"/>
          <w:sz w:val="18"/>
          <w:lang w:val="en-GB"/>
        </w:rPr>
        <w:t>：</w:t>
      </w:r>
      <w:r w:rsidRPr="002820EF">
        <w:rPr>
          <w:rFonts w:eastAsia="MS PGothic" w:cs="Arial"/>
          <w:color w:val="000000" w:themeColor="text1"/>
          <w:sz w:val="18"/>
          <w:lang w:val="en-GB"/>
        </w:rPr>
        <w:t>44 mm</w:t>
      </w:r>
    </w:p>
    <w:p w14:paraId="2E8A63CF"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開口部直径</w:t>
      </w:r>
      <w:r w:rsidRPr="002820EF">
        <w:rPr>
          <w:rFonts w:eastAsia="MS PGothic" w:cs="Arial"/>
          <w:color w:val="000000" w:themeColor="text1"/>
          <w:sz w:val="18"/>
          <w:lang w:val="en-GB"/>
        </w:rPr>
        <w:t>：</w:t>
      </w:r>
      <w:r w:rsidRPr="002820EF">
        <w:rPr>
          <w:rFonts w:eastAsia="MS PGothic" w:cs="Arial"/>
          <w:color w:val="000000" w:themeColor="text1"/>
          <w:sz w:val="18"/>
          <w:lang w:val="en-GB"/>
        </w:rPr>
        <w:t>35.5 mm</w:t>
      </w:r>
    </w:p>
    <w:p w14:paraId="0E23D1EC"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厚さ</w:t>
      </w:r>
      <w:r w:rsidRPr="002820EF">
        <w:rPr>
          <w:rFonts w:eastAsia="MS PGothic" w:cs="Arial"/>
          <w:color w:val="000000" w:themeColor="text1"/>
          <w:sz w:val="18"/>
          <w:lang w:val="en-GB"/>
        </w:rPr>
        <w:t>：</w:t>
      </w:r>
      <w:r w:rsidRPr="002820EF">
        <w:rPr>
          <w:rFonts w:eastAsia="MS PGothic" w:cs="Arial"/>
          <w:color w:val="000000" w:themeColor="text1"/>
          <w:sz w:val="18"/>
          <w:lang w:val="en-GB"/>
        </w:rPr>
        <w:t>14.50mm</w:t>
      </w:r>
    </w:p>
    <w:p w14:paraId="0F38F66C"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ガラス</w:t>
      </w:r>
      <w:r w:rsidRPr="002820EF">
        <w:rPr>
          <w:rFonts w:eastAsia="MS PGothic" w:cs="Arial"/>
          <w:color w:val="000000" w:themeColor="text1"/>
          <w:sz w:val="18"/>
          <w:lang w:val="en-GB"/>
        </w:rPr>
        <w:t>：</w:t>
      </w:r>
      <w:r w:rsidRPr="00FF66A2">
        <w:rPr>
          <w:rFonts w:eastAsia="MS PGothic" w:cs="Arial"/>
          <w:color w:val="000000" w:themeColor="text1"/>
          <w:sz w:val="18"/>
        </w:rPr>
        <w:t>両面無反射コーティングのドーム型サファイアガラス</w:t>
      </w:r>
    </w:p>
    <w:p w14:paraId="17523CBE" w14:textId="77777777" w:rsidR="000D230F" w:rsidRPr="00FF66A2" w:rsidRDefault="000D230F" w:rsidP="000D230F">
      <w:pPr>
        <w:spacing w:after="0" w:line="240" w:lineRule="auto"/>
        <w:jc w:val="both"/>
        <w:rPr>
          <w:rFonts w:eastAsia="MS PGothic" w:cs="Arial"/>
          <w:color w:val="000000"/>
          <w:sz w:val="18"/>
          <w:szCs w:val="18"/>
          <w:lang w:val="en-GB"/>
        </w:rPr>
      </w:pPr>
      <w:r w:rsidRPr="00FF66A2">
        <w:rPr>
          <w:rFonts w:eastAsia="MS PGothic" w:cs="Arial"/>
          <w:color w:val="000000" w:themeColor="text1"/>
          <w:sz w:val="18"/>
        </w:rPr>
        <w:t>裏蓋</w:t>
      </w:r>
      <w:r w:rsidRPr="002820EF">
        <w:rPr>
          <w:rFonts w:eastAsia="MS PGothic" w:cs="Arial"/>
          <w:color w:val="000000" w:themeColor="text1"/>
          <w:sz w:val="18"/>
          <w:lang w:val="en-GB"/>
        </w:rPr>
        <w:t>：</w:t>
      </w:r>
      <w:r w:rsidRPr="00FF66A2">
        <w:rPr>
          <w:rFonts w:eastAsia="MS PGothic" w:cs="Arial"/>
          <w:color w:val="000000" w:themeColor="text1"/>
          <w:sz w:val="18"/>
        </w:rPr>
        <w:t>シースルーのサファイアガラス</w:t>
      </w:r>
    </w:p>
    <w:p w14:paraId="48F0FEA5" w14:textId="77777777" w:rsidR="000D230F" w:rsidRPr="00FF66A2" w:rsidRDefault="000D230F" w:rsidP="000D230F">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防水性能</w:t>
      </w:r>
      <w:r w:rsidRPr="002820EF">
        <w:rPr>
          <w:rFonts w:eastAsia="MS PGothic" w:cs="Arial"/>
          <w:color w:val="000000" w:themeColor="text1"/>
          <w:sz w:val="18"/>
          <w:lang w:val="en-GB"/>
        </w:rPr>
        <w:t>：</w:t>
      </w:r>
      <w:r w:rsidRPr="002820EF">
        <w:rPr>
          <w:rFonts w:eastAsia="MS PGothic" w:cs="Arial"/>
          <w:color w:val="000000" w:themeColor="text1"/>
          <w:sz w:val="18"/>
          <w:lang w:val="en-GB"/>
        </w:rPr>
        <w:t xml:space="preserve">10 </w:t>
      </w:r>
      <w:r w:rsidRPr="00FF66A2">
        <w:rPr>
          <w:rFonts w:eastAsia="MS PGothic" w:cs="Arial"/>
          <w:color w:val="000000" w:themeColor="text1"/>
          <w:sz w:val="18"/>
        </w:rPr>
        <w:t>気圧</w:t>
      </w:r>
    </w:p>
    <w:p w14:paraId="6065CD91" w14:textId="77777777" w:rsidR="000D230F" w:rsidRPr="00FF66A2" w:rsidRDefault="000D230F" w:rsidP="000D230F">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文字盤</w:t>
      </w:r>
      <w:r w:rsidRPr="002820EF">
        <w:rPr>
          <w:rFonts w:eastAsia="MS PGothic" w:cs="Arial"/>
          <w:color w:val="000000" w:themeColor="text1"/>
          <w:sz w:val="18"/>
          <w:lang w:val="en-GB"/>
        </w:rPr>
        <w:t>：</w:t>
      </w:r>
      <w:r w:rsidRPr="00FF66A2">
        <w:rPr>
          <w:rFonts w:eastAsia="MS PGothic" w:cs="Arial"/>
          <w:color w:val="000000" w:themeColor="text1"/>
          <w:sz w:val="18"/>
        </w:rPr>
        <w:t>スケルトン</w:t>
      </w:r>
    </w:p>
    <w:p w14:paraId="3C8C1469" w14:textId="77777777" w:rsidR="000D230F" w:rsidRPr="00FF66A2" w:rsidRDefault="000D230F" w:rsidP="000D230F">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アワーマーカー</w:t>
      </w:r>
      <w:r w:rsidRPr="002820EF">
        <w:rPr>
          <w:rFonts w:eastAsia="MS PGothic" w:cs="Arial"/>
          <w:color w:val="000000" w:themeColor="text1"/>
          <w:sz w:val="18"/>
          <w:lang w:val="en-GB"/>
        </w:rPr>
        <w:t>：</w:t>
      </w:r>
      <w:r w:rsidRPr="00FF66A2">
        <w:rPr>
          <w:rFonts w:eastAsia="MS PGothic" w:cs="Arial"/>
          <w:color w:val="000000" w:themeColor="text1"/>
          <w:sz w:val="18"/>
        </w:rPr>
        <w:t>ロジウムプレート加工ファセットカット、スーパールミノバ</w:t>
      </w:r>
      <w:r w:rsidRPr="002820EF">
        <w:rPr>
          <w:rFonts w:eastAsia="MS PGothic" w:cs="Arial"/>
          <w:color w:val="000000" w:themeColor="text1"/>
          <w:sz w:val="18"/>
          <w:lang w:val="en-GB"/>
        </w:rPr>
        <w:t xml:space="preserve">® </w:t>
      </w:r>
      <w:r w:rsidRPr="00FF66A2">
        <w:rPr>
          <w:rFonts w:eastAsia="MS PGothic" w:cs="Arial"/>
          <w:color w:val="000000" w:themeColor="text1"/>
          <w:sz w:val="18"/>
        </w:rPr>
        <w:t>塗布</w:t>
      </w:r>
    </w:p>
    <w:p w14:paraId="64F7C6BA" w14:textId="77777777" w:rsidR="000D230F" w:rsidRPr="00FF66A2" w:rsidRDefault="000D230F" w:rsidP="000D230F">
      <w:pPr>
        <w:spacing w:after="0" w:line="240" w:lineRule="auto"/>
        <w:jc w:val="both"/>
        <w:rPr>
          <w:rFonts w:eastAsia="MS PGothic" w:cs="Arial"/>
          <w:color w:val="000000" w:themeColor="text1"/>
          <w:sz w:val="18"/>
          <w:szCs w:val="18"/>
          <w:lang w:val="en-GB"/>
        </w:rPr>
      </w:pPr>
      <w:r w:rsidRPr="00FF66A2">
        <w:rPr>
          <w:rFonts w:eastAsia="MS PGothic" w:cs="Arial"/>
          <w:color w:val="000000" w:themeColor="text1"/>
          <w:sz w:val="18"/>
        </w:rPr>
        <w:t>針</w:t>
      </w:r>
      <w:r w:rsidRPr="002820EF">
        <w:rPr>
          <w:rFonts w:eastAsia="MS PGothic" w:cs="Arial"/>
          <w:color w:val="000000" w:themeColor="text1"/>
          <w:sz w:val="18"/>
          <w:lang w:val="en-GB"/>
        </w:rPr>
        <w:t>：</w:t>
      </w:r>
      <w:r w:rsidRPr="00FF66A2">
        <w:rPr>
          <w:rFonts w:eastAsia="MS PGothic" w:cs="Arial"/>
          <w:color w:val="000000" w:themeColor="text1"/>
          <w:sz w:val="18"/>
        </w:rPr>
        <w:t>ロジウムプレート加工ファセットカット、スーパールミノバ</w:t>
      </w:r>
      <w:r w:rsidRPr="002820EF">
        <w:rPr>
          <w:rFonts w:eastAsia="MS PGothic" w:cs="Arial"/>
          <w:color w:val="000000" w:themeColor="text1"/>
          <w:sz w:val="18"/>
          <w:lang w:val="en-GB"/>
        </w:rPr>
        <w:t xml:space="preserve">® </w:t>
      </w:r>
      <w:r w:rsidRPr="00FF66A2">
        <w:rPr>
          <w:rFonts w:eastAsia="MS PGothic" w:cs="Arial"/>
          <w:color w:val="000000" w:themeColor="text1"/>
          <w:sz w:val="18"/>
        </w:rPr>
        <w:t>塗布</w:t>
      </w:r>
    </w:p>
    <w:p w14:paraId="108FAB75" w14:textId="77777777" w:rsidR="000D230F" w:rsidRPr="00FF66A2" w:rsidRDefault="000D230F" w:rsidP="000D230F">
      <w:pPr>
        <w:spacing w:after="0" w:line="240" w:lineRule="auto"/>
        <w:jc w:val="both"/>
        <w:rPr>
          <w:rFonts w:eastAsia="MS PGothic" w:cs="Arial"/>
          <w:color w:val="000000"/>
          <w:sz w:val="18"/>
          <w:szCs w:val="18"/>
          <w:lang w:val="en-GB"/>
        </w:rPr>
      </w:pPr>
    </w:p>
    <w:p w14:paraId="72B171D4" w14:textId="77777777" w:rsidR="000D230F" w:rsidRPr="00FF66A2" w:rsidRDefault="000D230F" w:rsidP="000D230F">
      <w:pPr>
        <w:spacing w:after="0" w:line="240" w:lineRule="auto"/>
        <w:jc w:val="both"/>
        <w:rPr>
          <w:rFonts w:eastAsia="MS PGothic" w:cs="Arial"/>
          <w:b/>
          <w:sz w:val="18"/>
          <w:szCs w:val="18"/>
          <w:lang w:val="en-GB"/>
        </w:rPr>
      </w:pPr>
      <w:r w:rsidRPr="00FF66A2">
        <w:rPr>
          <w:rFonts w:eastAsia="MS PGothic" w:cs="Arial"/>
          <w:b/>
          <w:sz w:val="18"/>
        </w:rPr>
        <w:t>ストラップ</w:t>
      </w:r>
      <w:r w:rsidRPr="002820EF">
        <w:rPr>
          <w:rFonts w:eastAsia="MS PGothic" w:cs="Arial"/>
          <w:b/>
          <w:sz w:val="18"/>
          <w:lang w:val="en-GB"/>
        </w:rPr>
        <w:t>＆</w:t>
      </w:r>
      <w:r w:rsidRPr="00FF66A2">
        <w:rPr>
          <w:rFonts w:eastAsia="MS PGothic" w:cs="Arial"/>
          <w:b/>
          <w:sz w:val="18"/>
        </w:rPr>
        <w:t>バックル</w:t>
      </w:r>
      <w:r w:rsidRPr="002820EF">
        <w:rPr>
          <w:rFonts w:eastAsia="MS PGothic" w:cs="Arial"/>
          <w:b/>
          <w:sz w:val="18"/>
          <w:lang w:val="en-GB"/>
        </w:rPr>
        <w:t xml:space="preserve"> </w:t>
      </w:r>
    </w:p>
    <w:p w14:paraId="1C68D96A" w14:textId="77777777" w:rsidR="000D230F" w:rsidRPr="00FF66A2" w:rsidRDefault="000D230F" w:rsidP="000D230F">
      <w:pPr>
        <w:spacing w:after="0" w:line="240" w:lineRule="auto"/>
        <w:jc w:val="both"/>
        <w:rPr>
          <w:rFonts w:eastAsia="MS PGothic" w:cs="Arial"/>
          <w:sz w:val="18"/>
          <w:szCs w:val="18"/>
          <w:lang w:val="en-GB"/>
        </w:rPr>
      </w:pPr>
      <w:r w:rsidRPr="00FF66A2">
        <w:rPr>
          <w:rFonts w:eastAsia="MS PGothic" w:cs="Arial"/>
          <w:sz w:val="18"/>
        </w:rPr>
        <w:t>ブラック</w:t>
      </w:r>
      <w:r w:rsidRPr="002820EF">
        <w:rPr>
          <w:rFonts w:eastAsia="MS PGothic" w:cs="Arial"/>
          <w:sz w:val="18"/>
          <w:lang w:val="en-GB"/>
        </w:rPr>
        <w:t xml:space="preserve"> </w:t>
      </w:r>
      <w:r w:rsidRPr="00FF66A2">
        <w:rPr>
          <w:rFonts w:eastAsia="MS PGothic" w:cs="Arial"/>
          <w:sz w:val="18"/>
        </w:rPr>
        <w:t>アリゲーターレザーでコーティングしたブラックラバー</w:t>
      </w:r>
    </w:p>
    <w:p w14:paraId="7D6973AC" w14:textId="77777777" w:rsidR="000D230F" w:rsidRPr="00FF66A2" w:rsidRDefault="000D230F" w:rsidP="000D230F">
      <w:pPr>
        <w:spacing w:after="0" w:line="240" w:lineRule="auto"/>
        <w:jc w:val="both"/>
        <w:rPr>
          <w:rFonts w:eastAsia="MS PGothic" w:cs="Arial"/>
          <w:sz w:val="18"/>
          <w:szCs w:val="18"/>
          <w:lang w:val="en-GB"/>
        </w:rPr>
      </w:pPr>
      <w:r w:rsidRPr="00FF66A2">
        <w:rPr>
          <w:rFonts w:eastAsia="MS PGothic" w:cs="Arial"/>
          <w:sz w:val="18"/>
        </w:rPr>
        <w:t>チタン製ダブルフォールディングバックル</w:t>
      </w:r>
    </w:p>
    <w:p w14:paraId="51878837" w14:textId="77777777" w:rsidR="000D230F" w:rsidRPr="00FF66A2" w:rsidRDefault="000D230F" w:rsidP="000D230F">
      <w:pPr>
        <w:spacing w:after="0" w:line="240" w:lineRule="auto"/>
        <w:jc w:val="both"/>
        <w:rPr>
          <w:rFonts w:eastAsia="MS PGothic" w:cs="Arial"/>
          <w:sz w:val="18"/>
          <w:szCs w:val="18"/>
          <w:lang w:val="en-GB"/>
        </w:rPr>
      </w:pPr>
    </w:p>
    <w:p w14:paraId="57819433" w14:textId="61CCD4FF" w:rsidR="000D230F" w:rsidRPr="00FF66A2" w:rsidRDefault="000D230F" w:rsidP="000D230F">
      <w:pPr>
        <w:spacing w:after="0" w:line="240" w:lineRule="auto"/>
        <w:jc w:val="both"/>
        <w:rPr>
          <w:rFonts w:eastAsia="MS PGothic" w:cs="Arial"/>
          <w:sz w:val="18"/>
          <w:szCs w:val="18"/>
          <w:lang w:val="en-GB"/>
        </w:rPr>
      </w:pPr>
      <w:r w:rsidRPr="00FF66A2">
        <w:rPr>
          <w:rFonts w:eastAsia="MS PGothic" w:cs="Arial"/>
          <w:sz w:val="18"/>
        </w:rPr>
        <w:t>ジェムセッティング</w:t>
      </w:r>
    </w:p>
    <w:p w14:paraId="080B7E94" w14:textId="0F9B8EBC" w:rsidR="000D230F" w:rsidRPr="00FF66A2" w:rsidRDefault="000D230F" w:rsidP="000D230F">
      <w:pPr>
        <w:spacing w:after="0" w:line="240" w:lineRule="auto"/>
        <w:jc w:val="both"/>
        <w:rPr>
          <w:rFonts w:eastAsia="MS PGothic" w:cs="Arial"/>
          <w:sz w:val="18"/>
          <w:szCs w:val="18"/>
          <w:lang w:val="en-GB"/>
        </w:rPr>
      </w:pPr>
      <w:r w:rsidRPr="00FF66A2">
        <w:rPr>
          <w:rFonts w:eastAsia="MS PGothic" w:cs="Arial"/>
          <w:sz w:val="18"/>
        </w:rPr>
        <w:t>ケース</w:t>
      </w:r>
      <w:r w:rsidRPr="002820EF">
        <w:rPr>
          <w:rFonts w:eastAsia="MS PGothic" w:cs="Arial"/>
          <w:sz w:val="18"/>
          <w:lang w:val="en-GB"/>
        </w:rPr>
        <w:t>：</w:t>
      </w:r>
      <w:r w:rsidRPr="00FF66A2">
        <w:rPr>
          <w:rFonts w:eastAsia="MS PGothic" w:cs="Arial"/>
          <w:sz w:val="18"/>
        </w:rPr>
        <w:t>ブリリアントカットダイヤモンド</w:t>
      </w:r>
      <w:r w:rsidRPr="002820EF">
        <w:rPr>
          <w:rFonts w:eastAsia="MS PGothic" w:cs="Arial"/>
          <w:sz w:val="18"/>
          <w:lang w:val="en-GB"/>
        </w:rPr>
        <w:t xml:space="preserve"> 288 </w:t>
      </w:r>
      <w:r w:rsidRPr="00FF66A2">
        <w:rPr>
          <w:rFonts w:eastAsia="MS PGothic" w:cs="Arial"/>
          <w:sz w:val="18"/>
        </w:rPr>
        <w:t>個</w:t>
      </w:r>
      <w:r w:rsidRPr="002820EF">
        <w:rPr>
          <w:rFonts w:eastAsia="MS PGothic" w:cs="Arial"/>
          <w:sz w:val="18"/>
          <w:lang w:val="en-GB"/>
        </w:rPr>
        <w:t>（</w:t>
      </w:r>
      <w:r w:rsidRPr="002820EF">
        <w:rPr>
          <w:rFonts w:eastAsia="MS PGothic" w:cs="Arial"/>
          <w:sz w:val="18"/>
          <w:lang w:val="en-GB"/>
        </w:rPr>
        <w:t>VVS</w:t>
      </w:r>
      <w:r w:rsidRPr="002820EF">
        <w:rPr>
          <w:rFonts w:eastAsia="MS PGothic" w:cs="Arial"/>
          <w:sz w:val="18"/>
          <w:lang w:val="en-GB"/>
        </w:rPr>
        <w:t>）</w:t>
      </w:r>
    </w:p>
    <w:p w14:paraId="211F49C9" w14:textId="035422D2" w:rsidR="000D230F" w:rsidRPr="00FF66A2" w:rsidRDefault="000D230F" w:rsidP="000D230F">
      <w:pPr>
        <w:spacing w:after="0" w:line="240" w:lineRule="auto"/>
        <w:jc w:val="both"/>
        <w:rPr>
          <w:rFonts w:eastAsia="MS PGothic" w:cs="Arial"/>
          <w:sz w:val="18"/>
          <w:szCs w:val="18"/>
          <w:lang w:val="en-GB"/>
        </w:rPr>
      </w:pPr>
      <w:r w:rsidRPr="00FF66A2">
        <w:rPr>
          <w:rFonts w:eastAsia="MS PGothic" w:cs="Arial"/>
          <w:sz w:val="18"/>
        </w:rPr>
        <w:t>ベゼル</w:t>
      </w:r>
      <w:r w:rsidRPr="002820EF">
        <w:rPr>
          <w:rFonts w:eastAsia="MS PGothic" w:cs="Arial"/>
          <w:sz w:val="18"/>
          <w:lang w:val="en-GB"/>
        </w:rPr>
        <w:t>：</w:t>
      </w:r>
      <w:r w:rsidRPr="00FF66A2">
        <w:rPr>
          <w:rFonts w:eastAsia="MS PGothic" w:cs="Arial"/>
          <w:sz w:val="18"/>
        </w:rPr>
        <w:t>バゲットカットダイヤモンド</w:t>
      </w:r>
      <w:r w:rsidRPr="002820EF">
        <w:rPr>
          <w:rFonts w:eastAsia="MS PGothic" w:cs="Arial"/>
          <w:sz w:val="18"/>
          <w:lang w:val="en-GB"/>
        </w:rPr>
        <w:t xml:space="preserve"> 44 </w:t>
      </w:r>
      <w:r w:rsidRPr="00FF66A2">
        <w:rPr>
          <w:rFonts w:eastAsia="MS PGothic" w:cs="Arial"/>
          <w:sz w:val="18"/>
        </w:rPr>
        <w:t>個</w:t>
      </w:r>
      <w:r w:rsidRPr="002820EF">
        <w:rPr>
          <w:rFonts w:eastAsia="MS PGothic" w:cs="Arial"/>
          <w:sz w:val="18"/>
          <w:lang w:val="en-GB"/>
        </w:rPr>
        <w:t>（</w:t>
      </w:r>
      <w:r w:rsidRPr="002820EF">
        <w:rPr>
          <w:rFonts w:eastAsia="MS PGothic" w:cs="Arial"/>
          <w:sz w:val="18"/>
          <w:lang w:val="en-GB"/>
        </w:rPr>
        <w:t>VVS</w:t>
      </w:r>
      <w:r w:rsidRPr="002820EF">
        <w:rPr>
          <w:rFonts w:eastAsia="MS PGothic" w:cs="Arial"/>
          <w:sz w:val="18"/>
          <w:lang w:val="en-GB"/>
        </w:rPr>
        <w:t>）</w:t>
      </w:r>
    </w:p>
    <w:p w14:paraId="4DC8877D" w14:textId="42D6024F" w:rsidR="000D230F" w:rsidRPr="00FF66A2" w:rsidRDefault="000D230F" w:rsidP="000D230F">
      <w:pPr>
        <w:spacing w:after="0" w:line="240" w:lineRule="auto"/>
        <w:jc w:val="both"/>
        <w:rPr>
          <w:rFonts w:eastAsia="MS PGothic" w:cs="Arial"/>
          <w:sz w:val="20"/>
          <w:szCs w:val="20"/>
          <w:lang w:val="en-US"/>
        </w:rPr>
      </w:pPr>
      <w:r w:rsidRPr="00FF66A2">
        <w:rPr>
          <w:rFonts w:eastAsia="MS PGothic" w:cs="Arial"/>
          <w:sz w:val="18"/>
        </w:rPr>
        <w:t>カラット数：約</w:t>
      </w:r>
      <w:r w:rsidRPr="00FF66A2">
        <w:rPr>
          <w:rFonts w:eastAsia="MS PGothic" w:cs="Arial"/>
          <w:sz w:val="18"/>
        </w:rPr>
        <w:t>5.00 ct</w:t>
      </w:r>
    </w:p>
    <w:p w14:paraId="716798EC" w14:textId="2285ABA4" w:rsidR="0017782A" w:rsidRPr="00FF66A2" w:rsidRDefault="0017782A" w:rsidP="00C15875">
      <w:pPr>
        <w:spacing w:after="0" w:line="240" w:lineRule="auto"/>
        <w:jc w:val="both"/>
        <w:rPr>
          <w:rFonts w:eastAsia="MS PGothic" w:cs="Arial"/>
          <w:b/>
          <w:color w:val="000000"/>
          <w:sz w:val="20"/>
          <w:szCs w:val="20"/>
          <w:lang w:val="en-US"/>
        </w:rPr>
      </w:pPr>
    </w:p>
    <w:sectPr w:rsidR="0017782A" w:rsidRPr="00FF66A2">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1BCC5" w14:textId="77777777" w:rsidR="00E11497" w:rsidRDefault="00E11497" w:rsidP="004F4924">
      <w:pPr>
        <w:spacing w:after="0" w:line="240" w:lineRule="auto"/>
      </w:pPr>
      <w:r>
        <w:separator/>
      </w:r>
    </w:p>
  </w:endnote>
  <w:endnote w:type="continuationSeparator" w:id="0">
    <w:p w14:paraId="02010E29" w14:textId="77777777" w:rsidR="00E11497" w:rsidRDefault="00E11497" w:rsidP="004F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MS PGothic">
    <w:altName w:val="ＭＳ Ｐゴシック"/>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lantin">
    <w:panose1 w:val="00000000000000000000"/>
    <w:charset w:val="00"/>
    <w:family w:val="roman"/>
    <w:notTrueType/>
    <w:pitch w:val="variable"/>
    <w:sig w:usb0="800000AF" w:usb1="4000004A" w:usb2="00000000" w:usb3="00000000" w:csb0="00000001" w:csb1="00000000"/>
  </w:font>
  <w:font w:name="DINOT">
    <w:altName w:val="Calibri"/>
    <w:panose1 w:val="020B0504020101010102"/>
    <w:charset w:val="00"/>
    <w:family w:val="swiss"/>
    <w:notTrueType/>
    <w:pitch w:val="variable"/>
    <w:sig w:usb0="800000EF" w:usb1="4000A47B" w:usb2="00000000" w:usb3="00000000" w:csb0="00000001" w:csb1="00000000"/>
  </w:font>
  <w:font w:name="Yu Mincho">
    <w:altName w:val="游明朝"/>
    <w:charset w:val="80"/>
    <w:family w:val="roman"/>
    <w:pitch w:val="variable"/>
    <w:sig w:usb0="800002E7" w:usb1="2AC7FCFF" w:usb2="00000012" w:usb3="00000000" w:csb0="0002009F" w:csb1="00000000"/>
  </w:font>
  <w:font w:name="DINOT-Light">
    <w:altName w:val="Calibri"/>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958CB" w14:textId="77777777" w:rsidR="007668DE" w:rsidRPr="0055448C" w:rsidRDefault="007668DE" w:rsidP="0055448C">
    <w:pPr>
      <w:pStyle w:val="Pieddepage"/>
      <w:jc w:val="center"/>
      <w:rPr>
        <w:rFonts w:ascii="DINOT-Light" w:hAnsi="DINOT-Light"/>
        <w:sz w:val="18"/>
        <w:szCs w:val="18"/>
        <w:lang w:val="fr-CH"/>
      </w:rPr>
    </w:pPr>
    <w:r>
      <w:rPr>
        <w:rFonts w:ascii="DINOT-Light" w:eastAsiaTheme="minorHAnsi" w:hAnsi="DINOT-Light"/>
        <w:b/>
        <w:sz w:val="18"/>
      </w:rPr>
      <w:t>ZENITH</w:t>
    </w:r>
    <w:r>
      <w:rPr>
        <w:rFonts w:ascii="DINOT-Light" w:eastAsiaTheme="minorHAnsi" w:hAnsi="DINOT-Light"/>
        <w:sz w:val="18"/>
      </w:rPr>
      <w:t xml:space="preserve"> | www.zenith-watches.com | Rue des </w:t>
    </w:r>
    <w:proofErr w:type="spellStart"/>
    <w:r>
      <w:rPr>
        <w:rFonts w:ascii="DINOT-Light" w:eastAsiaTheme="minorHAnsi" w:hAnsi="DINOT-Light"/>
        <w:sz w:val="18"/>
      </w:rPr>
      <w:t>Billodes</w:t>
    </w:r>
    <w:proofErr w:type="spellEnd"/>
    <w:r>
      <w:rPr>
        <w:rFonts w:ascii="DINOT-Light" w:eastAsiaTheme="minorHAnsi" w:hAnsi="DINOT-Light"/>
        <w:sz w:val="18"/>
      </w:rPr>
      <w:t xml:space="preserve"> 34-36 | CH-2400 Le Locle </w:t>
    </w:r>
    <w:r>
      <w:rPr>
        <w:rFonts w:ascii="DINOT-Light" w:eastAsiaTheme="minorHAnsi" w:hAnsi="DINOT-Light"/>
        <w:sz w:val="18"/>
      </w:rPr>
      <w:br/>
    </w:r>
    <w:r>
      <w:rPr>
        <w:rFonts w:ascii="DINOT-Light" w:eastAsiaTheme="minorHAnsi" w:hAnsi="DINOT-Light"/>
        <w:sz w:val="18"/>
      </w:rPr>
      <w:t>国際メディア広報窓口：</w:t>
    </w:r>
    <w:r>
      <w:rPr>
        <w:rFonts w:ascii="DINOT-Light" w:eastAsiaTheme="minorHAnsi" w:hAnsi="DINOT-Light"/>
        <w:sz w:val="18"/>
      </w:rPr>
      <w:t xml:space="preserve">Minh-Tan Bui – E </w:t>
    </w:r>
    <w:r>
      <w:rPr>
        <w:rFonts w:ascii="DINOT-Light" w:eastAsiaTheme="minorHAnsi" w:hAnsi="DINOT-Light"/>
        <w:sz w:val="18"/>
      </w:rPr>
      <w:t>メール：</w:t>
    </w:r>
    <w:hyperlink r:id="rId1" w:history="1">
      <w:r>
        <w:rPr>
          <w:rStyle w:val="Lienhypertexte"/>
          <w:rFonts w:ascii="DINOT-Light" w:eastAsiaTheme="minorHAnsi" w:hAnsi="DINOT-Light"/>
          <w:color w:val="000000"/>
          <w:sz w:val="18"/>
        </w:rPr>
        <w:t>minh-tan.bui@zenith-watches.com</w:t>
      </w:r>
    </w:hyperlink>
  </w:p>
  <w:p w14:paraId="05402670" w14:textId="77777777" w:rsidR="00846AA7" w:rsidRPr="0017782A" w:rsidRDefault="00846AA7">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DF91A" w14:textId="77777777" w:rsidR="00E11497" w:rsidRDefault="00E11497" w:rsidP="004F4924">
      <w:pPr>
        <w:spacing w:after="0" w:line="240" w:lineRule="auto"/>
      </w:pPr>
      <w:r>
        <w:separator/>
      </w:r>
    </w:p>
  </w:footnote>
  <w:footnote w:type="continuationSeparator" w:id="0">
    <w:p w14:paraId="4258C109" w14:textId="77777777" w:rsidR="00E11497" w:rsidRDefault="00E11497" w:rsidP="004F4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0B14" w14:textId="77777777" w:rsidR="004F4924" w:rsidRDefault="0023351D">
    <w:pPr>
      <w:pStyle w:val="En-tte"/>
    </w:pPr>
    <w:r>
      <w:rPr>
        <w:noProof/>
        <w:lang w:val="fr-CH" w:eastAsia="ko-KR"/>
      </w:rPr>
      <w:drawing>
        <wp:anchor distT="0" distB="0" distL="114300" distR="114300" simplePos="0" relativeHeight="251658240" behindDoc="1" locked="0" layoutInCell="1" allowOverlap="1" wp14:anchorId="7010D0DF" wp14:editId="5029FB23">
          <wp:simplePos x="0" y="0"/>
          <wp:positionH relativeFrom="margin">
            <wp:align>center</wp:align>
          </wp:positionH>
          <wp:positionV relativeFrom="paragraph">
            <wp:posOffset>93345</wp:posOffset>
          </wp:positionV>
          <wp:extent cx="1406298" cy="619125"/>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425"/>
  <w:characterSpacingControl w:val="doNotCompress"/>
  <w:strictFirstAndLastChar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24"/>
    <w:rsid w:val="00004B2F"/>
    <w:rsid w:val="00012280"/>
    <w:rsid w:val="0004730F"/>
    <w:rsid w:val="000535CB"/>
    <w:rsid w:val="000D230F"/>
    <w:rsid w:val="00101DFE"/>
    <w:rsid w:val="001103CC"/>
    <w:rsid w:val="001124D5"/>
    <w:rsid w:val="00123588"/>
    <w:rsid w:val="00147D00"/>
    <w:rsid w:val="0017782A"/>
    <w:rsid w:val="001A4F66"/>
    <w:rsid w:val="001C2B9A"/>
    <w:rsid w:val="001D5DD9"/>
    <w:rsid w:val="00205E01"/>
    <w:rsid w:val="00206633"/>
    <w:rsid w:val="002068F7"/>
    <w:rsid w:val="0023351D"/>
    <w:rsid w:val="002353A1"/>
    <w:rsid w:val="00277AA6"/>
    <w:rsid w:val="002820EF"/>
    <w:rsid w:val="0028592A"/>
    <w:rsid w:val="00287042"/>
    <w:rsid w:val="002914A9"/>
    <w:rsid w:val="00293864"/>
    <w:rsid w:val="002A6BA8"/>
    <w:rsid w:val="00314536"/>
    <w:rsid w:val="00317A3B"/>
    <w:rsid w:val="003602DD"/>
    <w:rsid w:val="003B19B5"/>
    <w:rsid w:val="003B202D"/>
    <w:rsid w:val="003F32E5"/>
    <w:rsid w:val="0041047E"/>
    <w:rsid w:val="004226D5"/>
    <w:rsid w:val="00450137"/>
    <w:rsid w:val="00455CFB"/>
    <w:rsid w:val="00463011"/>
    <w:rsid w:val="00465BC9"/>
    <w:rsid w:val="004F4924"/>
    <w:rsid w:val="0055448C"/>
    <w:rsid w:val="00621C76"/>
    <w:rsid w:val="00690D23"/>
    <w:rsid w:val="006F0BF5"/>
    <w:rsid w:val="006F2DD4"/>
    <w:rsid w:val="007668DE"/>
    <w:rsid w:val="00772F4C"/>
    <w:rsid w:val="00794956"/>
    <w:rsid w:val="007A3B02"/>
    <w:rsid w:val="007B733B"/>
    <w:rsid w:val="008326C4"/>
    <w:rsid w:val="00846AA7"/>
    <w:rsid w:val="008A592B"/>
    <w:rsid w:val="008B05D7"/>
    <w:rsid w:val="008B72E1"/>
    <w:rsid w:val="008E137B"/>
    <w:rsid w:val="0090692D"/>
    <w:rsid w:val="00965C0F"/>
    <w:rsid w:val="00972BEC"/>
    <w:rsid w:val="00A129D0"/>
    <w:rsid w:val="00A418D2"/>
    <w:rsid w:val="00A74D13"/>
    <w:rsid w:val="00A83C4C"/>
    <w:rsid w:val="00AB1AE5"/>
    <w:rsid w:val="00AD56A0"/>
    <w:rsid w:val="00AE5E85"/>
    <w:rsid w:val="00B169D8"/>
    <w:rsid w:val="00B43FE6"/>
    <w:rsid w:val="00BA3A02"/>
    <w:rsid w:val="00BA3E38"/>
    <w:rsid w:val="00BB6130"/>
    <w:rsid w:val="00BD58DE"/>
    <w:rsid w:val="00BE0B8D"/>
    <w:rsid w:val="00C00551"/>
    <w:rsid w:val="00C116CA"/>
    <w:rsid w:val="00C15875"/>
    <w:rsid w:val="00C35215"/>
    <w:rsid w:val="00C71FC7"/>
    <w:rsid w:val="00C90597"/>
    <w:rsid w:val="00C96F85"/>
    <w:rsid w:val="00CA1EEB"/>
    <w:rsid w:val="00CA53CB"/>
    <w:rsid w:val="00CF7A8B"/>
    <w:rsid w:val="00D0589C"/>
    <w:rsid w:val="00D50248"/>
    <w:rsid w:val="00D70BB6"/>
    <w:rsid w:val="00E11497"/>
    <w:rsid w:val="00E17BB0"/>
    <w:rsid w:val="00E23FB5"/>
    <w:rsid w:val="00E3194A"/>
    <w:rsid w:val="00E40991"/>
    <w:rsid w:val="00E40B3E"/>
    <w:rsid w:val="00E4266E"/>
    <w:rsid w:val="00ED5D37"/>
    <w:rsid w:val="00F204F2"/>
    <w:rsid w:val="00F2275F"/>
    <w:rsid w:val="00F24483"/>
    <w:rsid w:val="00F30C27"/>
    <w:rsid w:val="00F34AE5"/>
    <w:rsid w:val="00F35336"/>
    <w:rsid w:val="00F51552"/>
    <w:rsid w:val="00F62C3E"/>
    <w:rsid w:val="00F74116"/>
    <w:rsid w:val="00F80AAD"/>
    <w:rsid w:val="00FB2D76"/>
    <w:rsid w:val="00FC0980"/>
    <w:rsid w:val="00FD2761"/>
    <w:rsid w:val="00FF10FF"/>
    <w:rsid w:val="00FF66A2"/>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80ABBE8"/>
  <w15:chartTrackingRefBased/>
  <w15:docId w15:val="{F55C73A9-3C27-4CB2-AC65-65276BB9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4924"/>
    <w:pPr>
      <w:tabs>
        <w:tab w:val="center" w:pos="4536"/>
        <w:tab w:val="right" w:pos="9072"/>
      </w:tabs>
      <w:spacing w:after="0" w:line="240" w:lineRule="auto"/>
    </w:pPr>
  </w:style>
  <w:style w:type="character" w:customStyle="1" w:styleId="En-tteCar">
    <w:name w:val="En-tête Car"/>
    <w:basedOn w:val="Policepardfaut"/>
    <w:link w:val="En-tte"/>
    <w:uiPriority w:val="99"/>
    <w:rsid w:val="004F4924"/>
  </w:style>
  <w:style w:type="paragraph" w:styleId="Pieddepage">
    <w:name w:val="footer"/>
    <w:basedOn w:val="Normal"/>
    <w:link w:val="PieddepageCar"/>
    <w:uiPriority w:val="99"/>
    <w:unhideWhenUsed/>
    <w:rsid w:val="004F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4924"/>
  </w:style>
  <w:style w:type="character" w:styleId="Lienhypertexte">
    <w:name w:val="Hyperlink"/>
    <w:basedOn w:val="Policepardfaut"/>
    <w:uiPriority w:val="99"/>
    <w:unhideWhenUsed/>
    <w:rsid w:val="00846AA7"/>
    <w:rPr>
      <w:color w:val="0563C1" w:themeColor="hyperlink"/>
      <w:u w:val="single"/>
    </w:rPr>
  </w:style>
  <w:style w:type="character" w:styleId="Marquedecommentaire">
    <w:name w:val="annotation reference"/>
    <w:basedOn w:val="Policepardfaut"/>
    <w:uiPriority w:val="99"/>
    <w:semiHidden/>
    <w:unhideWhenUsed/>
    <w:rsid w:val="00FF66A2"/>
    <w:rPr>
      <w:sz w:val="18"/>
      <w:szCs w:val="18"/>
    </w:rPr>
  </w:style>
  <w:style w:type="paragraph" w:styleId="Commentaire">
    <w:name w:val="annotation text"/>
    <w:basedOn w:val="Normal"/>
    <w:link w:val="CommentaireCar"/>
    <w:uiPriority w:val="99"/>
    <w:semiHidden/>
    <w:unhideWhenUsed/>
    <w:rsid w:val="00FF66A2"/>
  </w:style>
  <w:style w:type="character" w:customStyle="1" w:styleId="CommentaireCar">
    <w:name w:val="Commentaire Car"/>
    <w:basedOn w:val="Policepardfaut"/>
    <w:link w:val="Commentaire"/>
    <w:uiPriority w:val="99"/>
    <w:semiHidden/>
    <w:rsid w:val="00FF66A2"/>
  </w:style>
  <w:style w:type="paragraph" w:styleId="Objetducommentaire">
    <w:name w:val="annotation subject"/>
    <w:basedOn w:val="Commentaire"/>
    <w:next w:val="Commentaire"/>
    <w:link w:val="ObjetducommentaireCar"/>
    <w:uiPriority w:val="99"/>
    <w:semiHidden/>
    <w:unhideWhenUsed/>
    <w:rsid w:val="00FF66A2"/>
    <w:rPr>
      <w:b/>
      <w:bCs/>
    </w:rPr>
  </w:style>
  <w:style w:type="character" w:customStyle="1" w:styleId="ObjetducommentaireCar">
    <w:name w:val="Objet du commentaire Car"/>
    <w:basedOn w:val="CommentaireCar"/>
    <w:link w:val="Objetducommentaire"/>
    <w:uiPriority w:val="99"/>
    <w:semiHidden/>
    <w:rsid w:val="00FF66A2"/>
    <w:rPr>
      <w:b/>
      <w:bCs/>
    </w:rPr>
  </w:style>
  <w:style w:type="paragraph" w:styleId="Textedebulles">
    <w:name w:val="Balloon Text"/>
    <w:basedOn w:val="Normal"/>
    <w:link w:val="TextedebullesCar"/>
    <w:uiPriority w:val="99"/>
    <w:semiHidden/>
    <w:unhideWhenUsed/>
    <w:rsid w:val="00FF66A2"/>
    <w:pPr>
      <w:spacing w:after="0" w:line="240" w:lineRule="auto"/>
    </w:pPr>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FF66A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548663">
      <w:bodyDiv w:val="1"/>
      <w:marLeft w:val="0"/>
      <w:marRight w:val="0"/>
      <w:marTop w:val="0"/>
      <w:marBottom w:val="0"/>
      <w:divBdr>
        <w:top w:val="none" w:sz="0" w:space="0" w:color="auto"/>
        <w:left w:val="none" w:sz="0" w:space="0" w:color="auto"/>
        <w:bottom w:val="none" w:sz="0" w:space="0" w:color="auto"/>
        <w:right w:val="none" w:sz="0" w:space="0" w:color="auto"/>
      </w:divBdr>
    </w:div>
    <w:div w:id="9291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2673</Characters>
  <Application>Microsoft Office Word</Application>
  <DocSecurity>0</DocSecurity>
  <Lines>22</Lines>
  <Paragraphs>6</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
      <vt:lpstr/>
    </vt:vector>
  </TitlesOfParts>
  <Manager/>
  <Company/>
  <LinksUpToDate>false</LinksUpToDate>
  <CharactersWithSpaces>3152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Boillon</dc:creator>
  <cp:keywords/>
  <dc:description/>
  <cp:lastModifiedBy>Camille Boillon</cp:lastModifiedBy>
  <cp:revision>20</cp:revision>
  <cp:lastPrinted>2018-01-12T17:09:00Z</cp:lastPrinted>
  <dcterms:created xsi:type="dcterms:W3CDTF">2018-01-04T04:14:00Z</dcterms:created>
  <dcterms:modified xsi:type="dcterms:W3CDTF">2018-01-12T17:09:00Z</dcterms:modified>
  <cp:category/>
</cp:coreProperties>
</file>