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47E" w:rsidRPr="00BD215E" w:rsidRDefault="0041047E" w:rsidP="00C15875">
      <w:pPr>
        <w:spacing w:after="0" w:line="240" w:lineRule="auto"/>
        <w:jc w:val="both"/>
        <w:rPr>
          <w:rFonts w:ascii="DINOT-Light" w:eastAsia="Batang" w:hAnsi="DINOT-Light" w:cs="Arial"/>
          <w:lang w:val="en-GB"/>
        </w:rPr>
      </w:pPr>
    </w:p>
    <w:p w:rsidR="00E40B3E" w:rsidRPr="00BD215E" w:rsidRDefault="00E40B3E" w:rsidP="00C15875">
      <w:pPr>
        <w:spacing w:after="0" w:line="240" w:lineRule="auto"/>
        <w:rPr>
          <w:rFonts w:ascii="DINOT-Light" w:eastAsia="Batang" w:hAnsi="DINOT-Light" w:cs="Arial"/>
          <w:b/>
          <w:sz w:val="28"/>
          <w:szCs w:val="28"/>
          <w:lang w:val="en-GB"/>
        </w:rPr>
      </w:pPr>
    </w:p>
    <w:p w:rsidR="001C2B9A" w:rsidRPr="00BD215E" w:rsidRDefault="001C2B9A" w:rsidP="00C15875">
      <w:pPr>
        <w:spacing w:after="0" w:line="240" w:lineRule="auto"/>
        <w:jc w:val="center"/>
        <w:rPr>
          <w:rFonts w:ascii="DINOT-Light" w:eastAsia="Batang" w:hAnsi="DINOT-Light" w:cs="Arial"/>
          <w:b/>
          <w:sz w:val="28"/>
          <w:szCs w:val="28"/>
          <w:lang w:val="en-GB"/>
        </w:rPr>
      </w:pPr>
    </w:p>
    <w:p w:rsidR="00B169D8" w:rsidRPr="00BD215E" w:rsidRDefault="00B169D8" w:rsidP="00C15875">
      <w:pPr>
        <w:spacing w:after="0" w:line="240" w:lineRule="auto"/>
        <w:jc w:val="center"/>
        <w:rPr>
          <w:rFonts w:ascii="DINOT" w:eastAsia="Batang" w:hAnsi="DINOT" w:cs="Arial"/>
          <w:b/>
          <w:lang w:val="en-GB"/>
        </w:rPr>
      </w:pPr>
      <w:r w:rsidRPr="00BD215E">
        <w:rPr>
          <w:rFonts w:ascii="DINOT" w:eastAsia="Batang" w:hAnsi="DINOT" w:cs="Arial"/>
          <w:b/>
        </w:rPr>
        <w:t>다이아몬드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장식을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통해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초절정의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화려함을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보여주는</w:t>
      </w:r>
      <w:r w:rsidRPr="00246D20">
        <w:rPr>
          <w:rFonts w:ascii="DINOT" w:eastAsia="Batang" w:hAnsi="DINOT" w:cs="Arial"/>
          <w:b/>
          <w:lang w:val="en-GB"/>
        </w:rPr>
        <w:t xml:space="preserve"> Defy El Primero 21 </w:t>
      </w:r>
      <w:r w:rsidRPr="00BD215E">
        <w:rPr>
          <w:rFonts w:ascii="DINOT" w:eastAsia="Batang" w:hAnsi="DINOT" w:cs="Arial"/>
          <w:b/>
        </w:rPr>
        <w:t>모델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</w:p>
    <w:p w:rsidR="00B169D8" w:rsidRPr="00BD215E" w:rsidRDefault="00B169D8" w:rsidP="00C15875">
      <w:pPr>
        <w:spacing w:after="0" w:line="240" w:lineRule="auto"/>
        <w:jc w:val="center"/>
        <w:rPr>
          <w:rFonts w:ascii="DINOT-Light" w:eastAsia="Batang" w:hAnsi="DINOT-Light" w:cs="Arial"/>
          <w:color w:val="FF0000"/>
          <w:sz w:val="28"/>
          <w:szCs w:val="28"/>
          <w:lang w:val="en-GB"/>
        </w:rPr>
      </w:pPr>
    </w:p>
    <w:p w:rsidR="007A3B02" w:rsidRPr="00BD215E" w:rsidRDefault="007A3B02" w:rsidP="00C15875">
      <w:pPr>
        <w:spacing w:after="0" w:line="240" w:lineRule="auto"/>
        <w:jc w:val="both"/>
        <w:rPr>
          <w:rFonts w:ascii="DINOT-Light" w:eastAsia="Batang" w:hAnsi="DINOT-Light" w:cs="Arial"/>
          <w:sz w:val="20"/>
          <w:szCs w:val="20"/>
          <w:lang w:val="en-GB"/>
        </w:rPr>
      </w:pPr>
    </w:p>
    <w:p w:rsidR="00FC0980" w:rsidRPr="00BD215E" w:rsidRDefault="008326C4" w:rsidP="00C15875">
      <w:pPr>
        <w:spacing w:after="0" w:line="240" w:lineRule="auto"/>
        <w:jc w:val="both"/>
        <w:rPr>
          <w:rFonts w:ascii="DINOT" w:eastAsia="Batang" w:hAnsi="DINOT" w:cs="Arial"/>
          <w:b/>
          <w:lang w:val="en-GB"/>
        </w:rPr>
      </w:pPr>
      <w:r w:rsidRPr="00246D20">
        <w:rPr>
          <w:rFonts w:ascii="DINOT" w:eastAsia="Batang" w:hAnsi="DINOT" w:cs="Arial"/>
          <w:b/>
          <w:lang w:val="en-GB"/>
        </w:rPr>
        <w:t>Zenith</w:t>
      </w:r>
      <w:r w:rsidRPr="00BD215E">
        <w:rPr>
          <w:rFonts w:ascii="DINOT" w:eastAsia="Batang" w:hAnsi="DINOT" w:cs="Arial"/>
          <w:b/>
        </w:rPr>
        <w:t>는</w:t>
      </w:r>
      <w:r w:rsidRPr="00246D20">
        <w:rPr>
          <w:rFonts w:ascii="DINOT" w:eastAsia="Batang" w:hAnsi="DINOT" w:cs="Arial"/>
          <w:b/>
          <w:lang w:val="en-GB"/>
        </w:rPr>
        <w:t xml:space="preserve"> 2018</w:t>
      </w:r>
      <w:r w:rsidRPr="00BD215E">
        <w:rPr>
          <w:rFonts w:ascii="DINOT" w:eastAsia="Batang" w:hAnsi="DINOT" w:cs="Arial"/>
          <w:b/>
        </w:rPr>
        <w:t>년의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첫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작품으로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다이아몬드로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화려하게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장식한</w:t>
      </w:r>
      <w:r w:rsidRPr="00246D20">
        <w:rPr>
          <w:rFonts w:ascii="DINOT" w:eastAsia="Batang" w:hAnsi="DINOT" w:cs="Arial"/>
          <w:b/>
          <w:lang w:val="en-GB"/>
        </w:rPr>
        <w:t xml:space="preserve"> Defy El Primero 21 </w:t>
      </w:r>
      <w:r w:rsidRPr="00BD215E">
        <w:rPr>
          <w:rFonts w:ascii="DINOT" w:eastAsia="Batang" w:hAnsi="DINOT" w:cs="Arial"/>
          <w:b/>
        </w:rPr>
        <w:t>최신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스페셜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에디션을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출시했습니다</w:t>
      </w:r>
      <w:r w:rsidRPr="00246D20">
        <w:rPr>
          <w:rFonts w:ascii="DINOT" w:eastAsia="Batang" w:hAnsi="DINOT" w:cs="Arial"/>
          <w:b/>
          <w:lang w:val="en-GB"/>
        </w:rPr>
        <w:t>. Defy El Primero 21 Full Diamonds</w:t>
      </w:r>
      <w:r w:rsidRPr="00BD215E">
        <w:rPr>
          <w:rFonts w:ascii="DINOT" w:eastAsia="Batang" w:hAnsi="DINOT" w:cs="Arial"/>
          <w:b/>
        </w:rPr>
        <w:t>는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파리의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유명한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방돔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proofErr w:type="gramStart"/>
      <w:r w:rsidRPr="00BD215E">
        <w:rPr>
          <w:rFonts w:ascii="DINOT" w:eastAsia="Batang" w:hAnsi="DINOT" w:cs="Arial"/>
          <w:b/>
        </w:rPr>
        <w:t>광장</w:t>
      </w:r>
      <w:r w:rsidRPr="00246D20">
        <w:rPr>
          <w:rFonts w:ascii="DINOT" w:eastAsia="Batang" w:hAnsi="DINOT" w:cs="Arial"/>
          <w:b/>
          <w:lang w:val="en-GB"/>
        </w:rPr>
        <w:t>(</w:t>
      </w:r>
      <w:proofErr w:type="gramEnd"/>
      <w:r w:rsidRPr="00246D20">
        <w:rPr>
          <w:rFonts w:ascii="DINOT" w:eastAsia="Batang" w:hAnsi="DINOT" w:cs="Arial"/>
          <w:b/>
          <w:lang w:val="en-GB"/>
        </w:rPr>
        <w:t xml:space="preserve">Place </w:t>
      </w:r>
      <w:proofErr w:type="spellStart"/>
      <w:r w:rsidRPr="00246D20">
        <w:rPr>
          <w:rFonts w:ascii="DINOT" w:eastAsia="Batang" w:hAnsi="DINOT" w:cs="Arial"/>
          <w:b/>
          <w:lang w:val="en-GB"/>
        </w:rPr>
        <w:t>Vendôme</w:t>
      </w:r>
      <w:proofErr w:type="spellEnd"/>
      <w:r w:rsidRPr="00246D20">
        <w:rPr>
          <w:rFonts w:ascii="DINOT" w:eastAsia="Batang" w:hAnsi="DINOT" w:cs="Arial"/>
          <w:b/>
          <w:lang w:val="en-GB"/>
        </w:rPr>
        <w:t>)</w:t>
      </w:r>
      <w:r w:rsidRPr="00BD215E">
        <w:rPr>
          <w:rFonts w:ascii="DINOT" w:eastAsia="Batang" w:hAnsi="DINOT" w:cs="Arial"/>
          <w:b/>
        </w:rPr>
        <w:t>의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신규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매장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오픈을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기념하기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위해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최근에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출시한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심플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다이아몬드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베젤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제품의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형제</w:t>
      </w:r>
      <w:r w:rsidRPr="00246D20">
        <w:rPr>
          <w:rFonts w:ascii="DINOT" w:eastAsia="Batang" w:hAnsi="DINOT" w:cs="Arial"/>
          <w:b/>
          <w:lang w:val="en-GB"/>
        </w:rPr>
        <w:t xml:space="preserve"> </w:t>
      </w:r>
      <w:r w:rsidRPr="00BD215E">
        <w:rPr>
          <w:rFonts w:ascii="DINOT" w:eastAsia="Batang" w:hAnsi="DINOT" w:cs="Arial"/>
          <w:b/>
        </w:rPr>
        <w:t>모델입니다</w:t>
      </w:r>
      <w:r w:rsidRPr="00246D20">
        <w:rPr>
          <w:rFonts w:ascii="DINOT" w:eastAsia="Batang" w:hAnsi="DINOT" w:cs="Arial"/>
          <w:b/>
          <w:lang w:val="en-GB"/>
        </w:rPr>
        <w:t>.</w:t>
      </w:r>
      <w:r w:rsidRPr="00246D20">
        <w:rPr>
          <w:rFonts w:ascii="DINOT" w:eastAsia="Batang" w:hAnsi="DINOT" w:cs="Arial"/>
          <w:lang w:val="en-GB"/>
        </w:rPr>
        <w:t xml:space="preserve"> </w:t>
      </w:r>
    </w:p>
    <w:p w:rsidR="00FC0980" w:rsidRPr="00BD215E" w:rsidRDefault="00FC0980" w:rsidP="00C15875">
      <w:pPr>
        <w:spacing w:after="0" w:line="240" w:lineRule="auto"/>
        <w:jc w:val="both"/>
        <w:rPr>
          <w:rFonts w:ascii="DINOT" w:eastAsia="Batang" w:hAnsi="DINOT" w:cs="Arial"/>
          <w:b/>
          <w:lang w:val="en-GB"/>
        </w:rPr>
      </w:pPr>
    </w:p>
    <w:p w:rsidR="003602DD" w:rsidRPr="00BD215E" w:rsidRDefault="003602DD" w:rsidP="003602DD">
      <w:pPr>
        <w:spacing w:after="0" w:line="240" w:lineRule="auto"/>
        <w:jc w:val="both"/>
        <w:rPr>
          <w:rFonts w:ascii="DINOT" w:eastAsia="Batang" w:hAnsi="DINOT" w:cs="Arial"/>
          <w:lang w:val="en-GB"/>
        </w:rPr>
      </w:pPr>
      <w:r w:rsidRPr="00246D20">
        <w:rPr>
          <w:rFonts w:ascii="DINOT" w:eastAsia="Batang" w:hAnsi="DINOT" w:cs="Arial"/>
          <w:b/>
          <w:lang w:val="en-GB"/>
        </w:rPr>
        <w:t>Defy El Primero 21</w:t>
      </w:r>
      <w:r w:rsidRPr="00BD215E">
        <w:rPr>
          <w:rFonts w:ascii="DINOT" w:eastAsia="Batang" w:hAnsi="DINOT" w:cs="Arial"/>
        </w:rPr>
        <w:t>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최신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기계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공학과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전례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없는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시각</w:t>
      </w:r>
      <w:r w:rsidRPr="00246D20">
        <w:rPr>
          <w:rFonts w:ascii="DINOT" w:eastAsia="Batang" w:hAnsi="DINOT" w:cs="Arial"/>
          <w:lang w:val="en-GB"/>
        </w:rPr>
        <w:t xml:space="preserve">, </w:t>
      </w:r>
      <w:r w:rsidRPr="00BD215E">
        <w:rPr>
          <w:rFonts w:ascii="DINOT" w:eastAsia="Batang" w:hAnsi="DINOT" w:cs="Arial"/>
        </w:rPr>
        <w:t>청각</w:t>
      </w:r>
      <w:r w:rsidRPr="00246D20">
        <w:rPr>
          <w:rFonts w:ascii="DINOT" w:eastAsia="Batang" w:hAnsi="DINOT" w:cs="Arial"/>
          <w:lang w:val="en-GB"/>
        </w:rPr>
        <w:t xml:space="preserve">, </w:t>
      </w:r>
      <w:r w:rsidRPr="00BD215E">
        <w:rPr>
          <w:rFonts w:ascii="DINOT" w:eastAsia="Batang" w:hAnsi="DINOT" w:cs="Arial"/>
        </w:rPr>
        <w:t>역학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기술을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접목한</w:t>
      </w:r>
      <w:r w:rsidRPr="00246D20">
        <w:rPr>
          <w:rFonts w:ascii="DINOT" w:eastAsia="Batang" w:hAnsi="DINOT" w:cs="Arial"/>
          <w:lang w:val="en-GB"/>
        </w:rPr>
        <w:t xml:space="preserve"> Zenith</w:t>
      </w:r>
      <w:r w:rsidRPr="00BD215E">
        <w:rPr>
          <w:rFonts w:ascii="DINOT" w:eastAsia="Batang" w:hAnsi="DINOT" w:cs="Arial"/>
        </w:rPr>
        <w:t>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차세대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크로노그래프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제품입니다</w:t>
      </w:r>
      <w:r w:rsidRPr="00246D20">
        <w:rPr>
          <w:rFonts w:ascii="DINOT" w:eastAsia="Batang" w:hAnsi="DINOT" w:cs="Arial"/>
          <w:lang w:val="en-GB"/>
        </w:rPr>
        <w:t xml:space="preserve">. </w:t>
      </w:r>
      <w:r w:rsidRPr="00BD215E">
        <w:rPr>
          <w:rFonts w:ascii="DINOT" w:eastAsia="Batang" w:hAnsi="DINOT" w:cs="Arial"/>
        </w:rPr>
        <w:t>크로노미터</w:t>
      </w:r>
      <w:r w:rsidRPr="00246D20">
        <w:rPr>
          <w:rFonts w:ascii="DINOT" w:eastAsia="Batang" w:hAnsi="DINOT" w:cs="Arial"/>
          <w:lang w:val="en-GB"/>
        </w:rPr>
        <w:t>(</w:t>
      </w:r>
      <w:r w:rsidRPr="00BD215E">
        <w:rPr>
          <w:rFonts w:ascii="DINOT" w:eastAsia="Batang" w:hAnsi="DINOT" w:cs="Arial"/>
        </w:rPr>
        <w:t>초정밀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시계</w:t>
      </w:r>
      <w:r w:rsidRPr="00246D20">
        <w:rPr>
          <w:rFonts w:ascii="DINOT" w:eastAsia="Batang" w:hAnsi="DINOT" w:cs="Arial"/>
          <w:lang w:val="en-GB"/>
        </w:rPr>
        <w:t xml:space="preserve">) </w:t>
      </w:r>
      <w:r w:rsidRPr="00BD215E">
        <w:rPr>
          <w:rFonts w:ascii="DINOT" w:eastAsia="Batang" w:hAnsi="DINOT" w:cs="Arial"/>
        </w:rPr>
        <w:t>분야에서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검증된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전문성을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갖춘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제조사의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오랜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전통을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대표하는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제품에는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최신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혁신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기술이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탑재되어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있습니다</w:t>
      </w:r>
      <w:r w:rsidRPr="00246D20">
        <w:rPr>
          <w:rFonts w:ascii="DINOT" w:eastAsia="Batang" w:hAnsi="DINOT" w:cs="Arial"/>
          <w:lang w:val="en-GB"/>
        </w:rPr>
        <w:t>.</w:t>
      </w:r>
    </w:p>
    <w:p w:rsidR="00455CFB" w:rsidRPr="00BD215E" w:rsidRDefault="00455CFB" w:rsidP="00F24483">
      <w:pPr>
        <w:spacing w:after="0" w:line="240" w:lineRule="auto"/>
        <w:jc w:val="both"/>
        <w:rPr>
          <w:rFonts w:ascii="DINOT" w:eastAsia="Batang" w:hAnsi="DINOT" w:cs="Arial"/>
          <w:lang w:val="en-GB"/>
        </w:rPr>
      </w:pPr>
    </w:p>
    <w:p w:rsidR="00F24483" w:rsidRPr="00BD215E" w:rsidRDefault="00455CFB" w:rsidP="00F24483">
      <w:pPr>
        <w:spacing w:after="0" w:line="240" w:lineRule="auto"/>
        <w:jc w:val="both"/>
        <w:rPr>
          <w:rFonts w:ascii="DINOT" w:eastAsia="Batang" w:hAnsi="DINOT" w:cs="Arial"/>
          <w:lang w:val="en-GB"/>
        </w:rPr>
      </w:pPr>
      <w:r w:rsidRPr="00BD215E">
        <w:rPr>
          <w:rFonts w:ascii="DINOT" w:eastAsia="Batang" w:hAnsi="DINOT" w:cs="Arial"/>
        </w:rPr>
        <w:t>아름답게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빛나는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두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모델은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각기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다른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방식으로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우아함을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뽐냅니다</w:t>
      </w:r>
      <w:r w:rsidRPr="00246D20">
        <w:rPr>
          <w:rFonts w:ascii="DINOT" w:eastAsia="Batang" w:hAnsi="DINOT" w:cs="Arial"/>
          <w:lang w:val="en-GB"/>
        </w:rPr>
        <w:t>. 2017</w:t>
      </w:r>
      <w:r w:rsidRPr="00BD215E">
        <w:rPr>
          <w:rFonts w:ascii="DINOT" w:eastAsia="Batang" w:hAnsi="DINOT" w:cs="Arial"/>
        </w:rPr>
        <w:t>년에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246D20">
        <w:rPr>
          <w:rFonts w:ascii="DINOT" w:eastAsia="Batang" w:hAnsi="DINOT" w:cs="Arial"/>
          <w:b/>
          <w:lang w:val="en-GB"/>
        </w:rPr>
        <w:t>Defy El Primero 21</w:t>
      </w:r>
      <w:r w:rsidRPr="00BD215E">
        <w:rPr>
          <w:rFonts w:ascii="DINOT" w:eastAsia="Batang" w:hAnsi="DINOT" w:cs="Arial"/>
        </w:rPr>
        <w:t>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명품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시계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업계에서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센세이션을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불러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일으켰던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신기술을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적용한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두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모델은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광택형</w:t>
      </w:r>
      <w:r w:rsidRPr="00246D20">
        <w:rPr>
          <w:rFonts w:ascii="DINOT" w:eastAsia="Batang" w:hAnsi="DINOT" w:cs="Arial"/>
          <w:lang w:val="en-GB"/>
        </w:rPr>
        <w:t xml:space="preserve"> 44 mm </w:t>
      </w:r>
      <w:r w:rsidRPr="00BD215E">
        <w:rPr>
          <w:rFonts w:ascii="DINOT" w:eastAsia="Batang" w:hAnsi="DINOT" w:cs="Arial"/>
        </w:rPr>
        <w:t>티타늄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케이스</w:t>
      </w:r>
      <w:r w:rsidRPr="00246D20">
        <w:rPr>
          <w:rFonts w:ascii="DINOT" w:eastAsia="Batang" w:hAnsi="DINOT" w:cs="Arial"/>
          <w:lang w:val="en-GB"/>
        </w:rPr>
        <w:t xml:space="preserve">, </w:t>
      </w:r>
      <w:r w:rsidRPr="00BD215E">
        <w:rPr>
          <w:rFonts w:ascii="DINOT" w:eastAsia="Batang" w:hAnsi="DINOT" w:cs="Arial"/>
        </w:rPr>
        <w:t>개방형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다이얼과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함께</w:t>
      </w:r>
      <w:r w:rsidRPr="00246D20">
        <w:rPr>
          <w:rFonts w:ascii="DINOT" w:eastAsia="Batang" w:hAnsi="DINOT" w:cs="Arial"/>
          <w:lang w:val="en-GB"/>
        </w:rPr>
        <w:t xml:space="preserve"> 9</w:t>
      </w:r>
      <w:r w:rsidRPr="00BD215E">
        <w:rPr>
          <w:rFonts w:ascii="DINOT" w:eastAsia="Batang" w:hAnsi="DINOT" w:cs="Arial"/>
        </w:rPr>
        <w:t>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방향의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적색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작은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초침</w:t>
      </w:r>
      <w:r w:rsidRPr="00246D20">
        <w:rPr>
          <w:rFonts w:ascii="DINOT" w:eastAsia="Batang" w:hAnsi="DINOT" w:cs="Arial"/>
          <w:lang w:val="en-GB"/>
        </w:rPr>
        <w:t xml:space="preserve">, </w:t>
      </w:r>
      <w:r w:rsidRPr="00BD215E">
        <w:rPr>
          <w:rFonts w:ascii="DINOT" w:eastAsia="Batang" w:hAnsi="DINOT" w:cs="Arial"/>
        </w:rPr>
        <w:t>중앙의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크로노그래프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바늘</w:t>
      </w:r>
      <w:r w:rsidRPr="00246D20">
        <w:rPr>
          <w:rFonts w:ascii="DINOT" w:eastAsia="Batang" w:hAnsi="DINOT" w:cs="Arial"/>
          <w:lang w:val="en-GB"/>
        </w:rPr>
        <w:t>, 6</w:t>
      </w:r>
      <w:r w:rsidRPr="00BD215E">
        <w:rPr>
          <w:rFonts w:ascii="DINOT" w:eastAsia="Batang" w:hAnsi="DINOT" w:cs="Arial"/>
        </w:rPr>
        <w:t>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방향의</w:t>
      </w:r>
      <w:r w:rsidRPr="00246D20">
        <w:rPr>
          <w:rFonts w:ascii="DINOT" w:eastAsia="Batang" w:hAnsi="DINOT" w:cs="Arial"/>
          <w:lang w:val="en-GB"/>
        </w:rPr>
        <w:t xml:space="preserve"> 60</w:t>
      </w:r>
      <w:r w:rsidRPr="00BD215E">
        <w:rPr>
          <w:rFonts w:ascii="DINOT" w:eastAsia="Batang" w:hAnsi="DINOT" w:cs="Arial"/>
        </w:rPr>
        <w:t>초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카운터</w:t>
      </w:r>
      <w:r w:rsidRPr="00246D20">
        <w:rPr>
          <w:rFonts w:ascii="DINOT" w:eastAsia="Batang" w:hAnsi="DINOT" w:cs="Arial"/>
          <w:lang w:val="en-GB"/>
        </w:rPr>
        <w:t xml:space="preserve">, </w:t>
      </w:r>
      <w:r w:rsidRPr="00BD215E">
        <w:rPr>
          <w:rFonts w:ascii="DINOT" w:eastAsia="Batang" w:hAnsi="DINOT" w:cs="Arial"/>
        </w:rPr>
        <w:t>독특한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색상이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특징인</w:t>
      </w:r>
      <w:r w:rsidRPr="00246D20">
        <w:rPr>
          <w:rFonts w:ascii="DINOT" w:eastAsia="Batang" w:hAnsi="DINOT" w:cs="Arial"/>
          <w:lang w:val="en-GB"/>
        </w:rPr>
        <w:t xml:space="preserve"> 3</w:t>
      </w:r>
      <w:r w:rsidRPr="00BD215E">
        <w:rPr>
          <w:rFonts w:ascii="DINOT" w:eastAsia="Batang" w:hAnsi="DINOT" w:cs="Arial"/>
        </w:rPr>
        <w:t>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방향의</w:t>
      </w:r>
      <w:r w:rsidRPr="00246D20">
        <w:rPr>
          <w:rFonts w:ascii="DINOT" w:eastAsia="Batang" w:hAnsi="DINOT" w:cs="Arial"/>
          <w:lang w:val="en-GB"/>
        </w:rPr>
        <w:t xml:space="preserve"> 30</w:t>
      </w:r>
      <w:r w:rsidRPr="00BD215E">
        <w:rPr>
          <w:rFonts w:ascii="DINOT" w:eastAsia="Batang" w:hAnsi="DINOT" w:cs="Arial"/>
        </w:rPr>
        <w:t>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카운터로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구성되어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있습니다</w:t>
      </w:r>
      <w:r w:rsidRPr="00246D20">
        <w:rPr>
          <w:rFonts w:ascii="DINOT" w:eastAsia="Batang" w:hAnsi="DINOT" w:cs="Arial"/>
          <w:lang w:val="en-GB"/>
        </w:rPr>
        <w:t xml:space="preserve">. </w:t>
      </w:r>
      <w:r w:rsidRPr="00BD215E">
        <w:rPr>
          <w:rFonts w:ascii="DINOT" w:eastAsia="Batang" w:hAnsi="DINOT" w:cs="Arial"/>
        </w:rPr>
        <w:t>또한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두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모델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모두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투명한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사파이어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크리스탈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케이스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뒷면과</w:t>
      </w:r>
      <w:r w:rsidRPr="00246D20">
        <w:rPr>
          <w:rFonts w:ascii="DINOT" w:eastAsia="Batang" w:hAnsi="DINOT" w:cs="Arial"/>
          <w:lang w:val="en-GB"/>
        </w:rPr>
        <w:t xml:space="preserve"> 50</w:t>
      </w:r>
      <w:r w:rsidRPr="00BD215E">
        <w:rPr>
          <w:rFonts w:ascii="DINOT" w:eastAsia="Batang" w:hAnsi="DINOT" w:cs="Arial"/>
        </w:rPr>
        <w:t>시간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파워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리저브</w:t>
      </w:r>
      <w:r w:rsidRPr="00246D20">
        <w:rPr>
          <w:rFonts w:ascii="DINOT" w:eastAsia="Batang" w:hAnsi="DINOT" w:cs="Arial"/>
          <w:lang w:val="en-GB"/>
        </w:rPr>
        <w:t xml:space="preserve">, </w:t>
      </w:r>
      <w:r w:rsidRPr="00BD215E">
        <w:rPr>
          <w:rFonts w:ascii="DINOT" w:eastAsia="Batang" w:hAnsi="DINOT" w:cs="Arial"/>
        </w:rPr>
        <w:t>티타늄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이중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접이식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버클이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달린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편안한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검정색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악어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가죽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러버밴드를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갖추고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있으며</w:t>
      </w:r>
      <w:r w:rsidRPr="00246D20">
        <w:rPr>
          <w:rFonts w:ascii="DINOT" w:eastAsia="Batang" w:hAnsi="DINOT" w:cs="Arial"/>
          <w:lang w:val="en-GB"/>
        </w:rPr>
        <w:t>, 100</w:t>
      </w:r>
      <w:r w:rsidRPr="00BD215E">
        <w:rPr>
          <w:rFonts w:ascii="DINOT" w:eastAsia="Batang" w:hAnsi="DINOT" w:cs="Arial"/>
        </w:rPr>
        <w:t>미터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방수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기능을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제공합니다</w:t>
      </w:r>
      <w:r w:rsidRPr="00246D20">
        <w:rPr>
          <w:rFonts w:ascii="DINOT" w:eastAsia="Batang" w:hAnsi="DINOT" w:cs="Arial"/>
          <w:lang w:val="en-GB"/>
        </w:rPr>
        <w:t>.</w:t>
      </w:r>
    </w:p>
    <w:p w:rsidR="00F51552" w:rsidRPr="00BD215E" w:rsidRDefault="00F51552" w:rsidP="00C15875">
      <w:pPr>
        <w:spacing w:after="0" w:line="240" w:lineRule="auto"/>
        <w:jc w:val="both"/>
        <w:rPr>
          <w:rFonts w:ascii="DINOT" w:eastAsia="Batang" w:hAnsi="DINOT" w:cs="Arial"/>
          <w:lang w:val="en-GB"/>
        </w:rPr>
      </w:pPr>
    </w:p>
    <w:p w:rsidR="00FC0980" w:rsidRPr="00BD215E" w:rsidRDefault="00E17BB0" w:rsidP="00123588">
      <w:pPr>
        <w:spacing w:after="0" w:line="240" w:lineRule="auto"/>
        <w:jc w:val="both"/>
        <w:rPr>
          <w:rFonts w:ascii="DINOT" w:eastAsia="Batang" w:hAnsi="DINOT" w:cs="Arial"/>
          <w:lang w:val="en-GB"/>
        </w:rPr>
      </w:pPr>
      <w:r w:rsidRPr="00246D20">
        <w:rPr>
          <w:rFonts w:ascii="DINOT" w:eastAsia="Batang" w:hAnsi="DINOT" w:cs="Arial"/>
          <w:lang w:val="en-GB"/>
        </w:rPr>
        <w:t>2018</w:t>
      </w:r>
      <w:r w:rsidRPr="00BD215E">
        <w:rPr>
          <w:rFonts w:ascii="DINOT" w:eastAsia="Batang" w:hAnsi="DINOT" w:cs="Arial"/>
        </w:rPr>
        <w:t>년에는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246D20">
        <w:rPr>
          <w:rFonts w:ascii="DINOT" w:eastAsia="Batang" w:hAnsi="DINOT" w:cs="Arial"/>
          <w:b/>
          <w:lang w:val="en-GB"/>
        </w:rPr>
        <w:t>Defy El Primero 21</w:t>
      </w:r>
      <w:r w:rsidRPr="00BD215E">
        <w:rPr>
          <w:rFonts w:ascii="DINOT" w:eastAsia="Batang" w:hAnsi="DINOT" w:cs="Arial"/>
        </w:rPr>
        <w:t>에서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독특한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터치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모델과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다이아몬드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모델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중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하나를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선택할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있습니다</w:t>
      </w:r>
      <w:r w:rsidRPr="00246D20">
        <w:rPr>
          <w:rFonts w:ascii="DINOT" w:eastAsia="Batang" w:hAnsi="DINOT" w:cs="Arial"/>
          <w:lang w:val="en-GB"/>
        </w:rPr>
        <w:t xml:space="preserve">. </w:t>
      </w:r>
      <w:r w:rsidRPr="00BD215E">
        <w:rPr>
          <w:rFonts w:ascii="DINOT" w:eastAsia="Batang" w:hAnsi="DINOT" w:cs="Arial"/>
        </w:rPr>
        <w:t>방돔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광장의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팝업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매장에서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독점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출시된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심플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모델은</w:t>
      </w:r>
      <w:r w:rsidRPr="00246D20">
        <w:rPr>
          <w:rFonts w:ascii="DINOT" w:eastAsia="Batang" w:hAnsi="DINOT" w:cs="Arial"/>
          <w:lang w:val="en-GB"/>
        </w:rPr>
        <w:t xml:space="preserve"> 44</w:t>
      </w:r>
      <w:r w:rsidRPr="00BD215E">
        <w:rPr>
          <w:rFonts w:ascii="DINOT" w:eastAsia="Batang" w:hAnsi="DINOT" w:cs="Arial"/>
        </w:rPr>
        <w:t>개의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바게트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컷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다이아몬드가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박힌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베젤이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깔끔하게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단순화한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로듐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도금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바늘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및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시간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마크와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어우러져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전체적으로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수수한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느낌을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줍니다</w:t>
      </w:r>
      <w:r w:rsidRPr="00246D20">
        <w:rPr>
          <w:rFonts w:ascii="DINOT" w:eastAsia="Batang" w:hAnsi="DINOT" w:cs="Arial"/>
          <w:lang w:val="en-GB"/>
        </w:rPr>
        <w:t xml:space="preserve">. </w:t>
      </w:r>
      <w:r w:rsidRPr="00BD215E">
        <w:rPr>
          <w:rFonts w:ascii="DINOT" w:eastAsia="Batang" w:hAnsi="DINOT" w:cs="Arial"/>
        </w:rPr>
        <w:t>반면</w:t>
      </w:r>
      <w:r w:rsidRPr="00246D20">
        <w:rPr>
          <w:rFonts w:ascii="DINOT" w:eastAsia="Batang" w:hAnsi="DINOT" w:cs="Arial"/>
          <w:lang w:val="en-GB"/>
        </w:rPr>
        <w:t xml:space="preserve">, </w:t>
      </w:r>
      <w:r w:rsidRPr="00BD215E">
        <w:rPr>
          <w:rFonts w:ascii="DINOT" w:eastAsia="Batang" w:hAnsi="DINOT" w:cs="Arial"/>
        </w:rPr>
        <w:t>새로운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246D20">
        <w:rPr>
          <w:rFonts w:ascii="DINOT" w:eastAsia="Batang" w:hAnsi="DINOT" w:cs="Arial"/>
          <w:b/>
          <w:lang w:val="en-GB"/>
        </w:rPr>
        <w:t>Defy El Primero 21 Full Diamonds</w:t>
      </w:r>
      <w:r w:rsidRPr="00BD215E">
        <w:rPr>
          <w:rFonts w:ascii="DINOT" w:eastAsia="Batang" w:hAnsi="DINOT" w:cs="Arial"/>
        </w:rPr>
        <w:t>는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브릴리언트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컷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다이아몬드</w:t>
      </w:r>
      <w:r w:rsidRPr="00246D20">
        <w:rPr>
          <w:rFonts w:ascii="DINOT" w:eastAsia="Batang" w:hAnsi="DINOT" w:cs="Arial"/>
          <w:lang w:val="en-GB"/>
        </w:rPr>
        <w:t xml:space="preserve"> 288</w:t>
      </w:r>
      <w:r w:rsidRPr="00BD215E">
        <w:rPr>
          <w:rFonts w:ascii="DINOT" w:eastAsia="Batang" w:hAnsi="DINOT" w:cs="Arial"/>
        </w:rPr>
        <w:t>개로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케이스를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장식하고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총</w:t>
      </w:r>
      <w:r w:rsidRPr="00246D20">
        <w:rPr>
          <w:rFonts w:ascii="DINOT" w:eastAsia="Batang" w:hAnsi="DINOT" w:cs="Arial"/>
          <w:lang w:val="en-GB"/>
        </w:rPr>
        <w:t xml:space="preserve"> 5</w:t>
      </w:r>
      <w:r w:rsidRPr="00BD215E">
        <w:rPr>
          <w:rFonts w:ascii="DINOT" w:eastAsia="Batang" w:hAnsi="DINOT" w:cs="Arial"/>
        </w:rPr>
        <w:t>캐럿의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다이아몬드</w:t>
      </w:r>
      <w:r w:rsidRPr="00246D20">
        <w:rPr>
          <w:rFonts w:ascii="DINOT" w:eastAsia="Batang" w:hAnsi="DINOT" w:cs="Arial"/>
          <w:lang w:val="en-GB"/>
        </w:rPr>
        <w:t xml:space="preserve"> 12</w:t>
      </w:r>
      <w:r w:rsidRPr="00BD215E">
        <w:rPr>
          <w:rFonts w:ascii="DINOT" w:eastAsia="Batang" w:hAnsi="DINOT" w:cs="Arial"/>
        </w:rPr>
        <w:t>개로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시간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마크를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구성하여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화려함의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차원을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단계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높인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제품입니다</w:t>
      </w:r>
      <w:r w:rsidRPr="00246D20">
        <w:rPr>
          <w:rFonts w:ascii="DINOT" w:eastAsia="Batang" w:hAnsi="DINOT" w:cs="Arial"/>
          <w:lang w:val="en-GB"/>
        </w:rPr>
        <w:t xml:space="preserve">. </w:t>
      </w:r>
    </w:p>
    <w:p w:rsidR="00BD58DE" w:rsidRPr="00BD215E" w:rsidRDefault="00BD58DE" w:rsidP="00314536">
      <w:pPr>
        <w:spacing w:after="0" w:line="240" w:lineRule="auto"/>
        <w:jc w:val="both"/>
        <w:rPr>
          <w:rFonts w:ascii="DINOT" w:eastAsia="Batang" w:hAnsi="DINOT" w:cs="Arial"/>
          <w:color w:val="FF0000"/>
          <w:lang w:val="en-GB"/>
        </w:rPr>
      </w:pPr>
    </w:p>
    <w:p w:rsidR="00AE5E85" w:rsidRPr="00BD215E" w:rsidRDefault="001103CC" w:rsidP="00D0589C">
      <w:pPr>
        <w:spacing w:after="0" w:line="240" w:lineRule="auto"/>
        <w:jc w:val="both"/>
        <w:rPr>
          <w:rFonts w:ascii="DINOT" w:eastAsia="Batang" w:hAnsi="DINOT" w:cs="Arial"/>
          <w:lang w:val="en-GB"/>
        </w:rPr>
      </w:pPr>
      <w:r w:rsidRPr="00BD215E">
        <w:rPr>
          <w:rFonts w:ascii="DINOT" w:eastAsia="Batang" w:hAnsi="DINOT" w:cs="Arial"/>
        </w:rPr>
        <w:t>두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모델은</w:t>
      </w:r>
      <w:r w:rsidRPr="00246D20">
        <w:rPr>
          <w:rFonts w:ascii="DINOT" w:eastAsia="Batang" w:hAnsi="DINOT" w:cs="Arial"/>
          <w:lang w:val="en-GB"/>
        </w:rPr>
        <w:t xml:space="preserve"> 2017</w:t>
      </w:r>
      <w:r w:rsidRPr="00BD215E">
        <w:rPr>
          <w:rFonts w:ascii="DINOT" w:eastAsia="Batang" w:hAnsi="DINOT" w:cs="Arial"/>
        </w:rPr>
        <w:t>년에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명품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시계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업계를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강타한</w:t>
      </w:r>
      <w:r w:rsidRPr="00246D20">
        <w:rPr>
          <w:rFonts w:ascii="DINOT" w:eastAsia="Batang" w:hAnsi="DINOT" w:cs="Arial"/>
          <w:lang w:val="en-GB"/>
        </w:rPr>
        <w:t xml:space="preserve"> TIME LAB </w:t>
      </w:r>
      <w:r w:rsidRPr="00BD215E">
        <w:rPr>
          <w:rFonts w:ascii="DINOT" w:eastAsia="Batang" w:hAnsi="DINOT" w:cs="Arial"/>
        </w:rPr>
        <w:t>크로노미터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인증</w:t>
      </w:r>
      <w:r w:rsidRPr="00246D20">
        <w:rPr>
          <w:rFonts w:ascii="DINOT" w:eastAsia="Batang" w:hAnsi="DINOT" w:cs="Arial"/>
          <w:lang w:val="en-GB"/>
        </w:rPr>
        <w:t xml:space="preserve"> 100</w:t>
      </w:r>
      <w:r w:rsidRPr="00BD215E">
        <w:rPr>
          <w:rFonts w:ascii="DINOT" w:eastAsia="Batang" w:hAnsi="DINOT" w:cs="Arial"/>
        </w:rPr>
        <w:t>분의</w:t>
      </w:r>
      <w:r w:rsidRPr="00246D20">
        <w:rPr>
          <w:rFonts w:ascii="DINOT" w:eastAsia="Batang" w:hAnsi="DINOT" w:cs="Arial"/>
          <w:lang w:val="en-GB"/>
        </w:rPr>
        <w:t xml:space="preserve"> 1</w:t>
      </w:r>
      <w:r w:rsidRPr="00BD215E">
        <w:rPr>
          <w:rFonts w:ascii="DINOT" w:eastAsia="Batang" w:hAnsi="DINOT" w:cs="Arial"/>
        </w:rPr>
        <w:t>초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단위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크로노그래프를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적용하면서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시간의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소중함을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아는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여성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고객을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타겟으로</w:t>
      </w:r>
      <w:r w:rsidRPr="00246D20">
        <w:rPr>
          <w:rFonts w:ascii="DINOT" w:eastAsia="Batang" w:hAnsi="DINOT" w:cs="Arial"/>
          <w:lang w:val="en-GB"/>
        </w:rPr>
        <w:t xml:space="preserve"> </w:t>
      </w:r>
      <w:r w:rsidRPr="00BD215E">
        <w:rPr>
          <w:rFonts w:ascii="DINOT" w:eastAsia="Batang" w:hAnsi="DINOT" w:cs="Arial"/>
        </w:rPr>
        <w:t>제작되었습니다</w:t>
      </w:r>
      <w:r w:rsidRPr="00246D20">
        <w:rPr>
          <w:rFonts w:ascii="DINOT" w:eastAsia="Batang" w:hAnsi="DINOT" w:cs="Arial"/>
          <w:lang w:val="en-GB"/>
        </w:rPr>
        <w:t xml:space="preserve">. </w:t>
      </w:r>
    </w:p>
    <w:p w:rsidR="003B202D" w:rsidRPr="00BD215E" w:rsidRDefault="00B169D8" w:rsidP="003B202D">
      <w:pPr>
        <w:rPr>
          <w:rFonts w:ascii="DINOT-Light" w:eastAsia="Batang" w:hAnsi="DINOT-Light" w:cs="Plantin"/>
          <w:b/>
          <w:color w:val="000000" w:themeColor="text1"/>
          <w:w w:val="98"/>
          <w:lang w:val="en-GB"/>
        </w:rPr>
      </w:pPr>
      <w:r w:rsidRPr="00246D20">
        <w:rPr>
          <w:rFonts w:ascii="DINOT-Light" w:eastAsia="Batang" w:hAnsi="DINOT-Light" w:cs="Arial"/>
          <w:lang w:val="en-GB"/>
        </w:rPr>
        <w:br w:type="page"/>
      </w:r>
    </w:p>
    <w:p w:rsidR="00D0589C" w:rsidRPr="00BD215E" w:rsidRDefault="000D230F" w:rsidP="000D230F">
      <w:pPr>
        <w:spacing w:after="0"/>
        <w:rPr>
          <w:rFonts w:ascii="DINOT-Light" w:eastAsia="Batang" w:hAnsi="DINOT-Light" w:cs="Arial"/>
          <w:b/>
          <w:color w:val="000000"/>
          <w:sz w:val="20"/>
          <w:szCs w:val="20"/>
          <w:lang w:val="en-GB"/>
        </w:rPr>
      </w:pPr>
      <w:r w:rsidRPr="00BD215E">
        <w:rPr>
          <w:rFonts w:ascii="DINOT-Light" w:eastAsia="Batang" w:hAnsi="DINOT-Light" w:cs="Arial"/>
          <w:b/>
          <w:noProof/>
          <w:sz w:val="20"/>
          <w:lang w:val="fr-CH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64591</wp:posOffset>
            </wp:positionV>
            <wp:extent cx="1627253" cy="2338452"/>
            <wp:effectExtent l="0" t="0" r="0" b="5080"/>
            <wp:wrapNone/>
            <wp:docPr id="7" name="Image 7" descr="O:\Communication 2018\COMMUNICATION\PHOTOS\MONTRES\DEFY EP 21 - Editions VENDOME\LD\33.9000.9004.78.R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COMMUNICATION\PHOTOS\MONTRES\DEFY EP 21 - Editions VENDOME\LD\33.9000.9004.78.R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53" cy="23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89C" w:rsidRPr="00BD215E" w:rsidRDefault="00D0589C" w:rsidP="000D230F">
      <w:pPr>
        <w:spacing w:after="0"/>
        <w:rPr>
          <w:rFonts w:ascii="DINOT-Light" w:eastAsia="Batang" w:hAnsi="DINOT-Light" w:cs="Arial"/>
          <w:b/>
          <w:color w:val="000000"/>
          <w:sz w:val="20"/>
          <w:szCs w:val="20"/>
          <w:lang w:val="en-GB"/>
        </w:rPr>
      </w:pPr>
    </w:p>
    <w:p w:rsidR="00E40B3E" w:rsidRPr="00BD215E" w:rsidRDefault="00D3639B" w:rsidP="000D230F">
      <w:pPr>
        <w:spacing w:after="0"/>
        <w:rPr>
          <w:rFonts w:ascii="DINOT" w:eastAsia="Batang" w:hAnsi="DINOT" w:cs="Arial"/>
          <w:b/>
          <w:color w:val="000000"/>
          <w:sz w:val="24"/>
          <w:szCs w:val="24"/>
          <w:lang w:val="es-ES"/>
        </w:rPr>
      </w:pPr>
      <w:r w:rsidRPr="00246D20">
        <w:rPr>
          <w:rFonts w:ascii="DINOT" w:eastAsia="Batang" w:hAnsi="DINOT" w:cs="Arial"/>
          <w:b/>
          <w:color w:val="000000"/>
          <w:sz w:val="24"/>
          <w:lang w:val="it-IT"/>
        </w:rPr>
        <w:t>DEFY EL PRIMERO 21 DIAMONDS</w:t>
      </w:r>
      <w:r w:rsidR="00E40B3E" w:rsidRPr="00246D20">
        <w:rPr>
          <w:rFonts w:ascii="DINOT" w:eastAsia="Batang" w:hAnsi="DINOT" w:cs="Arial"/>
          <w:b/>
          <w:color w:val="000000"/>
          <w:sz w:val="24"/>
          <w:lang w:val="it-IT"/>
        </w:rPr>
        <w:t xml:space="preserve"> – 44MM</w:t>
      </w:r>
    </w:p>
    <w:p w:rsidR="00D0589C" w:rsidRPr="00BD215E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20"/>
          <w:szCs w:val="20"/>
          <w:lang w:val="es-ES"/>
        </w:rPr>
      </w:pPr>
      <w:r w:rsidRPr="00BD215E">
        <w:rPr>
          <w:rFonts w:ascii="DINOT-Light" w:eastAsia="Batang" w:hAnsi="DINOT-Light" w:cs="Arial"/>
          <w:b/>
          <w:color w:val="000000"/>
          <w:sz w:val="20"/>
        </w:rPr>
        <w:t>기술</w:t>
      </w:r>
      <w:r w:rsidRPr="00246D20">
        <w:rPr>
          <w:rFonts w:ascii="DINOT-Light" w:eastAsia="Batang" w:hAnsi="DINOT-Light" w:cs="Arial"/>
          <w:b/>
          <w:color w:val="000000"/>
          <w:sz w:val="20"/>
          <w:lang w:val="it-IT"/>
        </w:rPr>
        <w:t xml:space="preserve"> </w:t>
      </w:r>
      <w:r w:rsidRPr="00BD215E">
        <w:rPr>
          <w:rFonts w:ascii="DINOT-Light" w:eastAsia="Batang" w:hAnsi="DINOT-Light" w:cs="Arial"/>
          <w:b/>
          <w:color w:val="000000"/>
          <w:sz w:val="20"/>
        </w:rPr>
        <w:t>정보</w:t>
      </w:r>
    </w:p>
    <w:p w:rsidR="00D0589C" w:rsidRPr="00BD215E" w:rsidRDefault="00D0589C" w:rsidP="00C15875">
      <w:pPr>
        <w:spacing w:after="0" w:line="240" w:lineRule="auto"/>
        <w:jc w:val="both"/>
        <w:rPr>
          <w:rFonts w:ascii="DINOT-Light" w:eastAsia="Batang" w:hAnsi="DINOT-Light" w:cs="Arial"/>
          <w:color w:val="FF0000"/>
          <w:sz w:val="20"/>
          <w:szCs w:val="20"/>
          <w:lang w:val="es-ES"/>
        </w:rPr>
      </w:pPr>
    </w:p>
    <w:p w:rsidR="00E40B3E" w:rsidRPr="00D3639B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6"/>
          <w:szCs w:val="16"/>
          <w:lang w:val="es-ES"/>
        </w:rPr>
      </w:pPr>
      <w:r w:rsidRPr="00D3639B">
        <w:rPr>
          <w:rFonts w:ascii="DINOT-Light" w:eastAsia="Batang" w:hAnsi="DINOT-Light" w:cs="Arial"/>
          <w:b/>
          <w:sz w:val="16"/>
          <w:szCs w:val="16"/>
        </w:rPr>
        <w:t>레퍼런스</w:t>
      </w:r>
      <w:r w:rsidRPr="00246D20">
        <w:rPr>
          <w:rFonts w:ascii="DINOT-Light" w:eastAsia="Batang" w:hAnsi="DINOT-Light" w:cs="Arial"/>
          <w:b/>
          <w:sz w:val="16"/>
          <w:szCs w:val="16"/>
          <w:lang w:val="es-ES"/>
        </w:rPr>
        <w:t>: 33.9004.9004/78.R582</w:t>
      </w:r>
    </w:p>
    <w:p w:rsidR="001A4F66" w:rsidRPr="00246D20" w:rsidRDefault="001A4F66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es-ES"/>
        </w:rPr>
      </w:pP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b/>
          <w:color w:val="000000" w:themeColor="text1"/>
          <w:sz w:val="16"/>
          <w:szCs w:val="16"/>
          <w:lang w:val="es-ES"/>
        </w:rPr>
      </w:pP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새로운</w:t>
      </w:r>
      <w:r w:rsidRPr="00246D20">
        <w:rPr>
          <w:rFonts w:ascii="DINOT-Light" w:eastAsia="Batang" w:hAnsi="DINOT-Light" w:cs="Arial"/>
          <w:b/>
          <w:color w:val="000000" w:themeColor="text1"/>
          <w:sz w:val="16"/>
          <w:szCs w:val="16"/>
          <w:lang w:val="es-ES"/>
        </w:rPr>
        <w:t xml:space="preserve"> 100</w:t>
      </w: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분의</w:t>
      </w:r>
      <w:r w:rsidRPr="00246D20">
        <w:rPr>
          <w:rFonts w:ascii="DINOT-Light" w:eastAsia="Batang" w:hAnsi="DINOT-Light" w:cs="Arial"/>
          <w:b/>
          <w:color w:val="000000" w:themeColor="text1"/>
          <w:sz w:val="16"/>
          <w:szCs w:val="16"/>
          <w:lang w:val="es-ES"/>
        </w:rPr>
        <w:t xml:space="preserve"> 1</w:t>
      </w: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초</w:t>
      </w:r>
      <w:r w:rsidRPr="00246D20">
        <w:rPr>
          <w:rFonts w:ascii="DINOT-Light" w:eastAsia="Batang" w:hAnsi="DINOT-Light" w:cs="Arial"/>
          <w:b/>
          <w:color w:val="000000" w:themeColor="text1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크로노그래프</w:t>
      </w:r>
      <w:r w:rsidRPr="00246D20">
        <w:rPr>
          <w:rFonts w:ascii="DINOT-Light" w:eastAsia="Batang" w:hAnsi="DINOT-Light" w:cs="Arial"/>
          <w:b/>
          <w:color w:val="000000" w:themeColor="text1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무브먼트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초당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1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회전을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구현한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독자적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메커니즘</w:t>
      </w:r>
    </w:p>
    <w:p w:rsidR="0028592A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시계용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이스케이프먼트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1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(36,000 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>VpH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- 5 Hz),</w:t>
      </w:r>
    </w:p>
    <w:p w:rsidR="001A4F66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크로노그래프용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이스케이프먼트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1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(360,000 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>VpH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es-ES"/>
        </w:rPr>
        <w:t xml:space="preserve"> - 50 Hz),</w:t>
      </w:r>
    </w:p>
    <w:p w:rsidR="001A4F66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sz w:val="16"/>
          <w:szCs w:val="16"/>
          <w:lang w:val="es-ES"/>
        </w:rPr>
      </w:pPr>
      <w:r w:rsidRPr="00D3639B">
        <w:rPr>
          <w:rFonts w:ascii="DINOT-Light" w:eastAsia="Batang" w:hAnsi="DINOT-Light" w:cs="Arial"/>
          <w:sz w:val="16"/>
          <w:szCs w:val="16"/>
        </w:rPr>
        <w:t>이중</w:t>
      </w:r>
      <w:r w:rsidRPr="00246D20">
        <w:rPr>
          <w:rFonts w:ascii="DINOT-Light" w:eastAsia="Batang" w:hAnsi="DINOT-Light" w:cs="Arial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체인</w:t>
      </w:r>
      <w:r w:rsidRPr="00246D20">
        <w:rPr>
          <w:rFonts w:ascii="DINOT-Light" w:eastAsia="Batang" w:hAnsi="DINOT-Light" w:cs="Arial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구조</w:t>
      </w:r>
    </w:p>
    <w:p w:rsidR="001A4F66" w:rsidRPr="00246D20" w:rsidRDefault="001A4F66" w:rsidP="00C15875">
      <w:pPr>
        <w:spacing w:after="0" w:line="240" w:lineRule="auto"/>
        <w:jc w:val="both"/>
        <w:rPr>
          <w:rFonts w:ascii="DINOT-Light" w:eastAsia="Batang" w:hAnsi="DINOT-Light" w:cs="Arial"/>
          <w:sz w:val="16"/>
          <w:szCs w:val="16"/>
          <w:lang w:val="es-ES"/>
        </w:rPr>
      </w:pPr>
      <w:r w:rsidRPr="00246D20">
        <w:rPr>
          <w:rFonts w:ascii="DINOT-Light" w:eastAsia="Batang" w:hAnsi="DINOT-Light" w:cs="Arial"/>
          <w:sz w:val="16"/>
          <w:szCs w:val="16"/>
          <w:lang w:val="es-ES"/>
        </w:rPr>
        <w:t xml:space="preserve">TIME LAB </w:t>
      </w:r>
      <w:r w:rsidRPr="00D3639B">
        <w:rPr>
          <w:rFonts w:ascii="DINOT-Light" w:eastAsia="Batang" w:hAnsi="DINOT-Light" w:cs="Arial"/>
          <w:sz w:val="16"/>
          <w:szCs w:val="16"/>
        </w:rPr>
        <w:t>크로노미터</w:t>
      </w:r>
      <w:r w:rsidRPr="00246D20">
        <w:rPr>
          <w:rFonts w:ascii="DINOT-Light" w:eastAsia="Batang" w:hAnsi="DINOT-Light" w:cs="Arial"/>
          <w:sz w:val="16"/>
          <w:szCs w:val="16"/>
          <w:lang w:val="es-ES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인증</w:t>
      </w:r>
    </w:p>
    <w:p w:rsidR="00E40B3E" w:rsidRPr="00246D20" w:rsidRDefault="00E40B3E" w:rsidP="00C15875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6"/>
          <w:szCs w:val="16"/>
          <w:lang w:val="es-ES"/>
        </w:rPr>
      </w:pP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무브먼트</w:t>
      </w:r>
      <w:r w:rsidRPr="00246D20">
        <w:rPr>
          <w:rFonts w:ascii="DINOT-Light" w:eastAsia="Batang" w:hAnsi="DINOT-Light" w:cs="Arial"/>
          <w:b/>
          <w:color w:val="000000" w:themeColor="text1"/>
          <w:sz w:val="16"/>
          <w:szCs w:val="16"/>
          <w:lang w:val="it-IT"/>
        </w:rPr>
        <w:t xml:space="preserve"> 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6"/>
          <w:szCs w:val="16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El Primero 9004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오토매틱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칼리버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14¼``` (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직경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32.80 mm)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두께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7.9 mm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부품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293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개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루비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53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개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진동수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36,000 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VpH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(5 Hz)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파워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리저브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: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약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50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시간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'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원형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새틴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브러시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'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모티브가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적용된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특수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진동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무게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기능</w:t>
      </w:r>
      <w:r w:rsidRPr="00246D20">
        <w:rPr>
          <w:rFonts w:ascii="DINOT-Light" w:eastAsia="Batang" w:hAnsi="DINOT-Light" w:cs="Arial"/>
          <w:b/>
          <w:color w:val="000000" w:themeColor="text1"/>
          <w:sz w:val="16"/>
          <w:szCs w:val="16"/>
          <w:lang w:val="it-IT"/>
        </w:rPr>
        <w:t xml:space="preserve"> 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100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분의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1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초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크로노그래프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무브먼트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12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방향의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크로노그래프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파워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리저브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중앙에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배치된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및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분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9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방향의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작은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초침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-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중앙의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크로노그래프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바늘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- 3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방향의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30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카운터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- 6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방향의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60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초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카운터</w:t>
      </w:r>
    </w:p>
    <w:p w:rsidR="00E40B3E" w:rsidRPr="00246D20" w:rsidRDefault="00E40B3E" w:rsidP="00C15875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</w:pP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케이스</w:t>
      </w:r>
      <w:r w:rsidRPr="00246D20">
        <w:rPr>
          <w:rFonts w:ascii="DINOT-Light" w:eastAsia="Batang" w:hAnsi="DINOT-Light" w:cs="Arial"/>
          <w:b/>
          <w:color w:val="000000" w:themeColor="text1"/>
          <w:sz w:val="16"/>
          <w:szCs w:val="16"/>
          <w:lang w:val="it-IT"/>
        </w:rPr>
        <w:t xml:space="preserve">, </w:t>
      </w: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다이얼</w:t>
      </w:r>
      <w:r w:rsidRPr="00246D20">
        <w:rPr>
          <w:rFonts w:ascii="DINOT-Light" w:eastAsia="Batang" w:hAnsi="DINOT-Light" w:cs="Arial"/>
          <w:b/>
          <w:color w:val="000000" w:themeColor="text1"/>
          <w:sz w:val="16"/>
          <w:szCs w:val="16"/>
          <w:lang w:val="it-IT"/>
        </w:rPr>
        <w:t xml:space="preserve">, </w:t>
      </w:r>
      <w:r w:rsidRPr="00D3639B">
        <w:rPr>
          <w:rFonts w:ascii="DINOT-Light" w:eastAsia="Batang" w:hAnsi="DINOT-Light" w:cs="Arial"/>
          <w:b/>
          <w:color w:val="000000" w:themeColor="text1"/>
          <w:sz w:val="16"/>
          <w:szCs w:val="16"/>
        </w:rPr>
        <w:t>바늘</w:t>
      </w:r>
      <w:r w:rsidRPr="00246D20">
        <w:rPr>
          <w:rFonts w:ascii="DINOT-Light" w:eastAsia="Batang" w:hAnsi="DINOT-Light" w:cs="Arial"/>
          <w:b/>
          <w:color w:val="000000" w:themeColor="text1"/>
          <w:sz w:val="16"/>
          <w:szCs w:val="16"/>
          <w:lang w:val="it-IT"/>
        </w:rPr>
        <w:t xml:space="preserve"> 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sz w:val="16"/>
          <w:szCs w:val="16"/>
        </w:rPr>
        <w:t>티타늄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케이스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sz w:val="16"/>
          <w:szCs w:val="16"/>
        </w:rPr>
        <w:t>바게트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컷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다이아몬드가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박힌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화이트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골드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베젤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직경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44 mm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밴드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폭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35.5 mm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두께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14.50 mm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크리스탈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: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돔형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사파이어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크리스탈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,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양쪽에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반사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방지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처리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케이스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뒷면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: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투명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사파이어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크리스탈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방수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100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미터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다이얼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: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개방형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마크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Super-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LumiNova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®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블록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모양의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로듐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도금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마크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바늘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: Super-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>LumiNova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®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블록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모양의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로듐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도금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시간</w:t>
      </w:r>
      <w:r w:rsidRPr="00246D20">
        <w:rPr>
          <w:rFonts w:ascii="DINOT-Light" w:eastAsia="Batang" w:hAnsi="DINOT-Light" w:cs="Arial"/>
          <w:color w:val="000000" w:themeColor="text1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6"/>
          <w:szCs w:val="16"/>
        </w:rPr>
        <w:t>마크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b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b/>
          <w:sz w:val="16"/>
          <w:szCs w:val="16"/>
        </w:rPr>
        <w:t>밴드</w:t>
      </w:r>
      <w:r w:rsidRPr="00246D20">
        <w:rPr>
          <w:rFonts w:ascii="DINOT-Light" w:eastAsia="Batang" w:hAnsi="DINOT-Light" w:cs="Arial"/>
          <w:b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b/>
          <w:sz w:val="16"/>
          <w:szCs w:val="16"/>
        </w:rPr>
        <w:t>및</w:t>
      </w:r>
      <w:r w:rsidRPr="00246D20">
        <w:rPr>
          <w:rFonts w:ascii="DINOT-Light" w:eastAsia="Batang" w:hAnsi="DINOT-Light" w:cs="Arial"/>
          <w:b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b/>
          <w:sz w:val="16"/>
          <w:szCs w:val="16"/>
        </w:rPr>
        <w:t>버클</w:t>
      </w:r>
      <w:r w:rsidRPr="00246D20">
        <w:rPr>
          <w:rFonts w:ascii="DINOT-Light" w:eastAsia="Batang" w:hAnsi="DINOT-Light" w:cs="Arial"/>
          <w:b/>
          <w:sz w:val="16"/>
          <w:szCs w:val="16"/>
          <w:lang w:val="it-IT"/>
        </w:rPr>
        <w:t xml:space="preserve"> 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sz w:val="16"/>
          <w:szCs w:val="16"/>
        </w:rPr>
        <w:t>검은색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악어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가죽으로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코팅된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블랙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러버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sz w:val="16"/>
          <w:szCs w:val="16"/>
        </w:rPr>
        <w:t>티타늄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이중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접이식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버클</w:t>
      </w: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sz w:val="16"/>
          <w:szCs w:val="16"/>
          <w:lang w:val="it-IT"/>
        </w:rPr>
      </w:pPr>
    </w:p>
    <w:p w:rsidR="002A6BA8" w:rsidRPr="00246D20" w:rsidRDefault="002A6BA8" w:rsidP="00C15875">
      <w:pPr>
        <w:spacing w:after="0" w:line="240" w:lineRule="auto"/>
        <w:jc w:val="both"/>
        <w:rPr>
          <w:rFonts w:ascii="DINOT-Light" w:eastAsia="Batang" w:hAnsi="DINOT-Light" w:cs="Arial"/>
          <w:sz w:val="16"/>
          <w:szCs w:val="16"/>
          <w:lang w:val="it-IT"/>
        </w:rPr>
      </w:pPr>
      <w:r w:rsidRPr="00D3639B">
        <w:rPr>
          <w:rFonts w:ascii="DINOT-Light" w:eastAsia="Batang" w:hAnsi="DINOT-Light" w:cs="Arial"/>
          <w:sz w:val="16"/>
          <w:szCs w:val="16"/>
        </w:rPr>
        <w:t>보석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세팅</w:t>
      </w:r>
    </w:p>
    <w:p w:rsidR="002A6BA8" w:rsidRPr="00D3639B" w:rsidRDefault="002A6BA8" w:rsidP="00C15875">
      <w:pPr>
        <w:spacing w:after="0" w:line="240" w:lineRule="auto"/>
        <w:jc w:val="both"/>
        <w:rPr>
          <w:rFonts w:ascii="DINOT" w:eastAsia="Batang" w:hAnsi="DINOT" w:cs="Arial"/>
          <w:sz w:val="16"/>
          <w:szCs w:val="16"/>
          <w:lang w:val="es-ES"/>
        </w:rPr>
      </w:pPr>
      <w:r w:rsidRPr="00D3639B">
        <w:rPr>
          <w:rFonts w:ascii="DINOT-Light" w:eastAsia="Batang" w:hAnsi="DINOT-Light" w:cs="Arial"/>
          <w:sz w:val="16"/>
          <w:szCs w:val="16"/>
        </w:rPr>
        <w:t>베젤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: 44 VVS </w:t>
      </w:r>
      <w:r w:rsidRPr="00D3639B">
        <w:rPr>
          <w:rFonts w:ascii="DINOT-Light" w:eastAsia="Batang" w:hAnsi="DINOT-Light" w:cs="Arial"/>
          <w:sz w:val="16"/>
          <w:szCs w:val="16"/>
        </w:rPr>
        <w:t>바게트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컷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6"/>
          <w:szCs w:val="16"/>
        </w:rPr>
        <w:t>다이아몬드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>(</w:t>
      </w:r>
      <w:r w:rsidRPr="00D3639B">
        <w:rPr>
          <w:rFonts w:ascii="DINOT-Light" w:eastAsia="Batang" w:hAnsi="DINOT-Light" w:cs="Arial"/>
          <w:sz w:val="16"/>
          <w:szCs w:val="16"/>
        </w:rPr>
        <w:t>약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 xml:space="preserve"> 2.46 </w:t>
      </w:r>
      <w:r w:rsidRPr="00D3639B">
        <w:rPr>
          <w:rFonts w:ascii="DINOT-Light" w:eastAsia="Batang" w:hAnsi="DINOT-Light" w:cs="Arial"/>
          <w:sz w:val="16"/>
          <w:szCs w:val="16"/>
        </w:rPr>
        <w:t>캐럿</w:t>
      </w:r>
      <w:r w:rsidRPr="00246D20">
        <w:rPr>
          <w:rFonts w:ascii="DINOT-Light" w:eastAsia="Batang" w:hAnsi="DINOT-Light" w:cs="Arial"/>
          <w:sz w:val="16"/>
          <w:szCs w:val="16"/>
          <w:lang w:val="it-IT"/>
        </w:rPr>
        <w:t>)</w:t>
      </w:r>
    </w:p>
    <w:p w:rsidR="000D230F" w:rsidRDefault="000D230F" w:rsidP="000D230F">
      <w:pPr>
        <w:spacing w:after="0"/>
        <w:rPr>
          <w:rFonts w:ascii="DINOT-Light" w:eastAsia="Batang" w:hAnsi="DINOT-Light" w:cs="Arial"/>
          <w:sz w:val="16"/>
          <w:szCs w:val="16"/>
          <w:lang w:val="es-ES"/>
        </w:rPr>
      </w:pPr>
    </w:p>
    <w:p w:rsidR="00D3639B" w:rsidRPr="00BD215E" w:rsidRDefault="00D3639B" w:rsidP="000D230F">
      <w:pPr>
        <w:spacing w:after="0"/>
        <w:rPr>
          <w:rFonts w:ascii="DINOT" w:eastAsia="Batang" w:hAnsi="DINOT" w:cs="Arial"/>
          <w:b/>
          <w:color w:val="000000"/>
          <w:sz w:val="24"/>
          <w:szCs w:val="24"/>
          <w:lang w:val="es-ES"/>
        </w:rPr>
      </w:pPr>
    </w:p>
    <w:p w:rsidR="00246D20" w:rsidRPr="00246D20" w:rsidRDefault="00246D20" w:rsidP="000D230F">
      <w:pPr>
        <w:spacing w:after="0"/>
        <w:rPr>
          <w:rFonts w:ascii="DINOT" w:eastAsia="Batang" w:hAnsi="DINOT" w:cs="Arial"/>
          <w:b/>
          <w:color w:val="000000"/>
          <w:sz w:val="24"/>
          <w:lang w:val="it-IT"/>
        </w:rPr>
      </w:pPr>
    </w:p>
    <w:p w:rsidR="00246D20" w:rsidRPr="00246D20" w:rsidRDefault="00246D20" w:rsidP="000D230F">
      <w:pPr>
        <w:spacing w:after="0"/>
        <w:rPr>
          <w:rFonts w:ascii="DINOT" w:eastAsia="Batang" w:hAnsi="DINOT" w:cs="Arial"/>
          <w:b/>
          <w:color w:val="000000"/>
          <w:sz w:val="24"/>
          <w:lang w:val="it-IT"/>
        </w:rPr>
      </w:pPr>
    </w:p>
    <w:p w:rsidR="00246D20" w:rsidRPr="00246D20" w:rsidRDefault="00246D20" w:rsidP="000D230F">
      <w:pPr>
        <w:spacing w:after="0"/>
        <w:rPr>
          <w:rFonts w:ascii="DINOT" w:eastAsia="Batang" w:hAnsi="DINOT" w:cs="Arial"/>
          <w:b/>
          <w:color w:val="000000"/>
          <w:sz w:val="24"/>
          <w:lang w:val="it-IT"/>
        </w:rPr>
      </w:pPr>
    </w:p>
    <w:p w:rsidR="00246D20" w:rsidRPr="00246D20" w:rsidRDefault="00246D20" w:rsidP="000D230F">
      <w:pPr>
        <w:spacing w:after="0"/>
        <w:rPr>
          <w:rFonts w:ascii="DINOT" w:eastAsia="Batang" w:hAnsi="DINOT" w:cs="Arial"/>
          <w:b/>
          <w:color w:val="000000"/>
          <w:sz w:val="24"/>
          <w:lang w:val="it-IT"/>
        </w:rPr>
      </w:pPr>
    </w:p>
    <w:p w:rsidR="00246D20" w:rsidRDefault="00246D20" w:rsidP="000D230F">
      <w:pPr>
        <w:spacing w:after="0"/>
        <w:rPr>
          <w:rFonts w:ascii="DINOT" w:eastAsia="Batang" w:hAnsi="DINOT" w:cs="Arial"/>
          <w:b/>
          <w:color w:val="000000"/>
          <w:sz w:val="24"/>
          <w:lang w:val="it-IT"/>
        </w:rPr>
      </w:pPr>
    </w:p>
    <w:p w:rsidR="00246D20" w:rsidRDefault="00246D20" w:rsidP="000D230F">
      <w:pPr>
        <w:spacing w:after="0"/>
        <w:rPr>
          <w:rFonts w:ascii="DINOT" w:eastAsia="Batang" w:hAnsi="DINOT" w:cs="Arial"/>
          <w:b/>
          <w:color w:val="000000"/>
          <w:sz w:val="24"/>
          <w:lang w:val="it-IT"/>
        </w:rPr>
      </w:pPr>
    </w:p>
    <w:p w:rsidR="00246D20" w:rsidRDefault="00246D20" w:rsidP="000D230F">
      <w:pPr>
        <w:spacing w:after="0"/>
        <w:rPr>
          <w:rFonts w:ascii="DINOT" w:eastAsia="Batang" w:hAnsi="DINOT" w:cs="Arial"/>
          <w:b/>
          <w:color w:val="000000"/>
          <w:sz w:val="24"/>
          <w:lang w:val="it-IT"/>
        </w:rPr>
      </w:pPr>
    </w:p>
    <w:p w:rsidR="00246D20" w:rsidRDefault="00246D20" w:rsidP="000D230F">
      <w:pPr>
        <w:spacing w:after="0"/>
        <w:rPr>
          <w:rFonts w:ascii="DINOT" w:eastAsia="Batang" w:hAnsi="DINOT" w:cs="Arial"/>
          <w:b/>
          <w:color w:val="000000"/>
          <w:sz w:val="24"/>
          <w:lang w:val="it-IT"/>
        </w:rPr>
      </w:pPr>
    </w:p>
    <w:p w:rsidR="000D230F" w:rsidRPr="00BD215E" w:rsidRDefault="000D230F" w:rsidP="000D230F">
      <w:pPr>
        <w:spacing w:after="0"/>
        <w:rPr>
          <w:rFonts w:ascii="DINOT" w:eastAsia="Batang" w:hAnsi="DINOT" w:cs="Arial"/>
          <w:b/>
          <w:color w:val="000000"/>
          <w:sz w:val="24"/>
          <w:szCs w:val="24"/>
          <w:lang w:val="es-ES"/>
        </w:rPr>
      </w:pPr>
      <w:bookmarkStart w:id="0" w:name="_GoBack"/>
      <w:bookmarkEnd w:id="0"/>
      <w:r w:rsidRPr="00BD215E">
        <w:rPr>
          <w:rFonts w:ascii="DINOT-Light" w:eastAsia="Batang" w:hAnsi="DINOT-Light" w:cs="Arial"/>
          <w:b/>
          <w:noProof/>
          <w:color w:val="000000"/>
          <w:sz w:val="20"/>
          <w:lang w:val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4491714</wp:posOffset>
            </wp:positionH>
            <wp:positionV relativeFrom="paragraph">
              <wp:posOffset>9369</wp:posOffset>
            </wp:positionV>
            <wp:extent cx="1508605" cy="2670147"/>
            <wp:effectExtent l="0" t="0" r="0" b="0"/>
            <wp:wrapNone/>
            <wp:docPr id="2" name="Image 2" descr="O:\Communication 2018\PR\SIHH - GENEVA\PRODUCTS - IMAGES\32.9000.9004-78.R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SIHH - GENEVA\PRODUCTS - IMAGES\32.9000.9004-78.R5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32" cy="26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39B" w:rsidRPr="00246D20">
        <w:rPr>
          <w:rFonts w:ascii="DINOT" w:eastAsia="Batang" w:hAnsi="DINOT" w:cs="Arial"/>
          <w:b/>
          <w:color w:val="000000"/>
          <w:sz w:val="24"/>
          <w:lang w:val="it-IT"/>
        </w:rPr>
        <w:t>DEFY EL PRIMERO 21 FULL DIAMONDS</w:t>
      </w:r>
      <w:r w:rsidRPr="00246D20">
        <w:rPr>
          <w:rFonts w:ascii="DINOT" w:eastAsia="Batang" w:hAnsi="DINOT" w:cs="Arial"/>
          <w:b/>
          <w:color w:val="000000"/>
          <w:sz w:val="24"/>
          <w:lang w:val="it-IT"/>
        </w:rPr>
        <w:t xml:space="preserve"> – 44MM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20"/>
          <w:szCs w:val="20"/>
          <w:lang w:val="it-IT"/>
        </w:rPr>
      </w:pPr>
      <w:r w:rsidRPr="00BD215E">
        <w:rPr>
          <w:rFonts w:ascii="DINOT-Light" w:eastAsia="Batang" w:hAnsi="DINOT-Light" w:cs="Arial"/>
          <w:b/>
          <w:color w:val="000000"/>
          <w:sz w:val="20"/>
        </w:rPr>
        <w:t>기술</w:t>
      </w:r>
      <w:r w:rsidRPr="00246D20">
        <w:rPr>
          <w:rFonts w:ascii="DINOT-Light" w:eastAsia="Batang" w:hAnsi="DINOT-Light" w:cs="Arial"/>
          <w:b/>
          <w:color w:val="000000"/>
          <w:sz w:val="20"/>
          <w:lang w:val="it-IT"/>
        </w:rPr>
        <w:t xml:space="preserve"> </w:t>
      </w:r>
      <w:r w:rsidRPr="00BD215E">
        <w:rPr>
          <w:rFonts w:ascii="DINOT-Light" w:eastAsia="Batang" w:hAnsi="DINOT-Light" w:cs="Arial"/>
          <w:b/>
          <w:color w:val="000000"/>
          <w:sz w:val="20"/>
        </w:rPr>
        <w:t>정보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b/>
          <w:sz w:val="16"/>
          <w:szCs w:val="16"/>
          <w:lang w:val="it-IT"/>
        </w:rPr>
      </w:pPr>
      <w:r w:rsidRPr="00246D20">
        <w:rPr>
          <w:rFonts w:ascii="DINOT-Light" w:eastAsia="Batang" w:hAnsi="DINOT-Light" w:cs="Arial"/>
          <w:sz w:val="20"/>
          <w:lang w:val="it-IT"/>
        </w:rPr>
        <w:br/>
      </w:r>
      <w:r w:rsidRPr="00D3639B">
        <w:rPr>
          <w:rFonts w:ascii="DINOT-Light" w:eastAsia="Batang" w:hAnsi="DINOT-Light" w:cs="Arial"/>
          <w:b/>
          <w:sz w:val="16"/>
          <w:szCs w:val="16"/>
        </w:rPr>
        <w:t>레퍼런스</w:t>
      </w:r>
      <w:r w:rsidRPr="00246D20">
        <w:rPr>
          <w:rFonts w:ascii="DINOT-Light" w:eastAsia="Batang" w:hAnsi="DINOT-Light" w:cs="Arial"/>
          <w:b/>
          <w:sz w:val="16"/>
          <w:szCs w:val="16"/>
          <w:lang w:val="it-IT"/>
        </w:rPr>
        <w:t>: 32.9000.9004/78.R582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6"/>
          <w:szCs w:val="16"/>
          <w:lang w:val="it-IT"/>
        </w:rPr>
      </w:pP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새로운</w:t>
      </w:r>
      <w:r w:rsidRPr="00246D20"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  <w:t xml:space="preserve"> 100</w:t>
      </w: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분의</w:t>
      </w:r>
      <w:r w:rsidRPr="00246D20"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  <w:t xml:space="preserve"> 1</w:t>
      </w: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초</w:t>
      </w:r>
      <w:r w:rsidRPr="00246D20"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크로노그래프</w:t>
      </w:r>
      <w:r w:rsidRPr="00246D20"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무브먼트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초당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1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회전을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구현한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독자적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메커니즘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시계용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이스케이프먼트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1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(36,000 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VpH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- 5 Hz),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크로노그래프용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이스케이프먼트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1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(360,000 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VpH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- 50 Hz),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sz w:val="15"/>
          <w:szCs w:val="15"/>
        </w:rPr>
        <w:t>이중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체인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구조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TIME LAB </w:t>
      </w:r>
      <w:r w:rsidRPr="00D3639B">
        <w:rPr>
          <w:rFonts w:ascii="DINOT-Light" w:eastAsia="Batang" w:hAnsi="DINOT-Light" w:cs="Arial"/>
          <w:sz w:val="15"/>
          <w:szCs w:val="15"/>
        </w:rPr>
        <w:t>크로노미터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인증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5"/>
          <w:szCs w:val="15"/>
          <w:lang w:val="it-IT"/>
        </w:rPr>
      </w:pP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무브먼트</w:t>
      </w:r>
      <w:r w:rsidRPr="00246D20"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  <w:t xml:space="preserve"> 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5"/>
          <w:szCs w:val="15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El Primero 9004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오토매틱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칼리버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14¼``` (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직경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32.80 mm)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두께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7.9 mm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부품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293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개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루비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53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개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진동수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36,000 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VpH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(5 Hz)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파워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리저브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: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약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50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시간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'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원형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새틴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브러시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'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모티브가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적용된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특수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진동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무게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기능</w:t>
      </w:r>
      <w:r w:rsidRPr="00246D20"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  <w:t xml:space="preserve"> 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100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분의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1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초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크로노그래프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무브먼트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12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방향의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크로노그래프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파워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리저브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중앙에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배치된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및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분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9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방향의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작은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초침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-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중앙의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크로노그래프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바늘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- 3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방향의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30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카운터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- 6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방향의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60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초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카운터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</w:pP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케이스</w:t>
      </w:r>
      <w:r w:rsidRPr="00246D20"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  <w:t xml:space="preserve">, </w:t>
      </w: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다이얼</w:t>
      </w:r>
      <w:r w:rsidRPr="00246D20"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  <w:t xml:space="preserve">, </w:t>
      </w:r>
      <w:r w:rsidRPr="00D3639B">
        <w:rPr>
          <w:rFonts w:ascii="DINOT-Light" w:eastAsia="Batang" w:hAnsi="DINOT-Light" w:cs="Arial"/>
          <w:b/>
          <w:color w:val="000000" w:themeColor="text1"/>
          <w:sz w:val="15"/>
          <w:szCs w:val="15"/>
        </w:rPr>
        <w:t>바늘</w:t>
      </w:r>
      <w:r w:rsidRPr="00246D20">
        <w:rPr>
          <w:rFonts w:ascii="DINOT-Light" w:eastAsia="Batang" w:hAnsi="DINOT-Light" w:cs="Arial"/>
          <w:b/>
          <w:color w:val="000000" w:themeColor="text1"/>
          <w:sz w:val="15"/>
          <w:szCs w:val="15"/>
          <w:lang w:val="it-IT"/>
        </w:rPr>
        <w:t xml:space="preserve"> 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sz w:val="15"/>
          <w:szCs w:val="15"/>
        </w:rPr>
        <w:t>다이아몬드가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박힌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티타늄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케이스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sz w:val="15"/>
          <w:szCs w:val="15"/>
        </w:rPr>
        <w:t>바게트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컷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다이아몬드가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박힌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화이트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골드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베젤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직경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44 mm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밴드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폭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35.5 mm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두께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14.50 mm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크리스탈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: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돔형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사파이어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크리스탈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,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양쪽에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반사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방지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처리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케이스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뒷면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: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투명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사파이어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크리스탈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방수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100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미터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다이얼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: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개방형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마크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Super-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LumiNova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®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블록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모양의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로듐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도금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마크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바늘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: Super-</w:t>
      </w:r>
      <w:proofErr w:type="spellStart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>LumiNova</w:t>
      </w:r>
      <w:proofErr w:type="spellEnd"/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®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블록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모양의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로듐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도금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시간</w:t>
      </w:r>
      <w:r w:rsidRPr="00246D20">
        <w:rPr>
          <w:rFonts w:ascii="DINOT-Light" w:eastAsia="Batang" w:hAnsi="DINOT-Light" w:cs="Arial"/>
          <w:color w:val="000000" w:themeColor="text1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color w:val="000000" w:themeColor="text1"/>
          <w:sz w:val="15"/>
          <w:szCs w:val="15"/>
        </w:rPr>
        <w:t>마크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color w:val="000000"/>
          <w:sz w:val="15"/>
          <w:szCs w:val="15"/>
          <w:lang w:val="it-IT"/>
        </w:rPr>
      </w:pP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b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b/>
          <w:sz w:val="15"/>
          <w:szCs w:val="15"/>
        </w:rPr>
        <w:t>밴드</w:t>
      </w:r>
      <w:r w:rsidRPr="00246D20">
        <w:rPr>
          <w:rFonts w:ascii="DINOT-Light" w:eastAsia="Batang" w:hAnsi="DINOT-Light" w:cs="Arial"/>
          <w:b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b/>
          <w:sz w:val="15"/>
          <w:szCs w:val="15"/>
        </w:rPr>
        <w:t>및</w:t>
      </w:r>
      <w:r w:rsidRPr="00246D20">
        <w:rPr>
          <w:rFonts w:ascii="DINOT-Light" w:eastAsia="Batang" w:hAnsi="DINOT-Light" w:cs="Arial"/>
          <w:b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b/>
          <w:sz w:val="15"/>
          <w:szCs w:val="15"/>
        </w:rPr>
        <w:t>버클</w:t>
      </w:r>
      <w:r w:rsidRPr="00246D20">
        <w:rPr>
          <w:rFonts w:ascii="DINOT-Light" w:eastAsia="Batang" w:hAnsi="DINOT-Light" w:cs="Arial"/>
          <w:b/>
          <w:sz w:val="15"/>
          <w:szCs w:val="15"/>
          <w:lang w:val="it-IT"/>
        </w:rPr>
        <w:t xml:space="preserve"> 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sz w:val="15"/>
          <w:szCs w:val="15"/>
        </w:rPr>
        <w:t>검은색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악어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가죽으로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코팅된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블랙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러버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sz w:val="15"/>
          <w:szCs w:val="15"/>
        </w:rPr>
        <w:t>티타늄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이중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접이식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버클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sz w:val="15"/>
          <w:szCs w:val="15"/>
        </w:rPr>
        <w:t>보석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세팅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sz w:val="15"/>
          <w:szCs w:val="15"/>
        </w:rPr>
        <w:t>케이스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: 288 VVS </w:t>
      </w:r>
      <w:r w:rsidRPr="00D3639B">
        <w:rPr>
          <w:rFonts w:ascii="DINOT-Light" w:eastAsia="Batang" w:hAnsi="DINOT-Light" w:cs="Arial"/>
          <w:sz w:val="15"/>
          <w:szCs w:val="15"/>
        </w:rPr>
        <w:t>브릴리언트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컷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다이아몬드</w:t>
      </w:r>
    </w:p>
    <w:p w:rsidR="000D230F" w:rsidRPr="00246D20" w:rsidRDefault="000D230F" w:rsidP="000D230F">
      <w:pPr>
        <w:spacing w:after="0" w:line="240" w:lineRule="auto"/>
        <w:jc w:val="both"/>
        <w:rPr>
          <w:rFonts w:ascii="DINOT-Light" w:eastAsia="Batang" w:hAnsi="DINOT-Light" w:cs="Arial"/>
          <w:sz w:val="15"/>
          <w:szCs w:val="15"/>
          <w:lang w:val="it-IT"/>
        </w:rPr>
      </w:pPr>
      <w:r w:rsidRPr="00D3639B">
        <w:rPr>
          <w:rFonts w:ascii="DINOT-Light" w:eastAsia="Batang" w:hAnsi="DINOT-Light" w:cs="Arial"/>
          <w:sz w:val="15"/>
          <w:szCs w:val="15"/>
        </w:rPr>
        <w:t>베젤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: 44 VVS </w:t>
      </w:r>
      <w:r w:rsidRPr="00D3639B">
        <w:rPr>
          <w:rFonts w:ascii="DINOT-Light" w:eastAsia="Batang" w:hAnsi="DINOT-Light" w:cs="Arial"/>
          <w:sz w:val="15"/>
          <w:szCs w:val="15"/>
        </w:rPr>
        <w:t>바게트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컷</w:t>
      </w:r>
      <w:r w:rsidRPr="00246D20">
        <w:rPr>
          <w:rFonts w:ascii="DINOT-Light" w:eastAsia="Batang" w:hAnsi="DINOT-Light" w:cs="Arial"/>
          <w:sz w:val="15"/>
          <w:szCs w:val="15"/>
          <w:lang w:val="it-IT"/>
        </w:rPr>
        <w:t xml:space="preserve"> </w:t>
      </w:r>
      <w:r w:rsidRPr="00D3639B">
        <w:rPr>
          <w:rFonts w:ascii="DINOT-Light" w:eastAsia="Batang" w:hAnsi="DINOT-Light" w:cs="Arial"/>
          <w:sz w:val="15"/>
          <w:szCs w:val="15"/>
        </w:rPr>
        <w:t>다이아몬드</w:t>
      </w:r>
    </w:p>
    <w:p w:rsidR="000D230F" w:rsidRPr="00D3639B" w:rsidRDefault="000D230F" w:rsidP="000D230F">
      <w:pPr>
        <w:spacing w:after="0" w:line="240" w:lineRule="auto"/>
        <w:jc w:val="both"/>
        <w:rPr>
          <w:rFonts w:ascii="DINOT" w:eastAsia="Batang" w:hAnsi="DINOT" w:cs="Arial"/>
          <w:sz w:val="15"/>
          <w:szCs w:val="15"/>
          <w:lang w:val="en-US"/>
        </w:rPr>
      </w:pPr>
      <w:r w:rsidRPr="00D3639B">
        <w:rPr>
          <w:rFonts w:ascii="DINOT-Light" w:eastAsia="Batang" w:hAnsi="DINOT-Light" w:cs="Arial"/>
          <w:sz w:val="15"/>
          <w:szCs w:val="15"/>
        </w:rPr>
        <w:t>캐럿</w:t>
      </w:r>
      <w:r w:rsidRPr="00D3639B">
        <w:rPr>
          <w:rFonts w:ascii="DINOT-Light" w:eastAsia="Batang" w:hAnsi="DINOT-Light" w:cs="Arial"/>
          <w:sz w:val="15"/>
          <w:szCs w:val="15"/>
        </w:rPr>
        <w:t xml:space="preserve">: </w:t>
      </w:r>
      <w:r w:rsidRPr="00D3639B">
        <w:rPr>
          <w:rFonts w:ascii="DINOT-Light" w:eastAsia="Batang" w:hAnsi="DINOT-Light" w:cs="Arial"/>
          <w:sz w:val="15"/>
          <w:szCs w:val="15"/>
        </w:rPr>
        <w:t>약</w:t>
      </w:r>
      <w:r w:rsidRPr="00D3639B">
        <w:rPr>
          <w:rFonts w:ascii="DINOT-Light" w:eastAsia="Batang" w:hAnsi="DINOT-Light" w:cs="Arial"/>
          <w:sz w:val="15"/>
          <w:szCs w:val="15"/>
        </w:rPr>
        <w:t xml:space="preserve"> 5.00</w:t>
      </w:r>
      <w:r w:rsidRPr="00D3639B">
        <w:rPr>
          <w:rFonts w:ascii="DINOT-Light" w:eastAsia="Batang" w:hAnsi="DINOT-Light" w:cs="Arial"/>
          <w:sz w:val="15"/>
          <w:szCs w:val="15"/>
        </w:rPr>
        <w:t>캐럿</w:t>
      </w:r>
    </w:p>
    <w:p w:rsidR="0017782A" w:rsidRPr="00BD215E" w:rsidRDefault="0017782A" w:rsidP="00C15875">
      <w:pPr>
        <w:spacing w:after="0" w:line="240" w:lineRule="auto"/>
        <w:jc w:val="both"/>
        <w:rPr>
          <w:rFonts w:ascii="DINOT-Light" w:eastAsia="Batang" w:hAnsi="DINOT-Light" w:cs="Arial"/>
          <w:b/>
          <w:color w:val="000000"/>
          <w:sz w:val="20"/>
          <w:szCs w:val="20"/>
          <w:lang w:val="en-US"/>
        </w:rPr>
      </w:pPr>
    </w:p>
    <w:sectPr w:rsidR="0017782A" w:rsidRPr="00BD215E" w:rsidSect="00AD537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497" w:rsidRDefault="00E11497" w:rsidP="004F4924">
      <w:pPr>
        <w:spacing w:after="0" w:line="240" w:lineRule="auto"/>
      </w:pPr>
      <w:r>
        <w:separator/>
      </w:r>
    </w:p>
  </w:endnote>
  <w:endnote w:type="continuationSeparator" w:id="0">
    <w:p w:rsidR="00E11497" w:rsidRDefault="00E11497" w:rsidP="004F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OT-Light">
    <w:altName w:val="Arial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">
    <w:altName w:val="Arial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Plantin">
    <w:panose1 w:val="00000000000000000000"/>
    <w:charset w:val="00"/>
    <w:family w:val="roma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8DE" w:rsidRPr="00BD215E" w:rsidRDefault="007668DE" w:rsidP="0055448C">
    <w:pPr>
      <w:pStyle w:val="Pieddepage"/>
      <w:jc w:val="center"/>
      <w:rPr>
        <w:rFonts w:ascii="DINOT-Light" w:eastAsia="Batang" w:hAnsi="DINOT-Light"/>
        <w:sz w:val="18"/>
        <w:szCs w:val="18"/>
        <w:lang w:val="fr-CH"/>
      </w:rPr>
    </w:pPr>
    <w:r w:rsidRPr="00BD215E">
      <w:rPr>
        <w:rFonts w:ascii="DINOT-Light" w:eastAsia="Batang" w:hAnsi="DINOT-Light"/>
        <w:b/>
        <w:sz w:val="18"/>
      </w:rPr>
      <w:t>ZENITH</w:t>
    </w:r>
    <w:r w:rsidRPr="00BD215E">
      <w:rPr>
        <w:rFonts w:ascii="DINOT-Light" w:eastAsia="Batang" w:hAnsi="DINOT-Light"/>
        <w:sz w:val="18"/>
      </w:rPr>
      <w:t xml:space="preserve"> | www.zenith-watches.com | Rue des Billodes 34-36 | CH-2400 Le Locle </w:t>
    </w:r>
    <w:r w:rsidRPr="00BD215E">
      <w:rPr>
        <w:rFonts w:ascii="DINOT-Light" w:eastAsia="Batang" w:hAnsi="DINOT-Light"/>
        <w:sz w:val="18"/>
      </w:rPr>
      <w:br/>
    </w:r>
    <w:r w:rsidRPr="00BD215E">
      <w:rPr>
        <w:rFonts w:ascii="DINOT-Light" w:eastAsia="Batang" w:hAnsi="DINOT-Light"/>
        <w:sz w:val="18"/>
      </w:rPr>
      <w:t>국제</w:t>
    </w:r>
    <w:r w:rsidRPr="00BD215E">
      <w:rPr>
        <w:rFonts w:ascii="DINOT-Light" w:eastAsia="Batang" w:hAnsi="DINOT-Light"/>
        <w:sz w:val="18"/>
      </w:rPr>
      <w:t xml:space="preserve"> </w:t>
    </w:r>
    <w:r w:rsidRPr="00BD215E">
      <w:rPr>
        <w:rFonts w:ascii="DINOT-Light" w:eastAsia="Batang" w:hAnsi="DINOT-Light"/>
        <w:sz w:val="18"/>
      </w:rPr>
      <w:t>미디어</w:t>
    </w:r>
    <w:r w:rsidRPr="00BD215E">
      <w:rPr>
        <w:rFonts w:ascii="DINOT-Light" w:eastAsia="Batang" w:hAnsi="DINOT-Light"/>
        <w:sz w:val="18"/>
      </w:rPr>
      <w:t xml:space="preserve"> </w:t>
    </w:r>
    <w:r w:rsidRPr="00BD215E">
      <w:rPr>
        <w:rFonts w:ascii="DINOT-Light" w:eastAsia="Batang" w:hAnsi="DINOT-Light"/>
        <w:sz w:val="18"/>
      </w:rPr>
      <w:t>관계</w:t>
    </w:r>
    <w:r w:rsidRPr="00BD215E">
      <w:rPr>
        <w:rFonts w:ascii="DINOT-Light" w:eastAsia="Batang" w:hAnsi="DINOT-Light"/>
        <w:sz w:val="18"/>
      </w:rPr>
      <w:t xml:space="preserve"> </w:t>
    </w:r>
    <w:r w:rsidRPr="00BD215E">
      <w:rPr>
        <w:rFonts w:ascii="DINOT-Light" w:eastAsia="Batang" w:hAnsi="DINOT-Light"/>
        <w:sz w:val="18"/>
      </w:rPr>
      <w:t>담당</w:t>
    </w:r>
    <w:r w:rsidRPr="00BD215E">
      <w:rPr>
        <w:rFonts w:ascii="DINOT-Light" w:eastAsia="Batang" w:hAnsi="DINOT-Light"/>
        <w:sz w:val="18"/>
      </w:rPr>
      <w:t xml:space="preserve">: Minh-Tan Bui – </w:t>
    </w:r>
    <w:r w:rsidRPr="00BD215E">
      <w:rPr>
        <w:rFonts w:ascii="DINOT-Light" w:eastAsia="Batang" w:hAnsi="DINOT-Light"/>
        <w:sz w:val="18"/>
      </w:rPr>
      <w:t>이메일</w:t>
    </w:r>
    <w:r w:rsidRPr="00BD215E">
      <w:rPr>
        <w:rFonts w:ascii="DINOT-Light" w:eastAsia="Batang" w:hAnsi="DINOT-Light"/>
        <w:sz w:val="18"/>
      </w:rPr>
      <w:t xml:space="preserve">: </w:t>
    </w:r>
    <w:hyperlink r:id="rId1" w:history="1">
      <w:r w:rsidRPr="00BD215E">
        <w:rPr>
          <w:rStyle w:val="Lienhypertexte"/>
          <w:rFonts w:ascii="DINOT-Light" w:eastAsia="Batang" w:hAnsi="DINOT-Light"/>
          <w:color w:val="000000"/>
          <w:sz w:val="18"/>
        </w:rPr>
        <w:t>minh-tan.bui@zenith-watches.com</w:t>
      </w:r>
    </w:hyperlink>
  </w:p>
  <w:p w:rsidR="00846AA7" w:rsidRPr="0017782A" w:rsidRDefault="00846AA7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497" w:rsidRDefault="00E11497" w:rsidP="004F4924">
      <w:pPr>
        <w:spacing w:after="0" w:line="240" w:lineRule="auto"/>
      </w:pPr>
      <w:r>
        <w:separator/>
      </w:r>
    </w:p>
  </w:footnote>
  <w:footnote w:type="continuationSeparator" w:id="0">
    <w:p w:rsidR="00E11497" w:rsidRDefault="00E11497" w:rsidP="004F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4924" w:rsidRDefault="0023351D">
    <w:pPr>
      <w:pStyle w:val="En-tte"/>
    </w:pPr>
    <w:r>
      <w:rPr>
        <w:noProof/>
        <w:lang w:val="fr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93345</wp:posOffset>
          </wp:positionV>
          <wp:extent cx="1406298" cy="619125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924"/>
    <w:rsid w:val="00004B2F"/>
    <w:rsid w:val="00012280"/>
    <w:rsid w:val="0004730F"/>
    <w:rsid w:val="000535CB"/>
    <w:rsid w:val="000D230F"/>
    <w:rsid w:val="00101DFE"/>
    <w:rsid w:val="001103CC"/>
    <w:rsid w:val="001124D5"/>
    <w:rsid w:val="00123588"/>
    <w:rsid w:val="00147D00"/>
    <w:rsid w:val="0017782A"/>
    <w:rsid w:val="001A4F66"/>
    <w:rsid w:val="001C2B9A"/>
    <w:rsid w:val="001D5DD9"/>
    <w:rsid w:val="00205E01"/>
    <w:rsid w:val="00206633"/>
    <w:rsid w:val="002068F7"/>
    <w:rsid w:val="0023351D"/>
    <w:rsid w:val="002353A1"/>
    <w:rsid w:val="00246D20"/>
    <w:rsid w:val="00277AA6"/>
    <w:rsid w:val="0028592A"/>
    <w:rsid w:val="00287042"/>
    <w:rsid w:val="002914A9"/>
    <w:rsid w:val="00293864"/>
    <w:rsid w:val="002A6BA8"/>
    <w:rsid w:val="00314536"/>
    <w:rsid w:val="00317A3B"/>
    <w:rsid w:val="003602DD"/>
    <w:rsid w:val="003B202D"/>
    <w:rsid w:val="003F32E5"/>
    <w:rsid w:val="0041047E"/>
    <w:rsid w:val="00450137"/>
    <w:rsid w:val="00455CFB"/>
    <w:rsid w:val="00463011"/>
    <w:rsid w:val="00465BC9"/>
    <w:rsid w:val="004F4924"/>
    <w:rsid w:val="0055448C"/>
    <w:rsid w:val="00621C76"/>
    <w:rsid w:val="00690D23"/>
    <w:rsid w:val="006F0BF5"/>
    <w:rsid w:val="006F2DD4"/>
    <w:rsid w:val="007668DE"/>
    <w:rsid w:val="00772F4C"/>
    <w:rsid w:val="00794956"/>
    <w:rsid w:val="007A3B02"/>
    <w:rsid w:val="007B733B"/>
    <w:rsid w:val="008326C4"/>
    <w:rsid w:val="00846AA7"/>
    <w:rsid w:val="008A592B"/>
    <w:rsid w:val="008B05D7"/>
    <w:rsid w:val="008B72E1"/>
    <w:rsid w:val="008E137B"/>
    <w:rsid w:val="0090692D"/>
    <w:rsid w:val="00965C0F"/>
    <w:rsid w:val="00972BEC"/>
    <w:rsid w:val="00A129D0"/>
    <w:rsid w:val="00A418D2"/>
    <w:rsid w:val="00A74D13"/>
    <w:rsid w:val="00A83C4C"/>
    <w:rsid w:val="00AB1AE5"/>
    <w:rsid w:val="00AD5375"/>
    <w:rsid w:val="00AD56A0"/>
    <w:rsid w:val="00AE5E85"/>
    <w:rsid w:val="00B169D8"/>
    <w:rsid w:val="00B43FE6"/>
    <w:rsid w:val="00BA3A02"/>
    <w:rsid w:val="00BA3E38"/>
    <w:rsid w:val="00BB6130"/>
    <w:rsid w:val="00BD215E"/>
    <w:rsid w:val="00BD58DE"/>
    <w:rsid w:val="00BE0B8D"/>
    <w:rsid w:val="00C00551"/>
    <w:rsid w:val="00C116CA"/>
    <w:rsid w:val="00C15875"/>
    <w:rsid w:val="00C35215"/>
    <w:rsid w:val="00C71FC7"/>
    <w:rsid w:val="00C90597"/>
    <w:rsid w:val="00C96F85"/>
    <w:rsid w:val="00CA1EEB"/>
    <w:rsid w:val="00CA53CB"/>
    <w:rsid w:val="00CF7A8B"/>
    <w:rsid w:val="00D0589C"/>
    <w:rsid w:val="00D3639B"/>
    <w:rsid w:val="00D50248"/>
    <w:rsid w:val="00D70BB6"/>
    <w:rsid w:val="00E11497"/>
    <w:rsid w:val="00E17BB0"/>
    <w:rsid w:val="00E23FB5"/>
    <w:rsid w:val="00E3194A"/>
    <w:rsid w:val="00E40991"/>
    <w:rsid w:val="00E40B3E"/>
    <w:rsid w:val="00E4266E"/>
    <w:rsid w:val="00ED5D37"/>
    <w:rsid w:val="00F204F2"/>
    <w:rsid w:val="00F2275F"/>
    <w:rsid w:val="00F24483"/>
    <w:rsid w:val="00F30C27"/>
    <w:rsid w:val="00F34AE5"/>
    <w:rsid w:val="00F35336"/>
    <w:rsid w:val="00F51552"/>
    <w:rsid w:val="00F62C3E"/>
    <w:rsid w:val="00F74116"/>
    <w:rsid w:val="00F80AAD"/>
    <w:rsid w:val="00FB2D76"/>
    <w:rsid w:val="00FC0980"/>
    <w:rsid w:val="00FD2761"/>
    <w:rsid w:val="00FF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33855796"/>
  <w15:docId w15:val="{CBDAFBDE-274B-469B-A426-A706CF13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53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4924"/>
  </w:style>
  <w:style w:type="paragraph" w:styleId="Pieddepage">
    <w:name w:val="footer"/>
    <w:basedOn w:val="Normal"/>
    <w:link w:val="PieddepageCar"/>
    <w:uiPriority w:val="99"/>
    <w:unhideWhenUsed/>
    <w:rsid w:val="004F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4924"/>
  </w:style>
  <w:style w:type="character" w:styleId="Lienhypertexte">
    <w:name w:val="Hyperlink"/>
    <w:basedOn w:val="Policepardfaut"/>
    <w:uiPriority w:val="99"/>
    <w:unhideWhenUsed/>
    <w:rsid w:val="00846A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5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Boillon</dc:creator>
  <cp:keywords/>
  <dc:description/>
  <cp:lastModifiedBy>Camille Boillon</cp:lastModifiedBy>
  <cp:revision>19</cp:revision>
  <cp:lastPrinted>2018-01-12T17:10:00Z</cp:lastPrinted>
  <dcterms:created xsi:type="dcterms:W3CDTF">2018-01-04T04:14:00Z</dcterms:created>
  <dcterms:modified xsi:type="dcterms:W3CDTF">2018-01-12T17:10:00Z</dcterms:modified>
  <cp:category/>
</cp:coreProperties>
</file>