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6E47C" w14:textId="12C32701" w:rsidR="002437AA" w:rsidRPr="00963678" w:rsidRDefault="00687CA5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="Arial"/>
          <w:b/>
          <w:bCs/>
          <w:color w:val="000000" w:themeColor="text1"/>
          <w:sz w:val="20"/>
          <w:szCs w:val="20"/>
          <w:lang w:eastAsia="zh-CN"/>
        </w:rPr>
      </w:pPr>
      <w:r w:rsidRPr="00963678">
        <w:rPr>
          <w:rFonts w:ascii="Calibri" w:hAnsi="Calibri" w:cs="Calibri"/>
          <w:b/>
          <w:color w:val="000000" w:themeColor="text1"/>
          <w:sz w:val="20"/>
        </w:rPr>
        <w:t>Инновационная</w:t>
      </w:r>
      <w:r w:rsidRPr="00963678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b/>
          <w:color w:val="000000" w:themeColor="text1"/>
          <w:sz w:val="20"/>
        </w:rPr>
        <w:t>модель</w:t>
      </w:r>
      <w:r w:rsidRPr="00963678">
        <w:rPr>
          <w:rFonts w:ascii="DINOT" w:hAnsi="DINOT" w:cs="Arial"/>
          <w:b/>
          <w:color w:val="000000" w:themeColor="text1"/>
          <w:sz w:val="20"/>
        </w:rPr>
        <w:t xml:space="preserve"> Defy El Primero 21 </w:t>
      </w:r>
      <w:r w:rsidRPr="00963678">
        <w:rPr>
          <w:rFonts w:ascii="Calibri" w:hAnsi="Calibri" w:cs="Calibri"/>
          <w:b/>
          <w:color w:val="000000" w:themeColor="text1"/>
          <w:sz w:val="20"/>
        </w:rPr>
        <w:t>в</w:t>
      </w:r>
      <w:r w:rsidRPr="00963678">
        <w:rPr>
          <w:rFonts w:ascii="DINOT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b/>
          <w:color w:val="000000" w:themeColor="text1"/>
          <w:sz w:val="20"/>
        </w:rPr>
        <w:t>золоте</w:t>
      </w:r>
    </w:p>
    <w:p w14:paraId="63BC0DAE" w14:textId="77777777" w:rsidR="00705EA8" w:rsidRPr="00963678" w:rsidRDefault="00705EA8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="Arial"/>
          <w:color w:val="000000" w:themeColor="text1"/>
          <w:sz w:val="20"/>
          <w:szCs w:val="20"/>
          <w:lang w:eastAsia="zh-CN"/>
        </w:rPr>
      </w:pPr>
    </w:p>
    <w:p w14:paraId="38388ECF" w14:textId="0E520DB9" w:rsidR="00966CD4" w:rsidRPr="00963678" w:rsidRDefault="008026F0" w:rsidP="00705EA8">
      <w:pPr>
        <w:pStyle w:val="A1"/>
        <w:tabs>
          <w:tab w:val="left" w:pos="8564"/>
        </w:tabs>
        <w:ind w:right="142"/>
        <w:jc w:val="both"/>
        <w:rPr>
          <w:rFonts w:ascii="DINOT" w:hAnsi="DINOT" w:cstheme="majorHAnsi"/>
          <w:color w:val="auto"/>
          <w:sz w:val="20"/>
          <w:szCs w:val="20"/>
        </w:rPr>
      </w:pP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2017 </w:t>
      </w:r>
      <w:r w:rsidRPr="00963678">
        <w:rPr>
          <w:rFonts w:ascii="Calibri" w:hAnsi="Calibri" w:cs="Calibri"/>
          <w:color w:val="auto"/>
          <w:sz w:val="20"/>
        </w:rPr>
        <w:t>году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марка</w:t>
      </w:r>
      <w:r w:rsidRPr="00963678">
        <w:rPr>
          <w:rFonts w:ascii="DINOT" w:hAnsi="DINOT" w:cstheme="majorHAnsi"/>
          <w:color w:val="auto"/>
          <w:sz w:val="20"/>
        </w:rPr>
        <w:t xml:space="preserve"> Zenith </w:t>
      </w:r>
      <w:r w:rsidRPr="00963678">
        <w:rPr>
          <w:rFonts w:ascii="Calibri" w:hAnsi="Calibri" w:cs="Calibri"/>
          <w:color w:val="auto"/>
          <w:sz w:val="20"/>
        </w:rPr>
        <w:t>ошеломила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мир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грандиозной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премьерой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представив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новые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часы</w:t>
      </w:r>
      <w:r w:rsidRPr="00963678">
        <w:rPr>
          <w:rFonts w:ascii="DINOT" w:hAnsi="DINOT" w:cstheme="majorHAnsi"/>
          <w:color w:val="auto"/>
          <w:sz w:val="20"/>
        </w:rPr>
        <w:t xml:space="preserve"> Zenith DEFY EL PRIMERO 21. </w:t>
      </w:r>
      <w:r w:rsidRPr="00963678">
        <w:rPr>
          <w:rFonts w:ascii="Calibri" w:hAnsi="Calibri" w:cs="Calibri"/>
          <w:color w:val="auto"/>
          <w:sz w:val="20"/>
        </w:rPr>
        <w:t>Хронометрическое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переосмысление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точности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надежности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модель</w:t>
      </w:r>
      <w:r w:rsidRPr="00963678">
        <w:rPr>
          <w:rFonts w:ascii="DINOT" w:hAnsi="DINOT" w:cstheme="majorHAnsi"/>
          <w:color w:val="auto"/>
          <w:sz w:val="20"/>
        </w:rPr>
        <w:t xml:space="preserve"> DEFY EL PRIMERO 21 </w:t>
      </w:r>
      <w:r w:rsidRPr="00963678">
        <w:rPr>
          <w:rFonts w:ascii="Calibri" w:hAnsi="Calibri" w:cs="Calibri"/>
          <w:color w:val="auto"/>
          <w:sz w:val="20"/>
        </w:rPr>
        <w:t>воплощает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собой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дух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инноваций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которым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движима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марка</w:t>
      </w:r>
      <w:r w:rsidRPr="00963678">
        <w:rPr>
          <w:rFonts w:ascii="DINOT" w:hAnsi="DINOT" w:cstheme="majorHAnsi"/>
          <w:color w:val="auto"/>
          <w:sz w:val="20"/>
        </w:rPr>
        <w:t xml:space="preserve"> Zenith </w:t>
      </w:r>
      <w:r w:rsidRPr="00963678">
        <w:rPr>
          <w:rFonts w:ascii="Calibri" w:hAnsi="Calibri" w:cs="Calibri"/>
          <w:color w:val="auto"/>
          <w:sz w:val="20"/>
        </w:rPr>
        <w:t>на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протяжении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последних</w:t>
      </w:r>
      <w:r w:rsidRPr="00963678">
        <w:rPr>
          <w:rFonts w:ascii="DINOT" w:hAnsi="DINOT" w:cstheme="majorHAnsi"/>
          <w:color w:val="auto"/>
          <w:sz w:val="20"/>
        </w:rPr>
        <w:t xml:space="preserve"> 150 </w:t>
      </w:r>
      <w:r w:rsidRPr="00963678">
        <w:rPr>
          <w:rFonts w:ascii="Calibri" w:hAnsi="Calibri" w:cs="Calibri"/>
          <w:color w:val="auto"/>
          <w:sz w:val="20"/>
        </w:rPr>
        <w:t>лет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Теплое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свечение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утонченность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розового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золота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тонко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подчеркивают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благородство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этой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потрясающей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модели</w:t>
      </w:r>
      <w:r w:rsidRPr="00963678">
        <w:rPr>
          <w:rFonts w:ascii="DINOT" w:hAnsi="DINOT" w:cstheme="majorHAnsi"/>
          <w:color w:val="auto"/>
          <w:sz w:val="20"/>
        </w:rPr>
        <w:t>.</w:t>
      </w:r>
    </w:p>
    <w:p w14:paraId="401A4983" w14:textId="77777777" w:rsidR="008026F0" w:rsidRPr="00963678" w:rsidRDefault="008026F0" w:rsidP="008026F0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  <w:r w:rsidRPr="00963678">
        <w:rPr>
          <w:rFonts w:ascii="Calibri" w:hAnsi="Calibri" w:cs="Calibri"/>
          <w:color w:val="auto"/>
          <w:sz w:val="20"/>
        </w:rPr>
        <w:t>Выпущенный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1969 </w:t>
      </w:r>
      <w:r w:rsidRPr="00963678">
        <w:rPr>
          <w:rFonts w:ascii="Calibri" w:hAnsi="Calibri" w:cs="Calibri"/>
          <w:color w:val="auto"/>
          <w:sz w:val="20"/>
        </w:rPr>
        <w:t>году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калибр</w:t>
      </w:r>
      <w:r w:rsidRPr="00963678">
        <w:rPr>
          <w:rFonts w:ascii="DINOT" w:hAnsi="DINOT" w:cstheme="majorHAnsi"/>
          <w:color w:val="auto"/>
          <w:sz w:val="20"/>
        </w:rPr>
        <w:t xml:space="preserve"> El Primero </w:t>
      </w:r>
      <w:r w:rsidRPr="00963678">
        <w:rPr>
          <w:rFonts w:ascii="Calibri" w:hAnsi="Calibri" w:cs="Calibri"/>
          <w:color w:val="auto"/>
          <w:sz w:val="20"/>
        </w:rPr>
        <w:t>является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первым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полностью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интегрированным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автоматическим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механизмом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колонным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колесом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обеспечивающим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точность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до</w:t>
      </w:r>
      <w:r w:rsidRPr="00963678">
        <w:rPr>
          <w:rFonts w:ascii="DINOT" w:hAnsi="DINOT" w:cstheme="majorHAnsi"/>
          <w:color w:val="auto"/>
          <w:sz w:val="20"/>
        </w:rPr>
        <w:t xml:space="preserve"> 1/10 </w:t>
      </w:r>
      <w:r w:rsidRPr="00963678">
        <w:rPr>
          <w:rFonts w:ascii="Calibri" w:hAnsi="Calibri" w:cs="Calibri"/>
          <w:color w:val="auto"/>
          <w:sz w:val="20"/>
        </w:rPr>
        <w:t>доли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секунды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Олицетворяя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стремление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совершенству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подтверждая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способность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создавать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шедевры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часового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искусства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эта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инновационная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модель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стала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новой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вехой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истории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часового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искусства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достижением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не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имеющим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аналогов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сегодняшнего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дня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Полстолетия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спустя</w:t>
      </w:r>
      <w:r w:rsidRPr="00963678">
        <w:rPr>
          <w:rFonts w:ascii="DINOT" w:hAnsi="DINOT" w:cstheme="majorHAnsi"/>
          <w:color w:val="auto"/>
          <w:sz w:val="20"/>
        </w:rPr>
        <w:t xml:space="preserve"> Zenith </w:t>
      </w:r>
      <w:r w:rsidRPr="00963678">
        <w:rPr>
          <w:rFonts w:ascii="Calibri" w:hAnsi="Calibri" w:cs="Calibri"/>
          <w:color w:val="auto"/>
          <w:sz w:val="20"/>
        </w:rPr>
        <w:t>вновь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бросает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вызов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выходит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за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рамки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возможного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открывая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нам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мир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безупречной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точности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измерения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DINOT" w:hAnsi="DINOT" w:cs="DINOT"/>
          <w:color w:val="auto"/>
          <w:sz w:val="20"/>
        </w:rPr>
        <w:t>–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до</w:t>
      </w:r>
      <w:r w:rsidRPr="00963678">
        <w:rPr>
          <w:rFonts w:ascii="DINOT" w:hAnsi="DINOT" w:cstheme="majorHAnsi"/>
          <w:color w:val="auto"/>
          <w:sz w:val="20"/>
        </w:rPr>
        <w:t xml:space="preserve"> 1/100 </w:t>
      </w:r>
      <w:r w:rsidRPr="00963678">
        <w:rPr>
          <w:rFonts w:ascii="Calibri" w:hAnsi="Calibri" w:cs="Calibri"/>
          <w:color w:val="auto"/>
          <w:sz w:val="20"/>
        </w:rPr>
        <w:t>доли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секунды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Перерождение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легенды</w:t>
      </w:r>
      <w:r w:rsidRPr="00963678">
        <w:rPr>
          <w:rFonts w:ascii="DINOT" w:hAnsi="DINOT" w:cstheme="majorHAnsi"/>
          <w:color w:val="auto"/>
          <w:sz w:val="20"/>
        </w:rPr>
        <w:t xml:space="preserve">: Zenith DEFY EL PRIMERO 21 </w:t>
      </w:r>
      <w:r w:rsidRPr="00963678">
        <w:rPr>
          <w:rFonts w:ascii="Calibri" w:hAnsi="Calibri" w:cs="Calibri"/>
          <w:color w:val="auto"/>
          <w:sz w:val="20"/>
        </w:rPr>
        <w:t>является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ярким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символом</w:t>
      </w:r>
      <w:r w:rsidRPr="00963678">
        <w:rPr>
          <w:rFonts w:ascii="DINOT" w:hAnsi="DINOT" w:cstheme="majorHAnsi"/>
          <w:color w:val="auto"/>
          <w:sz w:val="20"/>
        </w:rPr>
        <w:t xml:space="preserve"> XXI </w:t>
      </w:r>
      <w:r w:rsidRPr="00963678">
        <w:rPr>
          <w:rFonts w:ascii="Calibri" w:hAnsi="Calibri" w:cs="Calibri"/>
          <w:color w:val="auto"/>
          <w:sz w:val="20"/>
        </w:rPr>
        <w:t>века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новой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истории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для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марки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уникальной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путеводной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звездой</w:t>
      </w:r>
      <w:r w:rsidRPr="00963678">
        <w:rPr>
          <w:rFonts w:ascii="DINOT" w:hAnsi="DINOT" w:cstheme="majorHAnsi"/>
          <w:color w:val="auto"/>
          <w:sz w:val="20"/>
        </w:rPr>
        <w:t xml:space="preserve">.  </w:t>
      </w:r>
    </w:p>
    <w:p w14:paraId="15B1DCCB" w14:textId="77777777" w:rsidR="008026F0" w:rsidRPr="00963678" w:rsidRDefault="008026F0" w:rsidP="008026F0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="DINOT" w:eastAsia="Arial" w:hAnsi="DINOT" w:cstheme="majorHAnsi"/>
          <w:color w:val="auto"/>
          <w:sz w:val="20"/>
          <w:szCs w:val="20"/>
        </w:rPr>
      </w:pPr>
      <w:r w:rsidRPr="00963678">
        <w:rPr>
          <w:rFonts w:ascii="Calibri" w:hAnsi="Calibri" w:cs="Calibri"/>
          <w:b/>
          <w:color w:val="auto"/>
          <w:sz w:val="20"/>
        </w:rPr>
        <w:t>В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погоне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за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совершенством</w:t>
      </w:r>
      <w:r w:rsidRPr="00963678">
        <w:rPr>
          <w:rFonts w:ascii="DINOT" w:hAnsi="DINOT" w:cstheme="majorHAnsi"/>
          <w:b/>
          <w:color w:val="auto"/>
          <w:sz w:val="20"/>
        </w:rPr>
        <w:t xml:space="preserve"> Zenith </w:t>
      </w:r>
      <w:r w:rsidRPr="00963678">
        <w:rPr>
          <w:rFonts w:ascii="Calibri" w:hAnsi="Calibri" w:cs="Calibri"/>
          <w:b/>
          <w:color w:val="auto"/>
          <w:sz w:val="20"/>
        </w:rPr>
        <w:t>не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знает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границ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</w:p>
    <w:p w14:paraId="63701F60" w14:textId="77777777" w:rsidR="008026F0" w:rsidRPr="00963678" w:rsidRDefault="008026F0" w:rsidP="008026F0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</w:rPr>
      </w:pPr>
      <w:r w:rsidRPr="00963678">
        <w:rPr>
          <w:rFonts w:ascii="Calibri" w:hAnsi="Calibri" w:cs="Calibri"/>
          <w:color w:val="auto"/>
          <w:sz w:val="20"/>
        </w:rPr>
        <w:t>Модель</w:t>
      </w:r>
      <w:r w:rsidRPr="00963678">
        <w:rPr>
          <w:rFonts w:ascii="DINOT" w:hAnsi="DINOT" w:cstheme="majorHAnsi"/>
          <w:color w:val="auto"/>
          <w:sz w:val="20"/>
        </w:rPr>
        <w:t xml:space="preserve"> Zenith DEFY EL PRIMERO 21 </w:t>
      </w:r>
      <w:r w:rsidRPr="00963678">
        <w:rPr>
          <w:rFonts w:ascii="Calibri" w:hAnsi="Calibri" w:cs="Calibri"/>
          <w:color w:val="auto"/>
          <w:sz w:val="20"/>
        </w:rPr>
        <w:t>представляет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квантовый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скачок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как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производительности</w:t>
      </w:r>
      <w:r w:rsidRPr="00963678">
        <w:rPr>
          <w:rFonts w:ascii="DINOT" w:hAnsi="DINOT" w:cstheme="majorHAnsi"/>
          <w:b/>
          <w:color w:val="auto"/>
          <w:sz w:val="20"/>
        </w:rPr>
        <w:t xml:space="preserve">, </w:t>
      </w:r>
      <w:r w:rsidRPr="00963678">
        <w:rPr>
          <w:rFonts w:ascii="Calibri" w:hAnsi="Calibri" w:cs="Calibri"/>
          <w:b/>
          <w:color w:val="auto"/>
          <w:sz w:val="20"/>
        </w:rPr>
        <w:t>так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и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механическом</w:t>
      </w:r>
      <w:r w:rsidRPr="00963678">
        <w:rPr>
          <w:rFonts w:ascii="DINOT" w:hAnsi="DINOT" w:cstheme="majorHAnsi"/>
          <w:b/>
          <w:color w:val="auto"/>
          <w:sz w:val="20"/>
        </w:rPr>
        <w:t xml:space="preserve"> </w:t>
      </w:r>
      <w:r w:rsidRPr="00963678">
        <w:rPr>
          <w:rFonts w:ascii="Calibri" w:hAnsi="Calibri" w:cs="Calibri"/>
          <w:b/>
          <w:color w:val="auto"/>
          <w:sz w:val="20"/>
        </w:rPr>
        <w:t>дизайне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Это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соревнование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самим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собой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Усовершенствованный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механизм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этих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выдающихся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часов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имеет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частоту</w:t>
      </w:r>
      <w:r w:rsidRPr="00963678">
        <w:rPr>
          <w:rFonts w:ascii="DINOT" w:hAnsi="DINOT" w:cstheme="majorHAnsi"/>
          <w:color w:val="auto"/>
          <w:sz w:val="20"/>
        </w:rPr>
        <w:t xml:space="preserve"> 360</w:t>
      </w:r>
      <w:r w:rsidRPr="00963678">
        <w:rPr>
          <w:rFonts w:ascii="DINOT" w:hAnsi="DINOT" w:cs="DINOT"/>
          <w:color w:val="auto"/>
          <w:sz w:val="20"/>
        </w:rPr>
        <w:t> </w:t>
      </w:r>
      <w:r w:rsidRPr="00963678">
        <w:rPr>
          <w:rFonts w:ascii="DINOT" w:hAnsi="DINOT" w:cstheme="majorHAnsi"/>
          <w:color w:val="auto"/>
          <w:sz w:val="20"/>
        </w:rPr>
        <w:t xml:space="preserve">000 </w:t>
      </w:r>
      <w:r w:rsidRPr="00963678">
        <w:rPr>
          <w:rFonts w:ascii="Calibri" w:hAnsi="Calibri" w:cs="Calibri"/>
          <w:color w:val="auto"/>
          <w:sz w:val="20"/>
        </w:rPr>
        <w:t>полуколебаний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</w:t>
      </w:r>
      <w:r w:rsidRPr="00963678">
        <w:rPr>
          <w:rFonts w:ascii="DINOT" w:hAnsi="DINOT" w:cstheme="majorHAnsi"/>
          <w:color w:val="auto"/>
          <w:sz w:val="20"/>
        </w:rPr>
        <w:t xml:space="preserve"> (50</w:t>
      </w:r>
      <w:r w:rsidRPr="00963678">
        <w:rPr>
          <w:rFonts w:ascii="DINOT" w:hAnsi="DINOT" w:cs="DINOT"/>
          <w:color w:val="auto"/>
          <w:sz w:val="20"/>
        </w:rPr>
        <w:t> </w:t>
      </w:r>
      <w:r w:rsidRPr="00963678">
        <w:rPr>
          <w:rFonts w:ascii="Calibri" w:hAnsi="Calibri" w:cs="Calibri"/>
          <w:color w:val="auto"/>
          <w:sz w:val="20"/>
        </w:rPr>
        <w:t>Гц</w:t>
      </w:r>
      <w:r w:rsidRPr="00963678">
        <w:rPr>
          <w:rFonts w:ascii="DINOT" w:hAnsi="DINOT" w:cstheme="majorHAnsi"/>
          <w:color w:val="auto"/>
          <w:sz w:val="20"/>
        </w:rPr>
        <w:t xml:space="preserve">) </w:t>
      </w:r>
      <w:r w:rsidRPr="00963678">
        <w:rPr>
          <w:rFonts w:ascii="DINOT" w:hAnsi="DINOT" w:cs="DINOT"/>
          <w:color w:val="auto"/>
          <w:sz w:val="20"/>
        </w:rPr>
        <w:t>–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это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десять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раз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выше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чем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у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ее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легендарного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предшественника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что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делает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возможным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измерение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времени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точностью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до</w:t>
      </w:r>
      <w:r w:rsidRPr="00963678">
        <w:rPr>
          <w:rFonts w:ascii="DINOT" w:hAnsi="DINOT" w:cstheme="majorHAnsi"/>
          <w:color w:val="auto"/>
          <w:sz w:val="20"/>
        </w:rPr>
        <w:t xml:space="preserve"> 1/100 </w:t>
      </w:r>
      <w:r w:rsidRPr="00963678">
        <w:rPr>
          <w:rFonts w:ascii="Calibri" w:hAnsi="Calibri" w:cs="Calibri"/>
          <w:color w:val="auto"/>
          <w:sz w:val="20"/>
        </w:rPr>
        <w:t>доли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секунды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Элегантный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дизайн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циферблата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усиливает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эффект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невероятной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частоты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колебаний</w:t>
      </w:r>
      <w:r w:rsidRPr="00963678">
        <w:rPr>
          <w:rFonts w:ascii="DINOT" w:hAnsi="DINOT" w:cstheme="majorHAnsi"/>
          <w:color w:val="auto"/>
          <w:sz w:val="20"/>
        </w:rPr>
        <w:t xml:space="preserve">: </w:t>
      </w:r>
      <w:r w:rsidRPr="00963678">
        <w:rPr>
          <w:rFonts w:ascii="Calibri" w:hAnsi="Calibri" w:cs="Calibri"/>
          <w:color w:val="auto"/>
          <w:sz w:val="20"/>
        </w:rPr>
        <w:t>внутренний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безель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имеет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градуированную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от</w:t>
      </w:r>
      <w:r w:rsidRPr="00963678">
        <w:rPr>
          <w:rFonts w:ascii="DINOT" w:hAnsi="DINOT" w:cstheme="majorHAnsi"/>
          <w:color w:val="auto"/>
          <w:sz w:val="20"/>
        </w:rPr>
        <w:t xml:space="preserve"> 1 </w:t>
      </w:r>
      <w:r w:rsidRPr="00963678">
        <w:rPr>
          <w:rFonts w:ascii="Calibri" w:hAnsi="Calibri" w:cs="Calibri"/>
          <w:color w:val="auto"/>
          <w:sz w:val="20"/>
        </w:rPr>
        <w:t>до</w:t>
      </w:r>
      <w:r w:rsidRPr="00963678">
        <w:rPr>
          <w:rFonts w:ascii="DINOT" w:hAnsi="DINOT" w:cstheme="majorHAnsi"/>
          <w:color w:val="auto"/>
          <w:sz w:val="20"/>
        </w:rPr>
        <w:t xml:space="preserve"> 100 </w:t>
      </w:r>
      <w:r w:rsidRPr="00963678">
        <w:rPr>
          <w:rFonts w:ascii="Calibri" w:hAnsi="Calibri" w:cs="Calibri"/>
          <w:color w:val="auto"/>
          <w:sz w:val="20"/>
        </w:rPr>
        <w:t>шкалу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по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которой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молниеносной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скоростью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совершает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свой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оборот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секундная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стрелка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отсчитывающая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сотую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долю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секунды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создавая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таким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образом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захватывающий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визуальный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эффект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сюрреалистичное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ощущение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путешествия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времени</w:t>
      </w:r>
      <w:r w:rsidRPr="00963678">
        <w:rPr>
          <w:rFonts w:ascii="DINOT" w:hAnsi="DINOT" w:cstheme="majorHAnsi"/>
          <w:color w:val="auto"/>
          <w:sz w:val="20"/>
        </w:rPr>
        <w:t xml:space="preserve">.  </w:t>
      </w:r>
      <w:r w:rsidRPr="00963678">
        <w:rPr>
          <w:rFonts w:ascii="Calibri" w:hAnsi="Calibri" w:cs="Calibri"/>
          <w:color w:val="auto"/>
          <w:sz w:val="20"/>
        </w:rPr>
        <w:t>Вторя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тенденциям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современной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инженерной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разработки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обеспечивая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оптимальную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производительность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данное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часовое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усложнение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становится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возможным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благодаря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использованию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меньшего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количества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деталей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минимизации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кропотливой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сборки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регулировки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Сертифицированный</w:t>
      </w:r>
      <w:r w:rsidRPr="00963678">
        <w:rPr>
          <w:rFonts w:ascii="DINOT" w:hAnsi="DINOT" w:cstheme="majorHAnsi"/>
          <w:color w:val="auto"/>
          <w:sz w:val="20"/>
        </w:rPr>
        <w:t xml:space="preserve"> TIME LAB </w:t>
      </w:r>
      <w:r w:rsidRPr="00963678">
        <w:rPr>
          <w:rFonts w:ascii="Calibri" w:hAnsi="Calibri" w:cs="Calibri"/>
          <w:color w:val="auto"/>
          <w:sz w:val="20"/>
        </w:rPr>
        <w:t>хронометр</w:t>
      </w:r>
      <w:r w:rsidRPr="00963678">
        <w:rPr>
          <w:rFonts w:ascii="DINOT" w:hAnsi="DINOT" w:cstheme="majorHAnsi"/>
          <w:color w:val="auto"/>
          <w:sz w:val="20"/>
        </w:rPr>
        <w:t xml:space="preserve"> DEFY EL PRIMERO 21 </w:t>
      </w:r>
      <w:r w:rsidRPr="00963678">
        <w:rPr>
          <w:rFonts w:ascii="Calibri" w:hAnsi="Calibri" w:cs="Calibri"/>
          <w:color w:val="auto"/>
          <w:sz w:val="20"/>
        </w:rPr>
        <w:t>отличается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не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только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значительно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улучшенной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производительностью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механической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структурой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но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своим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дизайном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почерпнувшем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вдохновение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строгой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эстетике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его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предшественника</w:t>
      </w:r>
      <w:r w:rsidRPr="00963678">
        <w:rPr>
          <w:rFonts w:ascii="DINOT" w:hAnsi="DINOT" w:cstheme="majorHAnsi"/>
          <w:color w:val="auto"/>
          <w:sz w:val="20"/>
        </w:rPr>
        <w:t xml:space="preserve"> 1969 </w:t>
      </w:r>
      <w:r w:rsidRPr="00963678">
        <w:rPr>
          <w:rFonts w:ascii="Calibri" w:hAnsi="Calibri" w:cs="Calibri"/>
          <w:color w:val="auto"/>
          <w:sz w:val="20"/>
        </w:rPr>
        <w:t>года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выпуска</w:t>
      </w:r>
      <w:r w:rsidRPr="00963678">
        <w:rPr>
          <w:rFonts w:ascii="DINOT" w:hAnsi="DINOT" w:cstheme="majorHAnsi"/>
          <w:color w:val="auto"/>
          <w:sz w:val="20"/>
        </w:rPr>
        <w:t xml:space="preserve">. </w:t>
      </w:r>
      <w:r w:rsidRPr="00963678">
        <w:rPr>
          <w:rFonts w:ascii="Calibri" w:hAnsi="Calibri" w:cs="Calibri"/>
          <w:color w:val="auto"/>
          <w:sz w:val="20"/>
        </w:rPr>
        <w:t>Обрамленный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44 </w:t>
      </w:r>
      <w:r w:rsidRPr="00963678">
        <w:rPr>
          <w:rFonts w:ascii="Calibri" w:hAnsi="Calibri" w:cs="Calibri"/>
          <w:color w:val="auto"/>
          <w:sz w:val="20"/>
        </w:rPr>
        <w:t>мм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корпус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изготовленный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из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титана</w:t>
      </w:r>
      <w:r w:rsidRPr="00963678">
        <w:rPr>
          <w:rFonts w:ascii="DINOT" w:hAnsi="DINOT" w:cstheme="majorHAnsi"/>
          <w:color w:val="auto"/>
          <w:sz w:val="20"/>
        </w:rPr>
        <w:t xml:space="preserve"> 5-</w:t>
      </w:r>
      <w:r w:rsidRPr="00963678">
        <w:rPr>
          <w:rFonts w:ascii="Calibri" w:hAnsi="Calibri" w:cs="Calibri"/>
          <w:color w:val="auto"/>
          <w:sz w:val="20"/>
        </w:rPr>
        <w:t>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класса</w:t>
      </w:r>
      <w:r w:rsidRPr="00963678">
        <w:rPr>
          <w:rFonts w:ascii="DINOT" w:hAnsi="DINOT" w:cstheme="majorHAnsi"/>
          <w:color w:val="auto"/>
          <w:sz w:val="20"/>
        </w:rPr>
        <w:t xml:space="preserve">, </w:t>
      </w:r>
      <w:r w:rsidRPr="00963678">
        <w:rPr>
          <w:rFonts w:ascii="Calibri" w:hAnsi="Calibri" w:cs="Calibri"/>
          <w:color w:val="auto"/>
          <w:sz w:val="20"/>
        </w:rPr>
        <w:t>скелетонированный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циферблат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модели</w:t>
      </w:r>
      <w:r w:rsidRPr="00963678">
        <w:rPr>
          <w:rFonts w:ascii="DINOT" w:hAnsi="DINOT" w:cstheme="majorHAnsi"/>
          <w:color w:val="auto"/>
          <w:sz w:val="20"/>
        </w:rPr>
        <w:t xml:space="preserve"> DEFY EL PRIMERO 21 </w:t>
      </w:r>
      <w:r w:rsidRPr="00963678">
        <w:rPr>
          <w:rFonts w:ascii="Calibri" w:hAnsi="Calibri" w:cs="Calibri"/>
          <w:color w:val="auto"/>
          <w:sz w:val="20"/>
        </w:rPr>
        <w:t>олицетворяет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основные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отличительные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характеристики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легендарного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оригинала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современном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исполнении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: </w:t>
      </w:r>
      <w:r w:rsidRPr="00963678">
        <w:rPr>
          <w:rStyle w:val="st"/>
          <w:rFonts w:ascii="Calibri" w:hAnsi="Calibri" w:cs="Calibri"/>
          <w:color w:val="auto"/>
          <w:sz w:val="20"/>
        </w:rPr>
        <w:t>непрерывно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движущаяся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секундная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стрелка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с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противовесом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в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форме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звезды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, </w:t>
      </w:r>
      <w:r w:rsidRPr="00963678">
        <w:rPr>
          <w:rStyle w:val="st"/>
          <w:rFonts w:ascii="Calibri" w:hAnsi="Calibri" w:cs="Calibri"/>
          <w:color w:val="auto"/>
          <w:sz w:val="20"/>
        </w:rPr>
        <w:t>широкие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стрелки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прямоугольной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формы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с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люминесцентным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покрытием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и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фацетированные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часовые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Style w:val="st"/>
          <w:rFonts w:ascii="Calibri" w:hAnsi="Calibri" w:cs="Calibri"/>
          <w:color w:val="auto"/>
          <w:sz w:val="20"/>
        </w:rPr>
        <w:t>отметки</w:t>
      </w:r>
      <w:r w:rsidRPr="00963678">
        <w:rPr>
          <w:rStyle w:val="st"/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дополняют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друг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друга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потрясающей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картине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футуристического</w:t>
      </w:r>
      <w:r w:rsidRPr="00963678">
        <w:rPr>
          <w:rFonts w:ascii="DINOT" w:hAnsi="DINOT" w:cstheme="majorHAnsi"/>
          <w:color w:val="auto"/>
          <w:sz w:val="20"/>
        </w:rPr>
        <w:t xml:space="preserve"> </w:t>
      </w:r>
      <w:r w:rsidRPr="00963678">
        <w:rPr>
          <w:rFonts w:ascii="Calibri" w:hAnsi="Calibri" w:cs="Calibri"/>
          <w:color w:val="auto"/>
          <w:sz w:val="20"/>
        </w:rPr>
        <w:t>великолепия</w:t>
      </w:r>
      <w:r w:rsidRPr="00963678">
        <w:rPr>
          <w:rFonts w:ascii="DINOT" w:hAnsi="DINOT" w:cstheme="majorHAnsi"/>
          <w:color w:val="auto"/>
          <w:sz w:val="20"/>
        </w:rPr>
        <w:t>.</w:t>
      </w:r>
    </w:p>
    <w:p w14:paraId="2E852F05" w14:textId="050A1543" w:rsidR="000E2C9D" w:rsidRPr="00963678" w:rsidRDefault="00966CD4" w:rsidP="00963678">
      <w:pPr>
        <w:pStyle w:val="A1"/>
        <w:tabs>
          <w:tab w:val="left" w:pos="8564"/>
        </w:tabs>
        <w:spacing w:before="360" w:after="240"/>
        <w:ind w:right="141"/>
        <w:jc w:val="both"/>
        <w:rPr>
          <w:rFonts w:ascii="DINOT" w:hAnsi="DINOT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 w:themeColor="text1"/>
          <w:sz w:val="20"/>
        </w:rPr>
        <w:t>Выполненный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драгоценном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металле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корпус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сертифицированного</w:t>
      </w:r>
      <w:r w:rsidRPr="00963678">
        <w:rPr>
          <w:rFonts w:ascii="DINOT" w:hAnsi="DINOT"/>
          <w:color w:val="000000" w:themeColor="text1"/>
          <w:sz w:val="20"/>
        </w:rPr>
        <w:t xml:space="preserve"> TIMELAB </w:t>
      </w:r>
      <w:r w:rsidRPr="00963678">
        <w:rPr>
          <w:rFonts w:ascii="Calibri" w:hAnsi="Calibri" w:cs="Calibri"/>
          <w:color w:val="000000" w:themeColor="text1"/>
          <w:sz w:val="20"/>
        </w:rPr>
        <w:t>хронометра</w:t>
      </w:r>
      <w:r w:rsidRPr="00963678">
        <w:rPr>
          <w:rFonts w:ascii="DINOT" w:hAnsi="DINOT"/>
          <w:color w:val="000000" w:themeColor="text1"/>
          <w:sz w:val="20"/>
        </w:rPr>
        <w:t xml:space="preserve"> DEFY EL PRIMERO 21 ROSE GOLD </w:t>
      </w:r>
      <w:r w:rsidRPr="00963678">
        <w:rPr>
          <w:rFonts w:ascii="Calibri" w:hAnsi="Calibri" w:cs="Calibri"/>
          <w:color w:val="000000" w:themeColor="text1"/>
          <w:sz w:val="20"/>
        </w:rPr>
        <w:t>отлично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дополняет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его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внутреннюю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конструкцию</w:t>
      </w:r>
      <w:r w:rsidRPr="00963678">
        <w:rPr>
          <w:rFonts w:ascii="DINOT" w:hAnsi="DINOT"/>
          <w:color w:val="000000" w:themeColor="text1"/>
          <w:sz w:val="20"/>
        </w:rPr>
        <w:t xml:space="preserve">. </w:t>
      </w:r>
      <w:r w:rsidRPr="00963678">
        <w:rPr>
          <w:rFonts w:ascii="Calibri" w:hAnsi="Calibri" w:cs="Calibri"/>
          <w:color w:val="000000" w:themeColor="text1"/>
          <w:sz w:val="20"/>
        </w:rPr>
        <w:t>Часовые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отметки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стрелки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золотым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напылением</w:t>
      </w:r>
      <w:r w:rsidRPr="00963678">
        <w:rPr>
          <w:rFonts w:ascii="DINOT" w:hAnsi="DINOT"/>
          <w:color w:val="000000" w:themeColor="text1"/>
          <w:sz w:val="20"/>
        </w:rPr>
        <w:t xml:space="preserve">, </w:t>
      </w:r>
      <w:r w:rsidRPr="00963678">
        <w:rPr>
          <w:rFonts w:ascii="Calibri" w:hAnsi="Calibri" w:cs="Calibri"/>
          <w:color w:val="000000" w:themeColor="text1"/>
          <w:sz w:val="20"/>
        </w:rPr>
        <w:t>указатель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запаса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хода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хронографа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отметке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DINOT" w:hAnsi="DINOT" w:cs="DINOT"/>
          <w:color w:val="000000" w:themeColor="text1"/>
          <w:sz w:val="20"/>
        </w:rPr>
        <w:t>«</w:t>
      </w:r>
      <w:r w:rsidRPr="00963678">
        <w:rPr>
          <w:rFonts w:ascii="DINOT" w:hAnsi="DINOT"/>
          <w:color w:val="000000" w:themeColor="text1"/>
          <w:sz w:val="20"/>
        </w:rPr>
        <w:t xml:space="preserve">12 </w:t>
      </w:r>
      <w:r w:rsidRPr="00963678">
        <w:rPr>
          <w:rFonts w:ascii="Calibri" w:hAnsi="Calibri" w:cs="Calibri"/>
          <w:color w:val="000000" w:themeColor="text1"/>
          <w:sz w:val="20"/>
        </w:rPr>
        <w:t>часов</w:t>
      </w:r>
      <w:r w:rsidRPr="00963678">
        <w:rPr>
          <w:rFonts w:ascii="DINOT" w:hAnsi="DINOT" w:cs="DINOT"/>
          <w:color w:val="000000" w:themeColor="text1"/>
          <w:sz w:val="20"/>
        </w:rPr>
        <w:t>»</w:t>
      </w:r>
      <w:r w:rsidRPr="00963678">
        <w:rPr>
          <w:rFonts w:ascii="DINOT" w:hAnsi="DINOT"/>
          <w:color w:val="000000" w:themeColor="text1"/>
          <w:sz w:val="20"/>
        </w:rPr>
        <w:t xml:space="preserve">, </w:t>
      </w:r>
      <w:r w:rsidRPr="00963678">
        <w:rPr>
          <w:rFonts w:ascii="Calibri" w:hAnsi="Calibri" w:cs="Calibri"/>
          <w:color w:val="000000" w:themeColor="text1"/>
          <w:sz w:val="20"/>
        </w:rPr>
        <w:t>центральная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часовая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минутная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стрелки</w:t>
      </w:r>
      <w:r w:rsidRPr="00963678">
        <w:rPr>
          <w:rFonts w:ascii="DINOT" w:hAnsi="DINOT"/>
          <w:color w:val="000000" w:themeColor="text1"/>
          <w:sz w:val="20"/>
        </w:rPr>
        <w:t xml:space="preserve">, </w:t>
      </w:r>
      <w:r w:rsidRPr="00963678">
        <w:rPr>
          <w:rFonts w:ascii="Calibri" w:hAnsi="Calibri" w:cs="Calibri"/>
          <w:color w:val="000000" w:themeColor="text1"/>
          <w:sz w:val="20"/>
        </w:rPr>
        <w:t>малая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секундная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стрелка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отметке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DINOT" w:hAnsi="DINOT" w:cs="DINOT"/>
          <w:color w:val="000000" w:themeColor="text1"/>
          <w:sz w:val="20"/>
        </w:rPr>
        <w:t>«</w:t>
      </w:r>
      <w:r w:rsidRPr="00963678">
        <w:rPr>
          <w:rFonts w:ascii="DINOT" w:hAnsi="DINOT"/>
          <w:color w:val="000000" w:themeColor="text1"/>
          <w:sz w:val="20"/>
        </w:rPr>
        <w:t xml:space="preserve">9 </w:t>
      </w:r>
      <w:r w:rsidRPr="00963678">
        <w:rPr>
          <w:rFonts w:ascii="Calibri" w:hAnsi="Calibri" w:cs="Calibri"/>
          <w:color w:val="000000" w:themeColor="text1"/>
          <w:sz w:val="20"/>
        </w:rPr>
        <w:t>часов</w:t>
      </w:r>
      <w:r w:rsidRPr="00963678">
        <w:rPr>
          <w:rFonts w:ascii="DINOT" w:hAnsi="DINOT" w:cs="DINOT"/>
          <w:color w:val="000000" w:themeColor="text1"/>
          <w:sz w:val="20"/>
        </w:rPr>
        <w:t>»</w:t>
      </w:r>
      <w:r w:rsidRPr="00963678">
        <w:rPr>
          <w:rFonts w:ascii="DINOT" w:hAnsi="DINOT"/>
          <w:color w:val="000000" w:themeColor="text1"/>
          <w:sz w:val="20"/>
        </w:rPr>
        <w:t>, 60-</w:t>
      </w:r>
      <w:r w:rsidRPr="00963678">
        <w:rPr>
          <w:rFonts w:ascii="Calibri" w:hAnsi="Calibri" w:cs="Calibri"/>
          <w:color w:val="000000" w:themeColor="text1"/>
          <w:sz w:val="20"/>
        </w:rPr>
        <w:t>секундный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счетчик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отметке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DINOT" w:hAnsi="DINOT" w:cs="DINOT"/>
          <w:color w:val="000000" w:themeColor="text1"/>
          <w:sz w:val="20"/>
        </w:rPr>
        <w:t>«</w:t>
      </w:r>
      <w:r w:rsidRPr="00963678">
        <w:rPr>
          <w:rFonts w:ascii="DINOT" w:hAnsi="DINOT"/>
          <w:color w:val="000000" w:themeColor="text1"/>
          <w:sz w:val="20"/>
        </w:rPr>
        <w:t xml:space="preserve">6 </w:t>
      </w:r>
      <w:r w:rsidRPr="00963678">
        <w:rPr>
          <w:rFonts w:ascii="Calibri" w:hAnsi="Calibri" w:cs="Calibri"/>
          <w:color w:val="000000" w:themeColor="text1"/>
          <w:sz w:val="20"/>
        </w:rPr>
        <w:t>часов</w:t>
      </w:r>
      <w:r w:rsidRPr="00963678">
        <w:rPr>
          <w:rFonts w:ascii="DINOT" w:hAnsi="DINOT" w:cs="DINOT"/>
          <w:color w:val="000000" w:themeColor="text1"/>
          <w:sz w:val="20"/>
        </w:rPr>
        <w:t>»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отличительный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синий</w:t>
      </w:r>
      <w:r w:rsidRPr="00963678">
        <w:rPr>
          <w:rFonts w:ascii="DINOT" w:hAnsi="DINOT"/>
          <w:color w:val="000000" w:themeColor="text1"/>
          <w:sz w:val="20"/>
        </w:rPr>
        <w:t xml:space="preserve"> 30-</w:t>
      </w:r>
      <w:r w:rsidRPr="00963678">
        <w:rPr>
          <w:rFonts w:ascii="Calibri" w:hAnsi="Calibri" w:cs="Calibri"/>
          <w:color w:val="000000" w:themeColor="text1"/>
          <w:sz w:val="20"/>
        </w:rPr>
        <w:t>минутный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счетчик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отметке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DINOT" w:hAnsi="DINOT" w:cs="DINOT"/>
          <w:color w:val="000000" w:themeColor="text1"/>
          <w:sz w:val="20"/>
        </w:rPr>
        <w:t>«</w:t>
      </w:r>
      <w:r w:rsidRPr="00963678">
        <w:rPr>
          <w:rFonts w:ascii="DINOT" w:hAnsi="DINOT"/>
          <w:color w:val="000000" w:themeColor="text1"/>
          <w:sz w:val="20"/>
        </w:rPr>
        <w:t xml:space="preserve">3 </w:t>
      </w:r>
      <w:r w:rsidRPr="00963678">
        <w:rPr>
          <w:rFonts w:ascii="Calibri" w:hAnsi="Calibri" w:cs="Calibri"/>
          <w:color w:val="000000" w:themeColor="text1"/>
          <w:sz w:val="20"/>
        </w:rPr>
        <w:t>часа</w:t>
      </w:r>
      <w:r w:rsidRPr="00963678">
        <w:rPr>
          <w:rFonts w:ascii="DINOT" w:hAnsi="DINOT" w:cs="DINOT"/>
          <w:color w:val="000000" w:themeColor="text1"/>
          <w:sz w:val="20"/>
        </w:rPr>
        <w:t>»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элегантно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украшают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черный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скелетонированный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циферблат</w:t>
      </w:r>
      <w:r w:rsidRPr="00963678">
        <w:rPr>
          <w:rFonts w:ascii="DINOT" w:hAnsi="DINOT"/>
          <w:color w:val="000000" w:themeColor="text1"/>
          <w:sz w:val="20"/>
        </w:rPr>
        <w:t xml:space="preserve">. </w:t>
      </w:r>
      <w:r w:rsidRPr="00963678">
        <w:rPr>
          <w:rFonts w:ascii="Calibri" w:hAnsi="Calibri" w:cs="Calibri"/>
          <w:color w:val="000000" w:themeColor="text1"/>
          <w:sz w:val="20"/>
        </w:rPr>
        <w:t>Данная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элегантная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модель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может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быть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выполнена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двух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вариантах</w:t>
      </w:r>
      <w:r w:rsidRPr="00963678">
        <w:rPr>
          <w:rFonts w:ascii="DINOT" w:hAnsi="DINOT"/>
          <w:color w:val="000000" w:themeColor="text1"/>
          <w:sz w:val="20"/>
        </w:rPr>
        <w:t xml:space="preserve">: </w:t>
      </w:r>
      <w:r w:rsidRPr="00963678">
        <w:rPr>
          <w:rFonts w:ascii="Calibri" w:hAnsi="Calibri" w:cs="Calibri"/>
          <w:color w:val="000000" w:themeColor="text1"/>
          <w:sz w:val="20"/>
        </w:rPr>
        <w:t>с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ремешком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из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черного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каучука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с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покрытием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из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кожи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аллигатора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коричневого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цвета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или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браслетом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из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розового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золота</w:t>
      </w:r>
      <w:r w:rsidRPr="00963678">
        <w:rPr>
          <w:rFonts w:ascii="DINOT" w:hAnsi="DINOT"/>
          <w:color w:val="000000" w:themeColor="text1"/>
          <w:sz w:val="20"/>
        </w:rPr>
        <w:t xml:space="preserve">, </w:t>
      </w:r>
      <w:r w:rsidRPr="00963678">
        <w:rPr>
          <w:rFonts w:ascii="Calibri" w:hAnsi="Calibri" w:cs="Calibri"/>
          <w:color w:val="000000" w:themeColor="text1"/>
          <w:sz w:val="20"/>
        </w:rPr>
        <w:t>который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выделяет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данный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вариант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фоне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остальных</w:t>
      </w:r>
      <w:r w:rsidRPr="00963678">
        <w:rPr>
          <w:rFonts w:ascii="DINOT" w:hAnsi="DINOT"/>
          <w:color w:val="000000" w:themeColor="text1"/>
          <w:sz w:val="20"/>
        </w:rPr>
        <w:t xml:space="preserve">. </w:t>
      </w:r>
      <w:r w:rsidRPr="00963678">
        <w:rPr>
          <w:rFonts w:ascii="Calibri" w:hAnsi="Calibri" w:cs="Calibri"/>
          <w:color w:val="000000" w:themeColor="text1"/>
          <w:sz w:val="20"/>
        </w:rPr>
        <w:t>Эта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великолепная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модель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имеет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впечатляющий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запас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хода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до</w:t>
      </w:r>
      <w:r w:rsidRPr="00963678">
        <w:rPr>
          <w:rFonts w:ascii="DINOT" w:hAnsi="DINOT"/>
          <w:color w:val="000000" w:themeColor="text1"/>
          <w:sz w:val="20"/>
        </w:rPr>
        <w:t xml:space="preserve"> 50 </w:t>
      </w:r>
      <w:r w:rsidRPr="00963678">
        <w:rPr>
          <w:rFonts w:ascii="Calibri" w:hAnsi="Calibri" w:cs="Calibri"/>
          <w:color w:val="000000" w:themeColor="text1"/>
          <w:sz w:val="20"/>
        </w:rPr>
        <w:t>часов</w:t>
      </w:r>
      <w:r w:rsidRPr="00963678">
        <w:rPr>
          <w:rFonts w:ascii="DINOT" w:hAnsi="DINOT"/>
          <w:color w:val="000000" w:themeColor="text1"/>
          <w:sz w:val="20"/>
        </w:rPr>
        <w:t xml:space="preserve">, </w:t>
      </w:r>
      <w:r w:rsidRPr="00963678">
        <w:rPr>
          <w:rFonts w:ascii="Calibri" w:hAnsi="Calibri" w:cs="Calibri"/>
          <w:color w:val="000000" w:themeColor="text1"/>
          <w:sz w:val="20"/>
        </w:rPr>
        <w:t>обладает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водонепроницаемостью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глубине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до</w:t>
      </w:r>
      <w:r w:rsidRPr="00963678">
        <w:rPr>
          <w:rFonts w:ascii="DINOT" w:hAnsi="DINOT"/>
          <w:color w:val="000000" w:themeColor="text1"/>
          <w:sz w:val="20"/>
        </w:rPr>
        <w:t xml:space="preserve"> 100 </w:t>
      </w:r>
      <w:r w:rsidRPr="00963678">
        <w:rPr>
          <w:rFonts w:ascii="Calibri" w:hAnsi="Calibri" w:cs="Calibri"/>
          <w:color w:val="000000" w:themeColor="text1"/>
          <w:sz w:val="20"/>
        </w:rPr>
        <w:t>метров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однозначно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заслуживает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внимания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наиболее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утонченных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и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взыскательных</w:t>
      </w:r>
      <w:r w:rsidRPr="00963678">
        <w:rPr>
          <w:rFonts w:ascii="DINOT" w:hAnsi="DINOT"/>
          <w:color w:val="000000" w:themeColor="text1"/>
          <w:sz w:val="20"/>
        </w:rPr>
        <w:t xml:space="preserve"> </w:t>
      </w:r>
      <w:r w:rsidRPr="00963678">
        <w:rPr>
          <w:rFonts w:ascii="Calibri" w:hAnsi="Calibri" w:cs="Calibri"/>
          <w:color w:val="000000" w:themeColor="text1"/>
          <w:sz w:val="20"/>
        </w:rPr>
        <w:t>ценителей</w:t>
      </w:r>
      <w:r w:rsidRPr="00963678">
        <w:rPr>
          <w:rFonts w:ascii="DINOT" w:hAnsi="DINOT"/>
          <w:color w:val="000000" w:themeColor="text1"/>
          <w:sz w:val="20"/>
        </w:rPr>
        <w:t>.</w:t>
      </w:r>
      <w:r w:rsidR="000E2C9D" w:rsidRPr="00963678">
        <w:rPr>
          <w:rFonts w:ascii="DINOT" w:eastAsiaTheme="minorEastAsia" w:hAnsi="DINOT" w:cs="Arial"/>
          <w:sz w:val="20"/>
        </w:rPr>
        <w:br w:type="page"/>
      </w:r>
    </w:p>
    <w:p w14:paraId="4669AE14" w14:textId="77777777" w:rsidR="005E035E" w:rsidRPr="00963678" w:rsidRDefault="005E035E" w:rsidP="005E035E">
      <w:pPr>
        <w:rPr>
          <w:rFonts w:ascii="DINOT" w:hAnsi="DINOT"/>
        </w:rPr>
      </w:pPr>
    </w:p>
    <w:p w14:paraId="5F48183F" w14:textId="77777777" w:rsidR="00E524CA" w:rsidRPr="00963678" w:rsidRDefault="00E524CA" w:rsidP="005E035E">
      <w:pPr>
        <w:jc w:val="both"/>
        <w:rPr>
          <w:rFonts w:ascii="DINOT" w:hAnsi="DINOT" w:cs="Arial"/>
          <w:b/>
          <w:color w:val="000000"/>
        </w:rPr>
      </w:pPr>
    </w:p>
    <w:p w14:paraId="6BD700B3" w14:textId="77777777" w:rsidR="00624DCE" w:rsidRPr="00963678" w:rsidRDefault="00117D3E" w:rsidP="005E035E">
      <w:pPr>
        <w:jc w:val="both"/>
        <w:rPr>
          <w:rFonts w:ascii="DINOT" w:hAnsi="DINOT" w:cs="Arial"/>
          <w:b/>
          <w:color w:val="000000"/>
        </w:rPr>
      </w:pPr>
      <w:r w:rsidRPr="00963678">
        <w:rPr>
          <w:rFonts w:ascii="DINOT" w:hAnsi="DINOT"/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7BD34ED8" wp14:editId="6D4AA89D">
            <wp:simplePos x="0" y="0"/>
            <wp:positionH relativeFrom="margin">
              <wp:posOffset>4364990</wp:posOffset>
            </wp:positionH>
            <wp:positionV relativeFrom="paragraph">
              <wp:posOffset>6985</wp:posOffset>
            </wp:positionV>
            <wp:extent cx="1633972" cy="2333625"/>
            <wp:effectExtent l="0" t="0" r="4445" b="0"/>
            <wp:wrapNone/>
            <wp:docPr id="2" name="Image 2" descr="O:\Communication 2017\COMMUNICATION\CAMILLE\Novelties - SIHH 2018\LD\18.9000.9004.71.R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7\COMMUNICATION\CAMILLE\Novelties - SIHH 2018\LD\18.9000.9004.71.R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678">
        <w:rPr>
          <w:rFonts w:ascii="DINOT" w:hAnsi="DINOT" w:cs="Arial"/>
          <w:b/>
          <w:color w:val="000000"/>
        </w:rPr>
        <w:t>DEFY EL PRIMERO 21 ROSE GOLD</w:t>
      </w:r>
    </w:p>
    <w:p w14:paraId="3242CEBC" w14:textId="77777777" w:rsidR="005E035E" w:rsidRPr="00963678" w:rsidRDefault="005E035E" w:rsidP="005E035E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ТЕХНИЧЕСКИЕ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ХАРАКТЕРИСТИКИ</w:t>
      </w:r>
    </w:p>
    <w:p w14:paraId="4801D7F1" w14:textId="77777777" w:rsidR="00526447" w:rsidRPr="00963678" w:rsidRDefault="005E035E" w:rsidP="00526447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DINOT" w:hAnsi="DINOT" w:cs="Arial"/>
          <w:sz w:val="20"/>
        </w:rPr>
        <w:br/>
      </w:r>
      <w:r w:rsidRPr="00963678">
        <w:rPr>
          <w:rFonts w:ascii="Calibri" w:hAnsi="Calibri" w:cs="Calibri"/>
          <w:sz w:val="20"/>
        </w:rPr>
        <w:t>Артикул</w:t>
      </w:r>
      <w:r w:rsidRPr="00963678">
        <w:rPr>
          <w:rFonts w:ascii="DINOT" w:hAnsi="DINOT" w:cs="Arial"/>
          <w:sz w:val="20"/>
        </w:rPr>
        <w:t xml:space="preserve">: </w:t>
      </w:r>
      <w:r w:rsidRPr="00963678">
        <w:rPr>
          <w:rFonts w:ascii="DINOT" w:hAnsi="DINOT" w:cs="Arial"/>
          <w:sz w:val="20"/>
        </w:rPr>
        <w:tab/>
        <w:t>18.9000.9004/71.R585</w:t>
      </w:r>
    </w:p>
    <w:p w14:paraId="09C603A2" w14:textId="77777777" w:rsidR="00526447" w:rsidRPr="00963678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0C86117B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ОСОБЕННОСТИ</w:t>
      </w:r>
    </w:p>
    <w:p w14:paraId="0E5954EF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Новый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механизм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хронографа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точностью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до</w:t>
      </w:r>
      <w:r w:rsidRPr="00963678">
        <w:rPr>
          <w:rFonts w:ascii="DINOT" w:hAnsi="DINOT" w:cs="Arial"/>
          <w:b/>
          <w:color w:val="000000"/>
          <w:sz w:val="20"/>
        </w:rPr>
        <w:t xml:space="preserve"> 1/100 </w:t>
      </w:r>
      <w:r w:rsidRPr="00963678">
        <w:rPr>
          <w:rFonts w:ascii="Calibri" w:hAnsi="Calibri" w:cs="Calibri"/>
          <w:b/>
          <w:color w:val="000000"/>
          <w:sz w:val="20"/>
        </w:rPr>
        <w:t>секунды</w:t>
      </w:r>
    </w:p>
    <w:p w14:paraId="141BFF9C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Уникальная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высокодинамичная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стрелка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,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совершающая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оборот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за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одну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секунду</w:t>
      </w:r>
    </w:p>
    <w:p w14:paraId="1129D2A6" w14:textId="77777777" w:rsidR="00526447" w:rsidRPr="00963678" w:rsidRDefault="00526447" w:rsidP="00526447">
      <w:pPr>
        <w:jc w:val="both"/>
        <w:rPr>
          <w:rFonts w:ascii="DINOT" w:hAnsi="DINOT" w:cs="Arial"/>
          <w:b/>
          <w:color w:val="FF0000"/>
          <w:sz w:val="20"/>
          <w:szCs w:val="20"/>
        </w:rPr>
      </w:pPr>
      <w:r w:rsidRPr="00963678">
        <w:rPr>
          <w:rFonts w:ascii="Calibri" w:eastAsia="Times New Roman" w:hAnsi="Calibri" w:cs="Calibri"/>
          <w:b/>
          <w:sz w:val="20"/>
        </w:rPr>
        <w:t>Конструкция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на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основе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двух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кинематических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цепей</w:t>
      </w:r>
    </w:p>
    <w:p w14:paraId="0C82EF04" w14:textId="77777777" w:rsidR="00526447" w:rsidRPr="00963678" w:rsidRDefault="00526447" w:rsidP="00526447">
      <w:pPr>
        <w:jc w:val="both"/>
        <w:rPr>
          <w:rFonts w:ascii="DINOT" w:hAnsi="DINOT" w:cs="Arial"/>
          <w:b/>
          <w:color w:val="FF0000"/>
          <w:sz w:val="20"/>
          <w:szCs w:val="20"/>
        </w:rPr>
      </w:pPr>
      <w:r w:rsidRPr="00963678">
        <w:rPr>
          <w:rFonts w:ascii="DINOT" w:hAnsi="DINOT" w:cs="Arial"/>
          <w:b/>
          <w:color w:val="000000"/>
          <w:sz w:val="20"/>
        </w:rPr>
        <w:t xml:space="preserve">1 </w:t>
      </w:r>
      <w:r w:rsidRPr="00963678">
        <w:rPr>
          <w:rFonts w:ascii="Calibri" w:hAnsi="Calibri" w:cs="Calibri"/>
          <w:b/>
          <w:color w:val="000000"/>
          <w:sz w:val="20"/>
        </w:rPr>
        <w:t>анкерный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спуск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для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механизма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часов</w:t>
      </w:r>
      <w:r w:rsidRPr="00963678">
        <w:rPr>
          <w:rFonts w:ascii="DINOT" w:hAnsi="DINOT" w:cs="Arial"/>
          <w:b/>
          <w:color w:val="000000"/>
          <w:sz w:val="20"/>
        </w:rPr>
        <w:t xml:space="preserve"> (36 000 </w:t>
      </w:r>
      <w:r w:rsidRPr="00963678">
        <w:rPr>
          <w:rFonts w:ascii="Calibri" w:hAnsi="Calibri" w:cs="Calibri"/>
          <w:b/>
          <w:color w:val="000000"/>
          <w:sz w:val="20"/>
        </w:rPr>
        <w:t>полуколебаний</w:t>
      </w:r>
      <w:r w:rsidRPr="00963678">
        <w:rPr>
          <w:rFonts w:ascii="DINOT" w:hAnsi="DINOT" w:cs="Arial"/>
          <w:b/>
          <w:color w:val="000000"/>
          <w:sz w:val="20"/>
        </w:rPr>
        <w:t>/</w:t>
      </w:r>
      <w:r w:rsidRPr="00963678">
        <w:rPr>
          <w:rFonts w:ascii="Calibri" w:hAnsi="Calibri" w:cs="Calibri"/>
          <w:b/>
          <w:color w:val="000000"/>
          <w:sz w:val="20"/>
        </w:rPr>
        <w:t>час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DINOT" w:hAnsi="DINOT" w:cs="DINOT"/>
          <w:b/>
          <w:color w:val="000000"/>
          <w:sz w:val="20"/>
        </w:rPr>
        <w:t>–</w:t>
      </w:r>
      <w:r w:rsidRPr="00963678">
        <w:rPr>
          <w:rFonts w:ascii="DINOT" w:hAnsi="DINOT" w:cs="Arial"/>
          <w:b/>
          <w:color w:val="000000"/>
          <w:sz w:val="20"/>
        </w:rPr>
        <w:t xml:space="preserve"> 5 </w:t>
      </w:r>
      <w:r w:rsidRPr="00963678">
        <w:rPr>
          <w:rFonts w:ascii="Calibri" w:hAnsi="Calibri" w:cs="Calibri"/>
          <w:b/>
          <w:color w:val="000000"/>
          <w:sz w:val="20"/>
        </w:rPr>
        <w:t>Гц</w:t>
      </w:r>
      <w:r w:rsidRPr="00963678">
        <w:rPr>
          <w:rFonts w:ascii="DINOT" w:hAnsi="DINOT" w:cs="Arial"/>
          <w:b/>
          <w:color w:val="000000"/>
          <w:sz w:val="20"/>
        </w:rPr>
        <w:t>) ;</w:t>
      </w:r>
    </w:p>
    <w:p w14:paraId="16183596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963678">
        <w:rPr>
          <w:rFonts w:ascii="DINOT" w:hAnsi="DINOT" w:cs="Arial"/>
          <w:b/>
          <w:color w:val="000000"/>
          <w:sz w:val="20"/>
        </w:rPr>
        <w:t xml:space="preserve">1 </w:t>
      </w:r>
      <w:r w:rsidRPr="00963678">
        <w:rPr>
          <w:rFonts w:ascii="Calibri" w:hAnsi="Calibri" w:cs="Calibri"/>
          <w:b/>
          <w:color w:val="000000"/>
          <w:sz w:val="20"/>
        </w:rPr>
        <w:t>анкерный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спуск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для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механизма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хронографа</w:t>
      </w:r>
      <w:r w:rsidRPr="00963678">
        <w:rPr>
          <w:rFonts w:ascii="DINOT" w:hAnsi="DINOT" w:cs="Arial"/>
          <w:b/>
          <w:color w:val="000000"/>
          <w:sz w:val="20"/>
        </w:rPr>
        <w:t xml:space="preserve"> (360 000 </w:t>
      </w:r>
      <w:r w:rsidRPr="00963678">
        <w:rPr>
          <w:rFonts w:ascii="Calibri" w:hAnsi="Calibri" w:cs="Calibri"/>
          <w:b/>
          <w:color w:val="000000"/>
          <w:sz w:val="20"/>
        </w:rPr>
        <w:t>полуколебаний</w:t>
      </w:r>
      <w:r w:rsidRPr="00963678">
        <w:rPr>
          <w:rFonts w:ascii="DINOT" w:hAnsi="DINOT" w:cs="Arial"/>
          <w:b/>
          <w:color w:val="000000"/>
          <w:sz w:val="20"/>
        </w:rPr>
        <w:t>/</w:t>
      </w:r>
      <w:r w:rsidRPr="00963678">
        <w:rPr>
          <w:rFonts w:ascii="Calibri" w:hAnsi="Calibri" w:cs="Calibri"/>
          <w:b/>
          <w:color w:val="000000"/>
          <w:sz w:val="20"/>
        </w:rPr>
        <w:t>час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DINOT" w:hAnsi="DINOT" w:cs="DINOT"/>
          <w:b/>
          <w:color w:val="000000"/>
          <w:sz w:val="20"/>
        </w:rPr>
        <w:t>–</w:t>
      </w:r>
      <w:r w:rsidRPr="00963678">
        <w:rPr>
          <w:rFonts w:ascii="DINOT" w:hAnsi="DINOT" w:cs="Arial"/>
          <w:b/>
          <w:color w:val="000000"/>
          <w:sz w:val="20"/>
        </w:rPr>
        <w:t xml:space="preserve"> 50 </w:t>
      </w:r>
      <w:r w:rsidRPr="00963678">
        <w:rPr>
          <w:rFonts w:ascii="Calibri" w:hAnsi="Calibri" w:cs="Calibri"/>
          <w:b/>
          <w:color w:val="000000"/>
          <w:sz w:val="20"/>
        </w:rPr>
        <w:t>Гц</w:t>
      </w:r>
      <w:r w:rsidRPr="00963678">
        <w:rPr>
          <w:rFonts w:ascii="DINOT" w:hAnsi="DINOT" w:cs="Arial"/>
          <w:b/>
          <w:color w:val="000000"/>
          <w:sz w:val="20"/>
        </w:rPr>
        <w:t>)</w:t>
      </w:r>
    </w:p>
    <w:p w14:paraId="39CC79C2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Сертифицированный</w:t>
      </w:r>
      <w:r w:rsidRPr="00963678">
        <w:rPr>
          <w:rFonts w:ascii="DINOT" w:hAnsi="DINOT" w:cs="Arial"/>
          <w:b/>
          <w:color w:val="000000"/>
          <w:sz w:val="20"/>
        </w:rPr>
        <w:t xml:space="preserve"> TIME LAB </w:t>
      </w:r>
      <w:r w:rsidRPr="00963678">
        <w:rPr>
          <w:rFonts w:ascii="Calibri" w:hAnsi="Calibri" w:cs="Calibri"/>
          <w:b/>
          <w:color w:val="000000"/>
          <w:sz w:val="20"/>
        </w:rPr>
        <w:t>хронометр</w:t>
      </w:r>
    </w:p>
    <w:p w14:paraId="7467DF24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</w:p>
    <w:p w14:paraId="4FE855D9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МЕХАНИЗМ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</w:p>
    <w:p w14:paraId="1F3243B8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 xml:space="preserve">El Primero 9004, </w:t>
      </w:r>
      <w:r w:rsidRPr="00963678">
        <w:rPr>
          <w:rFonts w:ascii="Calibri" w:hAnsi="Calibri" w:cs="Calibri"/>
          <w:color w:val="000000"/>
          <w:sz w:val="20"/>
        </w:rPr>
        <w:t>автоматический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подзавод</w:t>
      </w:r>
    </w:p>
    <w:p w14:paraId="665CB42C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Калибр</w:t>
      </w:r>
      <w:r w:rsidRPr="00963678">
        <w:rPr>
          <w:rFonts w:ascii="DINOT" w:hAnsi="DINOT" w:cs="Arial"/>
          <w:color w:val="000000"/>
          <w:sz w:val="20"/>
        </w:rPr>
        <w:t>: 14</w:t>
      </w:r>
      <w:r w:rsidRPr="00963678">
        <w:rPr>
          <w:rFonts w:ascii="DINOT" w:hAnsi="DINOT" w:cs="DINOT"/>
          <w:color w:val="000000"/>
          <w:sz w:val="20"/>
        </w:rPr>
        <w:t>¼</w:t>
      </w:r>
      <w:r w:rsidRPr="00963678">
        <w:rPr>
          <w:rFonts w:ascii="DINOT" w:hAnsi="DINOT" w:cs="Arial"/>
          <w:color w:val="000000"/>
          <w:sz w:val="20"/>
        </w:rPr>
        <w:t>``` (</w:t>
      </w:r>
      <w:r w:rsidRPr="00963678">
        <w:rPr>
          <w:rFonts w:ascii="Calibri" w:hAnsi="Calibri" w:cs="Calibri"/>
          <w:color w:val="000000"/>
          <w:sz w:val="20"/>
        </w:rPr>
        <w:t>Диаметр</w:t>
      </w:r>
      <w:r w:rsidRPr="00963678">
        <w:rPr>
          <w:rFonts w:ascii="DINOT" w:hAnsi="DINOT" w:cs="Arial"/>
          <w:color w:val="000000"/>
          <w:sz w:val="20"/>
        </w:rPr>
        <w:t>: 32,80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  <w:r w:rsidRPr="00963678">
        <w:rPr>
          <w:rFonts w:ascii="DINOT" w:hAnsi="DINOT" w:cs="Arial"/>
          <w:color w:val="000000"/>
          <w:sz w:val="20"/>
        </w:rPr>
        <w:t>)</w:t>
      </w:r>
    </w:p>
    <w:p w14:paraId="0D78DD05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Толщина</w:t>
      </w:r>
      <w:r w:rsidRPr="00963678">
        <w:rPr>
          <w:rFonts w:ascii="DINOT" w:hAnsi="DINOT" w:cs="Arial"/>
          <w:color w:val="000000"/>
          <w:sz w:val="20"/>
        </w:rPr>
        <w:t>: 7,9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70C3C4E8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Количество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деталей</w:t>
      </w:r>
      <w:r w:rsidRPr="00963678">
        <w:rPr>
          <w:rFonts w:ascii="DINOT" w:hAnsi="DINOT" w:cs="Arial"/>
          <w:color w:val="000000"/>
          <w:sz w:val="20"/>
        </w:rPr>
        <w:t>: 293</w:t>
      </w:r>
    </w:p>
    <w:p w14:paraId="2165EC0C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Количество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камней</w:t>
      </w:r>
      <w:r w:rsidRPr="00963678">
        <w:rPr>
          <w:rFonts w:ascii="DINOT" w:hAnsi="DINOT" w:cs="Arial"/>
          <w:color w:val="000000"/>
          <w:sz w:val="20"/>
        </w:rPr>
        <w:t>: 53</w:t>
      </w:r>
    </w:p>
    <w:p w14:paraId="5E1D5443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Частота</w:t>
      </w:r>
      <w:r w:rsidRPr="00963678">
        <w:rPr>
          <w:rFonts w:ascii="DINOT" w:hAnsi="DINOT" w:cs="Arial"/>
          <w:color w:val="000000"/>
          <w:sz w:val="20"/>
        </w:rPr>
        <w:t xml:space="preserve"> 36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DINOT" w:hAnsi="DINOT" w:cs="Arial"/>
          <w:color w:val="000000"/>
          <w:sz w:val="20"/>
        </w:rPr>
        <w:t>000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полуколебаний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в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час</w:t>
      </w:r>
      <w:r w:rsidRPr="00963678">
        <w:rPr>
          <w:rFonts w:ascii="DINOT" w:hAnsi="DINOT" w:cs="Arial"/>
          <w:color w:val="000000"/>
          <w:sz w:val="20"/>
        </w:rPr>
        <w:t xml:space="preserve"> (5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Гц</w:t>
      </w:r>
      <w:r w:rsidRPr="00963678">
        <w:rPr>
          <w:rFonts w:ascii="DINOT" w:hAnsi="DINOT" w:cs="Arial"/>
          <w:color w:val="000000"/>
          <w:sz w:val="20"/>
        </w:rPr>
        <w:t>)</w:t>
      </w:r>
    </w:p>
    <w:p w14:paraId="26366841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Запас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хода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около</w:t>
      </w:r>
      <w:r w:rsidRPr="00963678">
        <w:rPr>
          <w:rFonts w:ascii="DINOT" w:hAnsi="DINOT" w:cs="Arial"/>
          <w:color w:val="000000"/>
          <w:sz w:val="20"/>
        </w:rPr>
        <w:t xml:space="preserve"> 50 </w:t>
      </w:r>
      <w:r w:rsidRPr="00963678">
        <w:rPr>
          <w:rFonts w:ascii="Calibri" w:hAnsi="Calibri" w:cs="Calibri"/>
          <w:color w:val="000000"/>
          <w:sz w:val="20"/>
        </w:rPr>
        <w:t>часов</w:t>
      </w:r>
    </w:p>
    <w:p w14:paraId="104A5E42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Специальный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ротор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автоподзавода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круговым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гильоше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сатинированием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крацеванием</w:t>
      </w:r>
    </w:p>
    <w:p w14:paraId="100EB8E3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</w:p>
    <w:p w14:paraId="1FD784B4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ФУНКЦИИ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</w:p>
    <w:p w14:paraId="2A0AB5A0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Функции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хронографа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точностью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до</w:t>
      </w:r>
      <w:r w:rsidRPr="00963678">
        <w:rPr>
          <w:rFonts w:ascii="DINOT" w:hAnsi="DINOT" w:cs="Arial"/>
          <w:color w:val="000000"/>
          <w:sz w:val="20"/>
        </w:rPr>
        <w:t xml:space="preserve"> 1/100 </w:t>
      </w:r>
      <w:r w:rsidRPr="00963678">
        <w:rPr>
          <w:rFonts w:ascii="Calibri" w:hAnsi="Calibri" w:cs="Calibri"/>
          <w:color w:val="000000"/>
          <w:sz w:val="20"/>
        </w:rPr>
        <w:t>секунды</w:t>
      </w:r>
    </w:p>
    <w:p w14:paraId="77E6727E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Указатель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запаса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хода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хронографа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12 </w:t>
      </w:r>
      <w:r w:rsidRPr="00963678">
        <w:rPr>
          <w:rFonts w:ascii="Calibri" w:hAnsi="Calibri" w:cs="Calibri"/>
          <w:color w:val="000000"/>
          <w:sz w:val="20"/>
        </w:rPr>
        <w:t>часов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5EC354E4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Центральные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часовая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минутная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стрелки</w:t>
      </w:r>
    </w:p>
    <w:p w14:paraId="069C9842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Малая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секундная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стрелка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9 </w:t>
      </w:r>
      <w:r w:rsidRPr="00963678">
        <w:rPr>
          <w:rFonts w:ascii="Calibri" w:hAnsi="Calibri" w:cs="Calibri"/>
          <w:color w:val="000000"/>
          <w:sz w:val="20"/>
        </w:rPr>
        <w:t>часов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4089BEE5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 xml:space="preserve">- </w:t>
      </w:r>
      <w:r w:rsidRPr="00963678">
        <w:rPr>
          <w:rFonts w:ascii="Calibri" w:hAnsi="Calibri" w:cs="Calibri"/>
          <w:color w:val="000000"/>
          <w:sz w:val="20"/>
        </w:rPr>
        <w:t>Центральная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стрелка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хронографа</w:t>
      </w:r>
    </w:p>
    <w:p w14:paraId="7F6D2364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>- 30-</w:t>
      </w:r>
      <w:r w:rsidRPr="00963678">
        <w:rPr>
          <w:rFonts w:ascii="Calibri" w:hAnsi="Calibri" w:cs="Calibri"/>
          <w:color w:val="000000"/>
          <w:sz w:val="20"/>
        </w:rPr>
        <w:t>минутный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счетчик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3 </w:t>
      </w:r>
      <w:r w:rsidRPr="00963678">
        <w:rPr>
          <w:rFonts w:ascii="Calibri" w:hAnsi="Calibri" w:cs="Calibri"/>
          <w:color w:val="000000"/>
          <w:sz w:val="20"/>
        </w:rPr>
        <w:t>часа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18F3A91E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>- 60-</w:t>
      </w:r>
      <w:r w:rsidRPr="00963678">
        <w:rPr>
          <w:rFonts w:ascii="Calibri" w:hAnsi="Calibri" w:cs="Calibri"/>
          <w:color w:val="000000"/>
          <w:sz w:val="20"/>
        </w:rPr>
        <w:t>секундный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счетчик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6 </w:t>
      </w:r>
      <w:r w:rsidRPr="00963678">
        <w:rPr>
          <w:rFonts w:ascii="Calibri" w:hAnsi="Calibri" w:cs="Calibri"/>
          <w:color w:val="000000"/>
          <w:sz w:val="20"/>
        </w:rPr>
        <w:t>часов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56ABAC0E" w14:textId="77777777" w:rsidR="00526447" w:rsidRPr="00963678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12F46BDB" w14:textId="77777777" w:rsidR="00526447" w:rsidRPr="00963678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КОРПУС</w:t>
      </w:r>
      <w:r w:rsidRPr="00963678">
        <w:rPr>
          <w:rFonts w:ascii="DINOT" w:hAnsi="DINOT" w:cs="Arial"/>
          <w:b/>
          <w:color w:val="000000"/>
          <w:sz w:val="20"/>
        </w:rPr>
        <w:t xml:space="preserve">, </w:t>
      </w:r>
      <w:r w:rsidRPr="00963678">
        <w:rPr>
          <w:rFonts w:ascii="Calibri" w:hAnsi="Calibri" w:cs="Calibri"/>
          <w:b/>
          <w:color w:val="000000"/>
          <w:sz w:val="20"/>
        </w:rPr>
        <w:t>ЦИФЕРБЛАТ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И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СТРЕЛКИ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</w:p>
    <w:p w14:paraId="45DA7112" w14:textId="77777777" w:rsidR="00526447" w:rsidRPr="00963678" w:rsidRDefault="00526447" w:rsidP="00526447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Calibri" w:hAnsi="Calibri" w:cs="Calibri"/>
          <w:sz w:val="20"/>
        </w:rPr>
        <w:t>Корпус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из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розового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золота</w:t>
      </w:r>
      <w:r w:rsidRPr="00963678">
        <w:rPr>
          <w:rFonts w:ascii="DINOT" w:hAnsi="DINOT" w:cs="Arial"/>
          <w:sz w:val="20"/>
        </w:rPr>
        <w:t xml:space="preserve"> 750 </w:t>
      </w:r>
      <w:r w:rsidRPr="00963678">
        <w:rPr>
          <w:rFonts w:ascii="Calibri" w:hAnsi="Calibri" w:cs="Calibri"/>
          <w:sz w:val="20"/>
        </w:rPr>
        <w:t>пробы</w:t>
      </w:r>
    </w:p>
    <w:p w14:paraId="6830A870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Диаметр</w:t>
      </w:r>
      <w:r w:rsidRPr="00963678">
        <w:rPr>
          <w:rFonts w:ascii="DINOT" w:hAnsi="DINOT" w:cs="Arial"/>
          <w:color w:val="000000"/>
          <w:sz w:val="20"/>
        </w:rPr>
        <w:t>: 44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2DBAB5EB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Диаметр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циферблата</w:t>
      </w:r>
      <w:r w:rsidRPr="00963678">
        <w:rPr>
          <w:rFonts w:ascii="DINOT" w:hAnsi="DINOT" w:cs="Arial"/>
          <w:color w:val="000000"/>
          <w:sz w:val="20"/>
        </w:rPr>
        <w:t>: 35,5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6EE1BB0E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Толщина</w:t>
      </w:r>
      <w:r w:rsidRPr="00963678">
        <w:rPr>
          <w:rFonts w:ascii="DINOT" w:hAnsi="DINOT" w:cs="Arial"/>
          <w:color w:val="000000"/>
          <w:sz w:val="20"/>
        </w:rPr>
        <w:t xml:space="preserve">: 14,50 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64D1FB40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Стекло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Выпуклое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сапфировое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стекло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двусторонним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антибликовым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покрытием</w:t>
      </w:r>
    </w:p>
    <w:p w14:paraId="66A0A721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Задняя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крышка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Прозрачное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сапфировое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стекло</w:t>
      </w:r>
    </w:p>
    <w:p w14:paraId="3C3897DF" w14:textId="77777777" w:rsidR="00526447" w:rsidRPr="00963678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Водонепроницаемость</w:t>
      </w:r>
      <w:r w:rsidRPr="00963678">
        <w:rPr>
          <w:rFonts w:ascii="DINOT" w:hAnsi="DINOT" w:cs="Arial"/>
          <w:color w:val="000000"/>
          <w:sz w:val="20"/>
        </w:rPr>
        <w:t>: 100 ATM</w:t>
      </w:r>
    </w:p>
    <w:p w14:paraId="62271BA7" w14:textId="77777777" w:rsidR="00526447" w:rsidRPr="00963678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Циферблат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Скелетонированный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счетчики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двух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разных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цветов</w:t>
      </w:r>
    </w:p>
    <w:p w14:paraId="115CC71D" w14:textId="77777777" w:rsidR="00526447" w:rsidRPr="00963678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Часовые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отметки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золотым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напылением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фацетированные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люминесцентным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покрытием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®</w:t>
      </w:r>
    </w:p>
    <w:p w14:paraId="2F4F5729" w14:textId="77777777" w:rsidR="00526447" w:rsidRPr="00963678" w:rsidRDefault="00526447" w:rsidP="00526447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Стрелки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золотым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напылением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фацетированные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люминесцентным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покрытием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®</w:t>
      </w:r>
    </w:p>
    <w:p w14:paraId="11CF9F82" w14:textId="77777777" w:rsidR="00526447" w:rsidRPr="00963678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6526E902" w14:textId="77777777" w:rsidR="00526447" w:rsidRPr="00963678" w:rsidRDefault="00526447" w:rsidP="00526447">
      <w:pPr>
        <w:jc w:val="both"/>
        <w:rPr>
          <w:rFonts w:ascii="DINOT" w:hAnsi="DINOT" w:cs="Arial"/>
          <w:b/>
          <w:sz w:val="20"/>
          <w:szCs w:val="20"/>
        </w:rPr>
      </w:pPr>
      <w:r w:rsidRPr="00963678">
        <w:rPr>
          <w:rFonts w:ascii="Calibri" w:hAnsi="Calibri" w:cs="Calibri"/>
          <w:b/>
          <w:sz w:val="20"/>
        </w:rPr>
        <w:t>РЕМЕШКИ</w:t>
      </w:r>
      <w:r w:rsidRPr="00963678">
        <w:rPr>
          <w:rFonts w:ascii="DINOT" w:hAnsi="DINOT" w:cs="Arial"/>
          <w:b/>
          <w:sz w:val="20"/>
        </w:rPr>
        <w:t xml:space="preserve"> </w:t>
      </w:r>
      <w:r w:rsidRPr="00963678">
        <w:rPr>
          <w:rFonts w:ascii="Calibri" w:hAnsi="Calibri" w:cs="Calibri"/>
          <w:b/>
          <w:sz w:val="20"/>
        </w:rPr>
        <w:t>И</w:t>
      </w:r>
      <w:r w:rsidRPr="00963678">
        <w:rPr>
          <w:rFonts w:ascii="DINOT" w:hAnsi="DINOT" w:cs="Arial"/>
          <w:b/>
          <w:sz w:val="20"/>
        </w:rPr>
        <w:t xml:space="preserve"> </w:t>
      </w:r>
      <w:r w:rsidRPr="00963678">
        <w:rPr>
          <w:rFonts w:ascii="Calibri" w:hAnsi="Calibri" w:cs="Calibri"/>
          <w:b/>
          <w:sz w:val="20"/>
        </w:rPr>
        <w:t>ЗАСТЕЖКА</w:t>
      </w:r>
      <w:r w:rsidRPr="00963678">
        <w:rPr>
          <w:rFonts w:ascii="DINOT" w:hAnsi="DINOT" w:cs="Arial"/>
          <w:b/>
          <w:sz w:val="20"/>
        </w:rPr>
        <w:t xml:space="preserve"> </w:t>
      </w:r>
    </w:p>
    <w:p w14:paraId="20C5E711" w14:textId="77777777" w:rsidR="00526447" w:rsidRPr="00963678" w:rsidRDefault="00526447" w:rsidP="00526447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Calibri" w:hAnsi="Calibri" w:cs="Calibri"/>
          <w:sz w:val="20"/>
        </w:rPr>
        <w:t>Черный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каучуковый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ремешок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с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покрытием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из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кожи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аллигатора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коричневого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цвета</w:t>
      </w:r>
      <w:r w:rsidRPr="00963678">
        <w:rPr>
          <w:rFonts w:ascii="DINOT" w:hAnsi="DINOT" w:cs="Arial"/>
          <w:sz w:val="20"/>
        </w:rPr>
        <w:t xml:space="preserve"> </w:t>
      </w:r>
    </w:p>
    <w:p w14:paraId="633E3BE2" w14:textId="77777777" w:rsidR="00B61F8E" w:rsidRPr="00963678" w:rsidRDefault="00B61F8E" w:rsidP="00526447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Calibri" w:hAnsi="Calibri" w:cs="Calibri"/>
          <w:sz w:val="20"/>
        </w:rPr>
        <w:t>или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коричневый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каучуковый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ремешок</w:t>
      </w:r>
    </w:p>
    <w:p w14:paraId="658C3C98" w14:textId="77777777" w:rsidR="00DA0681" w:rsidRPr="00963678" w:rsidRDefault="00526447" w:rsidP="00526447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Calibri" w:hAnsi="Calibri" w:cs="Calibri"/>
          <w:sz w:val="20"/>
        </w:rPr>
        <w:t>Двойная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раскладывающаяся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застежка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из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золота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или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титана</w:t>
      </w:r>
    </w:p>
    <w:p w14:paraId="4FFD77D9" w14:textId="77777777" w:rsidR="009C4C34" w:rsidRPr="00963678" w:rsidRDefault="009C4C34" w:rsidP="00526447">
      <w:pPr>
        <w:jc w:val="both"/>
        <w:rPr>
          <w:rFonts w:ascii="DINOT" w:hAnsi="DINOT" w:cs="Arial"/>
          <w:sz w:val="20"/>
          <w:szCs w:val="20"/>
        </w:rPr>
      </w:pPr>
    </w:p>
    <w:p w14:paraId="49EB977F" w14:textId="77777777" w:rsidR="00DA0681" w:rsidRPr="00963678" w:rsidRDefault="00DA0681">
      <w:pPr>
        <w:rPr>
          <w:rFonts w:ascii="DINOT" w:hAnsi="DINOT" w:cs="Arial"/>
          <w:sz w:val="20"/>
          <w:szCs w:val="20"/>
        </w:rPr>
      </w:pPr>
      <w:r w:rsidRPr="00963678">
        <w:rPr>
          <w:rFonts w:ascii="DINOT" w:hAnsi="DINOT" w:cs="Arial"/>
          <w:sz w:val="20"/>
        </w:rPr>
        <w:br w:type="page"/>
      </w:r>
    </w:p>
    <w:p w14:paraId="6E1FD0E7" w14:textId="37521F3B" w:rsidR="00526447" w:rsidRPr="00963678" w:rsidRDefault="00705EA8" w:rsidP="00526447">
      <w:pPr>
        <w:jc w:val="both"/>
        <w:rPr>
          <w:rFonts w:ascii="DINOT" w:hAnsi="DINOT" w:cs="Arial"/>
        </w:rPr>
      </w:pPr>
      <w:r w:rsidRPr="00963678">
        <w:rPr>
          <w:rFonts w:ascii="DINOT" w:hAnsi="DINOT" w:cs="Arial"/>
          <w:b/>
          <w:noProof/>
          <w:color w:val="000000"/>
        </w:rPr>
        <w:lastRenderedPageBreak/>
        <w:drawing>
          <wp:anchor distT="0" distB="0" distL="114300" distR="114300" simplePos="0" relativeHeight="251660288" behindDoc="1" locked="0" layoutInCell="1" allowOverlap="1" wp14:anchorId="30BCD172" wp14:editId="048FFA7B">
            <wp:simplePos x="0" y="0"/>
            <wp:positionH relativeFrom="margin">
              <wp:posOffset>4736465</wp:posOffset>
            </wp:positionH>
            <wp:positionV relativeFrom="paragraph">
              <wp:posOffset>125095</wp:posOffset>
            </wp:positionV>
            <wp:extent cx="1311910" cy="2342052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9000.9004_71.M90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342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8615" w14:textId="04A133F0" w:rsidR="00DA0681" w:rsidRPr="00963678" w:rsidRDefault="00DA0681" w:rsidP="00DA0681">
      <w:pPr>
        <w:jc w:val="both"/>
        <w:rPr>
          <w:rFonts w:ascii="DINOT" w:hAnsi="DINOT" w:cs="Arial"/>
          <w:b/>
          <w:color w:val="000000"/>
        </w:rPr>
      </w:pPr>
      <w:r w:rsidRPr="00963678">
        <w:rPr>
          <w:rFonts w:ascii="DINOT" w:hAnsi="DINOT" w:cs="Arial"/>
          <w:b/>
          <w:color w:val="000000"/>
        </w:rPr>
        <w:t>DEFY EL PRIMERO 21</w:t>
      </w:r>
      <w:bookmarkStart w:id="0" w:name="_GoBack"/>
      <w:bookmarkEnd w:id="0"/>
    </w:p>
    <w:p w14:paraId="2FC8926C" w14:textId="77777777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ТЕХНИЧЕСКИЕ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ХАРАКТЕРИСТИКИ</w:t>
      </w:r>
    </w:p>
    <w:p w14:paraId="3CA5F4F4" w14:textId="7A79856F" w:rsidR="00DA0681" w:rsidRPr="00963678" w:rsidRDefault="00DA0681" w:rsidP="00DA0681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DINOT" w:hAnsi="DINOT" w:cs="Arial"/>
          <w:sz w:val="20"/>
        </w:rPr>
        <w:br/>
      </w:r>
      <w:r w:rsidRPr="00963678">
        <w:rPr>
          <w:rFonts w:ascii="Calibri" w:hAnsi="Calibri" w:cs="Calibri"/>
          <w:sz w:val="20"/>
        </w:rPr>
        <w:t>Артикул</w:t>
      </w:r>
      <w:r w:rsidRPr="00963678">
        <w:rPr>
          <w:rFonts w:ascii="DINOT" w:hAnsi="DINOT" w:cs="Arial"/>
          <w:sz w:val="20"/>
        </w:rPr>
        <w:t xml:space="preserve">: </w:t>
      </w:r>
      <w:r w:rsidRPr="00963678">
        <w:rPr>
          <w:rFonts w:ascii="DINOT" w:hAnsi="DINOT" w:cs="Arial"/>
          <w:sz w:val="20"/>
        </w:rPr>
        <w:tab/>
        <w:t>18.9000.9004/71.M9000</w:t>
      </w:r>
    </w:p>
    <w:p w14:paraId="45B30590" w14:textId="77777777" w:rsidR="00DA0681" w:rsidRPr="00963678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7FE945BE" w14:textId="1436D2DB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ОСОБЕННОСТИ</w:t>
      </w:r>
    </w:p>
    <w:p w14:paraId="33258176" w14:textId="77777777" w:rsidR="00DA0681" w:rsidRPr="00963678" w:rsidRDefault="00DA0681" w:rsidP="00DA0681">
      <w:pPr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Новый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механизм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хронографа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точностью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до</w:t>
      </w:r>
      <w:r w:rsidRPr="00963678">
        <w:rPr>
          <w:rFonts w:ascii="DINOT" w:hAnsi="DINOT" w:cs="Arial"/>
          <w:b/>
          <w:color w:val="000000"/>
          <w:sz w:val="20"/>
        </w:rPr>
        <w:t xml:space="preserve"> 1/100 </w:t>
      </w:r>
      <w:r w:rsidRPr="00963678">
        <w:rPr>
          <w:rFonts w:ascii="Calibri" w:hAnsi="Calibri" w:cs="Calibri"/>
          <w:b/>
          <w:color w:val="000000"/>
          <w:sz w:val="20"/>
        </w:rPr>
        <w:t>секунды</w:t>
      </w:r>
    </w:p>
    <w:p w14:paraId="40E45406" w14:textId="1B4401BD" w:rsidR="00DA0681" w:rsidRPr="00963678" w:rsidRDefault="00DA0681" w:rsidP="00DA0681">
      <w:pPr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Уникальная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высокодинамичная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стрелка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,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совершающая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оборот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за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одну</w:t>
      </w:r>
      <w:r w:rsidRPr="00963678">
        <w:rPr>
          <w:rFonts w:ascii="DINOT" w:eastAsia="Times New Roman" w:hAnsi="DINOT" w:cs="Arial"/>
          <w:b/>
          <w:color w:val="000000" w:themeColor="text1"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color w:val="000000" w:themeColor="text1"/>
          <w:sz w:val="20"/>
        </w:rPr>
        <w:t>секунду</w:t>
      </w:r>
    </w:p>
    <w:p w14:paraId="127840F3" w14:textId="77777777" w:rsidR="00DA0681" w:rsidRPr="00963678" w:rsidRDefault="00DA0681" w:rsidP="00DA0681">
      <w:pPr>
        <w:jc w:val="both"/>
        <w:rPr>
          <w:rFonts w:ascii="DINOT" w:hAnsi="DINOT" w:cs="Arial"/>
          <w:b/>
          <w:color w:val="FF0000"/>
          <w:sz w:val="20"/>
          <w:szCs w:val="20"/>
        </w:rPr>
      </w:pPr>
      <w:r w:rsidRPr="00963678">
        <w:rPr>
          <w:rFonts w:ascii="Calibri" w:eastAsia="Times New Roman" w:hAnsi="Calibri" w:cs="Calibri"/>
          <w:b/>
          <w:sz w:val="20"/>
        </w:rPr>
        <w:t>Конструкция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на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основе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двух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кинематических</w:t>
      </w:r>
      <w:r w:rsidRPr="00963678">
        <w:rPr>
          <w:rFonts w:ascii="DINOT" w:eastAsia="Times New Roman" w:hAnsi="DINOT" w:cs="Arial"/>
          <w:b/>
          <w:sz w:val="20"/>
        </w:rPr>
        <w:t xml:space="preserve"> </w:t>
      </w:r>
      <w:r w:rsidRPr="00963678">
        <w:rPr>
          <w:rFonts w:ascii="Calibri" w:eastAsia="Times New Roman" w:hAnsi="Calibri" w:cs="Calibri"/>
          <w:b/>
          <w:sz w:val="20"/>
        </w:rPr>
        <w:t>цепей</w:t>
      </w:r>
    </w:p>
    <w:p w14:paraId="2A606ACB" w14:textId="277330CB" w:rsidR="00DA0681" w:rsidRPr="00963678" w:rsidRDefault="00DA0681" w:rsidP="00DA0681">
      <w:pPr>
        <w:jc w:val="both"/>
        <w:rPr>
          <w:rFonts w:ascii="DINOT" w:hAnsi="DINOT" w:cs="Arial"/>
          <w:b/>
          <w:color w:val="FF0000"/>
          <w:sz w:val="20"/>
          <w:szCs w:val="20"/>
        </w:rPr>
      </w:pPr>
      <w:r w:rsidRPr="00963678">
        <w:rPr>
          <w:rFonts w:ascii="DINOT" w:hAnsi="DINOT" w:cs="Arial"/>
          <w:b/>
          <w:color w:val="000000"/>
          <w:sz w:val="20"/>
        </w:rPr>
        <w:t xml:space="preserve">1 </w:t>
      </w:r>
      <w:r w:rsidRPr="00963678">
        <w:rPr>
          <w:rFonts w:ascii="Calibri" w:hAnsi="Calibri" w:cs="Calibri"/>
          <w:b/>
          <w:color w:val="000000"/>
          <w:sz w:val="20"/>
        </w:rPr>
        <w:t>анкерный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спуск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для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механизма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часов</w:t>
      </w:r>
      <w:r w:rsidRPr="00963678">
        <w:rPr>
          <w:rFonts w:ascii="DINOT" w:hAnsi="DINOT" w:cs="Arial"/>
          <w:b/>
          <w:color w:val="000000"/>
          <w:sz w:val="20"/>
        </w:rPr>
        <w:t xml:space="preserve"> (36 000 </w:t>
      </w:r>
      <w:r w:rsidRPr="00963678">
        <w:rPr>
          <w:rFonts w:ascii="Calibri" w:hAnsi="Calibri" w:cs="Calibri"/>
          <w:b/>
          <w:color w:val="000000"/>
          <w:sz w:val="20"/>
        </w:rPr>
        <w:t>полуколебаний</w:t>
      </w:r>
      <w:r w:rsidRPr="00963678">
        <w:rPr>
          <w:rFonts w:ascii="DINOT" w:hAnsi="DINOT" w:cs="Arial"/>
          <w:b/>
          <w:color w:val="000000"/>
          <w:sz w:val="20"/>
        </w:rPr>
        <w:t>/</w:t>
      </w:r>
      <w:r w:rsidRPr="00963678">
        <w:rPr>
          <w:rFonts w:ascii="Calibri" w:hAnsi="Calibri" w:cs="Calibri"/>
          <w:b/>
          <w:color w:val="000000"/>
          <w:sz w:val="20"/>
        </w:rPr>
        <w:t>час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DINOT" w:hAnsi="DINOT" w:cs="DINOT"/>
          <w:b/>
          <w:color w:val="000000"/>
          <w:sz w:val="20"/>
        </w:rPr>
        <w:t>–</w:t>
      </w:r>
      <w:r w:rsidRPr="00963678">
        <w:rPr>
          <w:rFonts w:ascii="DINOT" w:hAnsi="DINOT" w:cs="Arial"/>
          <w:b/>
          <w:color w:val="000000"/>
          <w:sz w:val="20"/>
        </w:rPr>
        <w:t xml:space="preserve"> 5 </w:t>
      </w:r>
      <w:r w:rsidRPr="00963678">
        <w:rPr>
          <w:rFonts w:ascii="Calibri" w:hAnsi="Calibri" w:cs="Calibri"/>
          <w:b/>
          <w:color w:val="000000"/>
          <w:sz w:val="20"/>
        </w:rPr>
        <w:t>Гц</w:t>
      </w:r>
      <w:r w:rsidRPr="00963678">
        <w:rPr>
          <w:rFonts w:ascii="DINOT" w:hAnsi="DINOT" w:cs="Arial"/>
          <w:b/>
          <w:color w:val="000000"/>
          <w:sz w:val="20"/>
        </w:rPr>
        <w:t>) ;</w:t>
      </w:r>
    </w:p>
    <w:p w14:paraId="4FEDB048" w14:textId="4D4BEC75" w:rsidR="00DA0681" w:rsidRPr="00963678" w:rsidRDefault="00DA0681" w:rsidP="00DA0681">
      <w:pPr>
        <w:jc w:val="both"/>
        <w:rPr>
          <w:rFonts w:ascii="DINOT" w:hAnsi="DINOT" w:cs="Arial"/>
          <w:b/>
          <w:color w:val="000000" w:themeColor="text1"/>
          <w:sz w:val="20"/>
          <w:szCs w:val="20"/>
        </w:rPr>
      </w:pPr>
      <w:r w:rsidRPr="00963678">
        <w:rPr>
          <w:rFonts w:ascii="DINOT" w:hAnsi="DINOT" w:cs="Arial"/>
          <w:b/>
          <w:color w:val="000000"/>
          <w:sz w:val="20"/>
        </w:rPr>
        <w:t xml:space="preserve">1 </w:t>
      </w:r>
      <w:r w:rsidRPr="00963678">
        <w:rPr>
          <w:rFonts w:ascii="Calibri" w:hAnsi="Calibri" w:cs="Calibri"/>
          <w:b/>
          <w:color w:val="000000"/>
          <w:sz w:val="20"/>
        </w:rPr>
        <w:t>анкерный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спуск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для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механизма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хронографа</w:t>
      </w:r>
      <w:r w:rsidRPr="00963678">
        <w:rPr>
          <w:rFonts w:ascii="DINOT" w:hAnsi="DINOT" w:cs="Arial"/>
          <w:b/>
          <w:color w:val="000000"/>
          <w:sz w:val="20"/>
        </w:rPr>
        <w:t xml:space="preserve"> (360 000 </w:t>
      </w:r>
      <w:r w:rsidRPr="00963678">
        <w:rPr>
          <w:rFonts w:ascii="Calibri" w:hAnsi="Calibri" w:cs="Calibri"/>
          <w:b/>
          <w:color w:val="000000"/>
          <w:sz w:val="20"/>
        </w:rPr>
        <w:t>полуколебаний</w:t>
      </w:r>
      <w:r w:rsidRPr="00963678">
        <w:rPr>
          <w:rFonts w:ascii="DINOT" w:hAnsi="DINOT" w:cs="Arial"/>
          <w:b/>
          <w:color w:val="000000"/>
          <w:sz w:val="20"/>
        </w:rPr>
        <w:t>/</w:t>
      </w:r>
      <w:r w:rsidRPr="00963678">
        <w:rPr>
          <w:rFonts w:ascii="Calibri" w:hAnsi="Calibri" w:cs="Calibri"/>
          <w:b/>
          <w:color w:val="000000"/>
          <w:sz w:val="20"/>
        </w:rPr>
        <w:t>час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DINOT" w:hAnsi="DINOT" w:cs="DINOT"/>
          <w:b/>
          <w:color w:val="000000"/>
          <w:sz w:val="20"/>
        </w:rPr>
        <w:t>–</w:t>
      </w:r>
      <w:r w:rsidRPr="00963678">
        <w:rPr>
          <w:rFonts w:ascii="DINOT" w:hAnsi="DINOT" w:cs="Arial"/>
          <w:b/>
          <w:color w:val="000000"/>
          <w:sz w:val="20"/>
        </w:rPr>
        <w:t xml:space="preserve"> 50 </w:t>
      </w:r>
      <w:r w:rsidRPr="00963678">
        <w:rPr>
          <w:rFonts w:ascii="Calibri" w:hAnsi="Calibri" w:cs="Calibri"/>
          <w:b/>
          <w:color w:val="000000"/>
          <w:sz w:val="20"/>
        </w:rPr>
        <w:t>Гц</w:t>
      </w:r>
      <w:r w:rsidRPr="00963678">
        <w:rPr>
          <w:rFonts w:ascii="DINOT" w:hAnsi="DINOT" w:cs="Arial"/>
          <w:b/>
          <w:color w:val="000000"/>
          <w:sz w:val="20"/>
        </w:rPr>
        <w:t>)</w:t>
      </w:r>
    </w:p>
    <w:p w14:paraId="6C909F62" w14:textId="77777777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Сертифицированный</w:t>
      </w:r>
      <w:r w:rsidRPr="00963678">
        <w:rPr>
          <w:rFonts w:ascii="DINOT" w:hAnsi="DINOT" w:cs="Arial"/>
          <w:b/>
          <w:color w:val="000000"/>
          <w:sz w:val="20"/>
        </w:rPr>
        <w:t xml:space="preserve"> TIME LAB </w:t>
      </w:r>
      <w:r w:rsidRPr="00963678">
        <w:rPr>
          <w:rFonts w:ascii="Calibri" w:hAnsi="Calibri" w:cs="Calibri"/>
          <w:b/>
          <w:color w:val="000000"/>
          <w:sz w:val="20"/>
        </w:rPr>
        <w:t>хронометр</w:t>
      </w:r>
    </w:p>
    <w:p w14:paraId="033F5BA8" w14:textId="607274F8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</w:p>
    <w:p w14:paraId="30ABE29F" w14:textId="77777777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МЕХАНИЗМ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</w:p>
    <w:p w14:paraId="4D21B625" w14:textId="0F9B2640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 xml:space="preserve">El Primero 9004, </w:t>
      </w:r>
      <w:r w:rsidRPr="00963678">
        <w:rPr>
          <w:rFonts w:ascii="Calibri" w:hAnsi="Calibri" w:cs="Calibri"/>
          <w:color w:val="000000"/>
          <w:sz w:val="20"/>
        </w:rPr>
        <w:t>автоматический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подзавод</w:t>
      </w:r>
    </w:p>
    <w:p w14:paraId="215585C1" w14:textId="6E08ACF1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Калибр</w:t>
      </w:r>
      <w:r w:rsidRPr="00963678">
        <w:rPr>
          <w:rFonts w:ascii="DINOT" w:hAnsi="DINOT" w:cs="Arial"/>
          <w:color w:val="000000"/>
          <w:sz w:val="20"/>
        </w:rPr>
        <w:t>: 14</w:t>
      </w:r>
      <w:r w:rsidRPr="00963678">
        <w:rPr>
          <w:rFonts w:ascii="DINOT" w:hAnsi="DINOT" w:cs="DINOT"/>
          <w:color w:val="000000"/>
          <w:sz w:val="20"/>
        </w:rPr>
        <w:t>¼</w:t>
      </w:r>
      <w:r w:rsidRPr="00963678">
        <w:rPr>
          <w:rFonts w:ascii="DINOT" w:hAnsi="DINOT" w:cs="Arial"/>
          <w:color w:val="000000"/>
          <w:sz w:val="20"/>
        </w:rPr>
        <w:t>``` (</w:t>
      </w:r>
      <w:r w:rsidRPr="00963678">
        <w:rPr>
          <w:rFonts w:ascii="Calibri" w:hAnsi="Calibri" w:cs="Calibri"/>
          <w:color w:val="000000"/>
          <w:sz w:val="20"/>
        </w:rPr>
        <w:t>Диаметр</w:t>
      </w:r>
      <w:r w:rsidRPr="00963678">
        <w:rPr>
          <w:rFonts w:ascii="DINOT" w:hAnsi="DINOT" w:cs="Arial"/>
          <w:color w:val="000000"/>
          <w:sz w:val="20"/>
        </w:rPr>
        <w:t>: 32,80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  <w:r w:rsidRPr="00963678">
        <w:rPr>
          <w:rFonts w:ascii="DINOT" w:hAnsi="DINOT" w:cs="Arial"/>
          <w:color w:val="000000"/>
          <w:sz w:val="20"/>
        </w:rPr>
        <w:t>)</w:t>
      </w:r>
    </w:p>
    <w:p w14:paraId="68F90E8F" w14:textId="31FBFDD9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Толщина</w:t>
      </w:r>
      <w:r w:rsidRPr="00963678">
        <w:rPr>
          <w:rFonts w:ascii="DINOT" w:hAnsi="DINOT" w:cs="Arial"/>
          <w:color w:val="000000"/>
          <w:sz w:val="20"/>
        </w:rPr>
        <w:t>: 7,9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35B06ECC" w14:textId="5A9161CB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Количество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деталей</w:t>
      </w:r>
      <w:r w:rsidRPr="00963678">
        <w:rPr>
          <w:rFonts w:ascii="DINOT" w:hAnsi="DINOT" w:cs="Arial"/>
          <w:color w:val="000000"/>
          <w:sz w:val="20"/>
        </w:rPr>
        <w:t>: 293</w:t>
      </w:r>
    </w:p>
    <w:p w14:paraId="4C9762B2" w14:textId="764E98E8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Количество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камней</w:t>
      </w:r>
      <w:r w:rsidRPr="00963678">
        <w:rPr>
          <w:rFonts w:ascii="DINOT" w:hAnsi="DINOT" w:cs="Arial"/>
          <w:color w:val="000000"/>
          <w:sz w:val="20"/>
        </w:rPr>
        <w:t>: 53</w:t>
      </w:r>
    </w:p>
    <w:p w14:paraId="66B237A7" w14:textId="4865F04C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Частота</w:t>
      </w:r>
      <w:r w:rsidRPr="00963678">
        <w:rPr>
          <w:rFonts w:ascii="DINOT" w:hAnsi="DINOT" w:cs="Arial"/>
          <w:color w:val="000000"/>
          <w:sz w:val="20"/>
        </w:rPr>
        <w:t xml:space="preserve"> 36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DINOT" w:hAnsi="DINOT" w:cs="Arial"/>
          <w:color w:val="000000"/>
          <w:sz w:val="20"/>
        </w:rPr>
        <w:t>000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полуколебаний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в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час</w:t>
      </w:r>
      <w:r w:rsidRPr="00963678">
        <w:rPr>
          <w:rFonts w:ascii="DINOT" w:hAnsi="DINOT" w:cs="Arial"/>
          <w:color w:val="000000"/>
          <w:sz w:val="20"/>
        </w:rPr>
        <w:t xml:space="preserve"> (5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Гц</w:t>
      </w:r>
      <w:r w:rsidRPr="00963678">
        <w:rPr>
          <w:rFonts w:ascii="DINOT" w:hAnsi="DINOT" w:cs="Arial"/>
          <w:color w:val="000000"/>
          <w:sz w:val="20"/>
        </w:rPr>
        <w:t>)</w:t>
      </w:r>
    </w:p>
    <w:p w14:paraId="5E0DFE92" w14:textId="32FB4790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Запас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хода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около</w:t>
      </w:r>
      <w:r w:rsidRPr="00963678">
        <w:rPr>
          <w:rFonts w:ascii="DINOT" w:hAnsi="DINOT" w:cs="Arial"/>
          <w:color w:val="000000"/>
          <w:sz w:val="20"/>
        </w:rPr>
        <w:t xml:space="preserve"> 50 </w:t>
      </w:r>
      <w:r w:rsidRPr="00963678">
        <w:rPr>
          <w:rFonts w:ascii="Calibri" w:hAnsi="Calibri" w:cs="Calibri"/>
          <w:color w:val="000000"/>
          <w:sz w:val="20"/>
        </w:rPr>
        <w:t>часов</w:t>
      </w:r>
    </w:p>
    <w:p w14:paraId="59EC1F5F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Специальный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ротор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автоподзавода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круговым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гильоше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сатинированием</w:t>
      </w:r>
    </w:p>
    <w:p w14:paraId="527C74C6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</w:p>
    <w:p w14:paraId="0B98B40A" w14:textId="77777777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ФУНКЦИИ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</w:p>
    <w:p w14:paraId="7C3F8A84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Функции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хронографа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точностью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до</w:t>
      </w:r>
      <w:r w:rsidRPr="00963678">
        <w:rPr>
          <w:rFonts w:ascii="DINOT" w:hAnsi="DINOT" w:cs="Arial"/>
          <w:color w:val="000000"/>
          <w:sz w:val="20"/>
        </w:rPr>
        <w:t xml:space="preserve"> 1/100 </w:t>
      </w:r>
      <w:r w:rsidRPr="00963678">
        <w:rPr>
          <w:rFonts w:ascii="Calibri" w:hAnsi="Calibri" w:cs="Calibri"/>
          <w:color w:val="000000"/>
          <w:sz w:val="20"/>
        </w:rPr>
        <w:t>секунды</w:t>
      </w:r>
    </w:p>
    <w:p w14:paraId="2CB1F492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Указатель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запаса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хода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хронографа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12 </w:t>
      </w:r>
      <w:r w:rsidRPr="00963678">
        <w:rPr>
          <w:rFonts w:ascii="Calibri" w:hAnsi="Calibri" w:cs="Calibri"/>
          <w:color w:val="000000"/>
          <w:sz w:val="20"/>
        </w:rPr>
        <w:t>часов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42006060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Центральные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часовая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минутная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стрелки</w:t>
      </w:r>
    </w:p>
    <w:p w14:paraId="237E2CD3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Малая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секундная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стрелка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9 </w:t>
      </w:r>
      <w:r w:rsidRPr="00963678">
        <w:rPr>
          <w:rFonts w:ascii="Calibri" w:hAnsi="Calibri" w:cs="Calibri"/>
          <w:color w:val="000000"/>
          <w:sz w:val="20"/>
        </w:rPr>
        <w:t>часов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3A8A6E59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 xml:space="preserve">- </w:t>
      </w:r>
      <w:r w:rsidRPr="00963678">
        <w:rPr>
          <w:rFonts w:ascii="Calibri" w:hAnsi="Calibri" w:cs="Calibri"/>
          <w:color w:val="000000"/>
          <w:sz w:val="20"/>
        </w:rPr>
        <w:t>Центральная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стрелка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хронографа</w:t>
      </w:r>
    </w:p>
    <w:p w14:paraId="6BB8220C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>- 30-</w:t>
      </w:r>
      <w:r w:rsidRPr="00963678">
        <w:rPr>
          <w:rFonts w:ascii="Calibri" w:hAnsi="Calibri" w:cs="Calibri"/>
          <w:color w:val="000000"/>
          <w:sz w:val="20"/>
        </w:rPr>
        <w:t>минутный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счетчик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3 </w:t>
      </w:r>
      <w:r w:rsidRPr="00963678">
        <w:rPr>
          <w:rFonts w:ascii="Calibri" w:hAnsi="Calibri" w:cs="Calibri"/>
          <w:color w:val="000000"/>
          <w:sz w:val="20"/>
        </w:rPr>
        <w:t>часа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11FF1EC6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DINOT" w:hAnsi="DINOT" w:cs="Arial"/>
          <w:color w:val="000000"/>
          <w:sz w:val="20"/>
        </w:rPr>
        <w:t>- 60-</w:t>
      </w:r>
      <w:r w:rsidRPr="00963678">
        <w:rPr>
          <w:rFonts w:ascii="Calibri" w:hAnsi="Calibri" w:cs="Calibri"/>
          <w:color w:val="000000"/>
          <w:sz w:val="20"/>
        </w:rPr>
        <w:t>секундный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счетчик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DINOT" w:hAnsi="DINOT" w:cs="DINOT"/>
          <w:color w:val="000000"/>
          <w:sz w:val="20"/>
        </w:rPr>
        <w:t>«</w:t>
      </w:r>
      <w:r w:rsidRPr="00963678">
        <w:rPr>
          <w:rFonts w:ascii="DINOT" w:hAnsi="DINOT" w:cs="Arial"/>
          <w:color w:val="000000"/>
          <w:sz w:val="20"/>
        </w:rPr>
        <w:t xml:space="preserve">6 </w:t>
      </w:r>
      <w:r w:rsidRPr="00963678">
        <w:rPr>
          <w:rFonts w:ascii="Calibri" w:hAnsi="Calibri" w:cs="Calibri"/>
          <w:color w:val="000000"/>
          <w:sz w:val="20"/>
        </w:rPr>
        <w:t>часов</w:t>
      </w:r>
      <w:r w:rsidRPr="00963678">
        <w:rPr>
          <w:rFonts w:ascii="DINOT" w:hAnsi="DINOT" w:cs="DINOT"/>
          <w:color w:val="000000"/>
          <w:sz w:val="20"/>
        </w:rPr>
        <w:t>»</w:t>
      </w:r>
    </w:p>
    <w:p w14:paraId="034C4183" w14:textId="77777777" w:rsidR="00DA0681" w:rsidRPr="00963678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1F79FF2E" w14:textId="77777777" w:rsidR="00DA0681" w:rsidRPr="00963678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</w:rPr>
      </w:pPr>
      <w:r w:rsidRPr="00963678">
        <w:rPr>
          <w:rFonts w:ascii="Calibri" w:hAnsi="Calibri" w:cs="Calibri"/>
          <w:b/>
          <w:color w:val="000000"/>
          <w:sz w:val="20"/>
        </w:rPr>
        <w:t>КОРПУС</w:t>
      </w:r>
      <w:r w:rsidRPr="00963678">
        <w:rPr>
          <w:rFonts w:ascii="DINOT" w:hAnsi="DINOT" w:cs="Arial"/>
          <w:b/>
          <w:color w:val="000000"/>
          <w:sz w:val="20"/>
        </w:rPr>
        <w:t xml:space="preserve">, </w:t>
      </w:r>
      <w:r w:rsidRPr="00963678">
        <w:rPr>
          <w:rFonts w:ascii="Calibri" w:hAnsi="Calibri" w:cs="Calibri"/>
          <w:b/>
          <w:color w:val="000000"/>
          <w:sz w:val="20"/>
        </w:rPr>
        <w:t>ЦИФЕРБЛАТ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И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  <w:r w:rsidRPr="00963678">
        <w:rPr>
          <w:rFonts w:ascii="Calibri" w:hAnsi="Calibri" w:cs="Calibri"/>
          <w:b/>
          <w:color w:val="000000"/>
          <w:sz w:val="20"/>
        </w:rPr>
        <w:t>СТРЕЛКИ</w:t>
      </w:r>
      <w:r w:rsidRPr="00963678">
        <w:rPr>
          <w:rFonts w:ascii="DINOT" w:hAnsi="DINOT" w:cs="Arial"/>
          <w:b/>
          <w:color w:val="000000"/>
          <w:sz w:val="20"/>
        </w:rPr>
        <w:t xml:space="preserve"> </w:t>
      </w:r>
    </w:p>
    <w:p w14:paraId="263F5138" w14:textId="77777777" w:rsidR="00DA0681" w:rsidRPr="00963678" w:rsidRDefault="00DA0681" w:rsidP="00DA0681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Calibri" w:hAnsi="Calibri" w:cs="Calibri"/>
          <w:sz w:val="20"/>
        </w:rPr>
        <w:t>Корпус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из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розового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золота</w:t>
      </w:r>
      <w:r w:rsidRPr="00963678">
        <w:rPr>
          <w:rFonts w:ascii="DINOT" w:hAnsi="DINOT" w:cs="Arial"/>
          <w:sz w:val="20"/>
        </w:rPr>
        <w:t xml:space="preserve"> 750 </w:t>
      </w:r>
      <w:r w:rsidRPr="00963678">
        <w:rPr>
          <w:rFonts w:ascii="Calibri" w:hAnsi="Calibri" w:cs="Calibri"/>
          <w:sz w:val="20"/>
        </w:rPr>
        <w:t>пробы</w:t>
      </w:r>
    </w:p>
    <w:p w14:paraId="661BA317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Диаметр</w:t>
      </w:r>
      <w:r w:rsidRPr="00963678">
        <w:rPr>
          <w:rFonts w:ascii="DINOT" w:hAnsi="DINOT" w:cs="Arial"/>
          <w:color w:val="000000"/>
          <w:sz w:val="20"/>
        </w:rPr>
        <w:t>: 44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4D4C89B6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Диаметр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циферблата</w:t>
      </w:r>
      <w:r w:rsidRPr="00963678">
        <w:rPr>
          <w:rFonts w:ascii="DINOT" w:hAnsi="DINOT" w:cs="Arial"/>
          <w:color w:val="000000"/>
          <w:sz w:val="20"/>
        </w:rPr>
        <w:t>: 35,5</w:t>
      </w:r>
      <w:r w:rsidRPr="00963678">
        <w:rPr>
          <w:rFonts w:ascii="DINOT" w:hAnsi="DINOT" w:cs="DINOT"/>
          <w:color w:val="000000"/>
          <w:sz w:val="20"/>
        </w:rPr>
        <w:t> 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0C4BFB97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Толщина</w:t>
      </w:r>
      <w:r w:rsidRPr="00963678">
        <w:rPr>
          <w:rFonts w:ascii="DINOT" w:hAnsi="DINOT" w:cs="Arial"/>
          <w:color w:val="000000"/>
          <w:sz w:val="20"/>
        </w:rPr>
        <w:t xml:space="preserve">: 14,50 </w:t>
      </w:r>
      <w:r w:rsidRPr="00963678">
        <w:rPr>
          <w:rFonts w:ascii="Calibri" w:hAnsi="Calibri" w:cs="Calibri"/>
          <w:color w:val="000000"/>
          <w:sz w:val="20"/>
        </w:rPr>
        <w:t>мм</w:t>
      </w:r>
    </w:p>
    <w:p w14:paraId="59FF759E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Стекло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Выпуклое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сапфировое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стекло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двусторонним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антибликовым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покрытием</w:t>
      </w:r>
    </w:p>
    <w:p w14:paraId="38501D38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Задняя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крышка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Прозрачное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сапфировое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стекло</w:t>
      </w:r>
    </w:p>
    <w:p w14:paraId="747DB99E" w14:textId="77777777" w:rsidR="00DA0681" w:rsidRPr="00963678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Водонепроницаемость</w:t>
      </w:r>
      <w:r w:rsidRPr="00963678">
        <w:rPr>
          <w:rFonts w:ascii="DINOT" w:hAnsi="DINOT" w:cs="Arial"/>
          <w:color w:val="000000"/>
          <w:sz w:val="20"/>
        </w:rPr>
        <w:t>: 100 ATM</w:t>
      </w:r>
    </w:p>
    <w:p w14:paraId="1646DF28" w14:textId="77777777" w:rsidR="00DA0681" w:rsidRPr="00963678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Циферблат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Скелетонированный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счетчики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двух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разных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цветов</w:t>
      </w:r>
    </w:p>
    <w:p w14:paraId="37EBC5A4" w14:textId="77777777" w:rsidR="00DA0681" w:rsidRPr="00963678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Часовые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отметки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Фацетированные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золотым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напылением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люминесцентным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покрытием</w:t>
      </w:r>
      <w:r w:rsidRPr="00963678">
        <w:rPr>
          <w:rFonts w:ascii="DINOT" w:hAnsi="DINOT" w:cs="Arial"/>
          <w:color w:val="000000"/>
          <w:sz w:val="20"/>
        </w:rPr>
        <w:t xml:space="preserve"> SuperLuminova</w:t>
      </w:r>
    </w:p>
    <w:p w14:paraId="6B0A02B0" w14:textId="77777777" w:rsidR="00DA0681" w:rsidRPr="00963678" w:rsidRDefault="00DA0681" w:rsidP="00DA0681">
      <w:pPr>
        <w:jc w:val="both"/>
        <w:rPr>
          <w:rFonts w:ascii="DINOT" w:hAnsi="DINOT" w:cs="Arial"/>
          <w:color w:val="000000"/>
          <w:sz w:val="20"/>
          <w:szCs w:val="20"/>
        </w:rPr>
      </w:pPr>
      <w:r w:rsidRPr="00963678">
        <w:rPr>
          <w:rFonts w:ascii="Calibri" w:hAnsi="Calibri" w:cs="Calibri"/>
          <w:color w:val="000000"/>
          <w:sz w:val="20"/>
        </w:rPr>
        <w:t>Стрелки</w:t>
      </w:r>
      <w:r w:rsidRPr="00963678">
        <w:rPr>
          <w:rFonts w:ascii="DINOT" w:hAnsi="DINOT" w:cs="Arial"/>
          <w:color w:val="000000"/>
          <w:sz w:val="20"/>
        </w:rPr>
        <w:t xml:space="preserve">: </w:t>
      </w:r>
      <w:r w:rsidRPr="00963678">
        <w:rPr>
          <w:rFonts w:ascii="Calibri" w:hAnsi="Calibri" w:cs="Calibri"/>
          <w:color w:val="000000"/>
          <w:sz w:val="20"/>
        </w:rPr>
        <w:t>Фацетированные</w:t>
      </w:r>
      <w:r w:rsidRPr="00963678">
        <w:rPr>
          <w:rFonts w:ascii="DINOT" w:hAnsi="DINOT" w:cs="Arial"/>
          <w:color w:val="000000"/>
          <w:sz w:val="20"/>
        </w:rPr>
        <w:t xml:space="preserve">, </w:t>
      </w:r>
      <w:r w:rsidRPr="00963678">
        <w:rPr>
          <w:rFonts w:ascii="Calibri" w:hAnsi="Calibri" w:cs="Calibri"/>
          <w:color w:val="000000"/>
          <w:sz w:val="20"/>
        </w:rPr>
        <w:t>с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золотым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напылением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и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люминесцентным</w:t>
      </w:r>
      <w:r w:rsidRPr="00963678">
        <w:rPr>
          <w:rFonts w:ascii="DINOT" w:hAnsi="DINOT" w:cs="Arial"/>
          <w:color w:val="000000"/>
          <w:sz w:val="20"/>
        </w:rPr>
        <w:t xml:space="preserve"> </w:t>
      </w:r>
      <w:r w:rsidRPr="00963678">
        <w:rPr>
          <w:rFonts w:ascii="Calibri" w:hAnsi="Calibri" w:cs="Calibri"/>
          <w:color w:val="000000"/>
          <w:sz w:val="20"/>
        </w:rPr>
        <w:t>покрытием</w:t>
      </w:r>
      <w:r w:rsidRPr="00963678">
        <w:rPr>
          <w:rFonts w:ascii="DINOT" w:hAnsi="DINOT" w:cs="Arial"/>
          <w:color w:val="000000"/>
          <w:sz w:val="20"/>
        </w:rPr>
        <w:t xml:space="preserve"> SuperLuminova</w:t>
      </w:r>
    </w:p>
    <w:p w14:paraId="7A15F92B" w14:textId="77777777" w:rsidR="00DA0681" w:rsidRPr="00963678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</w:rPr>
      </w:pPr>
    </w:p>
    <w:p w14:paraId="3804E1BB" w14:textId="77777777" w:rsidR="00DA0681" w:rsidRPr="00963678" w:rsidRDefault="00DA0681" w:rsidP="00DA0681">
      <w:pPr>
        <w:jc w:val="both"/>
        <w:rPr>
          <w:rFonts w:ascii="DINOT" w:hAnsi="DINOT" w:cs="Arial"/>
          <w:b/>
          <w:sz w:val="20"/>
          <w:szCs w:val="20"/>
        </w:rPr>
      </w:pPr>
      <w:r w:rsidRPr="00963678">
        <w:rPr>
          <w:rFonts w:ascii="Calibri" w:hAnsi="Calibri" w:cs="Calibri"/>
          <w:b/>
          <w:sz w:val="20"/>
        </w:rPr>
        <w:t>РЕМЕШОК</w:t>
      </w:r>
      <w:r w:rsidRPr="00963678">
        <w:rPr>
          <w:rFonts w:ascii="DINOT" w:hAnsi="DINOT" w:cs="Arial"/>
          <w:b/>
          <w:sz w:val="20"/>
        </w:rPr>
        <w:t xml:space="preserve"> </w:t>
      </w:r>
      <w:r w:rsidRPr="00963678">
        <w:rPr>
          <w:rFonts w:ascii="Calibri" w:hAnsi="Calibri" w:cs="Calibri"/>
          <w:b/>
          <w:sz w:val="20"/>
        </w:rPr>
        <w:t>И</w:t>
      </w:r>
      <w:r w:rsidRPr="00963678">
        <w:rPr>
          <w:rFonts w:ascii="DINOT" w:hAnsi="DINOT" w:cs="Arial"/>
          <w:b/>
          <w:sz w:val="20"/>
        </w:rPr>
        <w:t xml:space="preserve"> </w:t>
      </w:r>
      <w:r w:rsidRPr="00963678">
        <w:rPr>
          <w:rFonts w:ascii="Calibri" w:hAnsi="Calibri" w:cs="Calibri"/>
          <w:b/>
          <w:sz w:val="20"/>
        </w:rPr>
        <w:t>ЗАСТЕЖКА</w:t>
      </w:r>
      <w:r w:rsidRPr="00963678">
        <w:rPr>
          <w:rFonts w:ascii="DINOT" w:hAnsi="DINOT" w:cs="Arial"/>
          <w:b/>
          <w:sz w:val="20"/>
        </w:rPr>
        <w:t xml:space="preserve"> </w:t>
      </w:r>
    </w:p>
    <w:p w14:paraId="2E548732" w14:textId="77777777" w:rsidR="002B264A" w:rsidRPr="00963678" w:rsidRDefault="00DA0681" w:rsidP="00DA0681">
      <w:pPr>
        <w:jc w:val="both"/>
        <w:rPr>
          <w:rFonts w:ascii="DINOT" w:hAnsi="DINOT" w:cs="Arial"/>
          <w:sz w:val="20"/>
          <w:szCs w:val="20"/>
        </w:rPr>
      </w:pPr>
      <w:r w:rsidRPr="00963678">
        <w:rPr>
          <w:rFonts w:ascii="Calibri" w:hAnsi="Calibri" w:cs="Calibri"/>
          <w:sz w:val="20"/>
        </w:rPr>
        <w:t>Браслет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из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розового</w:t>
      </w:r>
      <w:r w:rsidRPr="00963678">
        <w:rPr>
          <w:rFonts w:ascii="DINOT" w:hAnsi="DINOT" w:cs="Arial"/>
          <w:sz w:val="20"/>
        </w:rPr>
        <w:t xml:space="preserve"> </w:t>
      </w:r>
      <w:r w:rsidRPr="00963678">
        <w:rPr>
          <w:rFonts w:ascii="Calibri" w:hAnsi="Calibri" w:cs="Calibri"/>
          <w:sz w:val="20"/>
        </w:rPr>
        <w:t>золота</w:t>
      </w:r>
    </w:p>
    <w:sectPr w:rsidR="002B264A" w:rsidRPr="00963678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7969D" w14:textId="77777777" w:rsidR="008646A5" w:rsidRDefault="008646A5">
      <w:r>
        <w:separator/>
      </w:r>
    </w:p>
  </w:endnote>
  <w:endnote w:type="continuationSeparator" w:id="0">
    <w:p w14:paraId="58C48149" w14:textId="77777777" w:rsidR="008646A5" w:rsidRDefault="0086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F5D34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</w:t>
    </w:r>
    <w:r>
      <w:rPr>
        <w:rFonts w:ascii="DINOT-Light" w:hAnsi="DINOT-Light"/>
        <w:sz w:val="18"/>
      </w:rPr>
      <w:t xml:space="preserve">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22773AEE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90D1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b/>
        <w:sz w:val="18"/>
      </w:rPr>
      <w:t>ZENITH</w:t>
    </w:r>
    <w:r>
      <w:rPr>
        <w:rFonts w:ascii="DINOT-Light" w:hAnsi="DINOT-Light"/>
        <w:sz w:val="18"/>
      </w:rPr>
      <w:t xml:space="preserve"> | www.zenith-watches.com | Rue des Billodes 34-36 | CH-2400 Le Locle </w:t>
    </w:r>
    <w:r>
      <w:rPr>
        <w:rFonts w:ascii="DINOT-Light" w:hAnsi="DINOT-Light"/>
        <w:sz w:val="18"/>
      </w:rPr>
      <w:br/>
      <w:t xml:space="preserve">Контакты для международных СМИ: Мин-Тан Буй </w:t>
    </w:r>
    <w:r>
      <w:rPr>
        <w:rFonts w:ascii="DINOT-Light" w:hAnsi="DINOT-Light"/>
        <w:sz w:val="18"/>
      </w:rPr>
      <w:t xml:space="preserve">– электронный адрес: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60372528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AE0D2" w14:textId="77777777" w:rsidR="008646A5" w:rsidRDefault="008646A5">
      <w:r>
        <w:separator/>
      </w:r>
    </w:p>
  </w:footnote>
  <w:footnote w:type="continuationSeparator" w:id="0">
    <w:p w14:paraId="06E089B6" w14:textId="77777777" w:rsidR="008646A5" w:rsidRDefault="00864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FE726" w14:textId="29CD2906" w:rsidR="00137C6C" w:rsidRDefault="004A6E7E">
    <w:pPr>
      <w:pStyle w:val="En-tte"/>
      <w:tabs>
        <w:tab w:val="clear" w:pos="9072"/>
        <w:tab w:val="right" w:pos="9044"/>
      </w:tabs>
      <w:jc w:val="center"/>
    </w:pPr>
    <w:r>
      <w:rPr>
        <w:noProof/>
      </w:rPr>
      <w:drawing>
        <wp:inline distT="0" distB="0" distL="0" distR="0" wp14:anchorId="3EABA206" wp14:editId="597387A9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568D6" w14:textId="7777777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</w:p>
  <w:p w14:paraId="4CB38713" w14:textId="3896E303" w:rsidR="002437AA" w:rsidRPr="002437AA" w:rsidRDefault="004A6E7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</w:rPr>
      <w:drawing>
        <wp:inline distT="0" distB="0" distL="0" distR="0" wp14:anchorId="0F8FBE16" wp14:editId="187C1D39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51B99F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AF258C0"/>
    <w:multiLevelType w:val="multilevel"/>
    <w:tmpl w:val="20CE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67EEE"/>
    <w:rsid w:val="000B39BC"/>
    <w:rsid w:val="000E2C9D"/>
    <w:rsid w:val="00117D3E"/>
    <w:rsid w:val="00132AAF"/>
    <w:rsid w:val="00137C6C"/>
    <w:rsid w:val="00164A4A"/>
    <w:rsid w:val="001B5EFD"/>
    <w:rsid w:val="002007BB"/>
    <w:rsid w:val="00201B5A"/>
    <w:rsid w:val="002437AA"/>
    <w:rsid w:val="0027218B"/>
    <w:rsid w:val="002A4517"/>
    <w:rsid w:val="002B0204"/>
    <w:rsid w:val="002B264A"/>
    <w:rsid w:val="00340CEA"/>
    <w:rsid w:val="00344F08"/>
    <w:rsid w:val="00372E5D"/>
    <w:rsid w:val="00394C7A"/>
    <w:rsid w:val="003C2658"/>
    <w:rsid w:val="003D5D02"/>
    <w:rsid w:val="00403716"/>
    <w:rsid w:val="004726F9"/>
    <w:rsid w:val="004A6E7E"/>
    <w:rsid w:val="0052487E"/>
    <w:rsid w:val="00526447"/>
    <w:rsid w:val="0057399A"/>
    <w:rsid w:val="005E035E"/>
    <w:rsid w:val="00603260"/>
    <w:rsid w:val="00612DF3"/>
    <w:rsid w:val="00624DCE"/>
    <w:rsid w:val="00653246"/>
    <w:rsid w:val="00667A05"/>
    <w:rsid w:val="00670BEF"/>
    <w:rsid w:val="00687CA5"/>
    <w:rsid w:val="006B5248"/>
    <w:rsid w:val="00705EA8"/>
    <w:rsid w:val="00730889"/>
    <w:rsid w:val="007B2670"/>
    <w:rsid w:val="007E3F9C"/>
    <w:rsid w:val="008026F0"/>
    <w:rsid w:val="008042DE"/>
    <w:rsid w:val="00845B1A"/>
    <w:rsid w:val="008646A5"/>
    <w:rsid w:val="008A0B5D"/>
    <w:rsid w:val="008A3DBC"/>
    <w:rsid w:val="008A55E3"/>
    <w:rsid w:val="008B2C7B"/>
    <w:rsid w:val="00963678"/>
    <w:rsid w:val="00966CD4"/>
    <w:rsid w:val="0097767A"/>
    <w:rsid w:val="009A43C6"/>
    <w:rsid w:val="009A4F82"/>
    <w:rsid w:val="009C4C34"/>
    <w:rsid w:val="00A14489"/>
    <w:rsid w:val="00AF4A71"/>
    <w:rsid w:val="00B61F8E"/>
    <w:rsid w:val="00B81E6C"/>
    <w:rsid w:val="00B874D6"/>
    <w:rsid w:val="00C04BEB"/>
    <w:rsid w:val="00C2756C"/>
    <w:rsid w:val="00C344A1"/>
    <w:rsid w:val="00C50D64"/>
    <w:rsid w:val="00CA7B70"/>
    <w:rsid w:val="00D10A5A"/>
    <w:rsid w:val="00DA0681"/>
    <w:rsid w:val="00DA3042"/>
    <w:rsid w:val="00E124FC"/>
    <w:rsid w:val="00E524CA"/>
    <w:rsid w:val="00EE3EED"/>
    <w:rsid w:val="00F00EC0"/>
    <w:rsid w:val="00F42664"/>
    <w:rsid w:val="00F430EE"/>
    <w:rsid w:val="00FE775F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0506415E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802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11</cp:revision>
  <cp:lastPrinted>2017-12-14T12:01:00Z</cp:lastPrinted>
  <dcterms:created xsi:type="dcterms:W3CDTF">2017-12-01T15:41:00Z</dcterms:created>
  <dcterms:modified xsi:type="dcterms:W3CDTF">2018-01-12T17:16:00Z</dcterms:modified>
  <cp:category/>
</cp:coreProperties>
</file>