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90F38" w14:textId="77777777" w:rsidR="009B298D" w:rsidRPr="00333865" w:rsidRDefault="006E01F0" w:rsidP="00B92541">
      <w:pPr>
        <w:jc w:val="center"/>
        <w:rPr>
          <w:rFonts w:ascii="DINOT" w:eastAsia="Times New Roman" w:hAnsi="DINOT"/>
          <w:b/>
          <w:bCs/>
        </w:rPr>
      </w:pPr>
      <w:r w:rsidRPr="00333865">
        <w:rPr>
          <w:rFonts w:ascii="DINOT" w:eastAsia="Times New Roman" w:hAnsi="DINOT"/>
          <w:b/>
        </w:rPr>
        <w:t>PILOT CRONOMETRO TIPO CP-2 FLYBACK</w:t>
      </w:r>
    </w:p>
    <w:p w14:paraId="3479826E" w14:textId="77777777" w:rsidR="00F658A2" w:rsidRPr="00333865" w:rsidRDefault="0030700C" w:rsidP="00B92541">
      <w:pPr>
        <w:jc w:val="center"/>
        <w:rPr>
          <w:rFonts w:ascii="DINOT" w:eastAsia="Times New Roman" w:hAnsi="DINOT"/>
          <w:lang w:eastAsia="en-ZA"/>
        </w:rPr>
      </w:pPr>
      <w:r w:rsidRPr="00333865">
        <w:rPr>
          <w:rFonts w:ascii="Calibri" w:eastAsia="Times New Roman" w:hAnsi="Calibri" w:cs="Calibri"/>
          <w:b/>
        </w:rPr>
        <w:t>Новая</w:t>
      </w:r>
      <w:r w:rsidRPr="00333865">
        <w:rPr>
          <w:rFonts w:ascii="DINOT" w:eastAsia="Times New Roman" w:hAnsi="DINOT"/>
          <w:b/>
        </w:rPr>
        <w:t xml:space="preserve"> </w:t>
      </w:r>
      <w:r w:rsidRPr="00333865">
        <w:rPr>
          <w:rFonts w:ascii="Calibri" w:eastAsia="Times New Roman" w:hAnsi="Calibri" w:cs="Calibri"/>
          <w:b/>
        </w:rPr>
        <w:t>унифицированная</w:t>
      </w:r>
      <w:r w:rsidRPr="00333865">
        <w:rPr>
          <w:rFonts w:ascii="DINOT" w:eastAsia="Times New Roman" w:hAnsi="DINOT"/>
          <w:b/>
        </w:rPr>
        <w:t xml:space="preserve"> </w:t>
      </w:r>
      <w:r w:rsidRPr="00333865">
        <w:rPr>
          <w:rFonts w:ascii="Calibri" w:eastAsia="Times New Roman" w:hAnsi="Calibri" w:cs="Calibri"/>
          <w:b/>
        </w:rPr>
        <w:t>и</w:t>
      </w:r>
      <w:r w:rsidRPr="00333865">
        <w:rPr>
          <w:rFonts w:ascii="DINOT" w:eastAsia="Times New Roman" w:hAnsi="DINOT"/>
          <w:b/>
        </w:rPr>
        <w:t xml:space="preserve"> </w:t>
      </w:r>
      <w:r w:rsidRPr="00333865">
        <w:rPr>
          <w:rFonts w:ascii="Calibri" w:eastAsia="Times New Roman" w:hAnsi="Calibri" w:cs="Calibri"/>
          <w:b/>
        </w:rPr>
        <w:t>высокотехнологичная</w:t>
      </w:r>
      <w:r w:rsidRPr="00333865">
        <w:rPr>
          <w:rFonts w:ascii="DINOT" w:eastAsia="Times New Roman" w:hAnsi="DINOT"/>
          <w:b/>
        </w:rPr>
        <w:t xml:space="preserve"> </w:t>
      </w:r>
      <w:r w:rsidRPr="00333865">
        <w:rPr>
          <w:rFonts w:ascii="Calibri" w:eastAsia="Times New Roman" w:hAnsi="Calibri" w:cs="Calibri"/>
          <w:b/>
        </w:rPr>
        <w:t>функция</w:t>
      </w:r>
      <w:r w:rsidRPr="00333865">
        <w:rPr>
          <w:rFonts w:ascii="DINOT" w:eastAsia="Times New Roman" w:hAnsi="DINOT"/>
          <w:b/>
        </w:rPr>
        <w:t xml:space="preserve"> Flyback</w:t>
      </w:r>
    </w:p>
    <w:p w14:paraId="348D7A72" w14:textId="77777777" w:rsidR="00B92541" w:rsidRPr="00333865" w:rsidRDefault="00B92541" w:rsidP="006D7E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DINOT" w:hAnsi="DINOT" w:cs="Tahoma"/>
          <w:b/>
          <w:sz w:val="20"/>
          <w:szCs w:val="20"/>
          <w:lang w:eastAsia="zh-CN"/>
        </w:rPr>
      </w:pPr>
    </w:p>
    <w:p w14:paraId="329F4201" w14:textId="5E245B60" w:rsidR="00AF1EF2" w:rsidRPr="00333865" w:rsidRDefault="006D7EFC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="Tahoma"/>
          <w:b/>
          <w:sz w:val="20"/>
          <w:szCs w:val="20"/>
          <w:lang w:eastAsia="zh-CN"/>
        </w:rPr>
      </w:pPr>
      <w:r w:rsidRPr="00333865">
        <w:rPr>
          <w:rFonts w:ascii="Calibri" w:hAnsi="Calibri" w:cs="Calibri"/>
          <w:b/>
          <w:sz w:val="20"/>
        </w:rPr>
        <w:t>В</w:t>
      </w:r>
      <w:r w:rsidRPr="00333865">
        <w:rPr>
          <w:rFonts w:ascii="DINOT" w:hAnsi="DINOT" w:cs="Tahoma"/>
          <w:b/>
          <w:sz w:val="20"/>
        </w:rPr>
        <w:t xml:space="preserve"> 2018 </w:t>
      </w:r>
      <w:r w:rsidRPr="00333865">
        <w:rPr>
          <w:rFonts w:ascii="Calibri" w:hAnsi="Calibri" w:cs="Calibri"/>
          <w:b/>
          <w:sz w:val="20"/>
        </w:rPr>
        <w:t>году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легендарный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хронограф</w:t>
      </w:r>
      <w:r w:rsidRPr="00333865">
        <w:rPr>
          <w:rFonts w:ascii="DINOT" w:hAnsi="DINOT" w:cs="Tahoma"/>
          <w:b/>
          <w:sz w:val="20"/>
        </w:rPr>
        <w:t xml:space="preserve"> Zenith </w:t>
      </w:r>
      <w:r w:rsidRPr="00333865">
        <w:rPr>
          <w:rFonts w:ascii="DINOT" w:eastAsia="Times New Roman" w:hAnsi="DINOT"/>
          <w:b/>
          <w:sz w:val="20"/>
        </w:rPr>
        <w:t xml:space="preserve">PILOT CRONOMETRO TIPO CP-2 </w:t>
      </w:r>
      <w:r w:rsidRPr="00333865">
        <w:rPr>
          <w:rFonts w:ascii="Calibri" w:eastAsia="Times New Roman" w:hAnsi="Calibri" w:cs="Calibri"/>
          <w:b/>
          <w:sz w:val="20"/>
        </w:rPr>
        <w:t>обзавелся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суперсовременным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часовым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механизмом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и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исключительно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полезной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функцией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в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рамках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возрождения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марки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с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путеводной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звездой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ее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знаменитой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модели</w:t>
      </w:r>
      <w:r w:rsidRPr="00333865">
        <w:rPr>
          <w:rFonts w:ascii="DINOT" w:hAnsi="DINOT" w:cs="Tahoma"/>
          <w:b/>
          <w:sz w:val="20"/>
        </w:rPr>
        <w:t xml:space="preserve"> Cairelli 1960-</w:t>
      </w:r>
      <w:r w:rsidRPr="00333865">
        <w:rPr>
          <w:rFonts w:ascii="Calibri" w:hAnsi="Calibri" w:cs="Calibri"/>
          <w:b/>
          <w:sz w:val="20"/>
        </w:rPr>
        <w:t>х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годов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под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именем</w:t>
      </w:r>
      <w:r w:rsidRPr="00333865">
        <w:rPr>
          <w:rFonts w:ascii="DINOT" w:hAnsi="DINOT" w:cs="Tahoma"/>
          <w:b/>
          <w:sz w:val="20"/>
        </w:rPr>
        <w:t xml:space="preserve"> </w:t>
      </w:r>
      <w:r w:rsidRPr="00333865">
        <w:rPr>
          <w:rFonts w:ascii="DINOT" w:eastAsia="Times New Roman" w:hAnsi="DINOT"/>
          <w:b/>
          <w:sz w:val="20"/>
        </w:rPr>
        <w:t xml:space="preserve">PILOT TIPO CP-2 FLYBACK. </w:t>
      </w:r>
      <w:r w:rsidRPr="00333865">
        <w:rPr>
          <w:rFonts w:ascii="Calibri" w:eastAsia="Times New Roman" w:hAnsi="Calibri" w:cs="Calibri"/>
          <w:b/>
          <w:sz w:val="20"/>
        </w:rPr>
        <w:t>Новый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хронограф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предлагается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в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исполнении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из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бронзы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или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состаренной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нержавеющей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стали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целым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рядом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стильных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модификаций</w:t>
      </w:r>
      <w:r w:rsidRPr="00333865">
        <w:rPr>
          <w:rFonts w:ascii="DINOT" w:eastAsia="Times New Roman" w:hAnsi="DINOT"/>
          <w:b/>
          <w:sz w:val="20"/>
        </w:rPr>
        <w:t xml:space="preserve">, </w:t>
      </w:r>
      <w:r w:rsidRPr="00333865">
        <w:rPr>
          <w:rFonts w:ascii="Calibri" w:eastAsia="Times New Roman" w:hAnsi="Calibri" w:cs="Calibri"/>
          <w:b/>
          <w:sz w:val="20"/>
        </w:rPr>
        <w:t>благодаря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которым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слегка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изменившаяся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легенда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приобретает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современный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облик</w:t>
      </w:r>
      <w:r w:rsidRPr="00333865">
        <w:rPr>
          <w:rFonts w:ascii="DINOT" w:eastAsia="Times New Roman" w:hAnsi="DINOT"/>
          <w:b/>
          <w:sz w:val="20"/>
        </w:rPr>
        <w:t xml:space="preserve">, </w:t>
      </w:r>
      <w:r w:rsidRPr="00333865">
        <w:rPr>
          <w:rFonts w:ascii="Calibri" w:eastAsia="Times New Roman" w:hAnsi="Calibri" w:cs="Calibri"/>
          <w:b/>
          <w:sz w:val="20"/>
        </w:rPr>
        <w:t>при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этом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целиком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сохраняя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свой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смелый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DINOT" w:eastAsia="Times New Roman" w:hAnsi="DINOT" w:cs="DINOT"/>
          <w:b/>
          <w:sz w:val="20"/>
        </w:rPr>
        <w:t>«</w:t>
      </w:r>
      <w:r w:rsidRPr="00333865">
        <w:rPr>
          <w:rFonts w:ascii="Calibri" w:eastAsia="Times New Roman" w:hAnsi="Calibri" w:cs="Calibri"/>
          <w:b/>
          <w:sz w:val="20"/>
        </w:rPr>
        <w:t>генетический</w:t>
      </w:r>
      <w:r w:rsidRPr="00333865">
        <w:rPr>
          <w:rFonts w:ascii="DINOT" w:eastAsia="Times New Roman" w:hAnsi="DINOT"/>
          <w:b/>
          <w:sz w:val="20"/>
        </w:rPr>
        <w:t xml:space="preserve"> </w:t>
      </w:r>
      <w:r w:rsidRPr="00333865">
        <w:rPr>
          <w:rFonts w:ascii="Calibri" w:eastAsia="Times New Roman" w:hAnsi="Calibri" w:cs="Calibri"/>
          <w:b/>
          <w:sz w:val="20"/>
        </w:rPr>
        <w:t>код</w:t>
      </w:r>
      <w:r w:rsidRPr="00333865">
        <w:rPr>
          <w:rFonts w:ascii="DINOT" w:eastAsia="Times New Roman" w:hAnsi="DINOT" w:cs="DINOT"/>
          <w:b/>
          <w:sz w:val="20"/>
        </w:rPr>
        <w:t>»</w:t>
      </w:r>
      <w:r w:rsidRPr="00333865">
        <w:rPr>
          <w:rFonts w:ascii="DINOT" w:eastAsia="Times New Roman" w:hAnsi="DINOT"/>
          <w:b/>
          <w:sz w:val="20"/>
        </w:rPr>
        <w:t>.</w:t>
      </w:r>
    </w:p>
    <w:p w14:paraId="22B3EAFE" w14:textId="77777777" w:rsidR="00450522" w:rsidRPr="00333865" w:rsidRDefault="00450522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="Arial"/>
          <w:b/>
          <w:bCs/>
          <w:sz w:val="20"/>
          <w:szCs w:val="20"/>
          <w:lang w:eastAsia="zh-CN"/>
        </w:rPr>
      </w:pPr>
    </w:p>
    <w:p w14:paraId="6B4AE8D0" w14:textId="77777777" w:rsidR="00593C58" w:rsidRPr="00333865" w:rsidRDefault="004E6423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октябре</w:t>
      </w:r>
      <w:r w:rsidRPr="00333865">
        <w:rPr>
          <w:rFonts w:ascii="DINOT" w:hAnsi="DINOT"/>
          <w:sz w:val="20"/>
        </w:rPr>
        <w:t xml:space="preserve"> 2016 </w:t>
      </w:r>
      <w:r w:rsidRPr="00333865">
        <w:rPr>
          <w:rFonts w:ascii="Calibri" w:hAnsi="Calibri" w:cs="Calibri"/>
          <w:sz w:val="20"/>
        </w:rPr>
        <w:t>г</w:t>
      </w:r>
      <w:r w:rsidRPr="00333865">
        <w:rPr>
          <w:rFonts w:ascii="DINOT" w:hAnsi="DINOT"/>
          <w:sz w:val="20"/>
        </w:rPr>
        <w:t xml:space="preserve">. </w:t>
      </w:r>
      <w:r w:rsidRPr="00333865">
        <w:rPr>
          <w:rFonts w:ascii="Calibri" w:hAnsi="Calibri" w:cs="Calibri"/>
          <w:sz w:val="20"/>
        </w:rPr>
        <w:t>компания</w:t>
      </w:r>
      <w:r w:rsidRPr="00333865">
        <w:rPr>
          <w:rFonts w:ascii="DINOT" w:hAnsi="DINOT"/>
          <w:sz w:val="20"/>
        </w:rPr>
        <w:t xml:space="preserve"> Zenith </w:t>
      </w:r>
      <w:r w:rsidRPr="00333865">
        <w:rPr>
          <w:rFonts w:ascii="Calibri" w:hAnsi="Calibri" w:cs="Calibri"/>
          <w:sz w:val="20"/>
        </w:rPr>
        <w:t>представила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модель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которая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стала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очередным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вкладом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собрание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самых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престижных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часов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стиле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DINOT" w:hAnsi="DINOT" w:cs="DINOT"/>
          <w:sz w:val="20"/>
        </w:rPr>
        <w:t>«</w:t>
      </w:r>
      <w:r w:rsidRPr="00333865">
        <w:rPr>
          <w:rFonts w:ascii="Calibri" w:hAnsi="Calibri" w:cs="Calibri"/>
          <w:sz w:val="20"/>
        </w:rPr>
        <w:t>милитари</w:t>
      </w:r>
      <w:r w:rsidRPr="00333865">
        <w:rPr>
          <w:rFonts w:ascii="DINOT" w:hAnsi="DINOT" w:cs="DINOT"/>
          <w:sz w:val="20"/>
        </w:rPr>
        <w:t>»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DINOT" w:hAnsi="DINOT" w:cs="DINOT"/>
          <w:sz w:val="20"/>
        </w:rPr>
        <w:t>–</w:t>
      </w:r>
      <w:r w:rsidRPr="00333865">
        <w:rPr>
          <w:rFonts w:ascii="DINOT" w:hAnsi="DINOT"/>
          <w:sz w:val="20"/>
        </w:rPr>
        <w:t xml:space="preserve"> HERITAGE CRONOMETRO TIPO CP-2, </w:t>
      </w:r>
      <w:r w:rsidRPr="00333865">
        <w:rPr>
          <w:rFonts w:ascii="Calibri" w:hAnsi="Calibri" w:cs="Calibri"/>
          <w:sz w:val="20"/>
        </w:rPr>
        <w:t>любовно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именуемую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коллекционерами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DINOT" w:hAnsi="DINOT" w:cs="DINOT"/>
          <w:sz w:val="20"/>
        </w:rPr>
        <w:t>«</w:t>
      </w:r>
      <w:r w:rsidRPr="00333865">
        <w:rPr>
          <w:rFonts w:ascii="Calibri" w:hAnsi="Calibri" w:cs="Calibri"/>
          <w:sz w:val="20"/>
        </w:rPr>
        <w:t>часами</w:t>
      </w:r>
      <w:r w:rsidRPr="00333865">
        <w:rPr>
          <w:rFonts w:ascii="DINOT" w:hAnsi="DINOT"/>
          <w:sz w:val="20"/>
        </w:rPr>
        <w:t xml:space="preserve"> Cairelli</w:t>
      </w:r>
      <w:r w:rsidRPr="00333865">
        <w:rPr>
          <w:rFonts w:ascii="DINOT" w:hAnsi="DINOT" w:cs="DINOT"/>
          <w:sz w:val="20"/>
        </w:rPr>
        <w:t>»</w:t>
      </w:r>
      <w:r w:rsidRPr="00333865">
        <w:rPr>
          <w:rFonts w:ascii="DINOT" w:hAnsi="DINOT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Эта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модель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относится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эксклюзивной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коллекции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легендарных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хронографов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которые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давно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завоевали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репутацию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уникальных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произведений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как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военного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так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искусства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безусловно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являются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историческим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наследием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Мануфактуры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из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городка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Ле</w:t>
      </w:r>
      <w:r w:rsidRPr="00333865">
        <w:rPr>
          <w:rFonts w:ascii="DINOT" w:hAnsi="DINOT"/>
          <w:color w:val="000000" w:themeColor="text1"/>
          <w:sz w:val="20"/>
        </w:rPr>
        <w:t>-</w:t>
      </w:r>
      <w:r w:rsidRPr="00333865">
        <w:rPr>
          <w:rFonts w:ascii="Calibri" w:hAnsi="Calibri" w:cs="Calibri"/>
          <w:color w:val="000000" w:themeColor="text1"/>
          <w:sz w:val="20"/>
        </w:rPr>
        <w:t>Локль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sz w:val="20"/>
        </w:rPr>
        <w:t>Оригинальная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модель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военного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хронографа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создавалась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течение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десяти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лет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начиная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середины</w:t>
      </w:r>
      <w:r w:rsidRPr="00333865">
        <w:rPr>
          <w:rFonts w:ascii="DINOT" w:hAnsi="DINOT"/>
          <w:sz w:val="20"/>
        </w:rPr>
        <w:t xml:space="preserve"> 1960-</w:t>
      </w:r>
      <w:r w:rsidRPr="00333865">
        <w:rPr>
          <w:rFonts w:ascii="Calibri" w:hAnsi="Calibri" w:cs="Calibri"/>
          <w:sz w:val="20"/>
        </w:rPr>
        <w:t>х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по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заказу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итальянской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армии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распространялась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через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дилерскую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компанию</w:t>
      </w:r>
      <w:r w:rsidRPr="00333865">
        <w:rPr>
          <w:rFonts w:ascii="DINOT" w:hAnsi="DINOT"/>
          <w:sz w:val="20"/>
        </w:rPr>
        <w:t xml:space="preserve"> A. Cairelli </w:t>
      </w: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Риме</w:t>
      </w:r>
      <w:r w:rsidRPr="00333865">
        <w:rPr>
          <w:rFonts w:ascii="DINOT" w:hAnsi="DINOT"/>
          <w:sz w:val="20"/>
        </w:rPr>
        <w:t xml:space="preserve">. </w:t>
      </w:r>
      <w:r w:rsidRPr="00333865">
        <w:rPr>
          <w:rFonts w:ascii="Calibri" w:hAnsi="Calibri" w:cs="Calibri"/>
          <w:sz w:val="20"/>
        </w:rPr>
        <w:t>Сокращение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DINOT" w:hAnsi="DINOT" w:cs="DINOT"/>
          <w:sz w:val="20"/>
        </w:rPr>
        <w:t>«</w:t>
      </w:r>
      <w:r w:rsidRPr="00333865">
        <w:rPr>
          <w:rFonts w:ascii="DINOT" w:hAnsi="DINOT"/>
          <w:sz w:val="20"/>
        </w:rPr>
        <w:t>CP</w:t>
      </w:r>
      <w:r w:rsidRPr="00333865">
        <w:rPr>
          <w:rFonts w:ascii="DINOT" w:hAnsi="DINOT" w:cs="DINOT"/>
          <w:sz w:val="20"/>
        </w:rPr>
        <w:t>»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означает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DINOT" w:hAnsi="DINOT" w:cs="DINOT"/>
          <w:sz w:val="20"/>
        </w:rPr>
        <w:t>«</w:t>
      </w:r>
      <w:r w:rsidRPr="00333865">
        <w:rPr>
          <w:rFonts w:ascii="DINOT" w:hAnsi="DINOT"/>
          <w:i/>
          <w:sz w:val="20"/>
        </w:rPr>
        <w:t>cronometro di polso</w:t>
      </w:r>
      <w:r w:rsidRPr="00333865">
        <w:rPr>
          <w:rFonts w:ascii="DINOT" w:hAnsi="DINOT"/>
          <w:sz w:val="20"/>
        </w:rPr>
        <w:t>» (</w:t>
      </w:r>
      <w:r w:rsidRPr="00333865">
        <w:rPr>
          <w:rFonts w:ascii="Calibri" w:hAnsi="Calibri" w:cs="Calibri"/>
          <w:sz w:val="20"/>
        </w:rPr>
        <w:t>наручный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хронометр</w:t>
      </w:r>
      <w:r w:rsidRPr="00333865">
        <w:rPr>
          <w:rFonts w:ascii="DINOT" w:hAnsi="DINOT"/>
          <w:sz w:val="20"/>
        </w:rPr>
        <w:t xml:space="preserve">).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последние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годы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рынке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винтажа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было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продано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заоблачным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ценам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около</w:t>
      </w:r>
      <w:r w:rsidRPr="00333865">
        <w:rPr>
          <w:rFonts w:ascii="DINOT" w:hAnsi="DINOT"/>
          <w:color w:val="000000" w:themeColor="text1"/>
          <w:sz w:val="20"/>
        </w:rPr>
        <w:t xml:space="preserve"> 2500 </w:t>
      </w:r>
      <w:r w:rsidRPr="00333865">
        <w:rPr>
          <w:rFonts w:ascii="Calibri" w:hAnsi="Calibri" w:cs="Calibri"/>
          <w:color w:val="000000" w:themeColor="text1"/>
          <w:sz w:val="20"/>
        </w:rPr>
        <w:t>часов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произведенных</w:t>
      </w:r>
      <w:r w:rsidRPr="00333865">
        <w:rPr>
          <w:rFonts w:ascii="DINOT" w:hAnsi="DINOT"/>
          <w:color w:val="000000" w:themeColor="text1"/>
          <w:sz w:val="20"/>
        </w:rPr>
        <w:t xml:space="preserve"> Zenith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1960-</w:t>
      </w:r>
      <w:r w:rsidRPr="00333865">
        <w:rPr>
          <w:rFonts w:ascii="Calibri" w:hAnsi="Calibri" w:cs="Calibri"/>
          <w:color w:val="000000" w:themeColor="text1"/>
          <w:sz w:val="20"/>
        </w:rPr>
        <w:t>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годы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итальянских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вооруженных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сил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</w:p>
    <w:p w14:paraId="33D26BE6" w14:textId="77777777" w:rsidR="00593C58" w:rsidRPr="00333865" w:rsidRDefault="00593C58" w:rsidP="0030700C">
      <w:pPr>
        <w:jc w:val="both"/>
        <w:rPr>
          <w:rFonts w:ascii="DINOT" w:hAnsi="DINOT"/>
          <w:sz w:val="20"/>
          <w:szCs w:val="20"/>
        </w:rPr>
      </w:pPr>
    </w:p>
    <w:p w14:paraId="2A82259B" w14:textId="4788496B" w:rsidR="00AF1EF2" w:rsidRPr="00333865" w:rsidRDefault="00593C58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sz w:val="20"/>
        </w:rPr>
        <w:t>Сегодня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марка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путеводной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звездой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бросает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вызов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скоротечной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самому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времени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выпуском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новой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модели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DINOT" w:hAnsi="DINOT" w:cs="DINOT"/>
          <w:sz w:val="20"/>
        </w:rPr>
        <w:t>–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DINOT" w:eastAsia="Times New Roman" w:hAnsi="DINOT"/>
          <w:b/>
          <w:sz w:val="20"/>
        </w:rPr>
        <w:t xml:space="preserve">PILOT TIPO CP-2 FLYBACK. </w:t>
      </w:r>
      <w:r w:rsidRPr="00333865">
        <w:rPr>
          <w:rFonts w:ascii="Calibri" w:eastAsia="Times New Roman" w:hAnsi="Calibri" w:cs="Calibri"/>
          <w:sz w:val="20"/>
        </w:rPr>
        <w:t>Оснащенная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суперсовременным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автоматическим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хронографом</w:t>
      </w:r>
      <w:r w:rsidRPr="00333865">
        <w:rPr>
          <w:rFonts w:ascii="DINOT" w:hAnsi="DINOT" w:cs="Arial"/>
          <w:color w:val="000000"/>
          <w:sz w:val="20"/>
        </w:rPr>
        <w:t xml:space="preserve"> El Primero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колонным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колесом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функцией</w:t>
      </w:r>
      <w:r w:rsidRPr="00333865">
        <w:rPr>
          <w:rFonts w:ascii="DINOT" w:hAnsi="DINOT" w:cs="Arial"/>
          <w:color w:val="000000"/>
          <w:sz w:val="20"/>
        </w:rPr>
        <w:t xml:space="preserve"> Flyback, </w:t>
      </w:r>
      <w:r w:rsidRPr="00333865">
        <w:rPr>
          <w:rFonts w:ascii="Calibri" w:hAnsi="Calibri" w:cs="Calibri"/>
          <w:color w:val="000000"/>
          <w:sz w:val="20"/>
        </w:rPr>
        <w:t>эта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последняя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реинкарнация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знаменитой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модели</w:t>
      </w:r>
      <w:r w:rsidRPr="00333865">
        <w:rPr>
          <w:rFonts w:ascii="DINOT" w:hAnsi="DINOT" w:cs="Arial"/>
          <w:color w:val="000000"/>
          <w:sz w:val="20"/>
        </w:rPr>
        <w:t xml:space="preserve"> Cairelli 1960-</w:t>
      </w:r>
      <w:r w:rsidRPr="00333865">
        <w:rPr>
          <w:rFonts w:ascii="Calibri" w:hAnsi="Calibri" w:cs="Calibri"/>
          <w:color w:val="000000"/>
          <w:sz w:val="20"/>
        </w:rPr>
        <w:t>х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годов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словно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создана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для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отважных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искателей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приключений</w:t>
      </w:r>
      <w:r w:rsidRPr="00333865">
        <w:rPr>
          <w:rFonts w:ascii="DINOT" w:eastAsia="Times New Roman" w:hAnsi="DINOT"/>
          <w:sz w:val="20"/>
        </w:rPr>
        <w:t xml:space="preserve">, </w:t>
      </w:r>
      <w:r w:rsidRPr="00333865">
        <w:rPr>
          <w:rFonts w:ascii="Calibri" w:eastAsia="Times New Roman" w:hAnsi="Calibri" w:cs="Calibri"/>
          <w:sz w:val="20"/>
        </w:rPr>
        <w:t>как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мужчин</w:t>
      </w:r>
      <w:r w:rsidRPr="00333865">
        <w:rPr>
          <w:rFonts w:ascii="DINOT" w:eastAsia="Times New Roman" w:hAnsi="DINOT"/>
          <w:sz w:val="20"/>
        </w:rPr>
        <w:t xml:space="preserve">, </w:t>
      </w:r>
      <w:r w:rsidRPr="00333865">
        <w:rPr>
          <w:rFonts w:ascii="Calibri" w:eastAsia="Times New Roman" w:hAnsi="Calibri" w:cs="Calibri"/>
          <w:sz w:val="20"/>
        </w:rPr>
        <w:t>так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женщин</w:t>
      </w:r>
      <w:r w:rsidRPr="00333865">
        <w:rPr>
          <w:rFonts w:ascii="DINOT" w:eastAsia="Times New Roman" w:hAnsi="DINOT"/>
          <w:sz w:val="20"/>
        </w:rPr>
        <w:t>.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DINOT" w:eastAsia="Times New Roman" w:hAnsi="DINOT"/>
          <w:b/>
          <w:sz w:val="20"/>
        </w:rPr>
        <w:t>PILOT TIPO CP-2 FLYBACK</w:t>
      </w:r>
      <w:r w:rsidRPr="00333865">
        <w:rPr>
          <w:rFonts w:ascii="DINOT" w:eastAsia="Times New Roman" w:hAnsi="DINOT"/>
          <w:sz w:val="20"/>
        </w:rPr>
        <w:t xml:space="preserve"> 2018 </w:t>
      </w:r>
      <w:r w:rsidRPr="00333865">
        <w:rPr>
          <w:rFonts w:ascii="Calibri" w:eastAsia="Times New Roman" w:hAnsi="Calibri" w:cs="Calibri"/>
          <w:sz w:val="20"/>
        </w:rPr>
        <w:t>года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предлагается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в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корпусе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из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бронзы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или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состаренной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нержавеющей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стали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является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не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только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выражением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смелого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DINOT" w:eastAsia="Times New Roman" w:hAnsi="DINOT" w:cs="DINOT"/>
          <w:sz w:val="20"/>
        </w:rPr>
        <w:t>«</w:t>
      </w:r>
      <w:r w:rsidRPr="00333865">
        <w:rPr>
          <w:rFonts w:ascii="Calibri" w:eastAsia="Times New Roman" w:hAnsi="Calibri" w:cs="Calibri"/>
          <w:sz w:val="20"/>
        </w:rPr>
        <w:t>генетического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кода</w:t>
      </w:r>
      <w:r w:rsidRPr="00333865">
        <w:rPr>
          <w:rFonts w:ascii="DINOT" w:eastAsia="Times New Roman" w:hAnsi="DINOT" w:cs="DINOT"/>
          <w:sz w:val="20"/>
        </w:rPr>
        <w:t>»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заимствованного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ее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легендарных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предшественников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отвечающего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самым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жестким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техническим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требованиям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отношении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прочности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надежности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точности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читаемости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информации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любых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условиях</w:t>
      </w:r>
      <w:r w:rsidRPr="00333865">
        <w:rPr>
          <w:rFonts w:ascii="DINOT" w:hAnsi="DINOT"/>
          <w:color w:val="000000" w:themeColor="text1"/>
          <w:sz w:val="20"/>
        </w:rPr>
        <w:t>: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благодаря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незначительной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трансформации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она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стала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вожделенным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аксессуаром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</w:p>
    <w:p w14:paraId="5DE976FC" w14:textId="77777777" w:rsidR="00657605" w:rsidRPr="00333865" w:rsidRDefault="00657605" w:rsidP="0030700C">
      <w:pPr>
        <w:jc w:val="both"/>
        <w:rPr>
          <w:rFonts w:ascii="DINOT" w:eastAsia="Times New Roman" w:hAnsi="DINOT"/>
          <w:b/>
          <w:bCs/>
          <w:sz w:val="20"/>
          <w:szCs w:val="20"/>
        </w:rPr>
      </w:pPr>
    </w:p>
    <w:p w14:paraId="60868CEB" w14:textId="77777777" w:rsidR="00657605" w:rsidRPr="00333865" w:rsidRDefault="00657605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Несмотря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явное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обращение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любителям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современных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она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сохранила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себе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весь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впечатляющий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набор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достоинств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которые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присутствовали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также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исторического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хронографа</w:t>
      </w:r>
      <w:r w:rsidRPr="00333865">
        <w:rPr>
          <w:rFonts w:ascii="DINOT" w:hAnsi="DINOT"/>
          <w:color w:val="000000" w:themeColor="text1"/>
          <w:sz w:val="20"/>
        </w:rPr>
        <w:t xml:space="preserve">: </w:t>
      </w:r>
      <w:r w:rsidRPr="00333865">
        <w:rPr>
          <w:rFonts w:ascii="Calibri" w:hAnsi="Calibri" w:cs="Calibri"/>
          <w:color w:val="000000" w:themeColor="text1"/>
          <w:sz w:val="20"/>
        </w:rPr>
        <w:t>стрелки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формой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обеспечивающей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идеальную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читаемость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даже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сложных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условиях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безель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позволяющий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точно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правильно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измерять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время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удобно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расположенные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чувствительные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кнопки</w:t>
      </w:r>
      <w:r w:rsidRPr="00333865">
        <w:rPr>
          <w:rFonts w:ascii="DINOT" w:hAnsi="DINOT" w:cs="DINOT"/>
          <w:color w:val="000000" w:themeColor="text1"/>
          <w:sz w:val="20"/>
        </w:rPr>
        <w:t>…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Эти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знаковые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характеристики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подтверждают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абсолютное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соответствие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набору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жестких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технических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требований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предъявляемых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военному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обмундированию</w:t>
      </w:r>
      <w:r w:rsidRPr="00333865">
        <w:rPr>
          <w:rFonts w:ascii="DINOT" w:hAnsi="DINOT"/>
          <w:color w:val="000000" w:themeColor="text1"/>
          <w:sz w:val="20"/>
        </w:rPr>
        <w:t>.</w:t>
      </w:r>
    </w:p>
    <w:p w14:paraId="24D8F860" w14:textId="77777777" w:rsidR="00593C58" w:rsidRPr="00333865" w:rsidRDefault="00593C58" w:rsidP="0030700C">
      <w:pPr>
        <w:jc w:val="both"/>
        <w:rPr>
          <w:rFonts w:ascii="DINOT" w:hAnsi="DINOT"/>
          <w:sz w:val="20"/>
          <w:szCs w:val="20"/>
        </w:rPr>
      </w:pPr>
    </w:p>
    <w:p w14:paraId="32BD4F05" w14:textId="3DC4DFA6" w:rsidR="00604B06" w:rsidRPr="00333865" w:rsidRDefault="00327BB4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Опережающий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время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DINOT" w:hAnsi="DINOT"/>
          <w:b/>
          <w:color w:val="000000" w:themeColor="text1"/>
          <w:sz w:val="20"/>
        </w:rPr>
        <w:t>PILOT CRONOMETRO TIPO CP-2 FLYBACK</w:t>
      </w:r>
      <w:r w:rsidRPr="00333865">
        <w:rPr>
          <w:rFonts w:ascii="DINOT" w:hAnsi="DINOT"/>
          <w:color w:val="000000" w:themeColor="text1"/>
          <w:sz w:val="20"/>
        </w:rPr>
        <w:t xml:space="preserve"> 2018 </w:t>
      </w:r>
      <w:r w:rsidRPr="00333865">
        <w:rPr>
          <w:rFonts w:ascii="Calibri" w:hAnsi="Calibri" w:cs="Calibri"/>
          <w:color w:val="000000" w:themeColor="text1"/>
          <w:sz w:val="20"/>
        </w:rPr>
        <w:t>года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обладает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внушительным</w:t>
      </w:r>
      <w:r w:rsidRPr="00333865">
        <w:rPr>
          <w:rFonts w:ascii="DINOT" w:hAnsi="DINOT"/>
          <w:color w:val="000000" w:themeColor="text1"/>
          <w:sz w:val="20"/>
        </w:rPr>
        <w:t xml:space="preserve"> 43-</w:t>
      </w:r>
      <w:r w:rsidRPr="00333865">
        <w:rPr>
          <w:rFonts w:ascii="Calibri" w:hAnsi="Calibri" w:cs="Calibri"/>
          <w:color w:val="000000" w:themeColor="text1"/>
          <w:sz w:val="20"/>
        </w:rPr>
        <w:t>миллиметровым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корпусом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своего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блистательного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предшественника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сочетании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высокоточным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механизмом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фацетированными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копьевидными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стрелками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арабскими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цифрами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циферблатом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торговой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марки</w:t>
      </w:r>
      <w:r w:rsidRPr="00333865">
        <w:rPr>
          <w:rFonts w:ascii="DINOT" w:hAnsi="DINOT"/>
          <w:color w:val="000000" w:themeColor="text1"/>
          <w:sz w:val="20"/>
        </w:rPr>
        <w:t xml:space="preserve"> TIPO CP-2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постоянно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активными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счетчиками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секунд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минут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отметках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DINOT" w:hAnsi="DINOT" w:cs="DINOT"/>
          <w:color w:val="000000" w:themeColor="text1"/>
          <w:sz w:val="20"/>
        </w:rPr>
        <w:t>«</w:t>
      </w:r>
      <w:r w:rsidRPr="00333865">
        <w:rPr>
          <w:rFonts w:ascii="DINOT" w:hAnsi="DINOT"/>
          <w:color w:val="000000" w:themeColor="text1"/>
          <w:sz w:val="20"/>
        </w:rPr>
        <w:t xml:space="preserve">9 </w:t>
      </w:r>
      <w:r w:rsidRPr="00333865">
        <w:rPr>
          <w:rFonts w:ascii="Calibri" w:hAnsi="Calibri" w:cs="Calibri"/>
          <w:color w:val="000000" w:themeColor="text1"/>
          <w:sz w:val="20"/>
        </w:rPr>
        <w:t>часов</w:t>
      </w:r>
      <w:r w:rsidRPr="00333865">
        <w:rPr>
          <w:rFonts w:ascii="DINOT" w:hAnsi="DINOT" w:cs="DINOT"/>
          <w:color w:val="000000" w:themeColor="text1"/>
          <w:sz w:val="20"/>
        </w:rPr>
        <w:t>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DINOT" w:hAnsi="DINOT" w:cs="DINOT"/>
          <w:color w:val="000000" w:themeColor="text1"/>
          <w:sz w:val="20"/>
        </w:rPr>
        <w:t>«</w:t>
      </w:r>
      <w:r w:rsidRPr="00333865">
        <w:rPr>
          <w:rFonts w:ascii="DINOT" w:hAnsi="DINOT"/>
          <w:color w:val="000000" w:themeColor="text1"/>
          <w:sz w:val="20"/>
        </w:rPr>
        <w:t xml:space="preserve">3 </w:t>
      </w:r>
      <w:r w:rsidRPr="00333865">
        <w:rPr>
          <w:rFonts w:ascii="Calibri" w:hAnsi="Calibri" w:cs="Calibri"/>
          <w:color w:val="000000" w:themeColor="text1"/>
          <w:sz w:val="20"/>
        </w:rPr>
        <w:t>часа</w:t>
      </w:r>
      <w:r w:rsidRPr="00333865">
        <w:rPr>
          <w:rFonts w:ascii="DINOT" w:hAnsi="DINOT" w:cs="DINOT"/>
          <w:color w:val="000000" w:themeColor="text1"/>
          <w:sz w:val="20"/>
        </w:rPr>
        <w:t>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соответственно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</w:p>
    <w:p w14:paraId="238D4BFC" w14:textId="77777777" w:rsidR="002C3DC2" w:rsidRPr="00333865" w:rsidRDefault="002C3DC2" w:rsidP="0030700C">
      <w:pPr>
        <w:jc w:val="both"/>
        <w:rPr>
          <w:rFonts w:ascii="DINOT" w:hAnsi="DINOT"/>
          <w:b/>
          <w:sz w:val="20"/>
          <w:szCs w:val="20"/>
        </w:rPr>
      </w:pPr>
    </w:p>
    <w:p w14:paraId="7EA8BBDD" w14:textId="77777777" w:rsidR="007C34F1" w:rsidRPr="00333865" w:rsidRDefault="002C3DC2" w:rsidP="0030700C">
      <w:pPr>
        <w:jc w:val="both"/>
        <w:rPr>
          <w:rFonts w:ascii="DINOT" w:hAnsi="DINOT"/>
          <w:b/>
          <w:sz w:val="20"/>
          <w:szCs w:val="20"/>
        </w:rPr>
      </w:pPr>
      <w:r w:rsidRPr="00333865">
        <w:rPr>
          <w:rFonts w:ascii="Calibri" w:hAnsi="Calibri" w:cs="Calibri"/>
          <w:b/>
          <w:sz w:val="20"/>
        </w:rPr>
        <w:t>В</w:t>
      </w:r>
      <w:r w:rsidRPr="00333865">
        <w:rPr>
          <w:rFonts w:ascii="DINOT" w:hAnsi="DINOT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борьбе</w:t>
      </w:r>
      <w:r w:rsidRPr="00333865">
        <w:rPr>
          <w:rFonts w:ascii="DINOT" w:hAnsi="DINOT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за</w:t>
      </w:r>
      <w:r w:rsidRPr="00333865">
        <w:rPr>
          <w:rFonts w:ascii="DINOT" w:hAnsi="DINOT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изменения</w:t>
      </w:r>
    </w:p>
    <w:p w14:paraId="477566E2" w14:textId="77777777" w:rsidR="00333865" w:rsidRPr="00333865" w:rsidRDefault="00327BB4" w:rsidP="0030700C">
      <w:pPr>
        <w:jc w:val="both"/>
        <w:rPr>
          <w:rFonts w:ascii="DINOT" w:hAnsi="DINOT"/>
          <w:color w:val="000000" w:themeColor="text1"/>
          <w:sz w:val="20"/>
        </w:rPr>
      </w:pPr>
      <w:r w:rsidRPr="00333865">
        <w:rPr>
          <w:rFonts w:ascii="Calibri" w:hAnsi="Calibri" w:cs="Calibri"/>
          <w:sz w:val="20"/>
        </w:rPr>
        <w:t>Тем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менее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2018 </w:t>
      </w:r>
      <w:r w:rsidRPr="00333865">
        <w:rPr>
          <w:rFonts w:ascii="Calibri" w:hAnsi="Calibri" w:cs="Calibri"/>
          <w:sz w:val="20"/>
        </w:rPr>
        <w:t>году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продолжение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текущих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тенденций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вооруженные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силы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выпустили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новый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комплект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обмундирования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в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котором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ретро</w:t>
      </w:r>
      <w:r w:rsidRPr="00333865">
        <w:rPr>
          <w:rFonts w:ascii="DINOT" w:hAnsi="DINOT"/>
          <w:sz w:val="20"/>
        </w:rPr>
        <w:t>-</w:t>
      </w:r>
      <w:r w:rsidRPr="00333865">
        <w:rPr>
          <w:rFonts w:ascii="Calibri" w:hAnsi="Calibri" w:cs="Calibri"/>
          <w:sz w:val="20"/>
        </w:rPr>
        <w:t>дизайн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модели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DINOT" w:eastAsia="Times New Roman" w:hAnsi="DINOT"/>
          <w:b/>
          <w:sz w:val="20"/>
        </w:rPr>
        <w:t>PILOT CRONOMETRO TIPO CP-2 FLYBACK</w:t>
      </w:r>
      <w:r w:rsidRPr="00333865">
        <w:rPr>
          <w:rFonts w:ascii="DINOT" w:hAnsi="DINOT"/>
          <w:color w:val="000000" w:themeColor="text1"/>
          <w:sz w:val="20"/>
        </w:rPr>
        <w:t xml:space="preserve"> 2018 </w:t>
      </w:r>
      <w:r w:rsidRPr="00333865">
        <w:rPr>
          <w:rFonts w:ascii="Calibri" w:hAnsi="Calibri" w:cs="Calibri"/>
          <w:color w:val="000000" w:themeColor="text1"/>
          <w:sz w:val="20"/>
        </w:rPr>
        <w:t>года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предстал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двух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новых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вариантах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Первый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вариант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как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отголосок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прежних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моделей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авиаторов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оснащен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бронзовым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корпусом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идеально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гармонирующим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ним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бронзовым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</w:p>
    <w:p w14:paraId="4E9FFFC3" w14:textId="77777777" w:rsidR="00333865" w:rsidRPr="00333865" w:rsidRDefault="00333865" w:rsidP="0030700C">
      <w:pPr>
        <w:jc w:val="both"/>
        <w:rPr>
          <w:rFonts w:ascii="DINOT" w:hAnsi="DINOT"/>
          <w:color w:val="000000" w:themeColor="text1"/>
          <w:sz w:val="20"/>
        </w:rPr>
      </w:pPr>
    </w:p>
    <w:p w14:paraId="5425E412" w14:textId="77777777" w:rsidR="00333865" w:rsidRPr="00333865" w:rsidRDefault="00333865" w:rsidP="0030700C">
      <w:pPr>
        <w:jc w:val="both"/>
        <w:rPr>
          <w:rFonts w:ascii="DINOT" w:hAnsi="DINOT"/>
          <w:color w:val="000000" w:themeColor="text1"/>
          <w:sz w:val="20"/>
        </w:rPr>
      </w:pPr>
    </w:p>
    <w:p w14:paraId="68661AD6" w14:textId="77777777" w:rsidR="00333865" w:rsidRPr="00333865" w:rsidRDefault="00333865" w:rsidP="0030700C">
      <w:pPr>
        <w:jc w:val="both"/>
        <w:rPr>
          <w:rFonts w:ascii="DINOT" w:hAnsi="DINOT"/>
          <w:color w:val="000000" w:themeColor="text1"/>
          <w:sz w:val="20"/>
        </w:rPr>
      </w:pPr>
    </w:p>
    <w:p w14:paraId="66B297C7" w14:textId="77777777" w:rsidR="00333865" w:rsidRPr="00333865" w:rsidRDefault="00333865" w:rsidP="0030700C">
      <w:pPr>
        <w:jc w:val="both"/>
        <w:rPr>
          <w:rFonts w:ascii="DINOT" w:hAnsi="DINOT"/>
          <w:color w:val="000000" w:themeColor="text1"/>
          <w:sz w:val="20"/>
        </w:rPr>
      </w:pPr>
    </w:p>
    <w:p w14:paraId="2A3C0BC4" w14:textId="30206AEB" w:rsidR="006A0149" w:rsidRPr="00333865" w:rsidRDefault="00327BB4" w:rsidP="0030700C">
      <w:pPr>
        <w:jc w:val="both"/>
        <w:rPr>
          <w:rFonts w:ascii="DINOT" w:hAnsi="DINOT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циферблатом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зернистой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поверхностью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коричневым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ремешком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из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масляного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нубука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каучуковой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подкладкой</w:t>
      </w:r>
      <w:r w:rsidRPr="00333865">
        <w:rPr>
          <w:rFonts w:ascii="DINOT" w:hAnsi="DINOT" w:cs="Arial"/>
          <w:sz w:val="20"/>
        </w:rPr>
        <w:t xml:space="preserve">. </w:t>
      </w:r>
      <w:r w:rsidRPr="00333865">
        <w:rPr>
          <w:rFonts w:ascii="Calibri" w:hAnsi="Calibri" w:cs="Calibri"/>
          <w:sz w:val="20"/>
        </w:rPr>
        <w:t>Второй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вариант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выполнен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из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состаренной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нержавеющей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стали</w:t>
      </w:r>
      <w:r w:rsidRPr="00333865">
        <w:rPr>
          <w:rFonts w:ascii="DINOT" w:eastAsia="Times New Roman" w:hAnsi="DINOT"/>
          <w:sz w:val="20"/>
        </w:rPr>
        <w:t xml:space="preserve">, </w:t>
      </w:r>
      <w:r w:rsidRPr="00333865">
        <w:rPr>
          <w:rFonts w:ascii="Calibri" w:eastAsia="Times New Roman" w:hAnsi="Calibri" w:cs="Calibri"/>
          <w:sz w:val="20"/>
        </w:rPr>
        <w:t>оснащен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спокойным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темно</w:t>
      </w:r>
      <w:r w:rsidRPr="00333865">
        <w:rPr>
          <w:rFonts w:ascii="DINOT" w:eastAsia="Times New Roman" w:hAnsi="DINOT"/>
          <w:sz w:val="20"/>
        </w:rPr>
        <w:t>-</w:t>
      </w:r>
      <w:r w:rsidRPr="00333865">
        <w:rPr>
          <w:rFonts w:ascii="Calibri" w:eastAsia="Times New Roman" w:hAnsi="Calibri" w:cs="Calibri"/>
          <w:sz w:val="20"/>
        </w:rPr>
        <w:t>серым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циферблатом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зернистой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поверхностью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зеленым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ремешком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из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масляного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нубука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каучуковой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подкладкой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призван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стать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обращением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к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тем</w:t>
      </w:r>
      <w:r w:rsidRPr="00333865">
        <w:rPr>
          <w:rFonts w:ascii="DINOT" w:eastAsia="Times New Roman" w:hAnsi="DINOT"/>
          <w:sz w:val="20"/>
        </w:rPr>
        <w:t xml:space="preserve">, </w:t>
      </w:r>
      <w:r w:rsidRPr="00333865">
        <w:rPr>
          <w:rFonts w:ascii="Calibri" w:eastAsia="Times New Roman" w:hAnsi="Calibri" w:cs="Calibri"/>
          <w:sz w:val="20"/>
        </w:rPr>
        <w:t>кому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близок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мир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мотоциклов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и</w:t>
      </w:r>
      <w:r w:rsidRPr="00333865">
        <w:rPr>
          <w:rFonts w:ascii="DINOT" w:eastAsia="Times New Roman" w:hAnsi="DINOT"/>
          <w:sz w:val="20"/>
        </w:rPr>
        <w:t xml:space="preserve"> </w:t>
      </w:r>
      <w:r w:rsidRPr="00333865">
        <w:rPr>
          <w:rFonts w:ascii="Calibri" w:eastAsia="Times New Roman" w:hAnsi="Calibri" w:cs="Calibri"/>
          <w:sz w:val="20"/>
        </w:rPr>
        <w:t>мотоспорта</w:t>
      </w:r>
      <w:r w:rsidRPr="00333865">
        <w:rPr>
          <w:rFonts w:ascii="DINOT" w:eastAsia="Times New Roman" w:hAnsi="DINOT"/>
          <w:sz w:val="20"/>
        </w:rPr>
        <w:t xml:space="preserve">. </w:t>
      </w:r>
      <w:r w:rsidRPr="00333865">
        <w:rPr>
          <w:rFonts w:ascii="Calibri" w:hAnsi="Calibri" w:cs="Calibri"/>
          <w:sz w:val="20"/>
        </w:rPr>
        <w:t>Оба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ремешка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дополнены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титановой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классической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застежкой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для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максимально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надежной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фиксации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задняя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сторона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корпуса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выполнена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из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прозрачного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сапфирового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стекла</w:t>
      </w:r>
      <w:r w:rsidRPr="00333865">
        <w:rPr>
          <w:rFonts w:ascii="DINOT" w:hAnsi="DINOT"/>
          <w:sz w:val="20"/>
        </w:rPr>
        <w:t xml:space="preserve">, </w:t>
      </w:r>
      <w:r w:rsidRPr="00333865">
        <w:rPr>
          <w:rFonts w:ascii="Calibri" w:hAnsi="Calibri" w:cs="Calibri"/>
          <w:sz w:val="20"/>
        </w:rPr>
        <w:t>позволяющего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владельцу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наблюдать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за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работой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удивительного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часового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механизма</w:t>
      </w:r>
      <w:r w:rsidRPr="00333865">
        <w:rPr>
          <w:rFonts w:ascii="DINOT" w:hAnsi="DINOT"/>
          <w:sz w:val="20"/>
        </w:rPr>
        <w:t xml:space="preserve"> El Primero. </w:t>
      </w:r>
    </w:p>
    <w:p w14:paraId="68132F5C" w14:textId="42A707EB" w:rsidR="00333865" w:rsidRPr="00333865" w:rsidRDefault="00333865" w:rsidP="0030700C">
      <w:pPr>
        <w:jc w:val="both"/>
        <w:rPr>
          <w:rFonts w:asciiTheme="minorHAnsi" w:hAnsiTheme="minorHAnsi"/>
          <w:sz w:val="20"/>
          <w:szCs w:val="20"/>
        </w:rPr>
      </w:pPr>
    </w:p>
    <w:p w14:paraId="5E388B2D" w14:textId="355D36D2" w:rsidR="00333865" w:rsidRPr="00333865" w:rsidRDefault="00333865" w:rsidP="0030700C">
      <w:pPr>
        <w:jc w:val="both"/>
        <w:rPr>
          <w:rFonts w:ascii="DINOT" w:hAnsi="DINOT"/>
          <w:sz w:val="20"/>
          <w:szCs w:val="20"/>
        </w:rPr>
      </w:pPr>
    </w:p>
    <w:p w14:paraId="4F39ADC1" w14:textId="77777777" w:rsidR="006C7EFF" w:rsidRPr="00333865" w:rsidRDefault="006C7EFF" w:rsidP="0030700C">
      <w:pPr>
        <w:jc w:val="both"/>
        <w:rPr>
          <w:rFonts w:ascii="DINOT" w:hAnsi="DINOT"/>
          <w:sz w:val="20"/>
          <w:szCs w:val="20"/>
        </w:rPr>
      </w:pPr>
    </w:p>
    <w:p w14:paraId="6DDFE988" w14:textId="16BE27C7" w:rsidR="00766BC1" w:rsidRPr="00333865" w:rsidRDefault="00327BB4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sz w:val="20"/>
        </w:rPr>
        <w:t>Традиционно</w:t>
      </w:r>
      <w:r w:rsidRPr="00333865">
        <w:rPr>
          <w:rFonts w:ascii="DINOT" w:hAnsi="DINOT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находящаяся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под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влиянием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другого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творца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истории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знаменитого</w:t>
      </w:r>
      <w:r w:rsidRPr="00333865">
        <w:rPr>
          <w:rFonts w:ascii="DINOT" w:hAnsi="DINOT"/>
          <w:color w:val="000000" w:themeColor="text1"/>
          <w:sz w:val="20"/>
        </w:rPr>
        <w:t xml:space="preserve"> Zenith El Primero</w:t>
      </w:r>
      <w:r w:rsidRPr="00333865">
        <w:rPr>
          <w:rFonts w:ascii="DINOT" w:hAnsi="DINOT"/>
          <w:sz w:val="20"/>
        </w:rPr>
        <w:t>,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модель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DINOT" w:eastAsia="Times New Roman" w:hAnsi="DINOT"/>
          <w:b/>
          <w:sz w:val="20"/>
        </w:rPr>
        <w:t>PILOT TIPO CP-2 FLYBACK</w:t>
      </w:r>
      <w:r w:rsidRPr="00333865">
        <w:rPr>
          <w:rFonts w:ascii="DINOT" w:hAnsi="DINOT"/>
          <w:color w:val="000000" w:themeColor="text1"/>
          <w:sz w:val="20"/>
        </w:rPr>
        <w:t xml:space="preserve"> 2018 </w:t>
      </w:r>
      <w:r w:rsidRPr="00333865">
        <w:rPr>
          <w:rFonts w:ascii="Calibri" w:hAnsi="Calibri" w:cs="Calibri"/>
          <w:color w:val="000000" w:themeColor="text1"/>
          <w:sz w:val="20"/>
        </w:rPr>
        <w:t>года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оснащена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прочной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надежной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версией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механизма</w:t>
      </w:r>
      <w:r w:rsidRPr="00333865">
        <w:rPr>
          <w:rFonts w:ascii="DINOT" w:hAnsi="DINOT"/>
          <w:color w:val="000000" w:themeColor="text1"/>
          <w:sz w:val="20"/>
        </w:rPr>
        <w:t xml:space="preserve"> El Primero 405B, </w:t>
      </w:r>
      <w:r w:rsidRPr="00333865">
        <w:rPr>
          <w:rFonts w:ascii="Calibri" w:hAnsi="Calibri" w:cs="Calibri"/>
          <w:color w:val="000000" w:themeColor="text1"/>
          <w:sz w:val="20"/>
        </w:rPr>
        <w:t>отбивающей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ритм</w:t>
      </w:r>
      <w:r w:rsidRPr="00333865">
        <w:rPr>
          <w:rFonts w:ascii="DINOT" w:hAnsi="DINOT"/>
          <w:color w:val="000000" w:themeColor="text1"/>
          <w:sz w:val="20"/>
        </w:rPr>
        <w:t xml:space="preserve"> 36</w:t>
      </w:r>
      <w:r w:rsidRPr="00333865">
        <w:rPr>
          <w:rFonts w:ascii="DINOT" w:hAnsi="DINOT" w:cs="DINOT"/>
          <w:color w:val="000000" w:themeColor="text1"/>
          <w:sz w:val="20"/>
        </w:rPr>
        <w:t> </w:t>
      </w:r>
      <w:r w:rsidRPr="00333865">
        <w:rPr>
          <w:rFonts w:ascii="DINOT" w:hAnsi="DINOT"/>
          <w:color w:val="000000" w:themeColor="text1"/>
          <w:sz w:val="20"/>
        </w:rPr>
        <w:t xml:space="preserve">000 </w:t>
      </w:r>
      <w:r w:rsidRPr="00333865">
        <w:rPr>
          <w:rFonts w:ascii="Calibri" w:hAnsi="Calibri" w:cs="Calibri"/>
          <w:color w:val="000000" w:themeColor="text1"/>
          <w:sz w:val="20"/>
        </w:rPr>
        <w:t>колебаний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обеспечивающей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комфортный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автоматический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подзавод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запасом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хода</w:t>
      </w:r>
      <w:r w:rsidRPr="00333865">
        <w:rPr>
          <w:rFonts w:ascii="DINOT" w:hAnsi="DINOT"/>
          <w:color w:val="000000" w:themeColor="text1"/>
          <w:sz w:val="20"/>
        </w:rPr>
        <w:t xml:space="preserve"> 50 </w:t>
      </w:r>
      <w:r w:rsidRPr="00333865">
        <w:rPr>
          <w:rFonts w:ascii="Calibri" w:hAnsi="Calibri" w:cs="Calibri"/>
          <w:color w:val="000000" w:themeColor="text1"/>
          <w:sz w:val="20"/>
        </w:rPr>
        <w:t>часов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</w:p>
    <w:p w14:paraId="420EF261" w14:textId="12C403D1" w:rsidR="002C3DC2" w:rsidRPr="00333865" w:rsidRDefault="002C3DC2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="ORRJP T+ DIN"/>
          <w:color w:val="000000"/>
          <w:lang w:eastAsia="zh-CN"/>
        </w:rPr>
      </w:pPr>
    </w:p>
    <w:p w14:paraId="77A51ABF" w14:textId="16B945FF" w:rsidR="002C3DC2" w:rsidRPr="00333865" w:rsidRDefault="002C3DC2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Как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яркое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напоминание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важной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роли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которую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играет</w:t>
      </w:r>
      <w:r w:rsidRPr="00333865">
        <w:rPr>
          <w:rFonts w:ascii="DINOT" w:hAnsi="DINOT"/>
          <w:color w:val="000000" w:themeColor="text1"/>
          <w:sz w:val="20"/>
        </w:rPr>
        <w:t xml:space="preserve"> Zenith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лыжных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соревнованиях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DINOT" w:hAnsi="DINOT"/>
          <w:b/>
          <w:color w:val="000000" w:themeColor="text1"/>
          <w:sz w:val="20"/>
        </w:rPr>
        <w:t>PILOT TIPO CP-2 FLYBACK</w:t>
      </w:r>
      <w:r w:rsidRPr="00333865">
        <w:rPr>
          <w:rFonts w:ascii="DINOT" w:hAnsi="DINOT"/>
          <w:color w:val="000000" w:themeColor="text1"/>
          <w:sz w:val="20"/>
        </w:rPr>
        <w:t xml:space="preserve"> 2018 </w:t>
      </w:r>
      <w:r w:rsidRPr="00333865">
        <w:rPr>
          <w:rFonts w:ascii="Calibri" w:hAnsi="Calibri" w:cs="Calibri"/>
          <w:color w:val="000000" w:themeColor="text1"/>
          <w:sz w:val="20"/>
        </w:rPr>
        <w:t>года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неизбежно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должна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стать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абсолютным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хитом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среди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любителей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приключений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жаждущих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открывать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все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новые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новые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горизонты</w:t>
      </w:r>
      <w:r w:rsidRPr="00333865">
        <w:rPr>
          <w:rFonts w:ascii="DINOT" w:hAnsi="DINOT"/>
          <w:color w:val="000000" w:themeColor="text1"/>
          <w:sz w:val="20"/>
        </w:rPr>
        <w:t>.</w:t>
      </w:r>
    </w:p>
    <w:p w14:paraId="14000FCB" w14:textId="77777777" w:rsidR="006E01F0" w:rsidRPr="00333865" w:rsidRDefault="006E01F0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</w:p>
    <w:p w14:paraId="616AA2B4" w14:textId="77777777" w:rsidR="006E01F0" w:rsidRPr="00333865" w:rsidRDefault="006E01F0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DINOT" w:hAnsi="DINOT"/>
          <w:color w:val="000000" w:themeColor="text1"/>
          <w:sz w:val="20"/>
        </w:rPr>
        <w:t>Xxxx</w:t>
      </w:r>
    </w:p>
    <w:p w14:paraId="52F0C9ED" w14:textId="77777777" w:rsidR="006E01F0" w:rsidRPr="00333865" w:rsidRDefault="006E01F0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</w:p>
    <w:p w14:paraId="7A7F7092" w14:textId="77777777" w:rsidR="006E01F0" w:rsidRPr="00333865" w:rsidRDefault="006E01F0" w:rsidP="0030700C">
      <w:pPr>
        <w:jc w:val="both"/>
        <w:rPr>
          <w:rFonts w:ascii="DINOT" w:hAnsi="DINOT"/>
          <w:i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i/>
          <w:color w:val="000000" w:themeColor="text1"/>
          <w:sz w:val="20"/>
        </w:rPr>
        <w:t>Хотите</w:t>
      </w:r>
      <w:r w:rsidRPr="00333865">
        <w:rPr>
          <w:rFonts w:ascii="DINOT" w:hAnsi="DINOT"/>
          <w:i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i/>
          <w:color w:val="000000" w:themeColor="text1"/>
          <w:sz w:val="20"/>
        </w:rPr>
        <w:t>узнать</w:t>
      </w:r>
      <w:r w:rsidRPr="00333865">
        <w:rPr>
          <w:rFonts w:ascii="DINOT" w:hAnsi="DINOT"/>
          <w:i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i/>
          <w:color w:val="000000" w:themeColor="text1"/>
          <w:sz w:val="20"/>
        </w:rPr>
        <w:t>больше</w:t>
      </w:r>
      <w:r w:rsidRPr="00333865">
        <w:rPr>
          <w:rFonts w:ascii="DINOT" w:hAnsi="DINOT"/>
          <w:i/>
          <w:color w:val="000000" w:themeColor="text1"/>
          <w:sz w:val="20"/>
        </w:rPr>
        <w:t>?</w:t>
      </w:r>
    </w:p>
    <w:p w14:paraId="060E8B53" w14:textId="77777777" w:rsidR="006E01F0" w:rsidRPr="00333865" w:rsidRDefault="006E01F0" w:rsidP="0030700C">
      <w:pPr>
        <w:jc w:val="both"/>
        <w:rPr>
          <w:rFonts w:ascii="DINOT" w:hAnsi="DINOT"/>
          <w:b/>
          <w:color w:val="000000" w:themeColor="text1"/>
          <w:sz w:val="20"/>
          <w:szCs w:val="20"/>
        </w:rPr>
      </w:pPr>
    </w:p>
    <w:p w14:paraId="7703B369" w14:textId="77777777" w:rsidR="003E7239" w:rsidRPr="00333865" w:rsidRDefault="0030700C" w:rsidP="0030700C">
      <w:pPr>
        <w:jc w:val="both"/>
        <w:rPr>
          <w:rFonts w:ascii="DINOT" w:hAnsi="DINOT"/>
          <w:b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b/>
          <w:color w:val="000000" w:themeColor="text1"/>
          <w:sz w:val="20"/>
        </w:rPr>
        <w:t>Происхождение</w:t>
      </w:r>
      <w:r w:rsidRPr="00333865">
        <w:rPr>
          <w:rFonts w:ascii="DINOT" w:hAnsi="DINOT"/>
          <w:b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b/>
          <w:color w:val="000000" w:themeColor="text1"/>
          <w:sz w:val="20"/>
        </w:rPr>
        <w:t>легенды</w:t>
      </w:r>
    </w:p>
    <w:p w14:paraId="6406AF30" w14:textId="77777777" w:rsidR="00593C58" w:rsidRPr="00333865" w:rsidRDefault="00593C58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Мануфактура</w:t>
      </w:r>
      <w:r w:rsidRPr="00333865">
        <w:rPr>
          <w:rFonts w:ascii="DINOT" w:hAnsi="DINOT"/>
          <w:color w:val="000000" w:themeColor="text1"/>
          <w:sz w:val="20"/>
        </w:rPr>
        <w:t xml:space="preserve"> Zenith </w:t>
      </w:r>
      <w:r w:rsidRPr="00333865">
        <w:rPr>
          <w:rFonts w:ascii="Calibri" w:hAnsi="Calibri" w:cs="Calibri"/>
          <w:color w:val="000000" w:themeColor="text1"/>
          <w:sz w:val="20"/>
        </w:rPr>
        <w:t>имеет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давние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традиции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создания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вооруженных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сил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всем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мире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Начиная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1916 </w:t>
      </w:r>
      <w:r w:rsidRPr="00333865">
        <w:rPr>
          <w:rFonts w:ascii="Calibri" w:hAnsi="Calibri" w:cs="Calibri"/>
          <w:color w:val="000000" w:themeColor="text1"/>
          <w:sz w:val="20"/>
        </w:rPr>
        <w:t>года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армии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США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Великобритании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Германии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Польши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были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среди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тех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кто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смог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оценить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все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достоинства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инженеров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механиков</w:t>
      </w:r>
      <w:r w:rsidRPr="00333865">
        <w:rPr>
          <w:rFonts w:ascii="DINOT" w:hAnsi="DINOT"/>
          <w:color w:val="000000" w:themeColor="text1"/>
          <w:sz w:val="20"/>
        </w:rPr>
        <w:t xml:space="preserve"> Zenith. </w:t>
      </w:r>
    </w:p>
    <w:p w14:paraId="6F7BC1F1" w14:textId="77777777" w:rsidR="00593C58" w:rsidRPr="00333865" w:rsidRDefault="00593C58" w:rsidP="0030700C">
      <w:pPr>
        <w:jc w:val="both"/>
        <w:rPr>
          <w:rFonts w:ascii="DINOT" w:hAnsi="DINOT"/>
          <w:b/>
          <w:color w:val="000000" w:themeColor="text1"/>
          <w:sz w:val="20"/>
          <w:szCs w:val="20"/>
        </w:rPr>
      </w:pPr>
    </w:p>
    <w:p w14:paraId="79CC1DE7" w14:textId="77777777" w:rsidR="003E7239" w:rsidRPr="00333865" w:rsidRDefault="003E7239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конце</w:t>
      </w:r>
      <w:r w:rsidRPr="00333865">
        <w:rPr>
          <w:rFonts w:ascii="DINOT" w:hAnsi="DINOT"/>
          <w:color w:val="000000" w:themeColor="text1"/>
          <w:sz w:val="20"/>
        </w:rPr>
        <w:t xml:space="preserve"> 1950-</w:t>
      </w:r>
      <w:r w:rsidRPr="00333865">
        <w:rPr>
          <w:rFonts w:ascii="Calibri" w:hAnsi="Calibri" w:cs="Calibri"/>
          <w:color w:val="000000" w:themeColor="text1"/>
          <w:sz w:val="20"/>
        </w:rPr>
        <w:t>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годов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итальянские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вооруженные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силы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поставили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задачу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возобновить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производство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хронографов</w:t>
      </w:r>
      <w:r w:rsidRPr="00333865">
        <w:rPr>
          <w:rFonts w:ascii="DINOT" w:hAnsi="DINOT"/>
          <w:color w:val="000000" w:themeColor="text1"/>
          <w:sz w:val="20"/>
        </w:rPr>
        <w:t xml:space="preserve"> TIPO CP-1, </w:t>
      </w:r>
      <w:r w:rsidRPr="00333865">
        <w:rPr>
          <w:rFonts w:ascii="Calibri" w:hAnsi="Calibri" w:cs="Calibri"/>
          <w:color w:val="000000" w:themeColor="text1"/>
          <w:sz w:val="20"/>
        </w:rPr>
        <w:t>входящих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комплект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стандартного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обмундирования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пилотов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Военно</w:t>
      </w:r>
      <w:r w:rsidRPr="00333865">
        <w:rPr>
          <w:rFonts w:ascii="DINOT" w:hAnsi="DINOT"/>
          <w:color w:val="000000" w:themeColor="text1"/>
          <w:sz w:val="20"/>
        </w:rPr>
        <w:t>-</w:t>
      </w:r>
      <w:r w:rsidRPr="00333865">
        <w:rPr>
          <w:rFonts w:ascii="Calibri" w:hAnsi="Calibri" w:cs="Calibri"/>
          <w:color w:val="000000" w:themeColor="text1"/>
          <w:sz w:val="20"/>
        </w:rPr>
        <w:t>морского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флота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Военно</w:t>
      </w:r>
      <w:r w:rsidRPr="00333865">
        <w:rPr>
          <w:rFonts w:ascii="DINOT" w:hAnsi="DINOT"/>
          <w:color w:val="000000" w:themeColor="text1"/>
          <w:sz w:val="20"/>
        </w:rPr>
        <w:t>-</w:t>
      </w:r>
      <w:r w:rsidRPr="00333865">
        <w:rPr>
          <w:rFonts w:ascii="Calibri" w:hAnsi="Calibri" w:cs="Calibri"/>
          <w:color w:val="000000" w:themeColor="text1"/>
          <w:sz w:val="20"/>
        </w:rPr>
        <w:t>воздушных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сил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Италии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При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этом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требовались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высокие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технические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характеристики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которые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обеспечивали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идеальную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читаемость</w:t>
      </w:r>
      <w:r w:rsidRPr="00333865">
        <w:rPr>
          <w:rFonts w:ascii="DINOT" w:hAnsi="DINOT"/>
          <w:color w:val="000000" w:themeColor="text1"/>
          <w:sz w:val="20"/>
        </w:rPr>
        <w:t xml:space="preserve">; </w:t>
      </w:r>
      <w:r w:rsidRPr="00333865">
        <w:rPr>
          <w:rFonts w:ascii="Calibri" w:hAnsi="Calibri" w:cs="Calibri"/>
          <w:color w:val="000000" w:themeColor="text1"/>
          <w:sz w:val="20"/>
        </w:rPr>
        <w:t>большой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диаметр</w:t>
      </w:r>
      <w:r w:rsidRPr="00333865">
        <w:rPr>
          <w:rFonts w:ascii="DINOT" w:hAnsi="DINOT"/>
          <w:color w:val="000000" w:themeColor="text1"/>
          <w:sz w:val="20"/>
        </w:rPr>
        <w:t xml:space="preserve"> 43 </w:t>
      </w:r>
      <w:r w:rsidRPr="00333865">
        <w:rPr>
          <w:rFonts w:ascii="Calibri" w:hAnsi="Calibri" w:cs="Calibri"/>
          <w:color w:val="000000" w:themeColor="text1"/>
          <w:sz w:val="20"/>
        </w:rPr>
        <w:t>мм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того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чтобы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можно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было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надевать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поверх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летных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костюмов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пилотов</w:t>
      </w:r>
      <w:r w:rsidRPr="00333865">
        <w:rPr>
          <w:rFonts w:ascii="DINOT" w:hAnsi="DINOT"/>
          <w:color w:val="000000" w:themeColor="text1"/>
          <w:sz w:val="20"/>
        </w:rPr>
        <w:t xml:space="preserve">; </w:t>
      </w:r>
      <w:r w:rsidRPr="00333865">
        <w:rPr>
          <w:rFonts w:ascii="Calibri" w:hAnsi="Calibri" w:cs="Calibri"/>
          <w:color w:val="000000" w:themeColor="text1"/>
          <w:sz w:val="20"/>
        </w:rPr>
        <w:t>простой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безопасный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доступ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кнопкам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безелю</w:t>
      </w:r>
      <w:r w:rsidRPr="00333865">
        <w:rPr>
          <w:rFonts w:ascii="DINOT" w:hAnsi="DINOT"/>
          <w:color w:val="000000" w:themeColor="text1"/>
          <w:sz w:val="20"/>
        </w:rPr>
        <w:t xml:space="preserve">;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конечно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оптимальный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уровень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надежности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достойный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самых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точных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хронометров</w:t>
      </w:r>
      <w:r w:rsidRPr="00333865">
        <w:rPr>
          <w:rFonts w:ascii="DINOT" w:hAnsi="DINOT"/>
          <w:color w:val="000000" w:themeColor="text1"/>
          <w:sz w:val="20"/>
        </w:rPr>
        <w:t>.</w:t>
      </w:r>
    </w:p>
    <w:p w14:paraId="26A421BA" w14:textId="77777777" w:rsidR="003E7239" w:rsidRPr="00333865" w:rsidRDefault="003E7239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Калибр</w:t>
      </w:r>
      <w:r w:rsidRPr="00333865">
        <w:rPr>
          <w:rFonts w:ascii="DINOT" w:hAnsi="DINOT"/>
          <w:color w:val="000000" w:themeColor="text1"/>
          <w:sz w:val="20"/>
        </w:rPr>
        <w:t xml:space="preserve"> Zenith 146 DP </w:t>
      </w:r>
      <w:r w:rsidRPr="00333865">
        <w:rPr>
          <w:rFonts w:ascii="Calibri" w:hAnsi="Calibri" w:cs="Calibri"/>
          <w:color w:val="000000" w:themeColor="text1"/>
          <w:sz w:val="20"/>
        </w:rPr>
        <w:t>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ручным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подзаводом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был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одним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из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самых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надежных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известных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калибров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времени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Хронограф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получивший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итальянских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ВВС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имя</w:t>
      </w:r>
      <w:r w:rsidRPr="00333865">
        <w:rPr>
          <w:rFonts w:ascii="DINOT" w:hAnsi="DINOT"/>
          <w:color w:val="000000" w:themeColor="text1"/>
          <w:sz w:val="20"/>
        </w:rPr>
        <w:t xml:space="preserve"> TIPO CP-2, </w:t>
      </w:r>
      <w:r w:rsidRPr="00333865">
        <w:rPr>
          <w:rFonts w:ascii="Calibri" w:hAnsi="Calibri" w:cs="Calibri"/>
          <w:color w:val="000000" w:themeColor="text1"/>
          <w:sz w:val="20"/>
        </w:rPr>
        <w:t>поставлялся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через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дилера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Мануфактуры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Риме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DINOT" w:hAnsi="DINOT" w:cs="DINOT"/>
          <w:color w:val="000000" w:themeColor="text1"/>
          <w:sz w:val="20"/>
        </w:rPr>
        <w:t>–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компанию</w:t>
      </w:r>
      <w:r w:rsidRPr="00333865">
        <w:rPr>
          <w:rFonts w:ascii="DINOT" w:hAnsi="DINOT"/>
          <w:color w:val="000000" w:themeColor="text1"/>
          <w:sz w:val="20"/>
        </w:rPr>
        <w:t xml:space="preserve"> A. Cairelli. </w:t>
      </w:r>
    </w:p>
    <w:p w14:paraId="01AEAB53" w14:textId="77777777" w:rsidR="000E46BA" w:rsidRPr="00333865" w:rsidRDefault="000E46BA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</w:p>
    <w:p w14:paraId="24EF3EF5" w14:textId="77777777" w:rsidR="003E7239" w:rsidRPr="00333865" w:rsidRDefault="004E6423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 w:themeColor="text1"/>
          <w:sz w:val="20"/>
        </w:rPr>
        <w:t>Военный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хронограф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под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кодовым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названием</w:t>
      </w:r>
      <w:r w:rsidRPr="00333865">
        <w:rPr>
          <w:rFonts w:ascii="DINOT" w:hAnsi="DINOT"/>
          <w:color w:val="000000" w:themeColor="text1"/>
          <w:sz w:val="20"/>
        </w:rPr>
        <w:t xml:space="preserve"> TIPO CP-2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своем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первоначальном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варианте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был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оснащен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двумя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счетчиками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его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корпус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диаметром</w:t>
      </w:r>
      <w:r w:rsidRPr="00333865">
        <w:rPr>
          <w:rFonts w:ascii="DINOT" w:hAnsi="DINOT"/>
          <w:color w:val="000000" w:themeColor="text1"/>
          <w:sz w:val="20"/>
        </w:rPr>
        <w:t xml:space="preserve"> 43 </w:t>
      </w:r>
      <w:r w:rsidRPr="00333865">
        <w:rPr>
          <w:rFonts w:ascii="Calibri" w:hAnsi="Calibri" w:cs="Calibri"/>
          <w:color w:val="000000" w:themeColor="text1"/>
          <w:sz w:val="20"/>
        </w:rPr>
        <w:t>мм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обеспечивал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оптимальную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читаемость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которая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так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важна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пилотов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Калибр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</w:t>
      </w:r>
      <w:r w:rsidRPr="00333865">
        <w:rPr>
          <w:rFonts w:ascii="DINOT" w:hAnsi="DINOT"/>
          <w:color w:val="000000" w:themeColor="text1"/>
          <w:sz w:val="20"/>
        </w:rPr>
        <w:t xml:space="preserve"> Zenith DP 146, </w:t>
      </w:r>
      <w:r w:rsidRPr="00333865">
        <w:rPr>
          <w:rFonts w:ascii="Calibri" w:hAnsi="Calibri" w:cs="Calibri"/>
          <w:color w:val="000000" w:themeColor="text1"/>
          <w:sz w:val="20"/>
        </w:rPr>
        <w:t>обеспечивающий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работу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этого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первоклассного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прибора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стал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эталоном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надежности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что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оказалось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решающим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фактором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выполнения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тех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миссий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которых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он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участвовал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Все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модели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гарантировали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идеальную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точность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соответствовали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всем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требованиям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ВВС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Италии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Популярные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среди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пилотов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знаменитого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американского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истребителя</w:t>
      </w:r>
      <w:r w:rsidRPr="00333865">
        <w:rPr>
          <w:rFonts w:ascii="DINOT" w:hAnsi="DINOT"/>
          <w:color w:val="000000" w:themeColor="text1"/>
          <w:sz w:val="20"/>
        </w:rPr>
        <w:t>-</w:t>
      </w:r>
      <w:r w:rsidRPr="00333865">
        <w:rPr>
          <w:rFonts w:ascii="Calibri" w:hAnsi="Calibri" w:cs="Calibri"/>
          <w:color w:val="000000" w:themeColor="text1"/>
          <w:sz w:val="20"/>
        </w:rPr>
        <w:t>бомбардировщика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Локхид</w:t>
      </w:r>
      <w:r w:rsidRPr="00333865">
        <w:rPr>
          <w:rFonts w:ascii="DINOT" w:hAnsi="DINOT"/>
          <w:color w:val="000000" w:themeColor="text1"/>
          <w:sz w:val="20"/>
        </w:rPr>
        <w:t xml:space="preserve"> F-104 </w:t>
      </w:r>
      <w:r w:rsidRPr="00333865">
        <w:rPr>
          <w:rFonts w:ascii="DINOT" w:hAnsi="DINOT" w:cs="DINOT"/>
          <w:color w:val="000000" w:themeColor="text1"/>
          <w:sz w:val="20"/>
        </w:rPr>
        <w:t>«</w:t>
      </w:r>
      <w:r w:rsidRPr="00333865">
        <w:rPr>
          <w:rFonts w:ascii="Calibri" w:hAnsi="Calibri" w:cs="Calibri"/>
          <w:color w:val="000000" w:themeColor="text1"/>
          <w:sz w:val="20"/>
        </w:rPr>
        <w:t>Старфайтер</w:t>
      </w:r>
      <w:r w:rsidRPr="00333865">
        <w:rPr>
          <w:rFonts w:ascii="DINOT" w:hAnsi="DINOT" w:cs="DINOT"/>
          <w:color w:val="000000" w:themeColor="text1"/>
          <w:sz w:val="20"/>
        </w:rPr>
        <w:t>»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эти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стали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важным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дополнением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бортовым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приборам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установленным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кабине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самолета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всегда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находились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запястье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пилота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даже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редкие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отдыха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что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свидетельствует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важной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роли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жизни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обладателя</w:t>
      </w:r>
      <w:r w:rsidRPr="00333865">
        <w:rPr>
          <w:rFonts w:ascii="DINOT" w:hAnsi="DINOT"/>
          <w:color w:val="000000" w:themeColor="text1"/>
          <w:sz w:val="20"/>
        </w:rPr>
        <w:t xml:space="preserve">. </w:t>
      </w:r>
      <w:r w:rsidRPr="00333865">
        <w:rPr>
          <w:rFonts w:ascii="Calibri" w:hAnsi="Calibri" w:cs="Calibri"/>
          <w:color w:val="000000" w:themeColor="text1"/>
          <w:sz w:val="20"/>
        </w:rPr>
        <w:t>Хронографы</w:t>
      </w:r>
      <w:r w:rsidRPr="00333865">
        <w:rPr>
          <w:rFonts w:ascii="DINOT" w:hAnsi="DINOT"/>
          <w:color w:val="000000" w:themeColor="text1"/>
          <w:sz w:val="20"/>
        </w:rPr>
        <w:t xml:space="preserve"> TIPO CP-2 </w:t>
      </w:r>
      <w:r w:rsidRPr="00333865">
        <w:rPr>
          <w:rFonts w:ascii="Calibri" w:hAnsi="Calibri" w:cs="Calibri"/>
          <w:color w:val="000000" w:themeColor="text1"/>
          <w:sz w:val="20"/>
        </w:rPr>
        <w:t>марки</w:t>
      </w:r>
      <w:r w:rsidRPr="00333865">
        <w:rPr>
          <w:rFonts w:ascii="DINOT" w:hAnsi="DINOT"/>
          <w:color w:val="000000" w:themeColor="text1"/>
          <w:sz w:val="20"/>
        </w:rPr>
        <w:t xml:space="preserve"> Zenith </w:t>
      </w:r>
      <w:r w:rsidRPr="00333865">
        <w:rPr>
          <w:rFonts w:ascii="Calibri" w:hAnsi="Calibri" w:cs="Calibri"/>
          <w:color w:val="000000" w:themeColor="text1"/>
          <w:sz w:val="20"/>
        </w:rPr>
        <w:t>продолжали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украшать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запястья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итальянских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пилотов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конца</w:t>
      </w:r>
      <w:r w:rsidRPr="00333865">
        <w:rPr>
          <w:rFonts w:ascii="DINOT" w:hAnsi="DINOT"/>
          <w:color w:val="000000" w:themeColor="text1"/>
          <w:sz w:val="20"/>
        </w:rPr>
        <w:t xml:space="preserve"> 1970-</w:t>
      </w:r>
      <w:r w:rsidRPr="00333865">
        <w:rPr>
          <w:rFonts w:ascii="Calibri" w:hAnsi="Calibri" w:cs="Calibri"/>
          <w:color w:val="000000" w:themeColor="text1"/>
          <w:sz w:val="20"/>
        </w:rPr>
        <w:t>х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иногда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до</w:t>
      </w:r>
      <w:r w:rsidRPr="00333865">
        <w:rPr>
          <w:rFonts w:ascii="DINOT" w:hAnsi="DINOT"/>
          <w:color w:val="000000" w:themeColor="text1"/>
          <w:sz w:val="20"/>
        </w:rPr>
        <w:t xml:space="preserve"> 1980-</w:t>
      </w:r>
      <w:r w:rsidRPr="00333865">
        <w:rPr>
          <w:rFonts w:ascii="Calibri" w:hAnsi="Calibri" w:cs="Calibri"/>
          <w:color w:val="000000" w:themeColor="text1"/>
          <w:sz w:val="20"/>
        </w:rPr>
        <w:t>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годов</w:t>
      </w:r>
      <w:r w:rsidRPr="00333865">
        <w:rPr>
          <w:rFonts w:ascii="DINOT" w:hAnsi="DINOT"/>
          <w:color w:val="000000" w:themeColor="text1"/>
          <w:sz w:val="20"/>
        </w:rPr>
        <w:t>.</w:t>
      </w:r>
    </w:p>
    <w:p w14:paraId="094F1281" w14:textId="77777777" w:rsidR="000E46BA" w:rsidRPr="00333865" w:rsidRDefault="000E46BA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</w:p>
    <w:p w14:paraId="0C17D9AF" w14:textId="77777777" w:rsidR="00333865" w:rsidRPr="00333865" w:rsidRDefault="00333865" w:rsidP="0030700C">
      <w:pPr>
        <w:jc w:val="both"/>
        <w:rPr>
          <w:rFonts w:ascii="DINOT" w:hAnsi="DINOT"/>
          <w:color w:val="000000" w:themeColor="text1"/>
          <w:sz w:val="20"/>
        </w:rPr>
      </w:pPr>
    </w:p>
    <w:p w14:paraId="439698A2" w14:textId="77777777" w:rsidR="00333865" w:rsidRPr="00333865" w:rsidRDefault="00333865" w:rsidP="0030700C">
      <w:pPr>
        <w:jc w:val="both"/>
        <w:rPr>
          <w:rFonts w:ascii="DINOT" w:hAnsi="DINOT"/>
          <w:color w:val="000000" w:themeColor="text1"/>
          <w:sz w:val="20"/>
        </w:rPr>
      </w:pPr>
    </w:p>
    <w:p w14:paraId="1FABA910" w14:textId="77777777" w:rsidR="00333865" w:rsidRPr="00333865" w:rsidRDefault="00333865" w:rsidP="0030700C">
      <w:pPr>
        <w:jc w:val="both"/>
        <w:rPr>
          <w:rFonts w:ascii="DINOT" w:hAnsi="DINOT"/>
          <w:color w:val="000000" w:themeColor="text1"/>
          <w:sz w:val="20"/>
        </w:rPr>
      </w:pPr>
    </w:p>
    <w:p w14:paraId="7CC530C2" w14:textId="77777777" w:rsidR="00333865" w:rsidRDefault="00333865" w:rsidP="0030700C">
      <w:pPr>
        <w:jc w:val="both"/>
        <w:rPr>
          <w:rFonts w:ascii="Calibri" w:hAnsi="Calibri" w:cs="Calibri"/>
          <w:color w:val="000000" w:themeColor="text1"/>
          <w:sz w:val="20"/>
        </w:rPr>
      </w:pPr>
    </w:p>
    <w:p w14:paraId="39858CA5" w14:textId="1CE79ED6" w:rsidR="003E7239" w:rsidRPr="00333865" w:rsidRDefault="003E7239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  <w:bookmarkStart w:id="0" w:name="_GoBack"/>
      <w:bookmarkEnd w:id="0"/>
      <w:r w:rsidRPr="00333865">
        <w:rPr>
          <w:rFonts w:ascii="Calibri" w:hAnsi="Calibri" w:cs="Calibri"/>
          <w:color w:val="000000" w:themeColor="text1"/>
          <w:sz w:val="20"/>
        </w:rPr>
        <w:t>Став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одной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из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самых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востребованных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моделей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для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коллекционирования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всем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мире</w:t>
      </w:r>
      <w:r w:rsidRPr="00333865">
        <w:rPr>
          <w:rFonts w:ascii="DINOT" w:hAnsi="DINOT"/>
          <w:color w:val="000000" w:themeColor="text1"/>
          <w:sz w:val="20"/>
        </w:rPr>
        <w:t xml:space="preserve">, </w:t>
      </w:r>
      <w:r w:rsidRPr="00333865">
        <w:rPr>
          <w:rFonts w:ascii="Calibri" w:hAnsi="Calibri" w:cs="Calibri"/>
          <w:color w:val="000000" w:themeColor="text1"/>
          <w:sz w:val="20"/>
        </w:rPr>
        <w:t>хронографы</w:t>
      </w:r>
      <w:r w:rsidRPr="00333865">
        <w:rPr>
          <w:rFonts w:ascii="DINOT" w:hAnsi="DINOT"/>
          <w:color w:val="000000" w:themeColor="text1"/>
          <w:sz w:val="20"/>
        </w:rPr>
        <w:t xml:space="preserve"> TIPO CP-2, </w:t>
      </w:r>
      <w:r w:rsidRPr="00333865">
        <w:rPr>
          <w:rFonts w:ascii="Calibri" w:hAnsi="Calibri" w:cs="Calibri"/>
          <w:color w:val="000000" w:themeColor="text1"/>
          <w:sz w:val="20"/>
        </w:rPr>
        <w:t>которые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часто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атрибутируются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коллекционерами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по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имени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их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дистрибьютора</w:t>
      </w:r>
      <w:r w:rsidRPr="00333865">
        <w:rPr>
          <w:rFonts w:ascii="DINOT" w:hAnsi="DINOT"/>
          <w:color w:val="000000" w:themeColor="text1"/>
          <w:sz w:val="20"/>
        </w:rPr>
        <w:t xml:space="preserve"> A. Cairelli, </w:t>
      </w:r>
      <w:r w:rsidRPr="00333865">
        <w:rPr>
          <w:rFonts w:ascii="Calibri" w:hAnsi="Calibri" w:cs="Calibri"/>
          <w:color w:val="000000" w:themeColor="text1"/>
          <w:sz w:val="20"/>
        </w:rPr>
        <w:t>признаны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наиболее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известными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часами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военной</w:t>
      </w:r>
      <w:r w:rsidRPr="00333865">
        <w:rPr>
          <w:rFonts w:ascii="DINOT" w:hAnsi="DINOT"/>
          <w:color w:val="000000" w:themeColor="text1"/>
          <w:sz w:val="20"/>
        </w:rPr>
        <w:t xml:space="preserve"> </w:t>
      </w:r>
      <w:r w:rsidRPr="00333865">
        <w:rPr>
          <w:rFonts w:ascii="Calibri" w:hAnsi="Calibri" w:cs="Calibri"/>
          <w:color w:val="000000" w:themeColor="text1"/>
          <w:sz w:val="20"/>
        </w:rPr>
        <w:t>истории</w:t>
      </w:r>
      <w:r w:rsidRPr="00333865">
        <w:rPr>
          <w:rFonts w:ascii="DINOT" w:hAnsi="DINOT"/>
          <w:color w:val="000000" w:themeColor="text1"/>
          <w:sz w:val="20"/>
        </w:rPr>
        <w:t>.</w:t>
      </w:r>
    </w:p>
    <w:p w14:paraId="53716F1B" w14:textId="77777777" w:rsidR="003E7239" w:rsidRPr="00333865" w:rsidRDefault="003E7239" w:rsidP="0030700C">
      <w:pPr>
        <w:jc w:val="both"/>
        <w:rPr>
          <w:rFonts w:ascii="DINOT" w:hAnsi="DINOT"/>
          <w:color w:val="000000" w:themeColor="text1"/>
          <w:sz w:val="20"/>
          <w:szCs w:val="20"/>
        </w:rPr>
      </w:pPr>
    </w:p>
    <w:p w14:paraId="41C03E7E" w14:textId="77777777" w:rsidR="0068720F" w:rsidRPr="00333865" w:rsidRDefault="005E035E" w:rsidP="0030700C">
      <w:pPr>
        <w:jc w:val="both"/>
        <w:rPr>
          <w:rFonts w:ascii="DINOT" w:eastAsia="Times New Roman" w:hAnsi="DINOT"/>
          <w:color w:val="000000"/>
          <w:sz w:val="20"/>
          <w:szCs w:val="20"/>
          <w:bdr w:val="none" w:sz="0" w:space="0" w:color="auto"/>
          <w:lang w:eastAsia="fr-FR"/>
        </w:rPr>
      </w:pPr>
      <w:r w:rsidRPr="00333865">
        <w:rPr>
          <w:rFonts w:ascii="DINOT" w:hAnsi="DINOT"/>
          <w:sz w:val="20"/>
        </w:rPr>
        <w:br w:type="page"/>
      </w:r>
    </w:p>
    <w:p w14:paraId="25370D4D" w14:textId="1C130798" w:rsidR="00F43C99" w:rsidRPr="00333865" w:rsidRDefault="00F43C99" w:rsidP="00302C73">
      <w:pPr>
        <w:pStyle w:val="A1"/>
        <w:tabs>
          <w:tab w:val="left" w:pos="8564"/>
        </w:tabs>
        <w:ind w:right="-6"/>
        <w:jc w:val="both"/>
        <w:rPr>
          <w:rFonts w:ascii="DINOT" w:hAnsi="DINOT"/>
          <w:i/>
          <w:sz w:val="20"/>
          <w:szCs w:val="20"/>
        </w:rPr>
      </w:pPr>
    </w:p>
    <w:p w14:paraId="79FD5435" w14:textId="77777777" w:rsidR="006C7EFF" w:rsidRPr="00333865" w:rsidRDefault="006C7EFF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0"/>
          <w:szCs w:val="20"/>
        </w:rPr>
      </w:pPr>
    </w:p>
    <w:p w14:paraId="752F37D9" w14:textId="77777777" w:rsidR="00C22D44" w:rsidRPr="00333865" w:rsidRDefault="00C22D44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4"/>
          <w:szCs w:val="24"/>
        </w:rPr>
      </w:pPr>
    </w:p>
    <w:p w14:paraId="454276A8" w14:textId="3A94AFF6" w:rsidR="00302C73" w:rsidRPr="00333865" w:rsidRDefault="00FF6FB8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4"/>
          <w:szCs w:val="24"/>
        </w:rPr>
      </w:pPr>
      <w:r w:rsidRPr="00333865">
        <w:rPr>
          <w:rFonts w:ascii="DINOT" w:hAnsi="DINOT" w:cs="Arial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6BE5CBDB" wp14:editId="6E82A83B">
            <wp:simplePos x="0" y="0"/>
            <wp:positionH relativeFrom="column">
              <wp:posOffset>4419600</wp:posOffset>
            </wp:positionH>
            <wp:positionV relativeFrom="paragraph">
              <wp:posOffset>13335</wp:posOffset>
            </wp:positionV>
            <wp:extent cx="1478533" cy="2114550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.2240.405.18.C8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853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865">
        <w:rPr>
          <w:rFonts w:ascii="DINOT" w:hAnsi="DINOT" w:cs="Arial"/>
          <w:b/>
          <w:sz w:val="24"/>
        </w:rPr>
        <w:t>PILOT CRONOMETRO TIPO CP-2 FLYBACK</w:t>
      </w:r>
    </w:p>
    <w:p w14:paraId="21CEF728" w14:textId="455940EC" w:rsidR="005E035E" w:rsidRPr="00333865" w:rsidRDefault="005E035E" w:rsidP="00302C73">
      <w:pPr>
        <w:pStyle w:val="A1"/>
        <w:tabs>
          <w:tab w:val="left" w:pos="8564"/>
        </w:tabs>
        <w:ind w:right="-6"/>
        <w:jc w:val="both"/>
        <w:rPr>
          <w:rFonts w:ascii="DINOT" w:hAnsi="DINOT"/>
          <w:sz w:val="20"/>
          <w:szCs w:val="20"/>
        </w:rPr>
      </w:pPr>
      <w:r w:rsidRPr="00333865">
        <w:rPr>
          <w:rFonts w:ascii="Calibri" w:hAnsi="Calibri" w:cs="Calibri"/>
          <w:b/>
          <w:sz w:val="20"/>
        </w:rPr>
        <w:t>ТЕХНИЧЕСКИЕ</w:t>
      </w:r>
      <w:r w:rsidRPr="00333865">
        <w:rPr>
          <w:rFonts w:ascii="DINOT" w:hAnsi="DINOT" w:cs="Arial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ХАРАКТЕРИСТИКИ</w:t>
      </w:r>
    </w:p>
    <w:p w14:paraId="1BEC7121" w14:textId="4C1B0E16" w:rsidR="004365D9" w:rsidRPr="00333865" w:rsidRDefault="004365D9" w:rsidP="004B31E1">
      <w:pPr>
        <w:jc w:val="both"/>
        <w:rPr>
          <w:rFonts w:ascii="DINOT" w:hAnsi="DINOT" w:cs="Arial"/>
          <w:sz w:val="20"/>
          <w:szCs w:val="20"/>
        </w:rPr>
      </w:pPr>
      <w:r w:rsidRPr="00333865">
        <w:rPr>
          <w:rFonts w:ascii="DINOT" w:hAnsi="DINOT" w:cs="Arial"/>
          <w:sz w:val="20"/>
        </w:rPr>
        <w:br/>
      </w:r>
      <w:r w:rsidRPr="00333865">
        <w:rPr>
          <w:rFonts w:ascii="Calibri" w:hAnsi="Calibri" w:cs="Calibri"/>
          <w:sz w:val="20"/>
        </w:rPr>
        <w:t>Артикул</w:t>
      </w:r>
      <w:r w:rsidRPr="00333865">
        <w:rPr>
          <w:rFonts w:ascii="DINOT" w:hAnsi="DINOT" w:cs="Arial"/>
          <w:sz w:val="20"/>
        </w:rPr>
        <w:t>: 29.2240.405/18.C801</w:t>
      </w:r>
    </w:p>
    <w:p w14:paraId="58BCD049" w14:textId="77777777" w:rsidR="004365D9" w:rsidRPr="00333865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5E8F5D6E" w14:textId="77777777" w:rsidR="004365D9" w:rsidRPr="0033386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ОСОБЕННОСТИ</w:t>
      </w:r>
    </w:p>
    <w:p w14:paraId="3D0027CB" w14:textId="77777777" w:rsidR="004B47C3" w:rsidRPr="00333865" w:rsidRDefault="004B47C3" w:rsidP="004B47C3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Современная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версия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знаменитой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модели</w:t>
      </w:r>
      <w:r w:rsidRPr="00333865">
        <w:rPr>
          <w:rFonts w:ascii="DINOT" w:hAnsi="DINOT" w:cs="Arial"/>
          <w:color w:val="000000"/>
          <w:sz w:val="20"/>
        </w:rPr>
        <w:t xml:space="preserve"> Cairelli 1960-</w:t>
      </w:r>
      <w:r w:rsidRPr="00333865">
        <w:rPr>
          <w:rFonts w:ascii="Calibri" w:hAnsi="Calibri" w:cs="Calibri"/>
          <w:color w:val="000000"/>
          <w:sz w:val="20"/>
        </w:rPr>
        <w:t>х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годов</w:t>
      </w:r>
    </w:p>
    <w:p w14:paraId="4A0360A0" w14:textId="77777777" w:rsidR="004B47C3" w:rsidRPr="00333865" w:rsidRDefault="004B47C3" w:rsidP="004B47C3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Автоматический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хронограф</w:t>
      </w:r>
      <w:r w:rsidRPr="00333865">
        <w:rPr>
          <w:rFonts w:ascii="DINOT" w:hAnsi="DINOT" w:cs="Arial"/>
          <w:color w:val="000000"/>
          <w:sz w:val="20"/>
        </w:rPr>
        <w:t xml:space="preserve"> El Primero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колонным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колесом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функцией</w:t>
      </w:r>
      <w:r w:rsidRPr="00333865">
        <w:rPr>
          <w:rFonts w:ascii="DINOT" w:hAnsi="DINOT" w:cs="Arial"/>
          <w:color w:val="000000"/>
          <w:sz w:val="20"/>
        </w:rPr>
        <w:t xml:space="preserve"> Flyback</w:t>
      </w:r>
    </w:p>
    <w:p w14:paraId="7E9EB7B5" w14:textId="77777777" w:rsidR="004365D9" w:rsidRPr="0033386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</w:rPr>
      </w:pPr>
    </w:p>
    <w:p w14:paraId="29FA95F0" w14:textId="77777777" w:rsidR="004365D9" w:rsidRPr="0033386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МЕХАНИЗМ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</w:p>
    <w:p w14:paraId="0D56E358" w14:textId="77777777" w:rsidR="004365D9" w:rsidRPr="0033386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DINOT" w:hAnsi="DINOT" w:cs="Arial"/>
          <w:color w:val="000000"/>
          <w:sz w:val="20"/>
        </w:rPr>
        <w:t xml:space="preserve">El Primero 405B, </w:t>
      </w:r>
      <w:r w:rsidRPr="00333865">
        <w:rPr>
          <w:rFonts w:ascii="Calibri" w:hAnsi="Calibri" w:cs="Calibri"/>
          <w:color w:val="000000"/>
          <w:sz w:val="20"/>
        </w:rPr>
        <w:t>автоматический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подзавод</w:t>
      </w:r>
    </w:p>
    <w:p w14:paraId="595C6190" w14:textId="77777777" w:rsidR="004365D9" w:rsidRPr="00333865" w:rsidRDefault="004B47C3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Калибр</w:t>
      </w:r>
      <w:r w:rsidRPr="00333865">
        <w:rPr>
          <w:rFonts w:ascii="DINOT" w:hAnsi="DINOT" w:cs="Arial"/>
          <w:color w:val="000000"/>
          <w:sz w:val="20"/>
        </w:rPr>
        <w:t>: 13</w:t>
      </w:r>
      <w:r w:rsidRPr="00333865">
        <w:rPr>
          <w:rFonts w:ascii="DINOT" w:hAnsi="DINOT" w:cs="DINOT"/>
          <w:color w:val="000000"/>
          <w:sz w:val="20"/>
        </w:rPr>
        <w:t>¼</w:t>
      </w:r>
      <w:r w:rsidRPr="00333865">
        <w:rPr>
          <w:rFonts w:ascii="DINOT" w:hAnsi="DINOT" w:cs="Arial"/>
          <w:color w:val="000000"/>
          <w:sz w:val="20"/>
        </w:rPr>
        <w:t>``` (</w:t>
      </w:r>
      <w:r w:rsidRPr="00333865">
        <w:rPr>
          <w:rFonts w:ascii="Calibri" w:hAnsi="Calibri" w:cs="Calibri"/>
          <w:color w:val="000000"/>
          <w:sz w:val="20"/>
        </w:rPr>
        <w:t>Диаметр</w:t>
      </w:r>
      <w:r w:rsidRPr="00333865">
        <w:rPr>
          <w:rFonts w:ascii="DINOT" w:hAnsi="DINOT" w:cs="Arial"/>
          <w:color w:val="000000"/>
          <w:sz w:val="20"/>
        </w:rPr>
        <w:t xml:space="preserve">: 30 </w:t>
      </w:r>
      <w:r w:rsidRPr="00333865">
        <w:rPr>
          <w:rFonts w:ascii="Calibri" w:hAnsi="Calibri" w:cs="Calibri"/>
          <w:color w:val="000000"/>
          <w:sz w:val="20"/>
        </w:rPr>
        <w:t>мм</w:t>
      </w:r>
      <w:r w:rsidRPr="00333865">
        <w:rPr>
          <w:rFonts w:ascii="DINOT" w:hAnsi="DINOT" w:cs="Arial"/>
          <w:color w:val="000000"/>
          <w:sz w:val="20"/>
        </w:rPr>
        <w:t>)</w:t>
      </w:r>
    </w:p>
    <w:p w14:paraId="4817ACCD" w14:textId="77777777" w:rsidR="004365D9" w:rsidRPr="00333865" w:rsidRDefault="004B47C3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Толщина</w:t>
      </w:r>
      <w:r w:rsidRPr="00333865">
        <w:rPr>
          <w:rFonts w:ascii="DINOT" w:hAnsi="DINOT" w:cs="Arial"/>
          <w:color w:val="000000"/>
          <w:sz w:val="20"/>
        </w:rPr>
        <w:t>: 6,6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4F4D05FE" w14:textId="77777777" w:rsidR="004365D9" w:rsidRPr="00333865" w:rsidRDefault="004B47C3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Количество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деталей</w:t>
      </w:r>
      <w:r w:rsidRPr="00333865">
        <w:rPr>
          <w:rFonts w:ascii="DINOT" w:hAnsi="DINOT" w:cs="Arial"/>
          <w:color w:val="000000"/>
          <w:sz w:val="20"/>
        </w:rPr>
        <w:t>: 254</w:t>
      </w:r>
    </w:p>
    <w:p w14:paraId="58EBD317" w14:textId="77777777" w:rsidR="004365D9" w:rsidRPr="00333865" w:rsidRDefault="004B47C3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Количество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камней</w:t>
      </w:r>
      <w:r w:rsidRPr="00333865">
        <w:rPr>
          <w:rFonts w:ascii="DINOT" w:hAnsi="DINOT" w:cs="Arial"/>
          <w:color w:val="000000"/>
          <w:sz w:val="20"/>
        </w:rPr>
        <w:t>: 31</w:t>
      </w:r>
    </w:p>
    <w:p w14:paraId="6A0DEFD2" w14:textId="77777777" w:rsidR="004365D9" w:rsidRPr="00333865" w:rsidRDefault="004365D9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Частота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колебаний</w:t>
      </w:r>
      <w:r w:rsidRPr="00333865">
        <w:rPr>
          <w:rFonts w:ascii="DINOT" w:hAnsi="DINOT" w:cs="Arial"/>
          <w:color w:val="000000"/>
          <w:sz w:val="20"/>
        </w:rPr>
        <w:t>: 36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DINOT" w:hAnsi="DINOT" w:cs="Arial"/>
          <w:color w:val="000000"/>
          <w:sz w:val="20"/>
        </w:rPr>
        <w:t xml:space="preserve">000 </w:t>
      </w:r>
      <w:r w:rsidRPr="00333865">
        <w:rPr>
          <w:rFonts w:ascii="Calibri" w:hAnsi="Calibri" w:cs="Calibri"/>
          <w:color w:val="000000"/>
          <w:sz w:val="20"/>
        </w:rPr>
        <w:t>полуколебаний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в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час</w:t>
      </w:r>
      <w:r w:rsidRPr="00333865">
        <w:rPr>
          <w:rFonts w:ascii="DINOT" w:hAnsi="DINOT" w:cs="Arial"/>
          <w:color w:val="000000"/>
          <w:sz w:val="20"/>
        </w:rPr>
        <w:t xml:space="preserve"> (5 </w:t>
      </w:r>
      <w:r w:rsidRPr="00333865">
        <w:rPr>
          <w:rFonts w:ascii="Calibri" w:hAnsi="Calibri" w:cs="Calibri"/>
          <w:color w:val="000000"/>
          <w:sz w:val="20"/>
        </w:rPr>
        <w:t>Гц</w:t>
      </w:r>
      <w:r w:rsidRPr="00333865">
        <w:rPr>
          <w:rFonts w:ascii="DINOT" w:hAnsi="DINOT" w:cs="Arial"/>
          <w:color w:val="000000"/>
          <w:sz w:val="20"/>
        </w:rPr>
        <w:t>)</w:t>
      </w:r>
    </w:p>
    <w:p w14:paraId="33B63CA8" w14:textId="77777777" w:rsidR="004365D9" w:rsidRPr="00333865" w:rsidRDefault="004B47C3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Запас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хода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мин</w:t>
      </w:r>
      <w:r w:rsidRPr="00333865">
        <w:rPr>
          <w:rFonts w:ascii="DINOT" w:hAnsi="DINOT" w:cs="Arial"/>
          <w:color w:val="000000"/>
          <w:sz w:val="20"/>
        </w:rPr>
        <w:t xml:space="preserve">. 50 </w:t>
      </w:r>
      <w:r w:rsidRPr="00333865">
        <w:rPr>
          <w:rFonts w:ascii="Calibri" w:hAnsi="Calibri" w:cs="Calibri"/>
          <w:color w:val="000000"/>
          <w:sz w:val="20"/>
        </w:rPr>
        <w:t>часов</w:t>
      </w:r>
    </w:p>
    <w:p w14:paraId="7141CC0D" w14:textId="77777777" w:rsidR="004365D9" w:rsidRPr="00333865" w:rsidRDefault="004B47C3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Ротор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отделкой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DINOT" w:hAnsi="DINOT" w:cs="DINOT"/>
          <w:color w:val="000000"/>
          <w:sz w:val="20"/>
        </w:rPr>
        <w:t>«</w:t>
      </w:r>
      <w:r w:rsidRPr="00333865">
        <w:rPr>
          <w:rFonts w:ascii="DINOT" w:hAnsi="DINOT" w:cs="Arial"/>
          <w:color w:val="000000"/>
          <w:sz w:val="20"/>
        </w:rPr>
        <w:t>C</w:t>
      </w:r>
      <w:r w:rsidRPr="00333865">
        <w:rPr>
          <w:rFonts w:ascii="DINOT" w:hAnsi="DINOT" w:cs="DINOT"/>
          <w:color w:val="000000"/>
          <w:sz w:val="20"/>
        </w:rPr>
        <w:t>ô</w:t>
      </w:r>
      <w:r w:rsidRPr="00333865">
        <w:rPr>
          <w:rFonts w:ascii="DINOT" w:hAnsi="DINOT" w:cs="Arial"/>
          <w:color w:val="000000"/>
          <w:sz w:val="20"/>
        </w:rPr>
        <w:t>tes de Gen</w:t>
      </w:r>
      <w:r w:rsidRPr="00333865">
        <w:rPr>
          <w:rFonts w:ascii="DINOT" w:hAnsi="DINOT" w:cs="DINOT"/>
          <w:color w:val="000000"/>
          <w:sz w:val="20"/>
        </w:rPr>
        <w:t>è</w:t>
      </w:r>
      <w:r w:rsidRPr="00333865">
        <w:rPr>
          <w:rFonts w:ascii="DINOT" w:hAnsi="DINOT" w:cs="Arial"/>
          <w:color w:val="000000"/>
          <w:sz w:val="20"/>
        </w:rPr>
        <w:t>ve</w:t>
      </w:r>
      <w:r w:rsidRPr="00333865">
        <w:rPr>
          <w:rFonts w:ascii="DINOT" w:hAnsi="DINOT" w:cs="DINOT"/>
          <w:color w:val="000000"/>
          <w:sz w:val="20"/>
        </w:rPr>
        <w:t>»</w:t>
      </w:r>
    </w:p>
    <w:p w14:paraId="043DF275" w14:textId="77777777" w:rsidR="004365D9" w:rsidRPr="00333865" w:rsidRDefault="004365D9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</w:p>
    <w:p w14:paraId="578B1CFD" w14:textId="77777777" w:rsidR="004365D9" w:rsidRPr="0033386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ФУНКЦИИ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</w:p>
    <w:p w14:paraId="0EE3EF61" w14:textId="77777777" w:rsidR="004365D9" w:rsidRPr="00333865" w:rsidRDefault="004365D9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Центральные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часовая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минутная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стрелки</w:t>
      </w:r>
    </w:p>
    <w:p w14:paraId="59630B11" w14:textId="77777777" w:rsidR="004365D9" w:rsidRPr="00333865" w:rsidRDefault="004365D9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Малая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секундная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стрелка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на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отметке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DINOT" w:hAnsi="DINOT" w:cs="DINOT"/>
          <w:color w:val="000000"/>
          <w:sz w:val="20"/>
        </w:rPr>
        <w:t>«</w:t>
      </w:r>
      <w:r w:rsidRPr="00333865">
        <w:rPr>
          <w:rFonts w:ascii="DINOT" w:hAnsi="DINOT" w:cs="Arial"/>
          <w:color w:val="000000"/>
          <w:sz w:val="20"/>
        </w:rPr>
        <w:t xml:space="preserve">9 </w:t>
      </w:r>
      <w:r w:rsidRPr="00333865">
        <w:rPr>
          <w:rFonts w:ascii="Calibri" w:hAnsi="Calibri" w:cs="Calibri"/>
          <w:color w:val="000000"/>
          <w:sz w:val="20"/>
        </w:rPr>
        <w:t>часов</w:t>
      </w:r>
      <w:r w:rsidRPr="00333865">
        <w:rPr>
          <w:rFonts w:ascii="DINOT" w:hAnsi="DINOT" w:cs="DINOT"/>
          <w:color w:val="000000"/>
          <w:sz w:val="20"/>
        </w:rPr>
        <w:t>»</w:t>
      </w:r>
    </w:p>
    <w:p w14:paraId="47AC792C" w14:textId="6C511788" w:rsidR="004365D9" w:rsidRPr="00333865" w:rsidRDefault="0004484F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Хронограф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функцией</w:t>
      </w:r>
      <w:r w:rsidRPr="00333865">
        <w:rPr>
          <w:rFonts w:ascii="DINOT" w:hAnsi="DINOT" w:cs="Arial"/>
          <w:sz w:val="20"/>
        </w:rPr>
        <w:t xml:space="preserve"> Flyback</w:t>
      </w:r>
      <w:r w:rsidRPr="00333865">
        <w:rPr>
          <w:rFonts w:ascii="DINOT" w:hAnsi="DINOT" w:cs="Arial"/>
          <w:color w:val="000000"/>
          <w:sz w:val="20"/>
        </w:rPr>
        <w:t>:</w:t>
      </w:r>
    </w:p>
    <w:p w14:paraId="3EB15956" w14:textId="77777777" w:rsidR="004B47C3" w:rsidRPr="00333865" w:rsidRDefault="004365D9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DINOT" w:hAnsi="DINOT" w:cs="Arial"/>
          <w:color w:val="000000"/>
          <w:sz w:val="20"/>
        </w:rPr>
        <w:t xml:space="preserve">- </w:t>
      </w:r>
      <w:r w:rsidRPr="00333865">
        <w:rPr>
          <w:rFonts w:ascii="Calibri" w:hAnsi="Calibri" w:cs="Calibri"/>
          <w:color w:val="000000"/>
          <w:sz w:val="20"/>
        </w:rPr>
        <w:t>Центральная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стрелка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хронографа</w:t>
      </w:r>
    </w:p>
    <w:p w14:paraId="34BD159B" w14:textId="77777777" w:rsidR="004365D9" w:rsidRPr="00333865" w:rsidRDefault="004B47C3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DINOT" w:hAnsi="DINOT" w:cs="Arial"/>
          <w:color w:val="000000"/>
          <w:sz w:val="20"/>
        </w:rPr>
        <w:t>- 30-</w:t>
      </w:r>
      <w:r w:rsidRPr="00333865">
        <w:rPr>
          <w:rFonts w:ascii="Calibri" w:hAnsi="Calibri" w:cs="Calibri"/>
          <w:color w:val="000000"/>
          <w:sz w:val="20"/>
        </w:rPr>
        <w:t>минутный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счетчик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на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отметке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DINOT" w:hAnsi="DINOT" w:cs="DINOT"/>
          <w:color w:val="000000"/>
          <w:sz w:val="20"/>
        </w:rPr>
        <w:t>«</w:t>
      </w:r>
      <w:r w:rsidRPr="00333865">
        <w:rPr>
          <w:rFonts w:ascii="DINOT" w:hAnsi="DINOT" w:cs="Arial"/>
          <w:color w:val="000000"/>
          <w:sz w:val="20"/>
        </w:rPr>
        <w:t xml:space="preserve">3 </w:t>
      </w:r>
      <w:r w:rsidRPr="00333865">
        <w:rPr>
          <w:rFonts w:ascii="Calibri" w:hAnsi="Calibri" w:cs="Calibri"/>
          <w:color w:val="000000"/>
          <w:sz w:val="20"/>
        </w:rPr>
        <w:t>часа</w:t>
      </w:r>
      <w:r w:rsidRPr="00333865">
        <w:rPr>
          <w:rFonts w:ascii="DINOT" w:hAnsi="DINOT" w:cs="DINOT"/>
          <w:color w:val="000000"/>
          <w:sz w:val="20"/>
        </w:rPr>
        <w:t>»</w:t>
      </w:r>
    </w:p>
    <w:p w14:paraId="54F29B39" w14:textId="77777777" w:rsidR="004365D9" w:rsidRPr="00333865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7A39B138" w14:textId="77777777" w:rsidR="004365D9" w:rsidRPr="00333865" w:rsidRDefault="004365D9" w:rsidP="004B31E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КОРПУС</w:t>
      </w:r>
      <w:r w:rsidRPr="00333865">
        <w:rPr>
          <w:rFonts w:ascii="DINOT" w:hAnsi="DINOT" w:cs="Arial"/>
          <w:b/>
          <w:color w:val="000000"/>
          <w:sz w:val="20"/>
        </w:rPr>
        <w:t xml:space="preserve">, </w:t>
      </w:r>
      <w:r w:rsidRPr="00333865">
        <w:rPr>
          <w:rFonts w:ascii="Calibri" w:hAnsi="Calibri" w:cs="Calibri"/>
          <w:b/>
          <w:color w:val="000000"/>
          <w:sz w:val="20"/>
        </w:rPr>
        <w:t>ЦИФЕРБЛАТ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  <w:r w:rsidRPr="00333865">
        <w:rPr>
          <w:rFonts w:ascii="Calibri" w:hAnsi="Calibri" w:cs="Calibri"/>
          <w:b/>
          <w:color w:val="000000"/>
          <w:sz w:val="20"/>
        </w:rPr>
        <w:t>И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  <w:r w:rsidRPr="00333865">
        <w:rPr>
          <w:rFonts w:ascii="Calibri" w:hAnsi="Calibri" w:cs="Calibri"/>
          <w:b/>
          <w:color w:val="000000"/>
          <w:sz w:val="20"/>
        </w:rPr>
        <w:t>СТРЕЛКИ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</w:p>
    <w:p w14:paraId="1250B78B" w14:textId="77777777" w:rsidR="004365D9" w:rsidRPr="00333865" w:rsidRDefault="007F2780" w:rsidP="004B31E1">
      <w:pPr>
        <w:jc w:val="both"/>
        <w:rPr>
          <w:rFonts w:ascii="DINOT" w:hAnsi="DINOT" w:cs="Arial"/>
          <w:sz w:val="20"/>
          <w:szCs w:val="20"/>
        </w:rPr>
      </w:pPr>
      <w:r w:rsidRPr="00333865">
        <w:rPr>
          <w:rFonts w:ascii="Calibri" w:hAnsi="Calibri" w:cs="Calibri"/>
          <w:sz w:val="20"/>
        </w:rPr>
        <w:t>Бронзовый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корпус</w:t>
      </w:r>
    </w:p>
    <w:p w14:paraId="3D9E0F43" w14:textId="77777777" w:rsidR="004365D9" w:rsidRPr="00333865" w:rsidRDefault="007F2780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Диаметр</w:t>
      </w:r>
      <w:r w:rsidRPr="00333865">
        <w:rPr>
          <w:rFonts w:ascii="DINOT" w:hAnsi="DINOT" w:cs="Arial"/>
          <w:color w:val="000000"/>
          <w:sz w:val="20"/>
        </w:rPr>
        <w:t>: 43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73BC46EB" w14:textId="77777777" w:rsidR="004365D9" w:rsidRPr="00333865" w:rsidRDefault="007F2780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Диаметр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циферблата</w:t>
      </w:r>
      <w:r w:rsidRPr="00333865">
        <w:rPr>
          <w:rFonts w:ascii="DINOT" w:hAnsi="DINOT" w:cs="Arial"/>
          <w:color w:val="000000"/>
          <w:sz w:val="20"/>
        </w:rPr>
        <w:t>: 32,5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18F98D73" w14:textId="77777777" w:rsidR="004365D9" w:rsidRPr="00333865" w:rsidRDefault="007F2780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Толщина</w:t>
      </w:r>
      <w:r w:rsidRPr="00333865">
        <w:rPr>
          <w:rFonts w:ascii="DINOT" w:hAnsi="DINOT" w:cs="Arial"/>
          <w:color w:val="000000"/>
          <w:sz w:val="20"/>
        </w:rPr>
        <w:t xml:space="preserve">: 12,85 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38B433CB" w14:textId="77777777" w:rsidR="004365D9" w:rsidRPr="00333865" w:rsidRDefault="004365D9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Стекло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Выпуклое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сапфировое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стекло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двусторонним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антибликовым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</w:p>
    <w:p w14:paraId="7433C35E" w14:textId="6280D834" w:rsidR="004365D9" w:rsidRPr="00333865" w:rsidRDefault="004365D9" w:rsidP="004B31E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Задняя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крышка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sz w:val="20"/>
        </w:rPr>
        <w:t>Прозрачное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сапфировое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стекло</w:t>
      </w:r>
    </w:p>
    <w:p w14:paraId="00DAD813" w14:textId="77777777" w:rsidR="004365D9" w:rsidRPr="00333865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Водонепроницаемость</w:t>
      </w:r>
      <w:r w:rsidRPr="00333865">
        <w:rPr>
          <w:rFonts w:ascii="DINOT" w:hAnsi="DINOT" w:cs="Arial"/>
          <w:color w:val="000000"/>
          <w:sz w:val="20"/>
        </w:rPr>
        <w:t>: 10 ATM</w:t>
      </w:r>
    </w:p>
    <w:p w14:paraId="66A00C2B" w14:textId="77777777" w:rsidR="004365D9" w:rsidRPr="00333865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Циферблат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Бронзовый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зернистой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поверхностью</w:t>
      </w:r>
    </w:p>
    <w:p w14:paraId="24FFC177" w14:textId="77777777" w:rsidR="004365D9" w:rsidRPr="00333865" w:rsidRDefault="004365D9" w:rsidP="004B31E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Часовые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отметки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Арабские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цифры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  <w:r w:rsidRPr="00333865">
        <w:rPr>
          <w:rFonts w:ascii="DINOT" w:hAnsi="DINOT" w:cs="Arial"/>
          <w:color w:val="000000"/>
          <w:sz w:val="20"/>
        </w:rPr>
        <w:t xml:space="preserve"> Super-LumiNova®</w:t>
      </w:r>
    </w:p>
    <w:p w14:paraId="02ADAA22" w14:textId="77777777" w:rsidR="006E01F0" w:rsidRPr="00333865" w:rsidRDefault="004365D9" w:rsidP="006E01F0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Стрелки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Фацетированные</w:t>
      </w:r>
      <w:r w:rsidRPr="00333865">
        <w:rPr>
          <w:rFonts w:ascii="DINOT" w:hAnsi="DINOT" w:cs="Arial"/>
          <w:color w:val="000000"/>
          <w:sz w:val="20"/>
        </w:rPr>
        <w:t xml:space="preserve">,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родиевым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  <w:r w:rsidRPr="00333865">
        <w:rPr>
          <w:rFonts w:ascii="DINOT" w:hAnsi="DINOT" w:cs="Arial"/>
          <w:color w:val="000000"/>
          <w:sz w:val="20"/>
        </w:rPr>
        <w:t xml:space="preserve"> Super-LumiNova</w:t>
      </w:r>
      <w:r w:rsidRPr="00333865">
        <w:rPr>
          <w:rFonts w:ascii="DINOT" w:hAnsi="DINOT" w:cs="DINOT"/>
          <w:color w:val="000000"/>
          <w:sz w:val="20"/>
        </w:rPr>
        <w:t>®</w:t>
      </w:r>
    </w:p>
    <w:p w14:paraId="5B647ACB" w14:textId="77777777" w:rsidR="00F15471" w:rsidRPr="00333865" w:rsidRDefault="00F15471" w:rsidP="004B31E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38C7B08A" w14:textId="77777777" w:rsidR="004365D9" w:rsidRPr="00333865" w:rsidRDefault="004365D9" w:rsidP="004B31E1">
      <w:pPr>
        <w:jc w:val="both"/>
        <w:rPr>
          <w:rFonts w:ascii="DINOT" w:hAnsi="DINOT" w:cs="Arial"/>
          <w:b/>
          <w:sz w:val="20"/>
          <w:szCs w:val="20"/>
        </w:rPr>
      </w:pPr>
      <w:r w:rsidRPr="00333865">
        <w:rPr>
          <w:rFonts w:ascii="Calibri" w:hAnsi="Calibri" w:cs="Calibri"/>
          <w:b/>
          <w:sz w:val="20"/>
        </w:rPr>
        <w:t>РЕМЕШОК</w:t>
      </w:r>
      <w:r w:rsidRPr="00333865">
        <w:rPr>
          <w:rFonts w:ascii="DINOT" w:hAnsi="DINOT" w:cs="Arial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И</w:t>
      </w:r>
      <w:r w:rsidRPr="00333865">
        <w:rPr>
          <w:rFonts w:ascii="DINOT" w:hAnsi="DINOT" w:cs="Arial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ЗАСТЕЖКА</w:t>
      </w:r>
      <w:r w:rsidRPr="00333865">
        <w:rPr>
          <w:rFonts w:ascii="DINOT" w:hAnsi="DINOT" w:cs="Arial"/>
          <w:b/>
          <w:sz w:val="20"/>
        </w:rPr>
        <w:t xml:space="preserve"> </w:t>
      </w:r>
    </w:p>
    <w:p w14:paraId="5FCC731A" w14:textId="77777777" w:rsidR="004365D9" w:rsidRPr="00333865" w:rsidRDefault="00AE73B9" w:rsidP="004B31E1">
      <w:pPr>
        <w:jc w:val="both"/>
        <w:rPr>
          <w:rFonts w:ascii="DINOT" w:hAnsi="DINOT" w:cs="Arial"/>
          <w:sz w:val="20"/>
          <w:szCs w:val="20"/>
        </w:rPr>
      </w:pPr>
      <w:r w:rsidRPr="00333865">
        <w:rPr>
          <w:rFonts w:ascii="Calibri" w:hAnsi="Calibri" w:cs="Calibri"/>
          <w:sz w:val="20"/>
        </w:rPr>
        <w:t>Коричневый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ремешок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из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масляного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нубука</w:t>
      </w:r>
      <w:r w:rsidRPr="00333865">
        <w:rPr>
          <w:rFonts w:ascii="DINOT" w:hAnsi="DINOT" w:cs="Arial"/>
          <w:sz w:val="20"/>
        </w:rPr>
        <w:t xml:space="preserve"> c </w:t>
      </w:r>
      <w:r w:rsidRPr="00333865">
        <w:rPr>
          <w:rFonts w:ascii="Calibri" w:hAnsi="Calibri" w:cs="Calibri"/>
          <w:sz w:val="20"/>
        </w:rPr>
        <w:t>каучуковой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подкладкой</w:t>
      </w:r>
    </w:p>
    <w:p w14:paraId="41688589" w14:textId="58CCDDDC" w:rsidR="00F0477B" w:rsidRPr="00333865" w:rsidRDefault="002428B0" w:rsidP="004B31E1">
      <w:pPr>
        <w:jc w:val="both"/>
        <w:rPr>
          <w:rFonts w:ascii="DINOT" w:hAnsi="DINOT" w:cs="Arial"/>
          <w:strike/>
          <w:color w:val="FF0000"/>
          <w:sz w:val="20"/>
          <w:szCs w:val="20"/>
        </w:rPr>
      </w:pPr>
      <w:bookmarkStart w:id="1" w:name="_Hlk501024697"/>
      <w:r w:rsidRPr="00333865">
        <w:rPr>
          <w:rFonts w:ascii="Calibri" w:hAnsi="Calibri" w:cs="Calibri"/>
          <w:color w:val="000000"/>
          <w:sz w:val="20"/>
        </w:rPr>
        <w:t>Классическая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застежка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из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титана</w:t>
      </w:r>
      <w:bookmarkEnd w:id="1"/>
    </w:p>
    <w:p w14:paraId="61D7B17C" w14:textId="77777777" w:rsidR="00F0477B" w:rsidRPr="00333865" w:rsidRDefault="00F0477B">
      <w:pPr>
        <w:rPr>
          <w:rFonts w:ascii="DINOT" w:hAnsi="DINOT" w:cs="Arial"/>
          <w:sz w:val="20"/>
          <w:szCs w:val="20"/>
        </w:rPr>
      </w:pPr>
      <w:r w:rsidRPr="00333865">
        <w:rPr>
          <w:rFonts w:ascii="DINOT" w:hAnsi="DINOT" w:cs="Arial"/>
          <w:sz w:val="20"/>
        </w:rPr>
        <w:br w:type="page"/>
      </w:r>
    </w:p>
    <w:p w14:paraId="2AC0BE49" w14:textId="76C08695" w:rsidR="004365D9" w:rsidRPr="00333865" w:rsidRDefault="004365D9" w:rsidP="004365D9">
      <w:pPr>
        <w:jc w:val="both"/>
        <w:rPr>
          <w:rFonts w:ascii="DINOT" w:hAnsi="DINOT" w:cs="Arial"/>
          <w:sz w:val="20"/>
          <w:szCs w:val="20"/>
        </w:rPr>
      </w:pPr>
    </w:p>
    <w:p w14:paraId="07FDA02B" w14:textId="77777777" w:rsidR="006C7EFF" w:rsidRPr="00333865" w:rsidRDefault="006C7EFF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0"/>
          <w:szCs w:val="20"/>
        </w:rPr>
      </w:pPr>
    </w:p>
    <w:p w14:paraId="3F50C100" w14:textId="0694729D" w:rsidR="00302C73" w:rsidRPr="00333865" w:rsidRDefault="00FF6FB8" w:rsidP="00302C73">
      <w:pPr>
        <w:pStyle w:val="A1"/>
        <w:tabs>
          <w:tab w:val="left" w:pos="8564"/>
        </w:tabs>
        <w:ind w:right="-6"/>
        <w:jc w:val="both"/>
        <w:rPr>
          <w:rFonts w:ascii="DINOT" w:hAnsi="DINOT" w:cs="Arial"/>
          <w:b/>
          <w:sz w:val="24"/>
          <w:szCs w:val="24"/>
        </w:rPr>
      </w:pPr>
      <w:r w:rsidRPr="00333865">
        <w:rPr>
          <w:rFonts w:ascii="DINOT" w:hAnsi="DINOT" w:cs="Arial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063D576F" wp14:editId="186622C9">
            <wp:simplePos x="0" y="0"/>
            <wp:positionH relativeFrom="margin">
              <wp:posOffset>4285789</wp:posOffset>
            </wp:positionH>
            <wp:positionV relativeFrom="paragraph">
              <wp:posOffset>13336</wp:posOffset>
            </wp:positionV>
            <wp:extent cx="1465406" cy="2095500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2240.405.21.C7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720" cy="210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865">
        <w:rPr>
          <w:rFonts w:ascii="DINOT" w:hAnsi="DINOT" w:cs="Arial"/>
          <w:b/>
          <w:sz w:val="24"/>
        </w:rPr>
        <w:t>PILOT CRONOMETRO TIPO CP-2 FLYBACK</w:t>
      </w:r>
    </w:p>
    <w:p w14:paraId="1808E59C" w14:textId="77777777" w:rsidR="00302C73" w:rsidRPr="00333865" w:rsidRDefault="00302C73" w:rsidP="00302C73">
      <w:pPr>
        <w:pStyle w:val="A1"/>
        <w:tabs>
          <w:tab w:val="left" w:pos="8564"/>
        </w:tabs>
        <w:ind w:right="-6"/>
        <w:jc w:val="both"/>
        <w:rPr>
          <w:rFonts w:ascii="DINOT" w:hAnsi="DINOT"/>
          <w:sz w:val="20"/>
          <w:szCs w:val="20"/>
        </w:rPr>
      </w:pPr>
      <w:r w:rsidRPr="00333865">
        <w:rPr>
          <w:rFonts w:ascii="Calibri" w:hAnsi="Calibri" w:cs="Calibri"/>
          <w:b/>
          <w:sz w:val="20"/>
        </w:rPr>
        <w:t>ТЕХНИЧЕСКИЕ</w:t>
      </w:r>
      <w:r w:rsidRPr="00333865">
        <w:rPr>
          <w:rFonts w:ascii="DINOT" w:hAnsi="DINOT" w:cs="Arial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ХАРАКТЕРИСТИКИ</w:t>
      </w:r>
    </w:p>
    <w:p w14:paraId="285D4586" w14:textId="77777777" w:rsidR="00F0477B" w:rsidRPr="00333865" w:rsidRDefault="00F0477B" w:rsidP="00F0477B">
      <w:pPr>
        <w:jc w:val="both"/>
        <w:rPr>
          <w:rFonts w:ascii="DINOT" w:hAnsi="DINOT" w:cs="Arial"/>
          <w:sz w:val="20"/>
          <w:szCs w:val="20"/>
        </w:rPr>
      </w:pPr>
      <w:r w:rsidRPr="00333865">
        <w:rPr>
          <w:rFonts w:ascii="DINOT" w:hAnsi="DINOT" w:cs="Arial"/>
          <w:sz w:val="20"/>
        </w:rPr>
        <w:br/>
      </w:r>
      <w:r w:rsidRPr="00333865">
        <w:rPr>
          <w:rFonts w:ascii="Calibri" w:hAnsi="Calibri" w:cs="Calibri"/>
          <w:sz w:val="20"/>
        </w:rPr>
        <w:t>Артикул</w:t>
      </w:r>
      <w:r w:rsidRPr="00333865">
        <w:rPr>
          <w:rFonts w:ascii="DINOT" w:hAnsi="DINOT" w:cs="Arial"/>
          <w:sz w:val="20"/>
        </w:rPr>
        <w:t>: 11.2240.405/21.C773</w:t>
      </w:r>
    </w:p>
    <w:p w14:paraId="1D40F3D5" w14:textId="53E3F6E1" w:rsidR="00F0477B" w:rsidRPr="00333865" w:rsidRDefault="00F0477B" w:rsidP="00F0477B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5FD6F729" w14:textId="77777777" w:rsidR="005548DF" w:rsidRPr="00333865" w:rsidRDefault="005548DF" w:rsidP="005548DF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ОСОБЕННОСТИ</w:t>
      </w:r>
    </w:p>
    <w:p w14:paraId="54D4D65B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Современная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версия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знаменитой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модели</w:t>
      </w:r>
      <w:r w:rsidRPr="00333865">
        <w:rPr>
          <w:rFonts w:ascii="DINOT" w:hAnsi="DINOT" w:cs="Arial"/>
          <w:color w:val="000000"/>
          <w:sz w:val="20"/>
        </w:rPr>
        <w:t xml:space="preserve"> Cairelli 60-</w:t>
      </w:r>
      <w:r w:rsidRPr="00333865">
        <w:rPr>
          <w:rFonts w:ascii="Calibri" w:hAnsi="Calibri" w:cs="Calibri"/>
          <w:color w:val="000000"/>
          <w:sz w:val="20"/>
        </w:rPr>
        <w:t>х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годов</w:t>
      </w:r>
    </w:p>
    <w:p w14:paraId="04304192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Автоматический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хронограф</w:t>
      </w:r>
      <w:r w:rsidRPr="00333865">
        <w:rPr>
          <w:rFonts w:ascii="DINOT" w:hAnsi="DINOT" w:cs="Arial"/>
          <w:color w:val="000000"/>
          <w:sz w:val="20"/>
        </w:rPr>
        <w:t xml:space="preserve"> El Primero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колонным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колесом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функцией</w:t>
      </w:r>
      <w:r w:rsidRPr="00333865">
        <w:rPr>
          <w:rFonts w:ascii="DINOT" w:hAnsi="DINOT" w:cs="Arial"/>
          <w:color w:val="000000"/>
          <w:sz w:val="20"/>
        </w:rPr>
        <w:t xml:space="preserve"> Flyback</w:t>
      </w:r>
    </w:p>
    <w:p w14:paraId="4A502FB7" w14:textId="77777777" w:rsidR="005548DF" w:rsidRPr="00333865" w:rsidRDefault="005548DF" w:rsidP="005548DF">
      <w:pPr>
        <w:jc w:val="both"/>
        <w:rPr>
          <w:rFonts w:ascii="DINOT" w:hAnsi="DINOT" w:cs="Arial"/>
          <w:b/>
          <w:color w:val="000000"/>
          <w:sz w:val="20"/>
          <w:szCs w:val="20"/>
        </w:rPr>
      </w:pPr>
    </w:p>
    <w:p w14:paraId="014369BC" w14:textId="77777777" w:rsidR="005548DF" w:rsidRPr="00333865" w:rsidRDefault="005548DF" w:rsidP="005548DF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МЕХАНИЗМ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</w:p>
    <w:p w14:paraId="123BF424" w14:textId="77777777" w:rsidR="005548DF" w:rsidRPr="00333865" w:rsidRDefault="005548DF" w:rsidP="005548DF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DINOT" w:hAnsi="DINOT" w:cs="Arial"/>
          <w:color w:val="000000"/>
          <w:sz w:val="20"/>
        </w:rPr>
        <w:t xml:space="preserve">El Primero 405B, </w:t>
      </w:r>
      <w:r w:rsidRPr="00333865">
        <w:rPr>
          <w:rFonts w:ascii="Calibri" w:hAnsi="Calibri" w:cs="Calibri"/>
          <w:color w:val="000000"/>
          <w:sz w:val="20"/>
        </w:rPr>
        <w:t>автоматический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подзавод</w:t>
      </w:r>
    </w:p>
    <w:p w14:paraId="2111CE51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Калибр</w:t>
      </w:r>
      <w:r w:rsidRPr="00333865">
        <w:rPr>
          <w:rFonts w:ascii="DINOT" w:hAnsi="DINOT" w:cs="Arial"/>
          <w:color w:val="000000"/>
          <w:sz w:val="20"/>
        </w:rPr>
        <w:t>: 13</w:t>
      </w:r>
      <w:r w:rsidRPr="00333865">
        <w:rPr>
          <w:rFonts w:ascii="DINOT" w:hAnsi="DINOT" w:cs="DINOT"/>
          <w:color w:val="000000"/>
          <w:sz w:val="20"/>
        </w:rPr>
        <w:t>¼</w:t>
      </w:r>
      <w:r w:rsidRPr="00333865">
        <w:rPr>
          <w:rFonts w:ascii="DINOT" w:hAnsi="DINOT" w:cs="Arial"/>
          <w:color w:val="000000"/>
          <w:sz w:val="20"/>
        </w:rPr>
        <w:t>``` (</w:t>
      </w:r>
      <w:r w:rsidRPr="00333865">
        <w:rPr>
          <w:rFonts w:ascii="Calibri" w:hAnsi="Calibri" w:cs="Calibri"/>
          <w:color w:val="000000"/>
          <w:sz w:val="20"/>
        </w:rPr>
        <w:t>Диаметр</w:t>
      </w:r>
      <w:r w:rsidRPr="00333865">
        <w:rPr>
          <w:rFonts w:ascii="DINOT" w:hAnsi="DINOT" w:cs="Arial"/>
          <w:color w:val="000000"/>
          <w:sz w:val="20"/>
        </w:rPr>
        <w:t xml:space="preserve">: 30 </w:t>
      </w:r>
      <w:r w:rsidRPr="00333865">
        <w:rPr>
          <w:rFonts w:ascii="Calibri" w:hAnsi="Calibri" w:cs="Calibri"/>
          <w:color w:val="000000"/>
          <w:sz w:val="20"/>
        </w:rPr>
        <w:t>мм</w:t>
      </w:r>
      <w:r w:rsidRPr="00333865">
        <w:rPr>
          <w:rFonts w:ascii="DINOT" w:hAnsi="DINOT" w:cs="Arial"/>
          <w:color w:val="000000"/>
          <w:sz w:val="20"/>
        </w:rPr>
        <w:t>)</w:t>
      </w:r>
    </w:p>
    <w:p w14:paraId="4324B21C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Толщина</w:t>
      </w:r>
      <w:r w:rsidRPr="00333865">
        <w:rPr>
          <w:rFonts w:ascii="DINOT" w:hAnsi="DINOT" w:cs="Arial"/>
          <w:color w:val="000000"/>
          <w:sz w:val="20"/>
        </w:rPr>
        <w:t>: 6,6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71D1B299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Количество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деталей</w:t>
      </w:r>
      <w:r w:rsidRPr="00333865">
        <w:rPr>
          <w:rFonts w:ascii="DINOT" w:hAnsi="DINOT" w:cs="Arial"/>
          <w:color w:val="000000"/>
          <w:sz w:val="20"/>
        </w:rPr>
        <w:t>: 254</w:t>
      </w:r>
    </w:p>
    <w:p w14:paraId="14BD989D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Количество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камней</w:t>
      </w:r>
      <w:r w:rsidRPr="00333865">
        <w:rPr>
          <w:rFonts w:ascii="DINOT" w:hAnsi="DINOT" w:cs="Arial"/>
          <w:color w:val="000000"/>
          <w:sz w:val="20"/>
        </w:rPr>
        <w:t>: 31</w:t>
      </w:r>
    </w:p>
    <w:p w14:paraId="48946A6B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Частота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колебаний</w:t>
      </w:r>
      <w:r w:rsidRPr="00333865">
        <w:rPr>
          <w:rFonts w:ascii="DINOT" w:hAnsi="DINOT" w:cs="Arial"/>
          <w:color w:val="000000"/>
          <w:sz w:val="20"/>
        </w:rPr>
        <w:t>: 36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DINOT" w:hAnsi="DINOT" w:cs="Arial"/>
          <w:color w:val="000000"/>
          <w:sz w:val="20"/>
        </w:rPr>
        <w:t xml:space="preserve">000 </w:t>
      </w:r>
      <w:r w:rsidRPr="00333865">
        <w:rPr>
          <w:rFonts w:ascii="Calibri" w:hAnsi="Calibri" w:cs="Calibri"/>
          <w:color w:val="000000"/>
          <w:sz w:val="20"/>
        </w:rPr>
        <w:t>полуколебаний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в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час</w:t>
      </w:r>
      <w:r w:rsidRPr="00333865">
        <w:rPr>
          <w:rFonts w:ascii="DINOT" w:hAnsi="DINOT" w:cs="Arial"/>
          <w:color w:val="000000"/>
          <w:sz w:val="20"/>
        </w:rPr>
        <w:t xml:space="preserve"> (5 </w:t>
      </w:r>
      <w:r w:rsidRPr="00333865">
        <w:rPr>
          <w:rFonts w:ascii="Calibri" w:hAnsi="Calibri" w:cs="Calibri"/>
          <w:color w:val="000000"/>
          <w:sz w:val="20"/>
        </w:rPr>
        <w:t>Гц</w:t>
      </w:r>
      <w:r w:rsidRPr="00333865">
        <w:rPr>
          <w:rFonts w:ascii="DINOT" w:hAnsi="DINOT" w:cs="Arial"/>
          <w:color w:val="000000"/>
          <w:sz w:val="20"/>
        </w:rPr>
        <w:t>)</w:t>
      </w:r>
    </w:p>
    <w:p w14:paraId="00C36B3C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Запас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хода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мин</w:t>
      </w:r>
      <w:r w:rsidRPr="00333865">
        <w:rPr>
          <w:rFonts w:ascii="DINOT" w:hAnsi="DINOT" w:cs="Arial"/>
          <w:color w:val="000000"/>
          <w:sz w:val="20"/>
        </w:rPr>
        <w:t xml:space="preserve">. 50 </w:t>
      </w:r>
      <w:r w:rsidRPr="00333865">
        <w:rPr>
          <w:rFonts w:ascii="Calibri" w:hAnsi="Calibri" w:cs="Calibri"/>
          <w:color w:val="000000"/>
          <w:sz w:val="20"/>
        </w:rPr>
        <w:t>часов</w:t>
      </w:r>
    </w:p>
    <w:p w14:paraId="63F58089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Ротор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отделкой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DINOT" w:hAnsi="DINOT" w:cs="DINOT"/>
          <w:color w:val="000000"/>
          <w:sz w:val="20"/>
        </w:rPr>
        <w:t>«</w:t>
      </w:r>
      <w:r w:rsidRPr="00333865">
        <w:rPr>
          <w:rFonts w:ascii="DINOT" w:hAnsi="DINOT" w:cs="Arial"/>
          <w:color w:val="000000"/>
          <w:sz w:val="20"/>
        </w:rPr>
        <w:t>C</w:t>
      </w:r>
      <w:r w:rsidRPr="00333865">
        <w:rPr>
          <w:rFonts w:ascii="DINOT" w:hAnsi="DINOT" w:cs="DINOT"/>
          <w:color w:val="000000"/>
          <w:sz w:val="20"/>
        </w:rPr>
        <w:t>ô</w:t>
      </w:r>
      <w:r w:rsidRPr="00333865">
        <w:rPr>
          <w:rFonts w:ascii="DINOT" w:hAnsi="DINOT" w:cs="Arial"/>
          <w:color w:val="000000"/>
          <w:sz w:val="20"/>
        </w:rPr>
        <w:t>tes de Gen</w:t>
      </w:r>
      <w:r w:rsidRPr="00333865">
        <w:rPr>
          <w:rFonts w:ascii="DINOT" w:hAnsi="DINOT" w:cs="DINOT"/>
          <w:color w:val="000000"/>
          <w:sz w:val="20"/>
        </w:rPr>
        <w:t>è</w:t>
      </w:r>
      <w:r w:rsidRPr="00333865">
        <w:rPr>
          <w:rFonts w:ascii="DINOT" w:hAnsi="DINOT" w:cs="Arial"/>
          <w:color w:val="000000"/>
          <w:sz w:val="20"/>
        </w:rPr>
        <w:t>ve</w:t>
      </w:r>
      <w:r w:rsidRPr="00333865">
        <w:rPr>
          <w:rFonts w:ascii="DINOT" w:hAnsi="DINOT" w:cs="DINOT"/>
          <w:color w:val="000000"/>
          <w:sz w:val="20"/>
        </w:rPr>
        <w:t>»</w:t>
      </w:r>
    </w:p>
    <w:p w14:paraId="5C50FA42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</w:p>
    <w:p w14:paraId="299DB043" w14:textId="77777777" w:rsidR="005548DF" w:rsidRPr="00333865" w:rsidRDefault="005548DF" w:rsidP="005548DF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ФУНКЦИИ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</w:p>
    <w:p w14:paraId="217FBE9A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Центральные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часовая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минутная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стрелки</w:t>
      </w:r>
    </w:p>
    <w:p w14:paraId="3CBFDFA1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Малая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секундная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стрелка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на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отметке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DINOT" w:hAnsi="DINOT" w:cs="DINOT"/>
          <w:color w:val="000000"/>
          <w:sz w:val="20"/>
        </w:rPr>
        <w:t>«</w:t>
      </w:r>
      <w:r w:rsidRPr="00333865">
        <w:rPr>
          <w:rFonts w:ascii="DINOT" w:hAnsi="DINOT" w:cs="Arial"/>
          <w:color w:val="000000"/>
          <w:sz w:val="20"/>
        </w:rPr>
        <w:t xml:space="preserve">9 </w:t>
      </w:r>
      <w:r w:rsidRPr="00333865">
        <w:rPr>
          <w:rFonts w:ascii="Calibri" w:hAnsi="Calibri" w:cs="Calibri"/>
          <w:color w:val="000000"/>
          <w:sz w:val="20"/>
        </w:rPr>
        <w:t>часов</w:t>
      </w:r>
      <w:r w:rsidRPr="00333865">
        <w:rPr>
          <w:rFonts w:ascii="DINOT" w:hAnsi="DINOT" w:cs="DINOT"/>
          <w:color w:val="000000"/>
          <w:sz w:val="20"/>
        </w:rPr>
        <w:t>»</w:t>
      </w:r>
    </w:p>
    <w:p w14:paraId="27F2FA7B" w14:textId="10E8E9E9" w:rsidR="005548DF" w:rsidRPr="00333865" w:rsidRDefault="0004484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Хронограф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функцией</w:t>
      </w:r>
      <w:r w:rsidRPr="00333865">
        <w:rPr>
          <w:rFonts w:ascii="DINOT" w:hAnsi="DINOT" w:cs="Arial"/>
          <w:sz w:val="20"/>
        </w:rPr>
        <w:t xml:space="preserve"> Flyback</w:t>
      </w:r>
      <w:r w:rsidRPr="00333865">
        <w:rPr>
          <w:rFonts w:ascii="DINOT" w:hAnsi="DINOT" w:cs="Arial"/>
          <w:color w:val="000000"/>
          <w:sz w:val="20"/>
        </w:rPr>
        <w:t>:</w:t>
      </w:r>
    </w:p>
    <w:p w14:paraId="2F80161A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DINOT" w:hAnsi="DINOT" w:cs="Arial"/>
          <w:color w:val="000000"/>
          <w:sz w:val="20"/>
        </w:rPr>
        <w:t xml:space="preserve">- </w:t>
      </w:r>
      <w:r w:rsidRPr="00333865">
        <w:rPr>
          <w:rFonts w:ascii="Calibri" w:hAnsi="Calibri" w:cs="Calibri"/>
          <w:color w:val="000000"/>
          <w:sz w:val="20"/>
        </w:rPr>
        <w:t>Центральная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стрелка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хронографа</w:t>
      </w:r>
    </w:p>
    <w:p w14:paraId="5FDCBFFB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DINOT" w:hAnsi="DINOT" w:cs="Arial"/>
          <w:color w:val="000000"/>
          <w:sz w:val="20"/>
        </w:rPr>
        <w:t>- 30-</w:t>
      </w:r>
      <w:r w:rsidRPr="00333865">
        <w:rPr>
          <w:rFonts w:ascii="Calibri" w:hAnsi="Calibri" w:cs="Calibri"/>
          <w:color w:val="000000"/>
          <w:sz w:val="20"/>
        </w:rPr>
        <w:t>минутный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счетчик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на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отметке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DINOT" w:hAnsi="DINOT" w:cs="DINOT"/>
          <w:color w:val="000000"/>
          <w:sz w:val="20"/>
        </w:rPr>
        <w:t>«</w:t>
      </w:r>
      <w:r w:rsidRPr="00333865">
        <w:rPr>
          <w:rFonts w:ascii="DINOT" w:hAnsi="DINOT" w:cs="Arial"/>
          <w:color w:val="000000"/>
          <w:sz w:val="20"/>
        </w:rPr>
        <w:t xml:space="preserve">3 </w:t>
      </w:r>
      <w:r w:rsidRPr="00333865">
        <w:rPr>
          <w:rFonts w:ascii="Calibri" w:hAnsi="Calibri" w:cs="Calibri"/>
          <w:color w:val="000000"/>
          <w:sz w:val="20"/>
        </w:rPr>
        <w:t>часа</w:t>
      </w:r>
      <w:r w:rsidRPr="00333865">
        <w:rPr>
          <w:rFonts w:ascii="DINOT" w:hAnsi="DINOT" w:cs="DINOT"/>
          <w:color w:val="000000"/>
          <w:sz w:val="20"/>
        </w:rPr>
        <w:t>»</w:t>
      </w:r>
    </w:p>
    <w:p w14:paraId="32BDE689" w14:textId="77777777" w:rsidR="005548DF" w:rsidRPr="00333865" w:rsidRDefault="005548DF" w:rsidP="005548DF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3A41F441" w14:textId="77777777" w:rsidR="005548DF" w:rsidRPr="00333865" w:rsidRDefault="005548DF" w:rsidP="005548DF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333865">
        <w:rPr>
          <w:rFonts w:ascii="Calibri" w:hAnsi="Calibri" w:cs="Calibri"/>
          <w:b/>
          <w:color w:val="000000"/>
          <w:sz w:val="20"/>
        </w:rPr>
        <w:t>КОРПУС</w:t>
      </w:r>
      <w:r w:rsidRPr="00333865">
        <w:rPr>
          <w:rFonts w:ascii="DINOT" w:hAnsi="DINOT" w:cs="Arial"/>
          <w:b/>
          <w:color w:val="000000"/>
          <w:sz w:val="20"/>
        </w:rPr>
        <w:t xml:space="preserve">, </w:t>
      </w:r>
      <w:r w:rsidRPr="00333865">
        <w:rPr>
          <w:rFonts w:ascii="Calibri" w:hAnsi="Calibri" w:cs="Calibri"/>
          <w:b/>
          <w:color w:val="000000"/>
          <w:sz w:val="20"/>
        </w:rPr>
        <w:t>ЦИФЕРБЛАТ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  <w:r w:rsidRPr="00333865">
        <w:rPr>
          <w:rFonts w:ascii="Calibri" w:hAnsi="Calibri" w:cs="Calibri"/>
          <w:b/>
          <w:color w:val="000000"/>
          <w:sz w:val="20"/>
        </w:rPr>
        <w:t>И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  <w:r w:rsidRPr="00333865">
        <w:rPr>
          <w:rFonts w:ascii="Calibri" w:hAnsi="Calibri" w:cs="Calibri"/>
          <w:b/>
          <w:color w:val="000000"/>
          <w:sz w:val="20"/>
        </w:rPr>
        <w:t>СТРЕЛКИ</w:t>
      </w:r>
      <w:r w:rsidRPr="00333865">
        <w:rPr>
          <w:rFonts w:ascii="DINOT" w:hAnsi="DINOT" w:cs="Arial"/>
          <w:b/>
          <w:color w:val="000000"/>
          <w:sz w:val="20"/>
        </w:rPr>
        <w:t xml:space="preserve"> </w:t>
      </w:r>
    </w:p>
    <w:p w14:paraId="0F443D54" w14:textId="77777777" w:rsidR="005548DF" w:rsidRPr="00333865" w:rsidRDefault="00616536" w:rsidP="005548DF">
      <w:pPr>
        <w:jc w:val="both"/>
        <w:rPr>
          <w:rFonts w:ascii="DINOT" w:hAnsi="DINOT" w:cs="Arial"/>
          <w:sz w:val="20"/>
          <w:szCs w:val="20"/>
        </w:rPr>
      </w:pPr>
      <w:r w:rsidRPr="00333865">
        <w:rPr>
          <w:rFonts w:ascii="Calibri" w:hAnsi="Calibri" w:cs="Calibri"/>
          <w:sz w:val="20"/>
        </w:rPr>
        <w:t>Корпус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из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состаренной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нержавеющей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стали</w:t>
      </w:r>
    </w:p>
    <w:p w14:paraId="47F17F94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Диаметр</w:t>
      </w:r>
      <w:r w:rsidRPr="00333865">
        <w:rPr>
          <w:rFonts w:ascii="DINOT" w:hAnsi="DINOT" w:cs="Arial"/>
          <w:color w:val="000000"/>
          <w:sz w:val="20"/>
        </w:rPr>
        <w:t>: 43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16B83639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Диаметр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циферблата</w:t>
      </w:r>
      <w:r w:rsidRPr="00333865">
        <w:rPr>
          <w:rFonts w:ascii="DINOT" w:hAnsi="DINOT" w:cs="Arial"/>
          <w:color w:val="000000"/>
          <w:sz w:val="20"/>
        </w:rPr>
        <w:t>: 32,5</w:t>
      </w:r>
      <w:r w:rsidRPr="00333865">
        <w:rPr>
          <w:rFonts w:ascii="DINOT" w:hAnsi="DINOT" w:cs="DINOT"/>
          <w:color w:val="000000"/>
          <w:sz w:val="20"/>
        </w:rPr>
        <w:t> 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3404D9F0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Толщина</w:t>
      </w:r>
      <w:r w:rsidRPr="00333865">
        <w:rPr>
          <w:rFonts w:ascii="DINOT" w:hAnsi="DINOT" w:cs="Arial"/>
          <w:color w:val="000000"/>
          <w:sz w:val="20"/>
        </w:rPr>
        <w:t xml:space="preserve">: 12,85 </w:t>
      </w:r>
      <w:r w:rsidRPr="00333865">
        <w:rPr>
          <w:rFonts w:ascii="Calibri" w:hAnsi="Calibri" w:cs="Calibri"/>
          <w:color w:val="000000"/>
          <w:sz w:val="20"/>
        </w:rPr>
        <w:t>мм</w:t>
      </w:r>
    </w:p>
    <w:p w14:paraId="39298CA0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Стекло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Выпуклое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сапфировое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стекло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двусторонним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антибликовым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</w:p>
    <w:p w14:paraId="0A04B80F" w14:textId="0B749758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Задняя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крышка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sz w:val="20"/>
        </w:rPr>
        <w:t>Прозрачное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сапфировое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стекло</w:t>
      </w:r>
    </w:p>
    <w:p w14:paraId="7215DA6F" w14:textId="77777777" w:rsidR="005548DF" w:rsidRPr="00333865" w:rsidRDefault="005548DF" w:rsidP="005548DF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Водонепроницаемость</w:t>
      </w:r>
      <w:r w:rsidRPr="00333865">
        <w:rPr>
          <w:rFonts w:ascii="DINOT" w:hAnsi="DINOT" w:cs="Arial"/>
          <w:color w:val="000000"/>
          <w:sz w:val="20"/>
        </w:rPr>
        <w:t>: 10 ATM</w:t>
      </w:r>
    </w:p>
    <w:p w14:paraId="4B69BD00" w14:textId="77777777" w:rsidR="005548DF" w:rsidRPr="00333865" w:rsidRDefault="005548DF" w:rsidP="005548DF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Циферблат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Темно</w:t>
      </w:r>
      <w:r w:rsidRPr="00333865">
        <w:rPr>
          <w:rFonts w:ascii="DINOT" w:hAnsi="DINOT" w:cs="Arial"/>
          <w:color w:val="000000"/>
          <w:sz w:val="20"/>
        </w:rPr>
        <w:t>-</w:t>
      </w:r>
      <w:r w:rsidRPr="00333865">
        <w:rPr>
          <w:rFonts w:ascii="Calibri" w:hAnsi="Calibri" w:cs="Calibri"/>
          <w:color w:val="000000"/>
          <w:sz w:val="20"/>
        </w:rPr>
        <w:t>серый</w:t>
      </w:r>
      <w:r w:rsidRPr="00333865">
        <w:rPr>
          <w:rFonts w:ascii="DINOT" w:hAnsi="DINOT" w:cs="Arial"/>
          <w:color w:val="000000"/>
          <w:sz w:val="20"/>
        </w:rPr>
        <w:t xml:space="preserve">,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зернением</w:t>
      </w:r>
    </w:p>
    <w:p w14:paraId="32847966" w14:textId="77777777" w:rsidR="006E01F0" w:rsidRPr="00333865" w:rsidRDefault="005548DF" w:rsidP="006E01F0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Часовые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отметки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Арабские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цифры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  <w:r w:rsidRPr="00333865">
        <w:rPr>
          <w:rFonts w:ascii="DINOT" w:hAnsi="DINOT" w:cs="Arial"/>
          <w:color w:val="000000"/>
          <w:sz w:val="20"/>
        </w:rPr>
        <w:t xml:space="preserve"> Super-LumiNova</w:t>
      </w:r>
      <w:r w:rsidRPr="00333865">
        <w:rPr>
          <w:rFonts w:ascii="DINOT" w:hAnsi="DINOT" w:cs="DINOT"/>
          <w:color w:val="000000"/>
          <w:sz w:val="20"/>
        </w:rPr>
        <w:t>®</w:t>
      </w:r>
    </w:p>
    <w:p w14:paraId="1F321413" w14:textId="77777777" w:rsidR="006E01F0" w:rsidRPr="00333865" w:rsidRDefault="005548DF" w:rsidP="006E01F0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Стрелки</w:t>
      </w:r>
      <w:r w:rsidRPr="00333865">
        <w:rPr>
          <w:rFonts w:ascii="DINOT" w:hAnsi="DINOT" w:cs="Arial"/>
          <w:color w:val="000000"/>
          <w:sz w:val="20"/>
        </w:rPr>
        <w:t xml:space="preserve">: </w:t>
      </w:r>
      <w:r w:rsidRPr="00333865">
        <w:rPr>
          <w:rFonts w:ascii="Calibri" w:hAnsi="Calibri" w:cs="Calibri"/>
          <w:color w:val="000000"/>
          <w:sz w:val="20"/>
        </w:rPr>
        <w:t>Фацетированные</w:t>
      </w:r>
      <w:r w:rsidRPr="00333865">
        <w:rPr>
          <w:rFonts w:ascii="DINOT" w:hAnsi="DINOT" w:cs="Arial"/>
          <w:color w:val="000000"/>
          <w:sz w:val="20"/>
        </w:rPr>
        <w:t xml:space="preserve">, </w:t>
      </w:r>
      <w:r w:rsidRPr="00333865">
        <w:rPr>
          <w:rFonts w:ascii="Calibri" w:hAnsi="Calibri" w:cs="Calibri"/>
          <w:color w:val="000000"/>
          <w:sz w:val="20"/>
        </w:rPr>
        <w:t>с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родиевым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покрытием</w:t>
      </w:r>
      <w:r w:rsidRPr="00333865">
        <w:rPr>
          <w:rFonts w:ascii="DINOT" w:hAnsi="DINOT" w:cs="Arial"/>
          <w:color w:val="000000"/>
          <w:sz w:val="20"/>
        </w:rPr>
        <w:t xml:space="preserve"> Super-LumiNova</w:t>
      </w:r>
      <w:r w:rsidRPr="00333865">
        <w:rPr>
          <w:rFonts w:ascii="DINOT" w:hAnsi="DINOT" w:cs="DINOT"/>
          <w:color w:val="000000"/>
          <w:sz w:val="20"/>
        </w:rPr>
        <w:t>®</w:t>
      </w:r>
    </w:p>
    <w:p w14:paraId="5F38E475" w14:textId="77777777" w:rsidR="005548DF" w:rsidRPr="00333865" w:rsidRDefault="005548DF" w:rsidP="005548DF">
      <w:pPr>
        <w:jc w:val="both"/>
        <w:rPr>
          <w:rFonts w:ascii="DINOT" w:hAnsi="DINOT" w:cs="Arial"/>
          <w:color w:val="000000"/>
          <w:sz w:val="20"/>
          <w:szCs w:val="20"/>
        </w:rPr>
      </w:pPr>
    </w:p>
    <w:p w14:paraId="24A14841" w14:textId="77777777" w:rsidR="005548DF" w:rsidRPr="00333865" w:rsidRDefault="005548DF" w:rsidP="005548DF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5A5DA0BB" w14:textId="77777777" w:rsidR="005548DF" w:rsidRPr="00333865" w:rsidRDefault="005548DF" w:rsidP="005548DF">
      <w:pPr>
        <w:jc w:val="both"/>
        <w:rPr>
          <w:rFonts w:ascii="DINOT" w:hAnsi="DINOT" w:cs="Arial"/>
          <w:b/>
          <w:sz w:val="20"/>
          <w:szCs w:val="20"/>
        </w:rPr>
      </w:pPr>
      <w:r w:rsidRPr="00333865">
        <w:rPr>
          <w:rFonts w:ascii="Calibri" w:hAnsi="Calibri" w:cs="Calibri"/>
          <w:b/>
          <w:sz w:val="20"/>
        </w:rPr>
        <w:t>РЕМЕШОК</w:t>
      </w:r>
      <w:r w:rsidRPr="00333865">
        <w:rPr>
          <w:rFonts w:ascii="DINOT" w:hAnsi="DINOT" w:cs="Arial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И</w:t>
      </w:r>
      <w:r w:rsidRPr="00333865">
        <w:rPr>
          <w:rFonts w:ascii="DINOT" w:hAnsi="DINOT" w:cs="Arial"/>
          <w:b/>
          <w:sz w:val="20"/>
        </w:rPr>
        <w:t xml:space="preserve"> </w:t>
      </w:r>
      <w:r w:rsidRPr="00333865">
        <w:rPr>
          <w:rFonts w:ascii="Calibri" w:hAnsi="Calibri" w:cs="Calibri"/>
          <w:b/>
          <w:sz w:val="20"/>
        </w:rPr>
        <w:t>ЗАСТЕЖКА</w:t>
      </w:r>
      <w:r w:rsidRPr="00333865">
        <w:rPr>
          <w:rFonts w:ascii="DINOT" w:hAnsi="DINOT" w:cs="Arial"/>
          <w:b/>
          <w:sz w:val="20"/>
        </w:rPr>
        <w:t xml:space="preserve"> </w:t>
      </w:r>
    </w:p>
    <w:p w14:paraId="54EC0BD6" w14:textId="77777777" w:rsidR="005548DF" w:rsidRPr="00333865" w:rsidRDefault="005548DF" w:rsidP="005548DF">
      <w:pPr>
        <w:jc w:val="both"/>
        <w:rPr>
          <w:rFonts w:ascii="DINOT" w:hAnsi="DINOT" w:cs="Arial"/>
          <w:sz w:val="20"/>
          <w:szCs w:val="20"/>
        </w:rPr>
      </w:pPr>
      <w:r w:rsidRPr="00333865">
        <w:rPr>
          <w:rFonts w:ascii="Calibri" w:hAnsi="Calibri" w:cs="Calibri"/>
          <w:sz w:val="20"/>
        </w:rPr>
        <w:t>Зеленый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ремешок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из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масляного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нубука</w:t>
      </w:r>
      <w:r w:rsidRPr="00333865">
        <w:rPr>
          <w:rFonts w:ascii="DINOT" w:hAnsi="DINOT" w:cs="Arial"/>
          <w:sz w:val="20"/>
        </w:rPr>
        <w:t xml:space="preserve"> c </w:t>
      </w:r>
      <w:r w:rsidRPr="00333865">
        <w:rPr>
          <w:rFonts w:ascii="Calibri" w:hAnsi="Calibri" w:cs="Calibri"/>
          <w:sz w:val="20"/>
        </w:rPr>
        <w:t>каучуковой</w:t>
      </w:r>
      <w:r w:rsidRPr="00333865">
        <w:rPr>
          <w:rFonts w:ascii="DINOT" w:hAnsi="DINOT" w:cs="Arial"/>
          <w:sz w:val="20"/>
        </w:rPr>
        <w:t xml:space="preserve"> </w:t>
      </w:r>
      <w:r w:rsidRPr="00333865">
        <w:rPr>
          <w:rFonts w:ascii="Calibri" w:hAnsi="Calibri" w:cs="Calibri"/>
          <w:sz w:val="20"/>
        </w:rPr>
        <w:t>подкладкой</w:t>
      </w:r>
    </w:p>
    <w:p w14:paraId="7E8EEBC7" w14:textId="2AAD43E8" w:rsidR="005548DF" w:rsidRPr="00333865" w:rsidRDefault="002428B0" w:rsidP="005548DF">
      <w:pPr>
        <w:jc w:val="both"/>
        <w:rPr>
          <w:rFonts w:ascii="DINOT" w:hAnsi="DINOT" w:cs="Arial"/>
          <w:sz w:val="20"/>
          <w:szCs w:val="20"/>
        </w:rPr>
      </w:pPr>
      <w:r w:rsidRPr="00333865">
        <w:rPr>
          <w:rFonts w:ascii="Calibri" w:hAnsi="Calibri" w:cs="Calibri"/>
          <w:color w:val="000000"/>
          <w:sz w:val="20"/>
        </w:rPr>
        <w:t>Классическая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застежка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из</w:t>
      </w:r>
      <w:r w:rsidRPr="00333865">
        <w:rPr>
          <w:rFonts w:ascii="DINOT" w:hAnsi="DINOT" w:cs="Arial"/>
          <w:color w:val="000000"/>
          <w:sz w:val="20"/>
        </w:rPr>
        <w:t xml:space="preserve"> </w:t>
      </w:r>
      <w:r w:rsidRPr="00333865">
        <w:rPr>
          <w:rFonts w:ascii="Calibri" w:hAnsi="Calibri" w:cs="Calibri"/>
          <w:color w:val="000000"/>
          <w:sz w:val="20"/>
        </w:rPr>
        <w:t>титана</w:t>
      </w:r>
    </w:p>
    <w:p w14:paraId="4BF825BB" w14:textId="77777777" w:rsidR="004365D9" w:rsidRPr="00333865" w:rsidRDefault="004365D9" w:rsidP="005E035E">
      <w:pPr>
        <w:rPr>
          <w:rFonts w:ascii="DINOT" w:hAnsi="DINOT" w:cs="Arial"/>
          <w:sz w:val="20"/>
          <w:szCs w:val="20"/>
        </w:rPr>
      </w:pPr>
    </w:p>
    <w:sectPr w:rsidR="004365D9" w:rsidRPr="003338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E81FF" w14:textId="77777777" w:rsidR="00C2197C" w:rsidRDefault="00C2197C" w:rsidP="00413F76">
      <w:r>
        <w:separator/>
      </w:r>
    </w:p>
  </w:endnote>
  <w:endnote w:type="continuationSeparator" w:id="0">
    <w:p w14:paraId="53997A61" w14:textId="77777777" w:rsidR="00C2197C" w:rsidRDefault="00C2197C" w:rsidP="00413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ORRJP T+ 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">
    <w:altName w:val="Futura LT Medium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02C63" w14:textId="77777777" w:rsidR="00413F76" w:rsidRDefault="00413F76" w:rsidP="00413F7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DF504" w14:textId="77777777" w:rsidR="009B298D" w:rsidRPr="00DA341C" w:rsidRDefault="009B298D" w:rsidP="00413F76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</w:t>
    </w:r>
    <w:r>
      <w:rPr>
        <w:rFonts w:ascii="DINOT-Light" w:hAnsi="DINOT-Light"/>
        <w:sz w:val="18"/>
      </w:rPr>
      <w:t xml:space="preserve">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190D97BC" w14:textId="77777777" w:rsidR="009B298D" w:rsidRPr="00117D3E" w:rsidRDefault="009B298D" w:rsidP="00413F7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4C686" w14:textId="77777777" w:rsidR="009B298D" w:rsidRPr="00DA341C" w:rsidRDefault="009B298D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</w:t>
    </w:r>
    <w:r>
      <w:rPr>
        <w:rFonts w:ascii="DINOT-Light" w:hAnsi="DINOT-Light"/>
        <w:sz w:val="18"/>
      </w:rPr>
      <w:t xml:space="preserve">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6AB0AD63" w14:textId="77777777" w:rsidR="009B298D" w:rsidRPr="00117D3E" w:rsidRDefault="009B29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87B30" w14:textId="77777777" w:rsidR="00C2197C" w:rsidRDefault="00C2197C" w:rsidP="00413F76">
      <w:r>
        <w:separator/>
      </w:r>
    </w:p>
  </w:footnote>
  <w:footnote w:type="continuationSeparator" w:id="0">
    <w:p w14:paraId="15DD81D5" w14:textId="77777777" w:rsidR="00C2197C" w:rsidRDefault="00C2197C" w:rsidP="00413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CA181" w14:textId="77777777" w:rsidR="00413F76" w:rsidRDefault="00413F76" w:rsidP="00413F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26F11" w14:textId="477AC77B" w:rsidR="009B298D" w:rsidRDefault="00C1481F" w:rsidP="00413F76">
    <w:pPr>
      <w:pStyle w:val="En-tte"/>
      <w:tabs>
        <w:tab w:val="clear" w:pos="9072"/>
        <w:tab w:val="right" w:pos="9044"/>
      </w:tabs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439073" wp14:editId="7575B15F">
          <wp:simplePos x="0" y="0"/>
          <wp:positionH relativeFrom="margin">
            <wp:align>center</wp:align>
          </wp:positionH>
          <wp:positionV relativeFrom="paragraph">
            <wp:posOffset>159385</wp:posOffset>
          </wp:positionV>
          <wp:extent cx="1407600" cy="619200"/>
          <wp:effectExtent l="0" t="0" r="254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6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EE10B" w14:textId="77777777" w:rsidR="009B298D" w:rsidRPr="002437AA" w:rsidRDefault="009B298D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</w:p>
  <w:p w14:paraId="4C1C48F9" w14:textId="47C09206" w:rsidR="009B298D" w:rsidRPr="002437AA" w:rsidRDefault="00C1481F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</w:rPr>
      <w:drawing>
        <wp:inline distT="0" distB="0" distL="0" distR="0" wp14:anchorId="41AEC7D9" wp14:editId="6935973D">
          <wp:extent cx="1405890" cy="619125"/>
          <wp:effectExtent l="0" t="0" r="3810" b="952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285A89" w14:textId="77777777" w:rsidR="009B298D" w:rsidRPr="002437AA" w:rsidRDefault="009B298D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A8456CF"/>
    <w:multiLevelType w:val="multilevel"/>
    <w:tmpl w:val="1A6A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B35520"/>
    <w:multiLevelType w:val="multilevel"/>
    <w:tmpl w:val="09FA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34950"/>
    <w:rsid w:val="0004484F"/>
    <w:rsid w:val="000B54A7"/>
    <w:rsid w:val="000E46BA"/>
    <w:rsid w:val="000F2AFD"/>
    <w:rsid w:val="00115ED4"/>
    <w:rsid w:val="00117D3E"/>
    <w:rsid w:val="00137C6C"/>
    <w:rsid w:val="00182433"/>
    <w:rsid w:val="00201B5A"/>
    <w:rsid w:val="002177E0"/>
    <w:rsid w:val="002237CD"/>
    <w:rsid w:val="002428B0"/>
    <w:rsid w:val="002437AA"/>
    <w:rsid w:val="0027218B"/>
    <w:rsid w:val="002A4517"/>
    <w:rsid w:val="002B0204"/>
    <w:rsid w:val="002B264A"/>
    <w:rsid w:val="002B6B2B"/>
    <w:rsid w:val="002C3DC2"/>
    <w:rsid w:val="002E40C7"/>
    <w:rsid w:val="00302C73"/>
    <w:rsid w:val="0030700C"/>
    <w:rsid w:val="00312C4C"/>
    <w:rsid w:val="00327BB4"/>
    <w:rsid w:val="00333865"/>
    <w:rsid w:val="00340CEA"/>
    <w:rsid w:val="003600ED"/>
    <w:rsid w:val="00372E5D"/>
    <w:rsid w:val="003C2658"/>
    <w:rsid w:val="003D2895"/>
    <w:rsid w:val="003D5D02"/>
    <w:rsid w:val="003E7239"/>
    <w:rsid w:val="00403716"/>
    <w:rsid w:val="00413F76"/>
    <w:rsid w:val="004365D9"/>
    <w:rsid w:val="00450522"/>
    <w:rsid w:val="00465F5B"/>
    <w:rsid w:val="004B31E1"/>
    <w:rsid w:val="004B47C3"/>
    <w:rsid w:val="004E6423"/>
    <w:rsid w:val="00503A74"/>
    <w:rsid w:val="0052487E"/>
    <w:rsid w:val="005548DF"/>
    <w:rsid w:val="0057399A"/>
    <w:rsid w:val="00593C58"/>
    <w:rsid w:val="005E035E"/>
    <w:rsid w:val="00603260"/>
    <w:rsid w:val="00604B06"/>
    <w:rsid w:val="00611D7C"/>
    <w:rsid w:val="00616536"/>
    <w:rsid w:val="00624DCE"/>
    <w:rsid w:val="00653246"/>
    <w:rsid w:val="00657237"/>
    <w:rsid w:val="00657605"/>
    <w:rsid w:val="00661B66"/>
    <w:rsid w:val="006622C7"/>
    <w:rsid w:val="00667A05"/>
    <w:rsid w:val="00670BEF"/>
    <w:rsid w:val="0068720F"/>
    <w:rsid w:val="006A0149"/>
    <w:rsid w:val="006A2550"/>
    <w:rsid w:val="006B5248"/>
    <w:rsid w:val="006B58BA"/>
    <w:rsid w:val="006C7EFF"/>
    <w:rsid w:val="006D7EFC"/>
    <w:rsid w:val="006E01F0"/>
    <w:rsid w:val="006F6961"/>
    <w:rsid w:val="00730889"/>
    <w:rsid w:val="0076294C"/>
    <w:rsid w:val="00766BC1"/>
    <w:rsid w:val="007B2670"/>
    <w:rsid w:val="007C34F1"/>
    <w:rsid w:val="007D273E"/>
    <w:rsid w:val="007F2780"/>
    <w:rsid w:val="00870393"/>
    <w:rsid w:val="008A3DBC"/>
    <w:rsid w:val="008A55E3"/>
    <w:rsid w:val="008A76BD"/>
    <w:rsid w:val="008B2C7B"/>
    <w:rsid w:val="008F2A5F"/>
    <w:rsid w:val="00926F08"/>
    <w:rsid w:val="00930034"/>
    <w:rsid w:val="00945B69"/>
    <w:rsid w:val="00964216"/>
    <w:rsid w:val="009A4F82"/>
    <w:rsid w:val="009B298D"/>
    <w:rsid w:val="009D7B56"/>
    <w:rsid w:val="00A751C5"/>
    <w:rsid w:val="00A803E2"/>
    <w:rsid w:val="00AB19DC"/>
    <w:rsid w:val="00AE73B9"/>
    <w:rsid w:val="00AF1EF2"/>
    <w:rsid w:val="00AF4A71"/>
    <w:rsid w:val="00B33269"/>
    <w:rsid w:val="00B46E02"/>
    <w:rsid w:val="00B771AC"/>
    <w:rsid w:val="00B815F5"/>
    <w:rsid w:val="00B874D6"/>
    <w:rsid w:val="00B92541"/>
    <w:rsid w:val="00BC4A84"/>
    <w:rsid w:val="00C07270"/>
    <w:rsid w:val="00C1481F"/>
    <w:rsid w:val="00C2197C"/>
    <w:rsid w:val="00C22D44"/>
    <w:rsid w:val="00C307C1"/>
    <w:rsid w:val="00C344A1"/>
    <w:rsid w:val="00C51E84"/>
    <w:rsid w:val="00C842CD"/>
    <w:rsid w:val="00CA1584"/>
    <w:rsid w:val="00CC6B69"/>
    <w:rsid w:val="00D10A5A"/>
    <w:rsid w:val="00D94C56"/>
    <w:rsid w:val="00DA3042"/>
    <w:rsid w:val="00DB2C88"/>
    <w:rsid w:val="00DD5549"/>
    <w:rsid w:val="00E51BEC"/>
    <w:rsid w:val="00E524CA"/>
    <w:rsid w:val="00ED34CD"/>
    <w:rsid w:val="00F00EC0"/>
    <w:rsid w:val="00F0477B"/>
    <w:rsid w:val="00F15471"/>
    <w:rsid w:val="00F430EE"/>
    <w:rsid w:val="00F43C99"/>
    <w:rsid w:val="00F658A2"/>
    <w:rsid w:val="00FC0B89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30EAADB7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aragraphedeliste">
    <w:name w:val="List Paragraph"/>
    <w:basedOn w:val="Normal"/>
    <w:uiPriority w:val="34"/>
    <w:qFormat/>
    <w:rsid w:val="003D2895"/>
    <w:pPr>
      <w:ind w:left="720"/>
      <w:contextualSpacing/>
    </w:pPr>
  </w:style>
  <w:style w:type="character" w:customStyle="1" w:styleId="A2">
    <w:name w:val="A2"/>
    <w:uiPriority w:val="99"/>
    <w:rsid w:val="002C3DC2"/>
    <w:rPr>
      <w:rFonts w:cs="ORRJP T+ DIN"/>
      <w:b/>
      <w:bCs/>
      <w:color w:val="211D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1473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24</cp:revision>
  <cp:lastPrinted>2017-12-12T16:31:00Z</cp:lastPrinted>
  <dcterms:created xsi:type="dcterms:W3CDTF">2017-12-13T06:20:00Z</dcterms:created>
  <dcterms:modified xsi:type="dcterms:W3CDTF">2018-01-12T17:28:00Z</dcterms:modified>
  <cp:category/>
</cp:coreProperties>
</file>