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671A" w14:textId="4931ECCA" w:rsidR="004365D9" w:rsidRPr="00D274A4" w:rsidRDefault="004365D9" w:rsidP="00275CB7">
      <w:pPr>
        <w:ind w:left="284" w:right="559"/>
        <w:rPr>
          <w:rFonts w:ascii="Calibri" w:hAnsi="Calibri" w:cs="Calibri"/>
          <w:sz w:val="22"/>
          <w:szCs w:val="20"/>
          <w:rtl/>
          <w:lang w:val="en-GB" w:bidi="ar-AE"/>
        </w:rPr>
      </w:pPr>
    </w:p>
    <w:p w14:paraId="17684532" w14:textId="77777777" w:rsidR="00A52620" w:rsidRPr="00D274A4" w:rsidRDefault="00A52620" w:rsidP="00275CB7">
      <w:pPr>
        <w:ind w:left="284" w:right="559"/>
        <w:jc w:val="center"/>
        <w:rPr>
          <w:rFonts w:ascii="Calibri" w:eastAsia="Times New Roman" w:hAnsi="Calibri" w:cs="Calibri"/>
          <w:b/>
          <w:sz w:val="22"/>
          <w:szCs w:val="20"/>
          <w:lang w:val="en-GB"/>
        </w:rPr>
      </w:pPr>
    </w:p>
    <w:p w14:paraId="3CF1172D" w14:textId="77777777" w:rsidR="00EA5B55" w:rsidRPr="00D274A4" w:rsidRDefault="00EA5B55" w:rsidP="00275CB7">
      <w:pPr>
        <w:autoSpaceDE w:val="0"/>
        <w:autoSpaceDN w:val="0"/>
        <w:adjustRightInd w:val="0"/>
        <w:ind w:left="284" w:right="559"/>
        <w:jc w:val="center"/>
        <w:rPr>
          <w:rFonts w:ascii="Calibri" w:eastAsia="Times New Roman" w:hAnsi="Calibri" w:cs="Calibri"/>
          <w:b/>
          <w:sz w:val="22"/>
          <w:szCs w:val="20"/>
          <w:lang w:val="en-GB"/>
        </w:rPr>
      </w:pPr>
    </w:p>
    <w:p w14:paraId="02D2E939" w14:textId="0812E780" w:rsidR="001361EF" w:rsidRPr="00D274A4" w:rsidRDefault="001361EF" w:rsidP="00275CB7">
      <w:pPr>
        <w:ind w:left="284" w:right="559"/>
        <w:jc w:val="both"/>
        <w:rPr>
          <w:rFonts w:ascii="Calibri" w:eastAsia="Times New Roman" w:hAnsi="Calibri" w:cs="Calibri"/>
          <w:sz w:val="22"/>
          <w:szCs w:val="20"/>
          <w:lang w:val="en-GB"/>
        </w:rPr>
      </w:pPr>
    </w:p>
    <w:p w14:paraId="1142524D" w14:textId="1780C690" w:rsidR="009A0A1C" w:rsidRPr="00D274A4" w:rsidRDefault="009460ED" w:rsidP="00275CB7">
      <w:pPr>
        <w:bidi/>
        <w:ind w:left="284" w:right="559"/>
        <w:jc w:val="center"/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</w:pP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مع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بداية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العام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2018 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انطلقت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880B60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بشائر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الشراكة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"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زينيت</w:t>
      </w:r>
      <w:r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/ </w:t>
      </w:r>
      <w:r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كوه</w:t>
      </w:r>
      <w:r w:rsidR="00AD5530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يبا</w:t>
      </w:r>
      <w:r w:rsidR="00AD5530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AD5530" w:rsidRPr="00D274A4">
        <w:rPr>
          <w:rFonts w:ascii="Calibri" w:eastAsia="Times New Roman" w:hAnsi="Calibri" w:cs="Calibri" w:hint="cs"/>
          <w:b/>
          <w:bCs/>
          <w:sz w:val="28"/>
          <w:szCs w:val="20"/>
          <w:rtl/>
          <w:lang w:val="en-GB" w:bidi="ar-AE"/>
        </w:rPr>
        <w:t>–</w:t>
      </w:r>
      <w:r w:rsidR="00AD5530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AD5530" w:rsidRPr="00D274A4">
        <w:rPr>
          <w:rFonts w:ascii="Calibri" w:eastAsia="Times New Roman" w:hAnsi="Calibri" w:cs="Calibri"/>
          <w:b/>
          <w:bCs/>
          <w:sz w:val="28"/>
          <w:szCs w:val="20"/>
          <w:lang w:val="en-GB" w:bidi="ar-AE"/>
        </w:rPr>
        <w:t>Zenith/Cohiba</w:t>
      </w:r>
      <w:r w:rsidR="00AD5530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"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متمثلةً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في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الإصدار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الخاص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لساعة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466351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>"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بايلوت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</w:t>
      </w:r>
      <w:r w:rsidR="009A0A1C" w:rsidRPr="00D274A4">
        <w:rPr>
          <w:rFonts w:ascii="Arial" w:eastAsia="Times New Roman" w:hAnsi="Arial" w:cs="Arial" w:hint="cs"/>
          <w:b/>
          <w:bCs/>
          <w:sz w:val="28"/>
          <w:szCs w:val="20"/>
          <w:rtl/>
          <w:lang w:val="en-GB" w:bidi="ar-AE"/>
        </w:rPr>
        <w:t>تايب</w:t>
      </w:r>
      <w:r w:rsidR="009A0A1C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20</w:t>
      </w:r>
      <w:r w:rsidR="00466351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 xml:space="preserve"> - </w:t>
      </w:r>
      <w:bookmarkStart w:id="0" w:name="_Hlk507200204"/>
      <w:r w:rsidR="00466351" w:rsidRPr="00D274A4">
        <w:rPr>
          <w:rFonts w:ascii="Calibri" w:eastAsia="Times New Roman" w:hAnsi="Calibri" w:cs="Calibri"/>
          <w:b/>
          <w:bCs/>
          <w:sz w:val="28"/>
          <w:szCs w:val="20"/>
          <w:lang w:val="en-GB" w:bidi="ar-AE"/>
        </w:rPr>
        <w:t>Pilot Type 20</w:t>
      </w:r>
      <w:bookmarkEnd w:id="0"/>
      <w:r w:rsidR="00466351" w:rsidRPr="00D274A4">
        <w:rPr>
          <w:rFonts w:ascii="Calibri" w:eastAsia="Times New Roman" w:hAnsi="Calibri" w:cs="Calibri"/>
          <w:b/>
          <w:bCs/>
          <w:sz w:val="28"/>
          <w:szCs w:val="20"/>
          <w:rtl/>
          <w:lang w:val="en-GB" w:bidi="ar-AE"/>
        </w:rPr>
        <w:t>"</w:t>
      </w:r>
    </w:p>
    <w:p w14:paraId="3CC0A261" w14:textId="4E34B270" w:rsidR="00221196" w:rsidRPr="00D274A4" w:rsidRDefault="00221196" w:rsidP="00275CB7">
      <w:pPr>
        <w:ind w:left="284" w:right="559"/>
        <w:jc w:val="both"/>
        <w:rPr>
          <w:rFonts w:ascii="Calibri" w:eastAsia="Times New Roman" w:hAnsi="Calibri" w:cs="Calibri"/>
          <w:sz w:val="22"/>
          <w:szCs w:val="20"/>
          <w:lang w:val="en-GB"/>
        </w:rPr>
      </w:pPr>
    </w:p>
    <w:p w14:paraId="39A58ABB" w14:textId="1EC80BBE" w:rsidR="00E44D0A" w:rsidRPr="00D274A4" w:rsidRDefault="00E44D0A" w:rsidP="00275CB7">
      <w:pPr>
        <w:autoSpaceDE w:val="0"/>
        <w:autoSpaceDN w:val="0"/>
        <w:adjustRightInd w:val="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  <w:lang w:val="en-GB"/>
        </w:rPr>
      </w:pPr>
    </w:p>
    <w:p w14:paraId="2B9D6B04" w14:textId="6FDC88D1" w:rsidR="00176253" w:rsidRPr="00D274A4" w:rsidRDefault="007664F5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</w:pP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بدأت</w:t>
      </w:r>
      <w:r w:rsidR="007A0D52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7A0D52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بشائر</w:t>
      </w:r>
      <w:r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العام</w:t>
      </w:r>
      <w:r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2018 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من</w:t>
      </w:r>
      <w:r w:rsidR="009D1B83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9D1B83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شراكة</w:t>
      </w:r>
      <w:r w:rsidR="009D1B83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9D1B83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زينيت</w:t>
      </w:r>
      <w:r w:rsidR="009D1B83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9D1B83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مع</w:t>
      </w:r>
      <w:r w:rsidR="009D1B83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العلامة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التجارية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الفاخرة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المُصنعة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للسيجار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الفاخر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E233C6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كوهيبا</w:t>
      </w:r>
      <w:r w:rsidR="00E233C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بالظهور</w:t>
      </w:r>
      <w:r w:rsidR="00185D4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185D4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مع</w:t>
      </w:r>
      <w:r w:rsidR="00185D4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185D4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إ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صدار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نسختين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محدودتي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العدد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من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ساعة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زينيت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الاحتفالية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بايلوت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B83F9D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تايب</w:t>
      </w:r>
      <w:r w:rsidR="00B83F9D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20</w:t>
      </w:r>
      <w:r w:rsidR="005D0387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- </w:t>
      </w:r>
      <w:r w:rsidR="005D0387" w:rsidRPr="00D274A4">
        <w:rPr>
          <w:rFonts w:ascii="Calibri" w:eastAsia="Times New Roman" w:hAnsi="Calibri" w:cs="Calibri"/>
          <w:bCs/>
          <w:sz w:val="22"/>
          <w:szCs w:val="20"/>
          <w:lang w:val="en-GB" w:bidi="ar-AE"/>
        </w:rPr>
        <w:t>Pilot Type 20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>:</w:t>
      </w:r>
    </w:p>
    <w:p w14:paraId="2C67E703" w14:textId="07AECE92" w:rsidR="00176253" w:rsidRPr="00D274A4" w:rsidRDefault="00176253" w:rsidP="006464BC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bCs/>
          <w:sz w:val="22"/>
          <w:szCs w:val="20"/>
          <w:lang w:val="en-GB" w:bidi="ar-AE"/>
        </w:rPr>
      </w:pPr>
      <w:r w:rsidRPr="00D274A4">
        <w:rPr>
          <w:rFonts w:ascii="Calibri" w:eastAsia="Times New Roman" w:hAnsi="Calibri" w:cs="Calibri"/>
          <w:bCs/>
          <w:sz w:val="22"/>
          <w:szCs w:val="20"/>
          <w:lang w:val="en-GB" w:bidi="ar-AE"/>
        </w:rPr>
        <w:t>Pilot Type 20 Extra Special Cohiba Maduro 5</w:t>
      </w:r>
      <w:r w:rsidR="00441C7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،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50 </w:t>
      </w:r>
      <w:r w:rsidR="00441C7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قطعة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441C7E" w:rsidRPr="00D274A4">
        <w:rPr>
          <w:rFonts w:ascii="Calibri" w:eastAsia="Times New Roman" w:hAnsi="Calibri" w:cs="Calibri" w:hint="cs"/>
          <w:bCs/>
          <w:sz w:val="22"/>
          <w:szCs w:val="20"/>
          <w:rtl/>
          <w:lang w:val="en-GB" w:bidi="ar-AE"/>
        </w:rPr>
        <w:t>–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441C7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ذهب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A61A82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وردي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</w:t>
      </w:r>
      <w:r w:rsidR="00441C7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عيار</w:t>
      </w:r>
      <w:r w:rsidR="00441C7E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18 </w:t>
      </w:r>
      <w:r w:rsidR="00441C7E"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قيراط</w:t>
      </w:r>
    </w:p>
    <w:p w14:paraId="5F3E20FF" w14:textId="7C68857B" w:rsidR="001361EF" w:rsidRPr="00D274A4" w:rsidRDefault="00E97FEE" w:rsidP="006464BC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bCs/>
          <w:sz w:val="22"/>
          <w:szCs w:val="20"/>
          <w:lang w:val="en-GB" w:bidi="ar-AE"/>
        </w:rPr>
      </w:pPr>
      <w:r w:rsidRPr="00D274A4">
        <w:rPr>
          <w:rFonts w:ascii="Calibri" w:eastAsia="Times New Roman" w:hAnsi="Calibri" w:cs="Calibri"/>
          <w:bCs/>
          <w:sz w:val="22"/>
          <w:szCs w:val="20"/>
          <w:lang w:val="en-GB" w:bidi="ar-AE"/>
        </w:rPr>
        <w:t>Pilot Type 20 Chronograph Cohiba Maduro 5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،</w:t>
      </w:r>
      <w:r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150 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قطعة</w:t>
      </w:r>
      <w:r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 xml:space="preserve"> - </w:t>
      </w:r>
      <w:r w:rsidRPr="00D274A4">
        <w:rPr>
          <w:rFonts w:ascii="Arial" w:eastAsia="Times New Roman" w:hAnsi="Arial" w:cs="Arial" w:hint="cs"/>
          <w:bCs/>
          <w:sz w:val="22"/>
          <w:szCs w:val="20"/>
          <w:rtl/>
          <w:lang w:val="en-GB" w:bidi="ar-AE"/>
        </w:rPr>
        <w:t>برونز</w:t>
      </w:r>
    </w:p>
    <w:p w14:paraId="7603A277" w14:textId="3C09A5F4" w:rsidR="00A02621" w:rsidRPr="00D274A4" w:rsidRDefault="00A02621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  <w:lang w:val="en-GB"/>
        </w:rPr>
      </w:pPr>
    </w:p>
    <w:p w14:paraId="59304D04" w14:textId="136C3B7E" w:rsidR="007710DE" w:rsidRPr="00D274A4" w:rsidRDefault="007710DE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  <w:lang w:val="en-GB" w:bidi="ar-AE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لقد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كانت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سنة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2017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بالنسبة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لزينيت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سنةً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ملحمية،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فقد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شَهِدَت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C72D0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إطلاقَ</w:t>
      </w:r>
      <w:r w:rsidR="00DC72D0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C72D0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موديلات</w:t>
      </w:r>
      <w:r w:rsidR="00DC72D0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C72D0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جديدة</w:t>
      </w:r>
      <w:r w:rsidR="00DC72D0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C72D0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رائدةٍ</w:t>
      </w:r>
      <w:r w:rsidR="00DC72D0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C72D0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بامتياز</w:t>
      </w:r>
      <w:r w:rsidR="00E2170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،</w:t>
      </w:r>
      <w:r w:rsidR="00E2170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2170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تضمنت</w:t>
      </w:r>
      <w:r w:rsidR="00E2170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2170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ساعتين</w:t>
      </w:r>
      <w:r w:rsidR="00E2170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2170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جديدتين</w:t>
      </w:r>
      <w:r w:rsidR="00E2170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جسدتا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قراءة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جديدة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رائعة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لساعة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زينيت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الشهير</w:t>
      </w:r>
      <w:r w:rsidR="003804C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ة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بايلوت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Calibri" w:eastAsia="Times New Roman" w:hAnsi="Calibri" w:cs="Calibri" w:hint="cs"/>
          <w:sz w:val="22"/>
          <w:szCs w:val="20"/>
          <w:rtl/>
          <w:lang w:val="en-GB" w:bidi="ar-AE"/>
        </w:rPr>
        <w:t>–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Calibri" w:eastAsia="Times New Roman" w:hAnsi="Calibri" w:cs="Calibri"/>
          <w:sz w:val="22"/>
          <w:szCs w:val="20"/>
          <w:lang w:val="en-GB" w:bidi="ar-AE"/>
        </w:rPr>
        <w:t>Pilot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(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الطيّار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)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ذات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الحضور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F2682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الغامر</w:t>
      </w:r>
      <w:r w:rsidR="000F2682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9F7F3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والقوي</w:t>
      </w:r>
      <w:r w:rsidR="009F7F3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9F7F3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والطابع</w:t>
      </w:r>
      <w:r w:rsidR="009F7F3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9F7F3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المفعم</w:t>
      </w:r>
      <w:r w:rsidR="009F7F3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9F7F3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بروح</w:t>
      </w:r>
      <w:r w:rsidR="009F7F3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9F7F3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المغامرات</w:t>
      </w:r>
      <w:r w:rsidR="009F7F3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>.</w:t>
      </w:r>
    </w:p>
    <w:p w14:paraId="024DF296" w14:textId="4DD8BE0C" w:rsidR="00A67446" w:rsidRPr="00D274A4" w:rsidRDefault="00A04ED2" w:rsidP="00221196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استعادة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جديدة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لعرضٍ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A67446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ومظهرٍ</w:t>
      </w:r>
      <w:r w:rsidR="00A67446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A67446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ينضح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بما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تمتع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به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الطيارون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الروّاد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من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روح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المغامرة،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D8638E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والذين</w:t>
      </w:r>
      <w:r w:rsidR="00D8638E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رافقتهم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زينيت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من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أيام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الطيران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الأولى،</w:t>
      </w:r>
      <w:r w:rsidR="0050565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50565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ساعة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الطيار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الشهيرة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هذه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تُفصِحُ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بامتياز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C517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علن</w:t>
      </w:r>
      <w:r w:rsidR="007C517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54F7C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أسلوبها</w:t>
      </w:r>
      <w:r w:rsidR="00054F7C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54F7C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الريادي</w:t>
      </w:r>
      <w:r w:rsidR="00054F7C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603F63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603F63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603F63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قالب</w:t>
      </w:r>
      <w:r w:rsidR="00603F63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603F63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الكرونوغراف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231B6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كما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231B6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يتجلى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231B6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231B6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ساعة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231B61" w:rsidRPr="00D274A4">
        <w:rPr>
          <w:rFonts w:ascii="Calibri" w:eastAsia="Times New Roman" w:hAnsi="Calibri" w:cs="Calibri"/>
          <w:bCs/>
          <w:sz w:val="22"/>
          <w:szCs w:val="20"/>
          <w:lang w:val="en-GB" w:bidi="ar-AE"/>
        </w:rPr>
        <w:t>Pilot Type 20 Chronograph Extra Special</w:t>
      </w:r>
      <w:r w:rsidR="00231B6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،</w:t>
      </w:r>
      <w:r w:rsidR="00231B6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F40D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وفي</w:t>
      </w:r>
      <w:r w:rsidR="007F40D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F40D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النسخة</w:t>
      </w:r>
      <w:r w:rsidR="007F40D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F40D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الأوتوماتيكية</w:t>
      </w:r>
      <w:r w:rsidR="007F40D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7F40DB" w:rsidRPr="00D274A4">
        <w:rPr>
          <w:rFonts w:ascii="Calibri" w:eastAsia="Times New Roman" w:hAnsi="Calibri" w:cs="Calibri"/>
          <w:bCs/>
          <w:sz w:val="22"/>
          <w:szCs w:val="20"/>
          <w:lang w:val="en-GB" w:bidi="ar-AE"/>
        </w:rPr>
        <w:t>Pilot Type 20 Extra Special Edition</w:t>
      </w:r>
      <w:r w:rsidR="00A67446" w:rsidRPr="00D274A4"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  <w:t>.</w:t>
      </w:r>
    </w:p>
    <w:p w14:paraId="0EFFA9A7" w14:textId="77777777" w:rsidR="00221196" w:rsidRPr="00D274A4" w:rsidRDefault="00221196" w:rsidP="00221196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bCs/>
          <w:sz w:val="22"/>
          <w:szCs w:val="20"/>
          <w:rtl/>
          <w:lang w:val="en-GB" w:bidi="ar-AE"/>
        </w:rPr>
      </w:pPr>
    </w:p>
    <w:p w14:paraId="6E283EBF" w14:textId="7ADCD14E" w:rsidR="00B54115" w:rsidRPr="00D274A4" w:rsidRDefault="00962100" w:rsidP="00275CB7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إن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ساعة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Pr="00D274A4">
        <w:rPr>
          <w:rFonts w:ascii="Calibri" w:eastAsia="Times New Roman" w:hAnsi="Calibri" w:cs="Calibri"/>
          <w:sz w:val="22"/>
          <w:szCs w:val="20"/>
          <w:lang w:val="en-GB" w:eastAsia="fr-CH"/>
        </w:rPr>
        <w:t>Pilot Type 20 Chronograph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هي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الوريثة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الطبيعية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للأدوات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التي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طوّرتها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زينيت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لتكون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على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لوحة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العدادات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في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الطائرة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في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السنوات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الأولى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للطيران،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والتي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اشتُهِرَت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بدقتها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ومتانتها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ومقروئيتها</w:t>
      </w:r>
      <w:r w:rsidR="002F333E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2F333E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العالية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،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ويبدو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ذلك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واضحاً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من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CC4B00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خلال</w:t>
      </w:r>
      <w:r w:rsidR="00CC4B00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هيكلها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البرونزي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الرُجولي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بامتياز،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بالإضافة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إلى</w:t>
      </w:r>
      <w:r w:rsidR="00DA7FE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"</w:t>
      </w:r>
      <w:r w:rsidR="00DA7FE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مُحركها</w:t>
      </w:r>
      <w:r w:rsidR="00F95726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" </w:t>
      </w:r>
      <w:r w:rsidR="00F95726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إل</w:t>
      </w:r>
      <w:r w:rsidR="00FA688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FA688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بريميرو</w:t>
      </w:r>
      <w:r w:rsidR="00FA688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- </w:t>
      </w:r>
      <w:r w:rsidR="00FA6888" w:rsidRPr="00D274A4">
        <w:rPr>
          <w:rFonts w:ascii="Calibri" w:eastAsia="Times New Roman" w:hAnsi="Calibri" w:cs="Calibri"/>
          <w:sz w:val="22"/>
          <w:szCs w:val="20"/>
          <w:lang w:val="en-GB" w:eastAsia="fr-CH"/>
        </w:rPr>
        <w:t>El Primero</w:t>
      </w:r>
      <w:r w:rsidR="00FA688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FA688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عالي</w:t>
      </w:r>
      <w:r w:rsidR="00FA6888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 </w:t>
      </w:r>
      <w:r w:rsidR="00FA6888" w:rsidRPr="00D274A4">
        <w:rPr>
          <w:rFonts w:ascii="Arial" w:eastAsia="Times New Roman" w:hAnsi="Arial" w:cs="Arial" w:hint="cs"/>
          <w:sz w:val="22"/>
          <w:szCs w:val="20"/>
          <w:rtl/>
          <w:lang w:val="en-GB" w:eastAsia="fr-CH"/>
        </w:rPr>
        <w:t>التردد</w:t>
      </w:r>
      <w:r w:rsidR="00851B24" w:rsidRPr="00D274A4">
        <w:rPr>
          <w:rFonts w:ascii="Calibri" w:eastAsia="Times New Roman" w:hAnsi="Calibri" w:cs="Calibri"/>
          <w:sz w:val="22"/>
          <w:szCs w:val="20"/>
          <w:rtl/>
          <w:lang w:val="en-GB" w:eastAsia="fr-CH"/>
        </w:rPr>
        <w:t xml:space="preserve">. </w:t>
      </w:r>
      <w:r w:rsidR="00AC7A1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AC7A13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أما</w:t>
      </w:r>
      <w:r w:rsidR="00AC7A1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AC7A13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نظيرتها،</w:t>
      </w:r>
      <w:r w:rsidR="00AC7A1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AC7A13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ساعة</w:t>
      </w:r>
      <w:r w:rsidR="00AC7A1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AC7A13" w:rsidRPr="00D274A4">
        <w:rPr>
          <w:rFonts w:ascii="Calibri" w:eastAsia="Times New Roman" w:hAnsi="Calibri" w:cs="Calibri"/>
          <w:sz w:val="22"/>
          <w:szCs w:val="20"/>
          <w:lang w:val="en-GB" w:eastAsia="fr-CH" w:bidi="ar-AE"/>
        </w:rPr>
        <w:t>Pilot Type 20 Extra Special Edition</w:t>
      </w:r>
      <w:r w:rsidR="0000786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فتنبض</w:t>
      </w:r>
      <w:r w:rsidR="0067298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فيها</w:t>
      </w:r>
      <w:r w:rsidR="0067298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الحركة</w:t>
      </w:r>
      <w:r w:rsidR="0067298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: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كاليبر</w:t>
      </w:r>
      <w:r w:rsidR="0067298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679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زينيت</w:t>
      </w:r>
      <w:r w:rsidR="00672984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672984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إيليت</w:t>
      </w:r>
      <w:r w:rsidR="00B57DC8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،</w:t>
      </w:r>
      <w:r w:rsidR="00B57DC8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9618A0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وتتميّز</w:t>
      </w:r>
      <w:r w:rsidR="009618A0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9618A0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بأشكالٍ</w:t>
      </w:r>
      <w:r w:rsidR="000434E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0434E3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وأبعادٍ</w:t>
      </w:r>
      <w:r w:rsidR="000434E3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0434E3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مثالية</w:t>
      </w:r>
      <w:r w:rsidR="006919D0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،</w:t>
      </w:r>
      <w:r w:rsidR="006919D0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106BAF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بالإضافة</w:t>
      </w:r>
      <w:r w:rsidR="00106BAF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106BAF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إلى</w:t>
      </w:r>
      <w:r w:rsidR="00106BAF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106BAF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ثرائها</w:t>
      </w:r>
      <w:r w:rsidR="00106BAF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106BAF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باللمسات</w:t>
      </w:r>
      <w:r w:rsidR="00106BAF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106BAF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الأنيقة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ذات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الطابع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العريق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المُعتّق،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دون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أن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تفقد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معالم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وروح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المغامرة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التي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كانت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EC021E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وراء</w:t>
      </w:r>
      <w:r w:rsidR="00EC021E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9618A0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صياغة</w:t>
      </w:r>
      <w:r w:rsidR="009618A0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 xml:space="preserve"> </w:t>
      </w:r>
      <w:r w:rsidR="009618A0" w:rsidRPr="00D274A4">
        <w:rPr>
          <w:rFonts w:ascii="Arial" w:eastAsia="Times New Roman" w:hAnsi="Arial" w:cs="Arial" w:hint="cs"/>
          <w:sz w:val="22"/>
          <w:szCs w:val="20"/>
          <w:rtl/>
          <w:lang w:val="en-GB" w:eastAsia="fr-CH" w:bidi="ar-AE"/>
        </w:rPr>
        <w:t>أسطورتها</w:t>
      </w:r>
      <w:r w:rsidR="009618A0" w:rsidRPr="00D274A4">
        <w:rPr>
          <w:rFonts w:ascii="Calibri" w:eastAsia="Times New Roman" w:hAnsi="Calibri" w:cs="Calibri"/>
          <w:sz w:val="22"/>
          <w:szCs w:val="20"/>
          <w:rtl/>
          <w:lang w:val="en-GB" w:eastAsia="fr-CH" w:bidi="ar-AE"/>
        </w:rPr>
        <w:t>.</w:t>
      </w:r>
    </w:p>
    <w:p w14:paraId="557A8395" w14:textId="27E09AF0" w:rsidR="009C2B96" w:rsidRPr="00D274A4" w:rsidRDefault="006D1C66" w:rsidP="00221196">
      <w:pPr>
        <w:autoSpaceDE w:val="0"/>
        <w:autoSpaceDN w:val="0"/>
        <w:bidi/>
        <w:adjustRightInd w:val="0"/>
        <w:ind w:left="284" w:right="559"/>
        <w:jc w:val="both"/>
        <w:rPr>
          <w:rFonts w:ascii="Calibri" w:hAnsi="Calibri" w:cs="Calibri"/>
          <w:sz w:val="22"/>
          <w:szCs w:val="20"/>
          <w:rtl/>
          <w:lang w:val="en-GB" w:bidi="ar-AE"/>
        </w:rPr>
      </w:pPr>
      <w:r w:rsidRPr="00D274A4">
        <w:rPr>
          <w:rFonts w:ascii="Arial" w:hAnsi="Arial" w:cs="Arial" w:hint="cs"/>
          <w:sz w:val="22"/>
          <w:szCs w:val="20"/>
          <w:rtl/>
          <w:lang w:val="en-GB"/>
        </w:rPr>
        <w:t>للسيجار</w:t>
      </w:r>
      <w:r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 w:val="22"/>
          <w:szCs w:val="20"/>
          <w:rtl/>
          <w:lang w:val="en-GB"/>
        </w:rPr>
        <w:t>الكوبي</w:t>
      </w:r>
      <w:r w:rsidR="00121D40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121D40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الهافاني</w:t>
      </w:r>
      <w:r w:rsidR="00121D40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(</w:t>
      </w:r>
      <w:r w:rsidR="00121D40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القادم</w:t>
      </w:r>
      <w:r w:rsidR="00121D40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121D40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121D40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121D40" w:rsidRPr="00D274A4">
        <w:rPr>
          <w:rFonts w:ascii="Arial" w:hAnsi="Arial" w:cs="Arial" w:hint="cs"/>
          <w:sz w:val="22"/>
          <w:szCs w:val="20"/>
          <w:rtl/>
          <w:lang w:val="en-GB" w:bidi="ar-AE"/>
        </w:rPr>
        <w:t>هافانا</w:t>
      </w:r>
      <w:r w:rsidR="00121D40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F30BDF" w:rsidRPr="00D274A4">
        <w:rPr>
          <w:rFonts w:ascii="Calibri" w:hAnsi="Calibri" w:cs="Calibri"/>
          <w:sz w:val="22"/>
          <w:szCs w:val="20"/>
          <w:rtl/>
          <w:lang w:val="en-GB" w:bidi="ar-AE"/>
        </w:rPr>
        <w:t>–</w:t>
      </w:r>
      <w:r w:rsidR="00121D40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121D40" w:rsidRPr="00D274A4">
        <w:rPr>
          <w:rFonts w:ascii="Arial" w:hAnsi="Arial" w:cs="Arial" w:hint="cs"/>
          <w:sz w:val="22"/>
          <w:szCs w:val="20"/>
          <w:rtl/>
          <w:lang w:val="en-GB" w:bidi="ar-AE"/>
        </w:rPr>
        <w:t>هابانوس</w:t>
      </w:r>
      <w:r w:rsidR="00F30BDF" w:rsidRPr="00D274A4">
        <w:rPr>
          <w:rFonts w:ascii="Calibri" w:hAnsi="Calibri" w:cs="Calibri"/>
          <w:sz w:val="22"/>
          <w:szCs w:val="20"/>
          <w:rtl/>
          <w:lang w:val="en-GB" w:bidi="ar-AE"/>
        </w:rPr>
        <w:t>)</w:t>
      </w:r>
      <w:r w:rsidR="00121D40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121D40" w:rsidRPr="00D274A4">
        <w:rPr>
          <w:rFonts w:ascii="Arial" w:hAnsi="Arial" w:cs="Arial" w:hint="cs"/>
          <w:sz w:val="22"/>
          <w:szCs w:val="20"/>
          <w:rtl/>
          <w:lang w:val="en-GB"/>
        </w:rPr>
        <w:t>تاريخٌ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ثقافي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عريق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كما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للساعات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الميكانيكية،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ويُمثل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تعبيراً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بليغاً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جوهرياً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F30BDF" w:rsidRPr="00D274A4">
        <w:rPr>
          <w:rFonts w:ascii="Arial" w:hAnsi="Arial" w:cs="Arial" w:hint="cs"/>
          <w:sz w:val="22"/>
          <w:szCs w:val="20"/>
          <w:rtl/>
          <w:lang w:val="en-GB"/>
        </w:rPr>
        <w:t>عن</w:t>
      </w:r>
      <w:r w:rsidR="00F30BDF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26057B" w:rsidRPr="00D274A4">
        <w:rPr>
          <w:rFonts w:ascii="Arial" w:hAnsi="Arial" w:cs="Arial" w:hint="cs"/>
          <w:sz w:val="22"/>
          <w:szCs w:val="20"/>
          <w:rtl/>
          <w:lang w:val="en-GB"/>
        </w:rPr>
        <w:t>أسلوب</w:t>
      </w:r>
      <w:r w:rsidR="0026057B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26057B" w:rsidRPr="00D274A4">
        <w:rPr>
          <w:rFonts w:ascii="Arial" w:hAnsi="Arial" w:cs="Arial" w:hint="cs"/>
          <w:sz w:val="22"/>
          <w:szCs w:val="20"/>
          <w:rtl/>
          <w:lang w:val="en-GB"/>
        </w:rPr>
        <w:t>حياة،</w:t>
      </w:r>
      <w:r w:rsidR="0026057B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وتنطبق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نفس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القاعدة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على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سيجار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مادورو</w:t>
      </w:r>
      <w:r w:rsidR="00340B96" w:rsidRPr="00D274A4">
        <w:rPr>
          <w:rFonts w:ascii="Calibri" w:hAnsi="Calibri" w:cs="Calibri"/>
          <w:sz w:val="22"/>
          <w:szCs w:val="20"/>
          <w:rtl/>
          <w:lang w:val="en-GB"/>
        </w:rPr>
        <w:t xml:space="preserve"> 5 </w:t>
      </w:r>
      <w:r w:rsidR="00340B96" w:rsidRPr="00D274A4">
        <w:rPr>
          <w:rFonts w:ascii="Arial" w:hAnsi="Arial" w:cs="Arial" w:hint="cs"/>
          <w:sz w:val="22"/>
          <w:szCs w:val="20"/>
          <w:rtl/>
          <w:lang w:val="en-GB"/>
        </w:rPr>
        <w:t>ال</w:t>
      </w:r>
      <w:r w:rsidR="00BC40F7" w:rsidRPr="00D274A4">
        <w:rPr>
          <w:rFonts w:ascii="Arial" w:hAnsi="Arial" w:cs="Arial" w:hint="cs"/>
          <w:sz w:val="22"/>
          <w:szCs w:val="20"/>
          <w:rtl/>
          <w:lang w:val="en-GB" w:bidi="ar-AE"/>
        </w:rPr>
        <w:t>عريق</w:t>
      </w:r>
      <w:r w:rsidR="00BC40F7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C40F7" w:rsidRPr="00D274A4">
        <w:rPr>
          <w:rFonts w:ascii="Arial" w:hAnsi="Arial" w:cs="Arial" w:hint="cs"/>
          <w:sz w:val="22"/>
          <w:szCs w:val="20"/>
          <w:rtl/>
          <w:lang w:val="en-GB" w:bidi="ar-AE"/>
        </w:rPr>
        <w:t>و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</w:t>
      </w:r>
      <w:r w:rsidR="00BC40F7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ممتل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ئ</w:t>
      </w:r>
      <w:r w:rsidR="000A79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بالنكهة</w:t>
      </w:r>
      <w:r w:rsidR="000A79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وبتفاصيل</w:t>
      </w:r>
      <w:r w:rsidR="000A79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الشكل</w:t>
      </w:r>
      <w:r w:rsidR="000A79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الكوبي</w:t>
      </w:r>
      <w:r w:rsidR="000A79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0A79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المميَّز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.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وبعكس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ما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يفترض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المرء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فإن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مادورو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ليس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نوعاً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E4224" w:rsidRPr="00D274A4">
        <w:rPr>
          <w:rFonts w:ascii="Arial" w:hAnsi="Arial" w:cs="Arial" w:hint="cs"/>
          <w:sz w:val="22"/>
          <w:szCs w:val="20"/>
          <w:rtl/>
          <w:lang w:val="en-GB" w:bidi="ar-AE"/>
        </w:rPr>
        <w:t>أوراق</w:t>
      </w:r>
      <w:r w:rsidR="00BE4224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التبغ،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بل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هو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درجة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لونية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محددة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لا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يتم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الحصول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عليها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إلا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خلال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تخمير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إضافي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2230B" w:rsidRPr="00D274A4">
        <w:rPr>
          <w:rFonts w:ascii="Arial" w:hAnsi="Arial" w:cs="Arial" w:hint="cs"/>
          <w:sz w:val="22"/>
          <w:szCs w:val="20"/>
          <w:rtl/>
          <w:lang w:val="en-GB" w:bidi="ar-AE"/>
        </w:rPr>
        <w:t>خاص</w:t>
      </w:r>
      <w:r w:rsidR="0022230B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لأوراق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التبغ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التي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تُغلفه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والتي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تم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جنيُها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أعلى</w:t>
      </w:r>
      <w:r w:rsidR="00D81D8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D81D8C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مستويا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ت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نبتة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التبغ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التي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نمت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في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الظل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والتي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تم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تعتيقها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لوقتٍ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أطول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2D5696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2D5696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8609A5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المعتاد</w:t>
      </w:r>
      <w:r w:rsidR="008609A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8609A5" w:rsidRPr="00D274A4">
        <w:rPr>
          <w:rFonts w:ascii="Arial" w:hAnsi="Arial" w:cs="Arial" w:hint="cs"/>
          <w:sz w:val="22"/>
          <w:szCs w:val="20"/>
          <w:rtl/>
          <w:lang w:val="en-GB" w:bidi="ar-AE"/>
        </w:rPr>
        <w:t>بالنسبة</w:t>
      </w:r>
      <w:r w:rsidR="008609A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8609A5" w:rsidRPr="00D274A4">
        <w:rPr>
          <w:rFonts w:ascii="Arial" w:hAnsi="Arial" w:cs="Arial" w:hint="cs"/>
          <w:sz w:val="22"/>
          <w:szCs w:val="20"/>
          <w:rtl/>
          <w:lang w:val="en-GB" w:bidi="ar-AE"/>
        </w:rPr>
        <w:t>لأوراق</w:t>
      </w:r>
      <w:r w:rsidR="008609A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8609A5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التغليف</w:t>
      </w:r>
      <w:r w:rsidR="008609A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8609A5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التقليدية</w:t>
      </w:r>
      <w:r w:rsidR="008609A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.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لقد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تم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تعتيق</w:t>
      </w:r>
      <w:r w:rsidR="00165C2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165C2C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الأوراق</w:t>
      </w:r>
      <w:r w:rsidR="00165C2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165C2C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المستخدمة</w:t>
      </w:r>
      <w:r w:rsidR="00165C2C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لتغليف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خط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مادورو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5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العلامة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التجارية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BB1EAE" w:rsidRPr="00D274A4">
        <w:rPr>
          <w:rFonts w:ascii="Arial" w:hAnsi="Arial" w:cs="Arial" w:hint="cs"/>
          <w:sz w:val="22"/>
          <w:szCs w:val="20"/>
          <w:rtl/>
          <w:lang w:val="en-GB" w:bidi="ar-AE"/>
        </w:rPr>
        <w:t>كوهيبا</w:t>
      </w:r>
      <w:r w:rsidR="00BB1EAE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لمدة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خمس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سنوات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مما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يعطي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أعلى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درجات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الجودة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من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حيث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اللون</w:t>
      </w:r>
      <w:r w:rsidR="00902CF5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902CF5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والنكهة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،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وذلك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ما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يجعل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مذاق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سيجار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مادورو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5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غاية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في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التميّز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 xml:space="preserve"> </w:t>
      </w:r>
      <w:r w:rsidR="00C3402D" w:rsidRPr="00D274A4">
        <w:rPr>
          <w:rFonts w:ascii="Arial" w:hAnsi="Arial" w:cs="Arial" w:hint="cs"/>
          <w:sz w:val="22"/>
          <w:szCs w:val="20"/>
          <w:rtl/>
          <w:lang w:val="en-GB" w:bidi="ar-AE"/>
        </w:rPr>
        <w:t>والتفرد</w:t>
      </w:r>
      <w:r w:rsidR="00C3402D" w:rsidRPr="00D274A4">
        <w:rPr>
          <w:rFonts w:ascii="Calibri" w:hAnsi="Calibri" w:cs="Calibri"/>
          <w:sz w:val="22"/>
          <w:szCs w:val="20"/>
          <w:rtl/>
          <w:lang w:val="en-GB" w:bidi="ar-AE"/>
        </w:rPr>
        <w:t>.</w:t>
      </w:r>
    </w:p>
    <w:p w14:paraId="6EA4C0DA" w14:textId="77777777" w:rsidR="00221196" w:rsidRPr="00D274A4" w:rsidRDefault="00221196" w:rsidP="00221196">
      <w:pPr>
        <w:autoSpaceDE w:val="0"/>
        <w:autoSpaceDN w:val="0"/>
        <w:bidi/>
        <w:adjustRightInd w:val="0"/>
        <w:ind w:left="284" w:right="559"/>
        <w:jc w:val="both"/>
        <w:rPr>
          <w:rFonts w:ascii="Calibri" w:hAnsi="Calibri" w:cs="Calibri"/>
          <w:sz w:val="22"/>
          <w:szCs w:val="20"/>
          <w:lang w:val="en-GB" w:bidi="ar-AE"/>
        </w:rPr>
      </w:pPr>
    </w:p>
    <w:p w14:paraId="3BD19A9D" w14:textId="4DDA945D" w:rsidR="00E16CA6" w:rsidRPr="00D274A4" w:rsidRDefault="0069075A" w:rsidP="009C2B96">
      <w:pPr>
        <w:bidi/>
        <w:spacing w:after="240"/>
        <w:ind w:left="284" w:right="559"/>
        <w:jc w:val="both"/>
        <w:rPr>
          <w:rFonts w:ascii="Calibri" w:eastAsia="Times New Roman" w:hAnsi="Calibri" w:cs="Calibri"/>
          <w:b/>
          <w:bCs/>
          <w:sz w:val="22"/>
          <w:szCs w:val="20"/>
          <w:rtl/>
        </w:rPr>
      </w:pPr>
      <w:r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قِيَمٌ</w:t>
      </w:r>
      <w:r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مشتركة</w:t>
      </w:r>
      <w:r w:rsidR="00305CD1"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ٌ</w:t>
      </w:r>
      <w:r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: </w:t>
      </w:r>
      <w:r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نبالة</w:t>
      </w:r>
      <w:r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الأسلوب،</w:t>
      </w:r>
      <w:r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="00305CD1"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ولمسة</w:t>
      </w:r>
      <w:r w:rsidR="00305CD1"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="00305CD1" w:rsidRPr="00D274A4">
        <w:rPr>
          <w:rFonts w:ascii="Arial" w:eastAsia="Times New Roman" w:hAnsi="Arial" w:cs="Arial" w:hint="cs"/>
          <w:b/>
          <w:bCs/>
          <w:sz w:val="22"/>
          <w:szCs w:val="20"/>
          <w:rtl/>
        </w:rPr>
        <w:t>العراقة</w:t>
      </w:r>
    </w:p>
    <w:p w14:paraId="0FA7772A" w14:textId="6FFFE53B" w:rsidR="00EA5B55" w:rsidRPr="00D274A4" w:rsidRDefault="006518E1" w:rsidP="00275CB7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</w:rPr>
        <w:t>الشراكةُ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التي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أُطلِقَت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العام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2016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بين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صانع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الساعات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السويسري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العريق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و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العلامة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التجارية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الأبرز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صناعة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السيجار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الكوبي،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تعود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هذه</w:t>
      </w:r>
      <w:r w:rsidR="000F584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F5848" w:rsidRPr="00D274A4">
        <w:rPr>
          <w:rFonts w:ascii="Arial" w:eastAsia="Times New Roman" w:hAnsi="Arial" w:cs="Arial" w:hint="cs"/>
          <w:sz w:val="22"/>
          <w:szCs w:val="20"/>
          <w:rtl/>
        </w:rPr>
        <w:t>السنة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،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التي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تُصادف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الذكرى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السنوية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الخمسين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للعلامة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الكوبية،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D0B72" w:rsidRPr="00D274A4">
        <w:rPr>
          <w:rFonts w:ascii="Arial" w:eastAsia="Times New Roman" w:hAnsi="Arial" w:cs="Arial" w:hint="cs"/>
          <w:sz w:val="22"/>
          <w:szCs w:val="20"/>
          <w:rtl/>
        </w:rPr>
        <w:t>لتلمع</w:t>
      </w:r>
      <w:r w:rsidR="004D0B7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جديد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أبهى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حُلة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وأبلغ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62B35" w:rsidRPr="00D274A4">
        <w:rPr>
          <w:rFonts w:ascii="Arial" w:eastAsia="Times New Roman" w:hAnsi="Arial" w:cs="Arial" w:hint="cs"/>
          <w:sz w:val="22"/>
          <w:szCs w:val="20"/>
          <w:rtl/>
        </w:rPr>
        <w:t>تعبير،</w:t>
      </w:r>
      <w:r w:rsidR="00162B3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وأي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تعبير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يمكن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له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أن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يكون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أكثر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تميّزاً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وتلقائيةً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للعلامتين</w:t>
      </w:r>
      <w:r w:rsidR="00D43BA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D43BAD" w:rsidRPr="00D274A4">
        <w:rPr>
          <w:rFonts w:ascii="Arial" w:eastAsia="Times New Roman" w:hAnsi="Arial" w:cs="Arial" w:hint="cs"/>
          <w:sz w:val="22"/>
          <w:szCs w:val="20"/>
          <w:rtl/>
        </w:rPr>
        <w:t>ا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لأيقونتين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الاجتماع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اثنتين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الساعات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المميّزة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9442D6" w:rsidRPr="00D274A4">
        <w:rPr>
          <w:rFonts w:ascii="Arial" w:eastAsia="Times New Roman" w:hAnsi="Arial" w:cs="Arial" w:hint="cs"/>
          <w:sz w:val="22"/>
          <w:szCs w:val="20"/>
          <w:rtl/>
        </w:rPr>
        <w:t>تحتفيان</w:t>
      </w:r>
      <w:r w:rsidR="009442D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بالقِيَم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المشتركة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بينهما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: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نبالة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الأسلوب،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ولمسة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F08BF" w:rsidRPr="00D274A4">
        <w:rPr>
          <w:rFonts w:ascii="Arial" w:eastAsia="Times New Roman" w:hAnsi="Arial" w:cs="Arial" w:hint="cs"/>
          <w:sz w:val="22"/>
          <w:szCs w:val="20"/>
          <w:rtl/>
        </w:rPr>
        <w:t>العراقة</w:t>
      </w:r>
      <w:r w:rsidR="00EF08BF" w:rsidRPr="00D274A4">
        <w:rPr>
          <w:rFonts w:ascii="Calibri" w:eastAsia="Times New Roman" w:hAnsi="Calibri" w:cs="Calibri"/>
          <w:sz w:val="22"/>
          <w:szCs w:val="20"/>
          <w:rtl/>
        </w:rPr>
        <w:t>.</w:t>
      </w:r>
      <w:r w:rsidR="00817179" w:rsidRPr="00D274A4">
        <w:rPr>
          <w:rFonts w:ascii="Arial" w:eastAsia="Times New Roman" w:hAnsi="Arial" w:cs="Arial" w:hint="cs"/>
          <w:sz w:val="22"/>
          <w:szCs w:val="20"/>
          <w:rtl/>
        </w:rPr>
        <w:t>؟</w:t>
      </w:r>
    </w:p>
    <w:p w14:paraId="2CFFD098" w14:textId="52C0908D" w:rsidR="002A478E" w:rsidRPr="00D274A4" w:rsidRDefault="00DD65CB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sz w:val="22"/>
          <w:szCs w:val="20"/>
          <w:lang w:val="en-GB" w:bidi="ar-AE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إنه</w:t>
      </w:r>
      <w:r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العام</w:t>
      </w:r>
      <w:r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2018</w:t>
      </w:r>
      <w:r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،</w:t>
      </w:r>
      <w:r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وفيه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قامت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زينيت،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في</w:t>
      </w:r>
      <w:r w:rsidR="00200559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إيماءةٍ</w:t>
      </w:r>
      <w:r w:rsidR="00200559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تشيد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ب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هذا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السيجار</w:t>
      </w:r>
      <w:r w:rsidR="00851C26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851C26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أسطوري</w:t>
      </w:r>
      <w:r w:rsidR="00200559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الشهير</w:t>
      </w:r>
      <w:r w:rsidR="00200559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وتثني</w:t>
      </w:r>
      <w:r w:rsidR="00200559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20055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عليه،</w:t>
      </w:r>
      <w:r w:rsidR="006071FA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6071FA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بإنتاجِ</w:t>
      </w:r>
      <w:r w:rsidR="006071FA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6071FA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الساعتين</w:t>
      </w:r>
      <w:r w:rsidR="006071FA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03317D" w:rsidRPr="00D274A4">
        <w:rPr>
          <w:rFonts w:ascii="Calibri" w:eastAsia="Times New Roman" w:hAnsi="Calibri" w:cs="Calibri"/>
          <w:b/>
          <w:bCs/>
          <w:sz w:val="22"/>
          <w:szCs w:val="20"/>
          <w:lang w:bidi="ar-AE"/>
        </w:rPr>
        <w:t>Pilot Type 20 Extra Special Cohiba Maduro 5 Edition</w:t>
      </w:r>
      <w:r w:rsidR="0003317D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proofErr w:type="gramStart"/>
      <w:r w:rsidR="0003317D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</w:t>
      </w:r>
      <w:r w:rsidR="00F80409" w:rsidRPr="00D274A4">
        <w:rPr>
          <w:rFonts w:ascii="Calibri" w:hAnsi="Calibri" w:cs="Calibri"/>
          <w:sz w:val="22"/>
          <w:szCs w:val="20"/>
        </w:rPr>
        <w:t xml:space="preserve"> </w:t>
      </w:r>
      <w:r w:rsidR="00F80409" w:rsidRPr="00D274A4">
        <w:rPr>
          <w:rFonts w:ascii="Calibri" w:eastAsia="Times New Roman" w:hAnsi="Calibri" w:cs="Calibri"/>
          <w:b/>
          <w:bCs/>
          <w:sz w:val="22"/>
          <w:szCs w:val="20"/>
          <w:lang w:bidi="ar-AE"/>
        </w:rPr>
        <w:t>Pilot</w:t>
      </w:r>
      <w:proofErr w:type="gramEnd"/>
      <w:r w:rsidR="00F80409" w:rsidRPr="00D274A4">
        <w:rPr>
          <w:rFonts w:ascii="Calibri" w:eastAsia="Times New Roman" w:hAnsi="Calibri" w:cs="Calibri"/>
          <w:b/>
          <w:bCs/>
          <w:sz w:val="22"/>
          <w:szCs w:val="20"/>
          <w:lang w:bidi="ar-AE"/>
        </w:rPr>
        <w:t xml:space="preserve"> Type 20 Chronograph</w:t>
      </w:r>
      <w:r w:rsidR="00F80409" w:rsidRPr="00D274A4">
        <w:rPr>
          <w:rFonts w:ascii="Calibri" w:eastAsia="Times New Roman" w:hAnsi="Calibri" w:cs="Calibri"/>
          <w:sz w:val="22"/>
          <w:szCs w:val="20"/>
          <w:lang w:bidi="ar-AE"/>
        </w:rPr>
        <w:t xml:space="preserve"> </w:t>
      </w:r>
      <w:r w:rsidR="00F80409" w:rsidRPr="00D274A4">
        <w:rPr>
          <w:rFonts w:ascii="Calibri" w:eastAsia="Times New Roman" w:hAnsi="Calibri" w:cs="Calibri"/>
          <w:b/>
          <w:bCs/>
          <w:sz w:val="22"/>
          <w:szCs w:val="20"/>
          <w:lang w:bidi="ar-AE"/>
        </w:rPr>
        <w:t>Cohiba Maduro 5 Edition</w:t>
      </w:r>
      <w:r w:rsidR="00F80409" w:rsidRPr="00D274A4">
        <w:rPr>
          <w:rFonts w:ascii="Calibri" w:eastAsia="Times New Roman" w:hAnsi="Calibri" w:cs="Calibri"/>
          <w:b/>
          <w:bCs/>
          <w:sz w:val="22"/>
          <w:szCs w:val="20"/>
          <w:rtl/>
          <w:lang w:bidi="ar-AE"/>
        </w:rPr>
        <w:t xml:space="preserve"> </w:t>
      </w:r>
      <w:r w:rsidR="00F80409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ب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ألوان</w:t>
      </w:r>
      <w:r w:rsidR="004A4D1C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دافئة</w:t>
      </w:r>
      <w:r w:rsidR="004A4D1C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يتميّز</w:t>
      </w:r>
      <w:r w:rsidR="004A4D1C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بها</w:t>
      </w:r>
      <w:r w:rsidR="004A4D1C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الذهب</w:t>
      </w:r>
      <w:r w:rsidR="004A4D1C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4A4D1C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الوردي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والبرونز،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على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الترتيب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.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وتبلغ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مقاومة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الماء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في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كلتا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A61A82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الساعتين</w:t>
      </w:r>
      <w:r w:rsidR="00A61A82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10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ضغط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جوي،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وتتمتعان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باحتياطي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للطاقة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تبلغ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مدته</w:t>
      </w:r>
      <w:r w:rsidR="00C9017F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50 </w:t>
      </w:r>
      <w:r w:rsidR="00C9017F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ساعة</w:t>
      </w:r>
      <w:r w:rsidR="00910794" w:rsidRPr="00D274A4">
        <w:rPr>
          <w:rFonts w:ascii="Arial" w:eastAsia="Times New Roman" w:hAnsi="Arial" w:cs="Arial" w:hint="cs"/>
          <w:sz w:val="22"/>
          <w:szCs w:val="20"/>
          <w:rtl/>
          <w:lang w:bidi="ar-AE"/>
        </w:rPr>
        <w:t>،</w:t>
      </w:r>
      <w:r w:rsidR="00910794" w:rsidRPr="00D274A4">
        <w:rPr>
          <w:rFonts w:ascii="Calibri" w:eastAsia="Times New Roman" w:hAnsi="Calibri" w:cs="Calibri"/>
          <w:sz w:val="22"/>
          <w:szCs w:val="20"/>
          <w:rtl/>
          <w:lang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وعلى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هيكل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الساعة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الرائع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الذي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يُعد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C230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بشكله</w:t>
      </w:r>
      <w:r w:rsidR="00EC230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توقيعاً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مميّزا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لزينيت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هناك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التاج</w:t>
      </w:r>
      <w:r w:rsidR="00A2597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A2597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العريض</w:t>
      </w:r>
      <w:r w:rsidR="00A2597B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A2597B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المُخدد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والذي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يسهل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ضبطه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(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بالإضافة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إلى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الأزرار</w:t>
      </w:r>
      <w:r w:rsidR="000C1E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0C1E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الضاغطة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0F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0F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ساعة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0F1" w:rsidRPr="00D274A4">
        <w:rPr>
          <w:rFonts w:ascii="Calibri" w:eastAsia="Times New Roman" w:hAnsi="Calibri" w:cs="Calibri"/>
          <w:sz w:val="22"/>
          <w:szCs w:val="20"/>
          <w:lang w:val="en-GB" w:bidi="ar-AE"/>
        </w:rPr>
        <w:t>Pilot Type 20 Chronograph Cohiba Maduro 5 Edition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>)</w:t>
      </w:r>
      <w:r w:rsidR="00F000F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،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0F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والأرقام</w:t>
      </w:r>
      <w:r w:rsidR="00F000F1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0F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الكبيرة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،</w:t>
      </w:r>
      <w:r w:rsidR="00F96DA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المستخدمة</w:t>
      </w:r>
      <w:r w:rsidR="00F96DA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F96DA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ساعات</w:t>
      </w:r>
      <w:r w:rsidR="00F96DA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زينيت</w:t>
      </w:r>
      <w:r w:rsidR="00F96DA7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/ </w:t>
      </w:r>
      <w:r w:rsidR="00F96DA7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كوهيبا،</w:t>
      </w:r>
      <w:r w:rsidR="008A69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8A69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المُغطاة</w:t>
      </w:r>
      <w:r w:rsidR="008A69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8A69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بطبقة</w:t>
      </w:r>
      <w:r w:rsidR="008A69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8A69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تلمع</w:t>
      </w:r>
      <w:r w:rsidR="008A69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8A69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8A69D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8A69D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الظلام</w:t>
      </w:r>
      <w:r w:rsidR="00F0022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B2641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</w:t>
      </w:r>
      <w:r w:rsidR="00F0022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التي</w:t>
      </w:r>
      <w:r w:rsidR="00F0022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00228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تزدهي</w:t>
      </w:r>
      <w:r w:rsidR="00F00228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840FA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وتفخر</w:t>
      </w:r>
      <w:r w:rsidR="00F840FA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840FA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بحملها</w:t>
      </w:r>
      <w:r w:rsidR="00E418F3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F840FA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</w:t>
      </w:r>
      <w:r w:rsidR="00E418F3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جوهر</w:t>
      </w:r>
      <w:r w:rsidR="00E418F3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E418F3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وهوية</w:t>
      </w:r>
      <w:r w:rsidR="00E418F3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خط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الساعات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التي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تحمل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اسم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أبطال</w:t>
      </w:r>
      <w:r w:rsidR="00BC1DBD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BC1DBD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الجو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،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بينما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تحاكي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في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الوقت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نفسه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الظلال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اللونية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لتغليف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سيجار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</w:t>
      </w:r>
      <w:r w:rsidR="00C447EF" w:rsidRPr="00D274A4">
        <w:rPr>
          <w:rFonts w:ascii="Arial" w:eastAsia="Times New Roman" w:hAnsi="Arial" w:cs="Arial" w:hint="cs"/>
          <w:sz w:val="22"/>
          <w:szCs w:val="20"/>
          <w:rtl/>
          <w:lang w:val="en-GB" w:bidi="ar-AE"/>
        </w:rPr>
        <w:t>مادورو</w:t>
      </w:r>
      <w:r w:rsidR="00C447EF" w:rsidRPr="00D274A4">
        <w:rPr>
          <w:rFonts w:ascii="Calibri" w:eastAsia="Times New Roman" w:hAnsi="Calibri" w:cs="Calibri"/>
          <w:sz w:val="22"/>
          <w:szCs w:val="20"/>
          <w:rtl/>
          <w:lang w:val="en-GB" w:bidi="ar-AE"/>
        </w:rPr>
        <w:t xml:space="preserve"> 5.</w:t>
      </w:r>
    </w:p>
    <w:p w14:paraId="2950BA31" w14:textId="77777777" w:rsidR="00A51CA4" w:rsidRPr="00D274A4" w:rsidRDefault="00A51CA4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  <w:lang w:val="en-GB" w:bidi="ar-AE"/>
        </w:rPr>
      </w:pPr>
    </w:p>
    <w:p w14:paraId="326757A3" w14:textId="77777777" w:rsidR="00221196" w:rsidRPr="00D274A4" w:rsidRDefault="0096362C" w:rsidP="00275CB7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</w:rPr>
      </w:pPr>
      <w:r w:rsidRPr="00D274A4">
        <w:rPr>
          <w:rFonts w:ascii="Arial" w:eastAsia="Times New Roman" w:hAnsi="Arial" w:cs="Arial" w:hint="cs"/>
          <w:sz w:val="22"/>
          <w:szCs w:val="20"/>
          <w:rtl/>
        </w:rPr>
        <w:t>أنتِجَت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ساعة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Calibri" w:eastAsia="Times New Roman" w:hAnsi="Calibri" w:cs="Calibri"/>
          <w:b/>
          <w:bCs/>
          <w:sz w:val="22"/>
          <w:szCs w:val="20"/>
        </w:rPr>
        <w:t>Pilot Type 20 Chronograph Cohiba Maduro 5 Edition</w:t>
      </w:r>
      <w:r w:rsidR="001156BF"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="001156BF" w:rsidRPr="00D274A4">
        <w:rPr>
          <w:rFonts w:ascii="Arial" w:eastAsia="Times New Roman" w:hAnsi="Arial" w:cs="Arial" w:hint="cs"/>
          <w:sz w:val="22"/>
          <w:szCs w:val="20"/>
          <w:rtl/>
        </w:rPr>
        <w:t>بنسخة</w:t>
      </w:r>
      <w:r w:rsidR="001156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156BF" w:rsidRPr="00D274A4">
        <w:rPr>
          <w:rFonts w:ascii="Arial" w:eastAsia="Times New Roman" w:hAnsi="Arial" w:cs="Arial" w:hint="cs"/>
          <w:sz w:val="22"/>
          <w:szCs w:val="20"/>
          <w:rtl/>
        </w:rPr>
        <w:t>مُرقمةٍ</w:t>
      </w:r>
      <w:r w:rsidR="001156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156BF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1156BF" w:rsidRPr="00D274A4">
        <w:rPr>
          <w:rFonts w:ascii="Calibri" w:eastAsia="Times New Roman" w:hAnsi="Calibri" w:cs="Calibri"/>
          <w:sz w:val="22"/>
          <w:szCs w:val="20"/>
          <w:rtl/>
        </w:rPr>
        <w:t xml:space="preserve"> 50 </w:t>
      </w:r>
      <w:r w:rsidR="001156BF" w:rsidRPr="00D274A4">
        <w:rPr>
          <w:rFonts w:ascii="Arial" w:eastAsia="Times New Roman" w:hAnsi="Arial" w:cs="Arial" w:hint="cs"/>
          <w:sz w:val="22"/>
          <w:szCs w:val="20"/>
          <w:rtl/>
        </w:rPr>
        <w:t>قطعة،</w:t>
      </w:r>
      <w:r w:rsidR="001156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156BF" w:rsidRPr="00D274A4">
        <w:rPr>
          <w:rFonts w:ascii="Arial" w:eastAsia="Times New Roman" w:hAnsi="Arial" w:cs="Arial" w:hint="cs"/>
          <w:sz w:val="22"/>
          <w:szCs w:val="20"/>
          <w:rtl/>
        </w:rPr>
        <w:t>وساعة</w:t>
      </w:r>
      <w:r w:rsidR="001156BF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Calibri" w:eastAsia="Times New Roman" w:hAnsi="Calibri" w:cs="Calibri"/>
          <w:b/>
          <w:bCs/>
          <w:sz w:val="22"/>
          <w:szCs w:val="20"/>
        </w:rPr>
        <w:t xml:space="preserve">Pilot Type 20 Cohiba Maduro 5 </w:t>
      </w:r>
      <w:proofErr w:type="gramStart"/>
      <w:r w:rsidR="008F737C" w:rsidRPr="00D274A4">
        <w:rPr>
          <w:rFonts w:ascii="Calibri" w:eastAsia="Times New Roman" w:hAnsi="Calibri" w:cs="Calibri"/>
          <w:b/>
          <w:bCs/>
          <w:sz w:val="22"/>
          <w:szCs w:val="20"/>
        </w:rPr>
        <w:t>Edition</w:t>
      </w:r>
      <w:r w:rsidR="008F737C" w:rsidRPr="00D274A4">
        <w:rPr>
          <w:rFonts w:ascii="Calibri" w:eastAsia="Times New Roman" w:hAnsi="Calibri" w:cs="Calibri"/>
          <w:sz w:val="22"/>
          <w:szCs w:val="20"/>
        </w:rPr>
        <w:t xml:space="preserve"> </w:t>
      </w:r>
      <w:r w:rsidR="006727A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Arial" w:eastAsia="Times New Roman" w:hAnsi="Arial" w:cs="Arial" w:hint="cs"/>
          <w:sz w:val="22"/>
          <w:szCs w:val="20"/>
          <w:rtl/>
        </w:rPr>
        <w:t>البرونزية</w:t>
      </w:r>
      <w:proofErr w:type="gramEnd"/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Arial" w:eastAsia="Times New Roman" w:hAnsi="Arial" w:cs="Arial" w:hint="cs"/>
          <w:sz w:val="22"/>
          <w:szCs w:val="20"/>
          <w:rtl/>
        </w:rPr>
        <w:t>بنسخةٍ</w:t>
      </w:r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Arial" w:eastAsia="Times New Roman" w:hAnsi="Arial" w:cs="Arial" w:hint="cs"/>
          <w:sz w:val="22"/>
          <w:szCs w:val="20"/>
          <w:rtl/>
        </w:rPr>
        <w:t>مرقمةٍ</w:t>
      </w:r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Arial" w:eastAsia="Times New Roman" w:hAnsi="Arial" w:cs="Arial" w:hint="cs"/>
          <w:sz w:val="22"/>
          <w:szCs w:val="20"/>
          <w:rtl/>
        </w:rPr>
        <w:t>أيضاً</w:t>
      </w:r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150 </w:t>
      </w:r>
      <w:r w:rsidR="00434450" w:rsidRPr="00D274A4">
        <w:rPr>
          <w:rFonts w:ascii="Arial" w:eastAsia="Times New Roman" w:hAnsi="Arial" w:cs="Arial" w:hint="cs"/>
          <w:sz w:val="22"/>
          <w:szCs w:val="20"/>
          <w:rtl/>
        </w:rPr>
        <w:t>قطعة،</w:t>
      </w:r>
      <w:r w:rsidR="00434450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34450" w:rsidRPr="00D274A4">
        <w:rPr>
          <w:rFonts w:ascii="Arial" w:eastAsia="Times New Roman" w:hAnsi="Arial" w:cs="Arial" w:hint="cs"/>
          <w:sz w:val="22"/>
          <w:szCs w:val="20"/>
          <w:rtl/>
        </w:rPr>
        <w:t>وتعرضُ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7B2014" w:rsidRPr="00D274A4">
        <w:rPr>
          <w:rFonts w:ascii="Arial" w:eastAsia="Times New Roman" w:hAnsi="Arial" w:cs="Arial" w:hint="cs"/>
          <w:sz w:val="22"/>
          <w:szCs w:val="20"/>
          <w:rtl/>
        </w:rPr>
        <w:t>هاتان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الساعت</w:t>
      </w:r>
      <w:r w:rsidR="001A410F" w:rsidRPr="00D274A4">
        <w:rPr>
          <w:rFonts w:ascii="Arial" w:eastAsia="Times New Roman" w:hAnsi="Arial" w:cs="Arial" w:hint="cs"/>
          <w:sz w:val="22"/>
          <w:szCs w:val="20"/>
          <w:rtl/>
        </w:rPr>
        <w:t>ان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الفخمت</w:t>
      </w:r>
      <w:r w:rsidR="001A410F" w:rsidRPr="00D274A4">
        <w:rPr>
          <w:rFonts w:ascii="Arial" w:eastAsia="Times New Roman" w:hAnsi="Arial" w:cs="Arial" w:hint="cs"/>
          <w:sz w:val="22"/>
          <w:szCs w:val="20"/>
          <w:rtl/>
        </w:rPr>
        <w:t>ا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ن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شعار</w:t>
      </w:r>
      <w:r w:rsidR="001A410F" w:rsidRPr="00D274A4">
        <w:rPr>
          <w:rFonts w:ascii="Arial" w:eastAsia="Times New Roman" w:hAnsi="Arial" w:cs="Arial" w:hint="cs"/>
          <w:sz w:val="22"/>
          <w:szCs w:val="20"/>
          <w:rtl/>
        </w:rPr>
        <w:t>ي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زينيت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وكوهيبا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57DCD" w:rsidRPr="00D274A4">
        <w:rPr>
          <w:rFonts w:ascii="Arial" w:eastAsia="Times New Roman" w:hAnsi="Arial" w:cs="Arial" w:hint="cs"/>
          <w:sz w:val="22"/>
          <w:szCs w:val="20"/>
          <w:rtl/>
        </w:rPr>
        <w:t>على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الميناء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ذي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اللون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الأسود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والمصقول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بطريقة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النفث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63277" w:rsidRPr="00D274A4">
        <w:rPr>
          <w:rFonts w:ascii="Arial" w:eastAsia="Times New Roman" w:hAnsi="Arial" w:cs="Arial" w:hint="cs"/>
          <w:sz w:val="22"/>
          <w:szCs w:val="20"/>
          <w:rtl/>
        </w:rPr>
        <w:t>الرملي</w:t>
      </w:r>
      <w:r w:rsidR="00063277" w:rsidRPr="00D274A4">
        <w:rPr>
          <w:rFonts w:ascii="Calibri" w:eastAsia="Times New Roman" w:hAnsi="Calibri" w:cs="Calibri"/>
          <w:sz w:val="22"/>
          <w:szCs w:val="20"/>
          <w:rtl/>
        </w:rPr>
        <w:t>.</w:t>
      </w:r>
      <w:r w:rsidR="00257DC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8F737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A6EED" w:rsidRPr="00D274A4">
        <w:rPr>
          <w:rFonts w:ascii="Arial" w:eastAsia="Times New Roman" w:hAnsi="Arial" w:cs="Arial" w:hint="cs"/>
          <w:sz w:val="22"/>
          <w:szCs w:val="20"/>
          <w:rtl/>
        </w:rPr>
        <w:t>وتضم</w:t>
      </w:r>
      <w:r w:rsidR="004A6EE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A6EED" w:rsidRPr="00D274A4">
        <w:rPr>
          <w:rFonts w:ascii="Arial" w:eastAsia="Times New Roman" w:hAnsi="Arial" w:cs="Arial" w:hint="cs"/>
          <w:sz w:val="22"/>
          <w:szCs w:val="20"/>
          <w:rtl/>
        </w:rPr>
        <w:t>كلتا</w:t>
      </w:r>
      <w:r w:rsidR="004A6EE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A6EED" w:rsidRPr="00D274A4">
        <w:rPr>
          <w:rFonts w:ascii="Arial" w:eastAsia="Times New Roman" w:hAnsi="Arial" w:cs="Arial" w:hint="cs"/>
          <w:sz w:val="22"/>
          <w:szCs w:val="20"/>
          <w:rtl/>
        </w:rPr>
        <w:t>الساعتين</w:t>
      </w:r>
      <w:r w:rsidR="004A6EE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4A6EED" w:rsidRPr="00D274A4">
        <w:rPr>
          <w:rFonts w:ascii="Arial" w:eastAsia="Times New Roman" w:hAnsi="Arial" w:cs="Arial" w:hint="cs"/>
          <w:sz w:val="22"/>
          <w:szCs w:val="20"/>
          <w:rtl/>
        </w:rPr>
        <w:t>عقارب</w:t>
      </w:r>
      <w:r w:rsidR="004A6EED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</w:p>
    <w:p w14:paraId="43DBDA4A" w14:textId="77777777" w:rsidR="00221196" w:rsidRPr="00D274A4" w:rsidRDefault="00221196" w:rsidP="00221196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</w:rPr>
      </w:pPr>
    </w:p>
    <w:p w14:paraId="3FABB221" w14:textId="77777777" w:rsidR="00221196" w:rsidRPr="00D274A4" w:rsidRDefault="00221196" w:rsidP="00221196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</w:rPr>
      </w:pPr>
    </w:p>
    <w:p w14:paraId="25D69895" w14:textId="77777777" w:rsidR="00D274A4" w:rsidRDefault="00D274A4" w:rsidP="00221196">
      <w:pPr>
        <w:bidi/>
        <w:spacing w:after="240"/>
        <w:ind w:left="284" w:right="559"/>
        <w:jc w:val="both"/>
        <w:rPr>
          <w:rFonts w:ascii="Arial" w:eastAsia="Times New Roman" w:hAnsi="Arial" w:cs="Arial"/>
          <w:sz w:val="22"/>
          <w:szCs w:val="20"/>
          <w:rtl/>
        </w:rPr>
      </w:pPr>
    </w:p>
    <w:p w14:paraId="380F92CA" w14:textId="77777777" w:rsidR="00D274A4" w:rsidRDefault="00D274A4" w:rsidP="00D274A4">
      <w:pPr>
        <w:bidi/>
        <w:spacing w:after="240"/>
        <w:ind w:left="284" w:right="559"/>
        <w:jc w:val="both"/>
        <w:rPr>
          <w:rFonts w:ascii="Arial" w:eastAsia="Times New Roman" w:hAnsi="Arial" w:cs="Arial"/>
          <w:sz w:val="22"/>
          <w:szCs w:val="20"/>
          <w:rtl/>
        </w:rPr>
      </w:pPr>
    </w:p>
    <w:p w14:paraId="117FB58A" w14:textId="34A84FF1" w:rsidR="002A478E" w:rsidRPr="00D274A4" w:rsidRDefault="004A6EED" w:rsidP="00D274A4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rtl/>
        </w:rPr>
      </w:pPr>
      <w:r w:rsidRPr="00D274A4">
        <w:rPr>
          <w:rFonts w:ascii="Arial" w:eastAsia="Times New Roman" w:hAnsi="Arial" w:cs="Arial" w:hint="cs"/>
          <w:sz w:val="22"/>
          <w:szCs w:val="20"/>
          <w:rtl/>
        </w:rPr>
        <w:t>للدقائق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والساعات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مطليةً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بالذهب،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مع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عقربٍ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صغير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</w:rPr>
        <w:t>للثواني</w:t>
      </w:r>
      <w:r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يتوضع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عند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موقع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الساعة</w:t>
      </w:r>
      <w:r w:rsidR="00B94F02" w:rsidRPr="00D274A4">
        <w:rPr>
          <w:rFonts w:ascii="Calibri" w:eastAsia="Times New Roman" w:hAnsi="Calibri" w:cs="Calibri"/>
          <w:sz w:val="22"/>
          <w:szCs w:val="20"/>
          <w:rtl/>
        </w:rPr>
        <w:t xml:space="preserve"> 9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في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Arial" w:eastAsia="Times New Roman" w:hAnsi="Arial" w:cs="Arial" w:hint="cs"/>
          <w:sz w:val="22"/>
          <w:szCs w:val="20"/>
          <w:rtl/>
        </w:rPr>
        <w:t>ساعة</w:t>
      </w:r>
      <w:r w:rsidR="00C47645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47645" w:rsidRPr="00D274A4">
        <w:rPr>
          <w:rFonts w:ascii="Calibri" w:eastAsia="Times New Roman" w:hAnsi="Calibri" w:cs="Calibri"/>
          <w:b/>
          <w:bCs/>
          <w:sz w:val="22"/>
          <w:szCs w:val="20"/>
        </w:rPr>
        <w:t>Pilot Type 20 Chronograph Cohiba Maduro 5 Edition</w:t>
      </w:r>
      <w:r w:rsidR="00F0505E" w:rsidRPr="00D274A4">
        <w:rPr>
          <w:rFonts w:ascii="Arial" w:eastAsia="Times New Roman" w:hAnsi="Arial" w:cs="Arial" w:hint="cs"/>
          <w:sz w:val="22"/>
          <w:szCs w:val="20"/>
          <w:rtl/>
        </w:rPr>
        <w:t>،</w:t>
      </w:r>
      <w:r w:rsidR="00F0505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و</w:t>
      </w:r>
      <w:r w:rsidR="00F0505E" w:rsidRPr="00D274A4">
        <w:rPr>
          <w:rFonts w:ascii="Arial" w:eastAsia="Times New Roman" w:hAnsi="Arial" w:cs="Arial" w:hint="cs"/>
          <w:sz w:val="22"/>
          <w:szCs w:val="20"/>
          <w:rtl/>
        </w:rPr>
        <w:t>عقرب</w:t>
      </w:r>
      <w:r w:rsidR="00553A3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53A3E" w:rsidRPr="00D274A4">
        <w:rPr>
          <w:rFonts w:ascii="Arial" w:eastAsia="Times New Roman" w:hAnsi="Arial" w:cs="Arial" w:hint="cs"/>
          <w:sz w:val="22"/>
          <w:szCs w:val="20"/>
          <w:rtl/>
        </w:rPr>
        <w:t>مركزي</w:t>
      </w:r>
      <w:r w:rsidR="00553A3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53A3E" w:rsidRPr="00D274A4">
        <w:rPr>
          <w:rFonts w:ascii="Arial" w:eastAsia="Times New Roman" w:hAnsi="Arial" w:cs="Arial" w:hint="cs"/>
          <w:sz w:val="22"/>
          <w:szCs w:val="20"/>
          <w:rtl/>
        </w:rPr>
        <w:t>للإشارة</w:t>
      </w:r>
      <w:r w:rsidR="00553A3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53A3E" w:rsidRPr="00D274A4">
        <w:rPr>
          <w:rFonts w:ascii="Arial" w:eastAsia="Times New Roman" w:hAnsi="Arial" w:cs="Arial" w:hint="cs"/>
          <w:sz w:val="22"/>
          <w:szCs w:val="20"/>
          <w:rtl/>
        </w:rPr>
        <w:t>إلى</w:t>
      </w:r>
      <w:r w:rsidR="00F0505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F0505E" w:rsidRPr="00D274A4">
        <w:rPr>
          <w:rFonts w:ascii="Arial" w:eastAsia="Times New Roman" w:hAnsi="Arial" w:cs="Arial" w:hint="cs"/>
          <w:sz w:val="22"/>
          <w:szCs w:val="20"/>
          <w:rtl/>
        </w:rPr>
        <w:t>ثواني</w:t>
      </w:r>
      <w:r w:rsidR="00F0505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F0505E" w:rsidRPr="00D274A4">
        <w:rPr>
          <w:rFonts w:ascii="Arial" w:eastAsia="Times New Roman" w:hAnsi="Arial" w:cs="Arial" w:hint="cs"/>
          <w:sz w:val="22"/>
          <w:szCs w:val="20"/>
          <w:rtl/>
        </w:rPr>
        <w:t>الكرونوغراف</w:t>
      </w:r>
      <w:r w:rsidR="00B94F02" w:rsidRPr="00D274A4">
        <w:rPr>
          <w:rFonts w:ascii="Arial" w:eastAsia="Times New Roman" w:hAnsi="Arial" w:cs="Arial" w:hint="cs"/>
          <w:sz w:val="22"/>
          <w:szCs w:val="20"/>
          <w:rtl/>
        </w:rPr>
        <w:t>،</w:t>
      </w:r>
      <w:r w:rsidR="00F0505E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F0505E" w:rsidRPr="00D274A4">
        <w:rPr>
          <w:rFonts w:ascii="Arial" w:eastAsia="Times New Roman" w:hAnsi="Arial" w:cs="Arial" w:hint="cs"/>
          <w:sz w:val="22"/>
          <w:szCs w:val="20"/>
          <w:rtl/>
        </w:rPr>
        <w:t>وعداد</w:t>
      </w:r>
      <w:r w:rsidR="00347616" w:rsidRPr="00D274A4">
        <w:rPr>
          <w:rFonts w:ascii="Calibri" w:eastAsia="Times New Roman" w:hAnsi="Calibri" w:cs="Calibri"/>
          <w:sz w:val="22"/>
          <w:szCs w:val="20"/>
          <w:rtl/>
        </w:rPr>
        <w:t xml:space="preserve"> 30 </w:t>
      </w:r>
      <w:r w:rsidR="00347616" w:rsidRPr="00D274A4">
        <w:rPr>
          <w:rFonts w:ascii="Arial" w:eastAsia="Times New Roman" w:hAnsi="Arial" w:cs="Arial" w:hint="cs"/>
          <w:sz w:val="22"/>
          <w:szCs w:val="20"/>
          <w:rtl/>
        </w:rPr>
        <w:t>دقيقة</w:t>
      </w:r>
      <w:r w:rsidR="0034761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47616" w:rsidRPr="00D274A4">
        <w:rPr>
          <w:rFonts w:ascii="Arial" w:eastAsia="Times New Roman" w:hAnsi="Arial" w:cs="Arial" w:hint="cs"/>
          <w:sz w:val="22"/>
          <w:szCs w:val="20"/>
          <w:rtl/>
        </w:rPr>
        <w:t>عند</w:t>
      </w:r>
      <w:r w:rsidR="0034761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47616" w:rsidRPr="00D274A4">
        <w:rPr>
          <w:rFonts w:ascii="Arial" w:eastAsia="Times New Roman" w:hAnsi="Arial" w:cs="Arial" w:hint="cs"/>
          <w:sz w:val="22"/>
          <w:szCs w:val="20"/>
          <w:rtl/>
        </w:rPr>
        <w:t>موقع</w:t>
      </w:r>
      <w:r w:rsidR="0034761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47616" w:rsidRPr="00D274A4">
        <w:rPr>
          <w:rFonts w:ascii="Arial" w:eastAsia="Times New Roman" w:hAnsi="Arial" w:cs="Arial" w:hint="cs"/>
          <w:sz w:val="22"/>
          <w:szCs w:val="20"/>
          <w:rtl/>
        </w:rPr>
        <w:t>الساعة</w:t>
      </w:r>
      <w:r w:rsidR="00347616" w:rsidRPr="00D274A4">
        <w:rPr>
          <w:rFonts w:ascii="Calibri" w:eastAsia="Times New Roman" w:hAnsi="Calibri" w:cs="Calibri"/>
          <w:sz w:val="22"/>
          <w:szCs w:val="20"/>
          <w:rtl/>
        </w:rPr>
        <w:t xml:space="preserve"> 3</w:t>
      </w:r>
      <w:r w:rsidR="00B94F02" w:rsidRPr="00D274A4">
        <w:rPr>
          <w:rFonts w:ascii="Calibri" w:eastAsia="Times New Roman" w:hAnsi="Calibri" w:cs="Calibri"/>
          <w:sz w:val="22"/>
          <w:szCs w:val="20"/>
          <w:rtl/>
        </w:rPr>
        <w:t xml:space="preserve">.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أما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الغطاء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الخلفي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الخاص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لقفص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الساعة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فهو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مصنوع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التيتانيوم</w:t>
      </w:r>
      <w:r w:rsidR="00BD7CC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BD7CC4" w:rsidRPr="00D274A4">
        <w:rPr>
          <w:rFonts w:ascii="Arial" w:eastAsia="Times New Roman" w:hAnsi="Arial" w:cs="Arial" w:hint="cs"/>
          <w:sz w:val="22"/>
          <w:szCs w:val="20"/>
          <w:rtl/>
        </w:rPr>
        <w:t>و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منقوشٌ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عليه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رقم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القطعة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ضمن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السلسلة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إلى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جانب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الاسم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2B7C97" w:rsidRPr="00D274A4">
        <w:rPr>
          <w:rFonts w:ascii="Arial" w:eastAsia="Times New Roman" w:hAnsi="Arial" w:cs="Arial" w:hint="cs"/>
          <w:sz w:val="22"/>
          <w:szCs w:val="20"/>
          <w:rtl/>
        </w:rPr>
        <w:t>العريق</w:t>
      </w:r>
      <w:r w:rsidR="002B7C9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46181" w:rsidRPr="00D274A4">
        <w:rPr>
          <w:rFonts w:ascii="Calibri" w:eastAsia="Times New Roman" w:hAnsi="Calibri" w:cs="Calibri"/>
          <w:sz w:val="22"/>
          <w:szCs w:val="20"/>
          <w:rtl/>
        </w:rPr>
        <w:t>"</w:t>
      </w:r>
      <w:r w:rsidR="00346181" w:rsidRPr="00D274A4">
        <w:rPr>
          <w:rFonts w:ascii="Calibri" w:eastAsia="Times New Roman" w:hAnsi="Calibri" w:cs="Calibri"/>
          <w:sz w:val="22"/>
          <w:szCs w:val="20"/>
        </w:rPr>
        <w:t>Cohiba Maduro 5</w:t>
      </w:r>
      <w:r w:rsidR="00346181" w:rsidRPr="00D274A4">
        <w:rPr>
          <w:rFonts w:ascii="Calibri" w:eastAsia="Times New Roman" w:hAnsi="Calibri" w:cs="Calibri"/>
          <w:sz w:val="22"/>
          <w:szCs w:val="20"/>
          <w:rtl/>
        </w:rPr>
        <w:t xml:space="preserve">" </w:t>
      </w:r>
      <w:r w:rsidR="00346181" w:rsidRPr="00D274A4">
        <w:rPr>
          <w:rFonts w:ascii="Arial" w:eastAsia="Times New Roman" w:hAnsi="Arial" w:cs="Arial" w:hint="cs"/>
          <w:sz w:val="22"/>
          <w:szCs w:val="20"/>
          <w:rtl/>
        </w:rPr>
        <w:t>فوق</w:t>
      </w:r>
      <w:r w:rsidR="00346181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46181" w:rsidRPr="00D274A4">
        <w:rPr>
          <w:rFonts w:ascii="Arial" w:eastAsia="Times New Roman" w:hAnsi="Arial" w:cs="Arial" w:hint="cs"/>
          <w:sz w:val="22"/>
          <w:szCs w:val="20"/>
          <w:rtl/>
        </w:rPr>
        <w:t>نق</w:t>
      </w:r>
      <w:r w:rsidR="00A904D4" w:rsidRPr="00D274A4">
        <w:rPr>
          <w:rFonts w:ascii="Arial" w:eastAsia="Times New Roman" w:hAnsi="Arial" w:cs="Arial" w:hint="cs"/>
          <w:sz w:val="22"/>
          <w:szCs w:val="20"/>
          <w:rtl/>
        </w:rPr>
        <w:t>ش</w:t>
      </w:r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04D4" w:rsidRPr="00D274A4">
        <w:rPr>
          <w:rFonts w:ascii="Arial" w:eastAsia="Times New Roman" w:hAnsi="Arial" w:cs="Arial" w:hint="cs"/>
          <w:sz w:val="22"/>
          <w:szCs w:val="20"/>
          <w:rtl/>
        </w:rPr>
        <w:t>لاسم</w:t>
      </w:r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7487E" w:rsidRPr="00D274A4">
        <w:rPr>
          <w:rFonts w:ascii="Arial" w:eastAsia="Times New Roman" w:hAnsi="Arial" w:cs="Arial" w:hint="cs"/>
          <w:sz w:val="22"/>
          <w:szCs w:val="20"/>
          <w:rtl/>
        </w:rPr>
        <w:t>مصنع</w:t>
      </w:r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04D4" w:rsidRPr="00D274A4">
        <w:rPr>
          <w:rFonts w:ascii="Arial" w:eastAsia="Times New Roman" w:hAnsi="Arial" w:cs="Arial" w:hint="cs"/>
          <w:sz w:val="22"/>
          <w:szCs w:val="20"/>
          <w:rtl/>
        </w:rPr>
        <w:t>كوهيبا</w:t>
      </w:r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04D4" w:rsidRPr="00D274A4">
        <w:rPr>
          <w:rFonts w:ascii="Arial" w:eastAsia="Times New Roman" w:hAnsi="Arial" w:cs="Arial" w:hint="cs"/>
          <w:sz w:val="22"/>
          <w:szCs w:val="20"/>
          <w:rtl/>
        </w:rPr>
        <w:t>التاريخي</w:t>
      </w:r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04D4" w:rsidRPr="00D274A4">
        <w:rPr>
          <w:rFonts w:ascii="Calibri" w:eastAsia="Times New Roman" w:hAnsi="Calibri" w:cs="Calibri" w:hint="cs"/>
          <w:sz w:val="22"/>
          <w:szCs w:val="20"/>
          <w:rtl/>
        </w:rPr>
        <w:t>“</w:t>
      </w:r>
      <w:r w:rsidR="00A904D4" w:rsidRPr="00D274A4">
        <w:rPr>
          <w:rFonts w:ascii="Calibri" w:eastAsia="Times New Roman" w:hAnsi="Calibri" w:cs="Calibri"/>
          <w:sz w:val="22"/>
          <w:szCs w:val="20"/>
        </w:rPr>
        <w:t xml:space="preserve">El </w:t>
      </w:r>
      <w:proofErr w:type="spellStart"/>
      <w:r w:rsidR="00A904D4" w:rsidRPr="00D274A4">
        <w:rPr>
          <w:rFonts w:ascii="Calibri" w:eastAsia="Times New Roman" w:hAnsi="Calibri" w:cs="Calibri"/>
          <w:sz w:val="22"/>
          <w:szCs w:val="20"/>
        </w:rPr>
        <w:t>Laguito</w:t>
      </w:r>
      <w:proofErr w:type="spellEnd"/>
      <w:r w:rsidR="00A904D4" w:rsidRPr="00D274A4">
        <w:rPr>
          <w:rFonts w:ascii="Calibri" w:eastAsia="Times New Roman" w:hAnsi="Calibri" w:cs="Calibri"/>
          <w:sz w:val="22"/>
          <w:szCs w:val="20"/>
          <w:rtl/>
        </w:rPr>
        <w:t>”</w:t>
      </w:r>
      <w:r w:rsidR="004C1C4A" w:rsidRPr="00D274A4">
        <w:rPr>
          <w:rFonts w:ascii="Calibri" w:eastAsia="Times New Roman" w:hAnsi="Calibri" w:cs="Calibri"/>
          <w:sz w:val="22"/>
          <w:szCs w:val="20"/>
          <w:rtl/>
        </w:rPr>
        <w:t xml:space="preserve">.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سوار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ساعة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Calibri" w:eastAsia="Times New Roman" w:hAnsi="Calibri" w:cs="Calibri"/>
          <w:b/>
          <w:bCs/>
          <w:sz w:val="22"/>
          <w:szCs w:val="20"/>
        </w:rPr>
        <w:t>Pilot Type 20 Chronograph Cohiba Maduro 5 Edition</w:t>
      </w:r>
      <w:r w:rsidR="00BD0214" w:rsidRPr="00D274A4">
        <w:rPr>
          <w:rFonts w:ascii="Calibri" w:eastAsia="Times New Roman" w:hAnsi="Calibri" w:cs="Calibri"/>
          <w:b/>
          <w:bCs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باللون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البنيّ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الزيتيّ،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67C43" w:rsidRPr="00D274A4">
        <w:rPr>
          <w:rFonts w:ascii="Arial" w:eastAsia="Times New Roman" w:hAnsi="Arial" w:cs="Arial" w:hint="cs"/>
          <w:sz w:val="22"/>
          <w:szCs w:val="20"/>
          <w:rtl/>
        </w:rPr>
        <w:t>مشغولٌ</w:t>
      </w:r>
      <w:r w:rsidR="00C67C43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الجلد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المخملي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الملمس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–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نيوبَك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Calibri" w:eastAsia="Times New Roman" w:hAnsi="Calibri" w:cs="Calibri" w:hint="cs"/>
          <w:sz w:val="22"/>
          <w:szCs w:val="20"/>
          <w:rtl/>
        </w:rPr>
        <w:t>–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مع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بطانة</w:t>
      </w:r>
      <w:r w:rsidR="00E975E7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E975E7" w:rsidRPr="00D274A4">
        <w:rPr>
          <w:rFonts w:ascii="Arial" w:eastAsia="Times New Roman" w:hAnsi="Arial" w:cs="Arial" w:hint="cs"/>
          <w:sz w:val="22"/>
          <w:szCs w:val="20"/>
          <w:rtl/>
        </w:rPr>
        <w:t>مطاطية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واقية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وخياطةٍ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خاصة،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ومزوّد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بمشبك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طراز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المسمار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مصنوع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A936C8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936C8" w:rsidRPr="00D274A4">
        <w:rPr>
          <w:rFonts w:ascii="Arial" w:eastAsia="Times New Roman" w:hAnsi="Arial" w:cs="Arial" w:hint="cs"/>
          <w:sz w:val="22"/>
          <w:szCs w:val="20"/>
          <w:rtl/>
        </w:rPr>
        <w:t>التيتانيوم</w:t>
      </w:r>
      <w:r w:rsidR="00C67C43" w:rsidRPr="00D274A4">
        <w:rPr>
          <w:rFonts w:ascii="Arial" w:eastAsia="Times New Roman" w:hAnsi="Arial" w:cs="Arial" w:hint="cs"/>
          <w:sz w:val="22"/>
          <w:szCs w:val="20"/>
          <w:rtl/>
        </w:rPr>
        <w:t>،</w:t>
      </w:r>
      <w:r w:rsidR="00C67C43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67C43" w:rsidRPr="00D274A4">
        <w:rPr>
          <w:rFonts w:ascii="Arial" w:eastAsia="Times New Roman" w:hAnsi="Arial" w:cs="Arial" w:hint="cs"/>
          <w:sz w:val="22"/>
          <w:szCs w:val="20"/>
          <w:rtl/>
        </w:rPr>
        <w:t>أما</w:t>
      </w:r>
      <w:r w:rsidR="00C67C43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67C43" w:rsidRPr="00D274A4">
        <w:rPr>
          <w:rFonts w:ascii="Arial" w:eastAsia="Times New Roman" w:hAnsi="Arial" w:cs="Arial" w:hint="cs"/>
          <w:sz w:val="22"/>
          <w:szCs w:val="20"/>
          <w:rtl/>
        </w:rPr>
        <w:t>على</w:t>
      </w:r>
      <w:r w:rsidR="00C67C43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67C43" w:rsidRPr="00D274A4">
        <w:rPr>
          <w:rFonts w:ascii="Arial" w:eastAsia="Times New Roman" w:hAnsi="Arial" w:cs="Arial" w:hint="cs"/>
          <w:sz w:val="22"/>
          <w:szCs w:val="20"/>
          <w:rtl/>
        </w:rPr>
        <w:t>ساعة</w:t>
      </w:r>
      <w:r w:rsidR="00C67C43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C67C43" w:rsidRPr="00D274A4">
        <w:rPr>
          <w:rFonts w:ascii="Calibri" w:eastAsia="Times New Roman" w:hAnsi="Calibri" w:cs="Calibri"/>
          <w:b/>
          <w:bCs/>
          <w:sz w:val="22"/>
          <w:szCs w:val="20"/>
        </w:rPr>
        <w:t>Pilot Type 20 Extra Special Cohiba Maduro 5 Edition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فالسوار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ذو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لونٍ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بنيّ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ومشغول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جلد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التمساح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مع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بطانة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A47D4" w:rsidRPr="00D274A4">
        <w:rPr>
          <w:rFonts w:ascii="Arial" w:eastAsia="Times New Roman" w:hAnsi="Arial" w:cs="Arial" w:hint="cs"/>
          <w:sz w:val="22"/>
          <w:szCs w:val="20"/>
          <w:rtl/>
        </w:rPr>
        <w:t>مطاطية</w:t>
      </w:r>
      <w:r w:rsidR="005A47D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A47D4" w:rsidRPr="00D274A4">
        <w:rPr>
          <w:rFonts w:ascii="Arial" w:eastAsia="Times New Roman" w:hAnsi="Arial" w:cs="Arial" w:hint="cs"/>
          <w:sz w:val="22"/>
          <w:szCs w:val="20"/>
          <w:rtl/>
        </w:rPr>
        <w:t>واقية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A52B1C" w:rsidRPr="00D274A4">
        <w:rPr>
          <w:rFonts w:ascii="Arial" w:eastAsia="Times New Roman" w:hAnsi="Arial" w:cs="Arial" w:hint="cs"/>
          <w:sz w:val="22"/>
          <w:szCs w:val="20"/>
          <w:rtl/>
        </w:rPr>
        <w:t>ومشبك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طراز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المسمار</w:t>
      </w:r>
      <w:r w:rsidR="00A52B1C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يتناغم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مع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هيكل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الساعة،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مصنوع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من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الذهب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الوردي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عيار</w:t>
      </w:r>
      <w:r w:rsidR="00055344" w:rsidRPr="00D274A4">
        <w:rPr>
          <w:rFonts w:ascii="Calibri" w:eastAsia="Times New Roman" w:hAnsi="Calibri" w:cs="Calibri"/>
          <w:sz w:val="22"/>
          <w:szCs w:val="20"/>
          <w:rtl/>
        </w:rPr>
        <w:t xml:space="preserve"> 18 </w:t>
      </w:r>
      <w:r w:rsidR="00055344" w:rsidRPr="00D274A4">
        <w:rPr>
          <w:rFonts w:ascii="Arial" w:eastAsia="Times New Roman" w:hAnsi="Arial" w:cs="Arial" w:hint="cs"/>
          <w:sz w:val="22"/>
          <w:szCs w:val="20"/>
          <w:rtl/>
        </w:rPr>
        <w:t>قيراط</w:t>
      </w:r>
      <w:r w:rsidR="005705F6" w:rsidRPr="00D274A4">
        <w:rPr>
          <w:rFonts w:ascii="Calibri" w:eastAsia="Times New Roman" w:hAnsi="Calibri" w:cs="Calibri"/>
          <w:sz w:val="22"/>
          <w:szCs w:val="20"/>
          <w:rtl/>
        </w:rPr>
        <w:t xml:space="preserve">. </w:t>
      </w:r>
      <w:r w:rsidR="005705F6" w:rsidRPr="00D274A4">
        <w:rPr>
          <w:rFonts w:ascii="Arial" w:eastAsia="Times New Roman" w:hAnsi="Arial" w:cs="Arial" w:hint="cs"/>
          <w:sz w:val="22"/>
          <w:szCs w:val="20"/>
          <w:rtl/>
        </w:rPr>
        <w:t>يضفي</w:t>
      </w:r>
      <w:r w:rsidR="005705F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705F6" w:rsidRPr="00D274A4">
        <w:rPr>
          <w:rFonts w:ascii="Arial" w:eastAsia="Times New Roman" w:hAnsi="Arial" w:cs="Arial" w:hint="cs"/>
          <w:sz w:val="22"/>
          <w:szCs w:val="20"/>
          <w:rtl/>
        </w:rPr>
        <w:t>كل</w:t>
      </w:r>
      <w:r w:rsidR="005705F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5705F6" w:rsidRPr="00D274A4">
        <w:rPr>
          <w:rFonts w:ascii="Arial" w:eastAsia="Times New Roman" w:hAnsi="Arial" w:cs="Arial" w:hint="cs"/>
          <w:sz w:val="22"/>
          <w:szCs w:val="20"/>
          <w:rtl/>
        </w:rPr>
        <w:t>ذلك</w:t>
      </w:r>
      <w:r w:rsidR="005705F6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0179A" w:rsidRPr="00D274A4">
        <w:rPr>
          <w:rFonts w:ascii="Arial" w:eastAsia="Times New Roman" w:hAnsi="Arial" w:cs="Arial" w:hint="cs"/>
          <w:sz w:val="22"/>
          <w:szCs w:val="20"/>
          <w:rtl/>
        </w:rPr>
        <w:t>لمساتٍ</w:t>
      </w:r>
      <w:r w:rsidR="0030179A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114290" w:rsidRPr="00D274A4">
        <w:rPr>
          <w:rFonts w:ascii="Arial" w:eastAsia="Times New Roman" w:hAnsi="Arial" w:cs="Arial" w:hint="cs"/>
          <w:sz w:val="22"/>
          <w:szCs w:val="20"/>
          <w:rtl/>
        </w:rPr>
        <w:t>فاخرةً</w:t>
      </w:r>
      <w:r w:rsidR="0030179A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0179A" w:rsidRPr="00D274A4">
        <w:rPr>
          <w:rFonts w:ascii="Arial" w:eastAsia="Times New Roman" w:hAnsi="Arial" w:cs="Arial" w:hint="cs"/>
          <w:sz w:val="22"/>
          <w:szCs w:val="20"/>
          <w:rtl/>
        </w:rPr>
        <w:t>مثالية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على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هاتين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القطعتين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الاستثنائيتين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اللتين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ستروقان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بامتياز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للذوّاقة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وهواة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جمع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الساعات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والأغراض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 xml:space="preserve"> </w:t>
      </w:r>
      <w:r w:rsidR="00311662" w:rsidRPr="00D274A4">
        <w:rPr>
          <w:rFonts w:ascii="Arial" w:eastAsia="Times New Roman" w:hAnsi="Arial" w:cs="Arial" w:hint="cs"/>
          <w:sz w:val="22"/>
          <w:szCs w:val="20"/>
          <w:rtl/>
        </w:rPr>
        <w:t>العريقة</w:t>
      </w:r>
      <w:r w:rsidR="00311662" w:rsidRPr="00D274A4">
        <w:rPr>
          <w:rFonts w:ascii="Calibri" w:eastAsia="Times New Roman" w:hAnsi="Calibri" w:cs="Calibri"/>
          <w:sz w:val="22"/>
          <w:szCs w:val="20"/>
          <w:rtl/>
        </w:rPr>
        <w:t>.</w:t>
      </w:r>
    </w:p>
    <w:p w14:paraId="7208106C" w14:textId="295D16AC" w:rsidR="008C0C45" w:rsidRPr="00D274A4" w:rsidRDefault="00EB304C" w:rsidP="00221196">
      <w:pPr>
        <w:bidi/>
        <w:spacing w:after="240"/>
        <w:ind w:left="284" w:right="559"/>
        <w:jc w:val="both"/>
        <w:rPr>
          <w:rFonts w:ascii="Calibri" w:eastAsia="Times New Roman" w:hAnsi="Calibri" w:cs="Calibri"/>
          <w:sz w:val="22"/>
          <w:szCs w:val="20"/>
          <w:lang w:val="en-GB"/>
        </w:rPr>
      </w:pP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مما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لاشك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فيه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أن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مسألة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الذوق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في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أي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مجال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هي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مسألة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شخصيةٌ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بكل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معنى</w:t>
      </w:r>
      <w:r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الكلمة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،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وفي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هذا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السياق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فإن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لذوّاقة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مادورو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5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مجموعةٌ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من</w:t>
      </w:r>
      <w:r w:rsidR="0049375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49375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التوقعات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والمعايير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العالية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المرغوبة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بعمق،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والقول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نفسه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ينطبق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31FB3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على</w:t>
      </w:r>
      <w:r w:rsidR="00C31FB3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أقرانهم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في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عالم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صناعة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الساعات،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حيث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يجمع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بينهم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ذلك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العشق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للأسلوب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الاستثنائي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وللجودة</w:t>
      </w:r>
      <w:r w:rsidR="006C2B64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6C2B64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الفائقة</w:t>
      </w:r>
      <w:r w:rsidR="007C67DE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،</w:t>
      </w:r>
      <w:r w:rsidR="007C67DE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C67DE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ومن</w:t>
      </w:r>
      <w:r w:rsidR="007C67DE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C67DE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المؤكد</w:t>
      </w:r>
      <w:r w:rsidR="007C67DE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C67DE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بأن</w:t>
      </w:r>
      <w:r w:rsidR="007C67DE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C67DE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عشاق</w:t>
      </w:r>
      <w:r w:rsidR="007C67DE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السيجار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الكوبي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والساعات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الراقية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سيجدون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أنفسهم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في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دائرة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التأثير</w:t>
      </w:r>
      <w:r w:rsidR="007005EF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005EF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والجاذبية</w:t>
      </w:r>
      <w:r w:rsidR="008C083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8C083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الغامرة</w:t>
      </w:r>
      <w:r w:rsidR="008C083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8C083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التي</w:t>
      </w:r>
      <w:r w:rsidR="008C083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B25BB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يخلقها</w:t>
      </w:r>
      <w:r w:rsidR="007B25BB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B25BB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هذا</w:t>
      </w:r>
      <w:r w:rsidR="007B25BB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B25BB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التجسيد</w:t>
      </w:r>
      <w:r w:rsidR="007B25BB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B25BB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الرائع</w:t>
      </w:r>
      <w:r w:rsidR="007B25BB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7B25BB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لشراكة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غير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المألوفة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والناجحة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إلى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أبعد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حد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بين</w:t>
      </w:r>
      <w:r w:rsidR="00C10510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C10510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صناعتين</w:t>
      </w:r>
      <w:r w:rsidR="00A62DBC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A62DBC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مختلفتين</w:t>
      </w:r>
      <w:r w:rsidR="00A62DBC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A62DBC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تماماً</w:t>
      </w:r>
      <w:r w:rsidR="00A62DBC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A62DBC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ولكنهما</w:t>
      </w:r>
      <w:r w:rsidR="00A62DBC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تتكاملان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بكل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ما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للكلمة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من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 xml:space="preserve"> </w:t>
      </w:r>
      <w:r w:rsidR="00FC1896" w:rsidRPr="00D274A4">
        <w:rPr>
          <w:rFonts w:ascii="Arial" w:eastAsia="Times New Roman" w:hAnsi="Arial" w:cs="Arial" w:hint="cs"/>
          <w:sz w:val="22"/>
          <w:szCs w:val="20"/>
          <w:rtl/>
          <w:lang w:val="en-GB"/>
        </w:rPr>
        <w:t>معنى</w:t>
      </w:r>
      <w:r w:rsidR="00FC1896" w:rsidRPr="00D274A4">
        <w:rPr>
          <w:rFonts w:ascii="Calibri" w:eastAsia="Times New Roman" w:hAnsi="Calibri" w:cs="Calibri"/>
          <w:sz w:val="22"/>
          <w:szCs w:val="20"/>
          <w:rtl/>
          <w:lang w:val="en-GB"/>
        </w:rPr>
        <w:t>.</w:t>
      </w:r>
    </w:p>
    <w:p w14:paraId="31DF8B2A" w14:textId="2F31D56E" w:rsidR="008C0C45" w:rsidRPr="00D274A4" w:rsidRDefault="00444FDF" w:rsidP="00275CB7">
      <w:pPr>
        <w:autoSpaceDE w:val="0"/>
        <w:autoSpaceDN w:val="0"/>
        <w:bidi/>
        <w:adjustRightInd w:val="0"/>
        <w:ind w:left="284" w:right="559"/>
        <w:jc w:val="both"/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</w:pP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في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الوقت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الذي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يمكن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فيه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زيارة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مقر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وموقع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زينيت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في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بلدة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لولوكل</w:t>
      </w:r>
      <w:r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السويسرية</w:t>
      </w:r>
      <w:r w:rsidR="004E01F6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،</w:t>
      </w:r>
      <w:r w:rsidR="004E01F6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4E01F6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ومعاينة</w:t>
      </w:r>
      <w:r w:rsidR="004E01F6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4E01F6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كيف</w:t>
      </w:r>
      <w:r w:rsidR="004E01F6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تنبض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الحياة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في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777C5B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الأيادي</w:t>
      </w:r>
      <w:r w:rsidR="00777C5B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البشرية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التي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تمتد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بأناملها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الخبيرة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لتمنح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الحياة</w:t>
      </w:r>
      <w:r w:rsidR="00777C5B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777C5B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بدورها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لحركة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7F6FCA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>"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إل</w:t>
      </w:r>
      <w:r w:rsidR="00BA62D8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BA62D8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بريم</w:t>
      </w:r>
      <w:r w:rsidR="007F6FCA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يرو</w:t>
      </w:r>
      <w:r w:rsidR="007F6FCA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" </w:t>
      </w:r>
      <w:r w:rsidR="00DE00D1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بإيماءاتٍ</w:t>
      </w:r>
      <w:r w:rsidR="00DE00D1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DE00D1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ساحرة</w:t>
      </w:r>
      <w:r w:rsidR="008B60E0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،</w:t>
      </w:r>
      <w:r w:rsidR="008B60E0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8B60E0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يبدو</w:t>
      </w:r>
      <w:r w:rsidR="008B60E0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8B60E0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مصنع</w:t>
      </w:r>
      <w:r w:rsidR="008B60E0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8B60E0" w:rsidRPr="00D274A4">
        <w:rPr>
          <w:rFonts w:ascii="Arial" w:eastAsia="Times New Roman" w:hAnsi="Arial" w:cs="Arial" w:hint="cs"/>
          <w:i/>
          <w:sz w:val="22"/>
          <w:szCs w:val="20"/>
          <w:rtl/>
          <w:lang w:bidi="ar-AE"/>
        </w:rPr>
        <w:t>السيجار</w:t>
      </w:r>
      <w:r w:rsidR="008B60E0" w:rsidRPr="00D274A4">
        <w:rPr>
          <w:rFonts w:ascii="Calibri" w:eastAsia="Times New Roman" w:hAnsi="Calibri" w:cs="Calibri"/>
          <w:i/>
          <w:sz w:val="22"/>
          <w:szCs w:val="20"/>
          <w:rtl/>
          <w:lang w:bidi="ar-AE"/>
        </w:rPr>
        <w:t xml:space="preserve"> </w:t>
      </w:r>
      <w:r w:rsidR="008B60E0" w:rsidRPr="00D274A4">
        <w:rPr>
          <w:rFonts w:ascii="Calibri" w:eastAsia="Times New Roman" w:hAnsi="Calibri" w:cs="Calibri" w:hint="cs"/>
          <w:i/>
          <w:sz w:val="22"/>
          <w:szCs w:val="20"/>
          <w:rtl/>
          <w:lang w:bidi="ar-AE"/>
        </w:rPr>
        <w:t>“</w:t>
      </w:r>
      <w:r w:rsidR="008B60E0" w:rsidRPr="00D274A4">
        <w:rPr>
          <w:rFonts w:ascii="Calibri" w:eastAsia="Times New Roman" w:hAnsi="Calibri" w:cs="Calibri"/>
          <w:iCs/>
          <w:sz w:val="22"/>
          <w:szCs w:val="20"/>
          <w:lang w:bidi="ar-AE"/>
        </w:rPr>
        <w:t xml:space="preserve">El </w:t>
      </w:r>
      <w:proofErr w:type="spellStart"/>
      <w:r w:rsidR="008B60E0" w:rsidRPr="00D274A4">
        <w:rPr>
          <w:rFonts w:ascii="Calibri" w:eastAsia="Times New Roman" w:hAnsi="Calibri" w:cs="Calibri"/>
          <w:iCs/>
          <w:sz w:val="22"/>
          <w:szCs w:val="20"/>
          <w:lang w:bidi="ar-AE"/>
        </w:rPr>
        <w:t>Laguito</w:t>
      </w:r>
      <w:proofErr w:type="spellEnd"/>
      <w:r w:rsidR="008B60E0" w:rsidRPr="00D274A4">
        <w:rPr>
          <w:rFonts w:ascii="Calibri" w:eastAsia="Times New Roman" w:hAnsi="Calibri" w:cs="Calibri"/>
          <w:iCs/>
          <w:sz w:val="22"/>
          <w:szCs w:val="20"/>
          <w:rtl/>
          <w:lang w:bidi="ar-AE"/>
        </w:rPr>
        <w:t xml:space="preserve">”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مكاناً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مغلقاً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لا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يمكن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الدخول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إليه،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حيث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يقع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في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كوباكانا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على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مشارف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العاصمة</w:t>
      </w:r>
      <w:r w:rsidR="00FC0E0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FC0E0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الكوبية</w:t>
      </w:r>
      <w:r w:rsidR="005828A9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5828A9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هافانا</w:t>
      </w:r>
      <w:r w:rsidR="00FC0E0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،</w:t>
      </w:r>
      <w:r w:rsidR="00FC0E0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ليس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لأن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لدى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كوهيبا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ما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تُخفيه،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بل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لأن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أكثر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من</w:t>
      </w:r>
      <w:r w:rsidR="00494737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300 </w:t>
      </w:r>
      <w:r w:rsidR="00494737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موظف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يجب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عليهم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الالتحاق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بعملهم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بدقة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وعناية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في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كل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يوم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.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لقد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أظهر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سيجار</w:t>
      </w:r>
      <w:r w:rsidR="00697956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697956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كوهيبا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باستحقاق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ذلك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الطابع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المثير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للإعجاب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خلال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مساره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منذ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أن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رأى</w:t>
      </w:r>
      <w:r w:rsidR="00841BDC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841BDC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النور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،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ولازال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إنتاجه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يتم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يدوياً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بالكامل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حتى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أدق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 xml:space="preserve"> </w:t>
      </w:r>
      <w:r w:rsidR="00E521B8" w:rsidRPr="00D274A4">
        <w:rPr>
          <w:rFonts w:ascii="Arial" w:eastAsia="Times New Roman" w:hAnsi="Arial" w:cs="Arial" w:hint="cs"/>
          <w:i/>
          <w:sz w:val="22"/>
          <w:szCs w:val="20"/>
          <w:rtl/>
          <w:lang w:val="en-GB" w:bidi="ar-AE"/>
        </w:rPr>
        <w:t>التفاصيل</w:t>
      </w:r>
      <w:r w:rsidR="00E521B8" w:rsidRPr="00D274A4">
        <w:rPr>
          <w:rFonts w:ascii="Calibri" w:eastAsia="Times New Roman" w:hAnsi="Calibri" w:cs="Calibri"/>
          <w:i/>
          <w:sz w:val="22"/>
          <w:szCs w:val="20"/>
          <w:rtl/>
          <w:lang w:val="en-GB" w:bidi="ar-AE"/>
        </w:rPr>
        <w:t>.</w:t>
      </w:r>
    </w:p>
    <w:p w14:paraId="1B55CBCA" w14:textId="213665C1" w:rsidR="00A52620" w:rsidRPr="00D274A4" w:rsidRDefault="00A52620" w:rsidP="00275CB7">
      <w:pPr>
        <w:ind w:left="284" w:right="559"/>
        <w:rPr>
          <w:rFonts w:ascii="Calibri" w:hAnsi="Calibri" w:cs="Calibri"/>
          <w:sz w:val="22"/>
          <w:szCs w:val="20"/>
        </w:rPr>
      </w:pPr>
      <w:r w:rsidRPr="00D274A4">
        <w:rPr>
          <w:rFonts w:ascii="Calibri" w:hAnsi="Calibri" w:cs="Calibri"/>
          <w:sz w:val="22"/>
          <w:szCs w:val="20"/>
        </w:rPr>
        <w:br w:type="page"/>
      </w:r>
    </w:p>
    <w:p w14:paraId="639B034C" w14:textId="0F0F7022" w:rsidR="001361EF" w:rsidRPr="00D274A4" w:rsidRDefault="001361EF" w:rsidP="00275CB7">
      <w:pPr>
        <w:ind w:left="284" w:right="559"/>
        <w:rPr>
          <w:rFonts w:ascii="Calibri" w:hAnsi="Calibri" w:cs="Calibri"/>
          <w:sz w:val="22"/>
          <w:szCs w:val="20"/>
        </w:rPr>
      </w:pPr>
    </w:p>
    <w:p w14:paraId="2C2FB55B" w14:textId="571E9C6F" w:rsidR="002C340D" w:rsidRPr="00D274A4" w:rsidRDefault="002C340D" w:rsidP="00221196">
      <w:pPr>
        <w:ind w:right="559"/>
        <w:rPr>
          <w:rFonts w:ascii="Calibri" w:eastAsia="Times New Roman" w:hAnsi="Calibri" w:cs="Calibri"/>
          <w:b/>
          <w:bCs/>
          <w:sz w:val="22"/>
          <w:szCs w:val="20"/>
          <w:rtl/>
          <w:lang w:val="en-GB"/>
        </w:rPr>
      </w:pPr>
    </w:p>
    <w:p w14:paraId="41BC5BFB" w14:textId="55EB7565" w:rsidR="00221196" w:rsidRPr="00D274A4" w:rsidRDefault="00221196" w:rsidP="00221196">
      <w:pPr>
        <w:ind w:right="559"/>
        <w:rPr>
          <w:rFonts w:ascii="Calibri" w:eastAsia="Times New Roman" w:hAnsi="Calibri" w:cs="Calibri"/>
          <w:b/>
          <w:bCs/>
          <w:sz w:val="22"/>
          <w:szCs w:val="20"/>
          <w:rtl/>
          <w:lang w:val="en-GB"/>
        </w:rPr>
      </w:pPr>
    </w:p>
    <w:p w14:paraId="0B5043A8" w14:textId="1675AAA8" w:rsidR="00221196" w:rsidRPr="00D274A4" w:rsidRDefault="00221196" w:rsidP="00221196">
      <w:pPr>
        <w:ind w:right="559"/>
        <w:rPr>
          <w:rFonts w:ascii="Calibri" w:eastAsia="Times New Roman" w:hAnsi="Calibri" w:cs="Calibri"/>
          <w:b/>
          <w:bCs/>
          <w:sz w:val="28"/>
          <w:szCs w:val="20"/>
          <w:rtl/>
          <w:lang w:val="en-GB"/>
        </w:rPr>
      </w:pPr>
    </w:p>
    <w:p w14:paraId="3F0531BD" w14:textId="30F48322" w:rsidR="005F61B8" w:rsidRPr="00D274A4" w:rsidRDefault="00221196" w:rsidP="00275CB7">
      <w:pPr>
        <w:bidi/>
        <w:ind w:left="284" w:right="559"/>
        <w:rPr>
          <w:rFonts w:ascii="Calibri" w:hAnsi="Calibri" w:cs="Calibri"/>
          <w:b/>
          <w:sz w:val="28"/>
          <w:szCs w:val="20"/>
          <w:lang w:val="en-GB"/>
        </w:rPr>
      </w:pPr>
      <w:bookmarkStart w:id="1" w:name="_Hlk507497839"/>
      <w:r w:rsidRPr="00D274A4">
        <w:rPr>
          <w:rFonts w:ascii="Calibri" w:eastAsia="Times New Roman" w:hAnsi="Calibri" w:cs="Calibri"/>
          <w:b/>
          <w:bCs/>
          <w:noProof/>
          <w:sz w:val="28"/>
          <w:szCs w:val="20"/>
          <w:lang w:val="en-GB"/>
        </w:rPr>
        <w:t xml:space="preserve"> </w:t>
      </w:r>
      <w:r w:rsidRPr="00D274A4">
        <w:rPr>
          <w:rFonts w:ascii="Calibri" w:eastAsia="Times New Roman" w:hAnsi="Calibri" w:cs="Calibri"/>
          <w:b/>
          <w:bCs/>
          <w:noProof/>
          <w:sz w:val="28"/>
          <w:szCs w:val="20"/>
          <w:lang w:val="en-GB"/>
        </w:rPr>
        <w:drawing>
          <wp:anchor distT="0" distB="0" distL="114300" distR="114300" simplePos="0" relativeHeight="251663360" behindDoc="1" locked="0" layoutInCell="1" allowOverlap="1" wp14:anchorId="17A87301" wp14:editId="391364A0">
            <wp:simplePos x="0" y="0"/>
            <wp:positionH relativeFrom="margin">
              <wp:align>left</wp:align>
            </wp:positionH>
            <wp:positionV relativeFrom="margin">
              <wp:posOffset>676910</wp:posOffset>
            </wp:positionV>
            <wp:extent cx="1602740" cy="2295525"/>
            <wp:effectExtent l="0" t="0" r="0" b="9525"/>
            <wp:wrapSquare wrapText="bothSides"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5F61B8" w:rsidRPr="00D274A4">
        <w:rPr>
          <w:rFonts w:ascii="Calibri" w:hAnsi="Calibri" w:cs="Calibri"/>
          <w:b/>
          <w:sz w:val="28"/>
          <w:szCs w:val="20"/>
          <w:lang w:val="en-GB"/>
        </w:rPr>
        <w:t>PILOT TYPE 20 EXTRA SPECIAL</w:t>
      </w:r>
    </w:p>
    <w:p w14:paraId="558EE645" w14:textId="3B0F35DE" w:rsidR="002C340D" w:rsidRPr="00D274A4" w:rsidRDefault="005F61B8" w:rsidP="00275CB7">
      <w:pPr>
        <w:bidi/>
        <w:ind w:left="284" w:right="559"/>
        <w:rPr>
          <w:rFonts w:ascii="Calibri" w:hAnsi="Calibri" w:cs="Calibri"/>
          <w:b/>
          <w:sz w:val="28"/>
          <w:szCs w:val="20"/>
          <w:rtl/>
          <w:lang w:val="en-GB"/>
        </w:rPr>
      </w:pPr>
      <w:r w:rsidRPr="00D274A4">
        <w:rPr>
          <w:rFonts w:ascii="Calibri" w:hAnsi="Calibri" w:cs="Calibri"/>
          <w:b/>
          <w:sz w:val="28"/>
          <w:szCs w:val="20"/>
          <w:lang w:val="en-GB"/>
        </w:rPr>
        <w:t>COHIBA-MADURO 5 EDITION</w:t>
      </w:r>
    </w:p>
    <w:p w14:paraId="1CDD505D" w14:textId="0341C0F9" w:rsidR="005F61B8" w:rsidRPr="00D274A4" w:rsidRDefault="005F61B8" w:rsidP="00275CB7">
      <w:pPr>
        <w:bidi/>
        <w:ind w:left="284" w:right="559"/>
        <w:rPr>
          <w:rFonts w:ascii="Calibri" w:hAnsi="Calibri" w:cs="Calibri"/>
          <w:sz w:val="36"/>
          <w:szCs w:val="20"/>
          <w:lang w:val="en-GB"/>
        </w:rPr>
      </w:pPr>
      <w:r w:rsidRPr="00D274A4">
        <w:rPr>
          <w:rFonts w:ascii="Arial" w:hAnsi="Arial" w:cs="Arial" w:hint="cs"/>
          <w:sz w:val="36"/>
          <w:szCs w:val="20"/>
          <w:rtl/>
          <w:lang w:val="en-GB"/>
        </w:rPr>
        <w:t>المواصفات</w:t>
      </w:r>
      <w:r w:rsidRPr="00D274A4">
        <w:rPr>
          <w:rFonts w:ascii="Calibri" w:hAnsi="Calibri" w:cs="Calibri"/>
          <w:sz w:val="36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 w:val="36"/>
          <w:szCs w:val="20"/>
          <w:rtl/>
          <w:lang w:val="en-GB"/>
        </w:rPr>
        <w:t>التقنية</w:t>
      </w:r>
    </w:p>
    <w:p w14:paraId="76236FA7" w14:textId="6A46F08D" w:rsidR="00D843EC" w:rsidRPr="00D274A4" w:rsidRDefault="00D843EC" w:rsidP="00275CB7">
      <w:pPr>
        <w:ind w:left="284" w:right="559"/>
        <w:rPr>
          <w:rFonts w:ascii="Calibri" w:hAnsi="Calibri" w:cs="Calibri"/>
          <w:szCs w:val="20"/>
          <w:lang w:val="en-GB"/>
        </w:rPr>
      </w:pPr>
    </w:p>
    <w:p w14:paraId="48EDD687" w14:textId="674BE52A" w:rsidR="00F01832" w:rsidRPr="00D274A4" w:rsidRDefault="00F01832" w:rsidP="00275CB7">
      <w:pPr>
        <w:ind w:left="284" w:right="559"/>
        <w:rPr>
          <w:rFonts w:ascii="Calibri" w:hAnsi="Calibri" w:cs="Calibri"/>
          <w:b/>
          <w:szCs w:val="20"/>
          <w:rtl/>
          <w:lang w:val="en-GB"/>
        </w:rPr>
      </w:pPr>
    </w:p>
    <w:p w14:paraId="65A35A37" w14:textId="5A107382" w:rsidR="00F01832" w:rsidRPr="00D274A4" w:rsidRDefault="00F01832" w:rsidP="00275CB7">
      <w:pPr>
        <w:bidi/>
        <w:ind w:left="284" w:right="559"/>
        <w:rPr>
          <w:rFonts w:ascii="Calibri" w:hAnsi="Calibri" w:cs="Calibri"/>
          <w:b/>
          <w:szCs w:val="20"/>
          <w:lang w:val="en-GB"/>
        </w:rPr>
      </w:pPr>
      <w:bookmarkStart w:id="2" w:name="_Hlk507517464"/>
      <w:r w:rsidRPr="00D274A4">
        <w:rPr>
          <w:rFonts w:ascii="Arial" w:hAnsi="Arial" w:cs="Arial" w:hint="cs"/>
          <w:b/>
          <w:szCs w:val="20"/>
          <w:rtl/>
          <w:lang w:val="en-GB"/>
        </w:rPr>
        <w:t>إصدارٌ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محدود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Calibri" w:hAnsi="Calibri" w:cs="Calibri" w:hint="cs"/>
          <w:b/>
          <w:szCs w:val="20"/>
          <w:rtl/>
          <w:lang w:val="en-GB"/>
        </w:rPr>
        <w:t>–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50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قطعة،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تحيةً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وإشادة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بمجموعة</w:t>
      </w:r>
      <w:r w:rsidR="005B23EC"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سيجار</w:t>
      </w:r>
      <w:r w:rsidR="005B23EC"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مادورو</w:t>
      </w:r>
      <w:r w:rsidR="005B23EC" w:rsidRPr="00D274A4">
        <w:rPr>
          <w:rFonts w:ascii="Calibri" w:hAnsi="Calibri" w:cs="Calibri"/>
          <w:b/>
          <w:szCs w:val="20"/>
          <w:rtl/>
          <w:lang w:val="en-GB"/>
        </w:rPr>
        <w:t xml:space="preserve"> 5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الفاخر</w:t>
      </w:r>
      <w:r w:rsidR="005B23EC"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من</w:t>
      </w:r>
      <w:r w:rsidR="005B23EC"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5B23EC" w:rsidRPr="00D274A4">
        <w:rPr>
          <w:rFonts w:ascii="Arial" w:hAnsi="Arial" w:cs="Arial" w:hint="cs"/>
          <w:b/>
          <w:szCs w:val="20"/>
          <w:rtl/>
          <w:lang w:val="en-GB"/>
        </w:rPr>
        <w:t>كوهيبا</w:t>
      </w:r>
    </w:p>
    <w:bookmarkEnd w:id="2"/>
    <w:p w14:paraId="038CF869" w14:textId="77777777" w:rsidR="00A87FCE" w:rsidRPr="00D274A4" w:rsidRDefault="00A87FCE" w:rsidP="00275CB7">
      <w:pPr>
        <w:ind w:left="284" w:right="559"/>
        <w:rPr>
          <w:rFonts w:ascii="Calibri" w:hAnsi="Calibri" w:cs="Calibri"/>
          <w:b/>
          <w:szCs w:val="20"/>
          <w:lang w:val="en-GB"/>
        </w:rPr>
      </w:pPr>
    </w:p>
    <w:p w14:paraId="6B013806" w14:textId="3110686E" w:rsidR="005B23EC" w:rsidRPr="00D274A4" w:rsidRDefault="005B23EC" w:rsidP="00275CB7">
      <w:pPr>
        <w:bidi/>
        <w:ind w:left="284" w:right="559"/>
        <w:rPr>
          <w:rFonts w:ascii="Calibri" w:hAnsi="Calibri" w:cs="Calibri"/>
          <w:b/>
          <w:szCs w:val="20"/>
          <w:lang w:val="en-GB"/>
        </w:rPr>
      </w:pPr>
      <w:r w:rsidRPr="00D274A4">
        <w:rPr>
          <w:rFonts w:ascii="Arial" w:hAnsi="Arial" w:cs="Arial" w:hint="cs"/>
          <w:bCs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Cs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bCs/>
          <w:szCs w:val="20"/>
          <w:rtl/>
          <w:lang w:val="en-GB"/>
        </w:rPr>
        <w:t>: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="002C4EB1">
        <w:rPr>
          <w:rFonts w:ascii="Calibri" w:hAnsi="Calibri" w:cs="Calibri"/>
          <w:b/>
          <w:szCs w:val="20"/>
          <w:lang w:val="en-GB"/>
        </w:rPr>
        <w:t>18.2430.679/2</w:t>
      </w:r>
      <w:bookmarkStart w:id="3" w:name="_GoBack"/>
      <w:bookmarkEnd w:id="3"/>
      <w:r w:rsidRPr="00D274A4">
        <w:rPr>
          <w:rFonts w:ascii="Calibri" w:hAnsi="Calibri" w:cs="Calibri"/>
          <w:b/>
          <w:szCs w:val="20"/>
          <w:lang w:val="en-GB"/>
        </w:rPr>
        <w:t>7.C721</w:t>
      </w:r>
    </w:p>
    <w:p w14:paraId="0BAD32BC" w14:textId="3003587C" w:rsidR="00D843EC" w:rsidRPr="00D274A4" w:rsidRDefault="00D843EC" w:rsidP="00275CB7">
      <w:pPr>
        <w:ind w:left="284" w:right="559"/>
        <w:rPr>
          <w:rFonts w:ascii="Calibri" w:hAnsi="Calibri" w:cs="Calibri"/>
          <w:szCs w:val="20"/>
          <w:lang w:val="en-GB"/>
        </w:rPr>
      </w:pPr>
    </w:p>
    <w:p w14:paraId="03B056AB" w14:textId="77777777" w:rsidR="000619F4" w:rsidRPr="00D274A4" w:rsidRDefault="000619F4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</w:p>
    <w:p w14:paraId="13785D43" w14:textId="15374074" w:rsidR="00300B8B" w:rsidRPr="00D274A4" w:rsidRDefault="00300B8B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bookmarkStart w:id="4" w:name="_Hlk507517587"/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الحركة</w:t>
      </w:r>
    </w:p>
    <w:p w14:paraId="434E631D" w14:textId="7036FD5F" w:rsidR="00300B8B" w:rsidRPr="00D274A4" w:rsidRDefault="00300B8B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إيليت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679</w:t>
      </w:r>
      <w:r w:rsidRPr="00D274A4">
        <w:rPr>
          <w:rFonts w:ascii="Arial" w:hAnsi="Arial" w:cs="Arial" w:hint="cs"/>
          <w:szCs w:val="20"/>
          <w:rtl/>
          <w:lang w:val="en-GB"/>
        </w:rPr>
        <w:t>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أوتوماتيك</w:t>
      </w:r>
    </w:p>
    <w:p w14:paraId="08A314EF" w14:textId="0F20F71B" w:rsidR="00300B8B" w:rsidRPr="00D274A4" w:rsidRDefault="006060FF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proofErr w:type="gramStart"/>
      <w:r w:rsidRPr="00D274A4">
        <w:rPr>
          <w:rFonts w:ascii="Arial" w:hAnsi="Arial" w:cs="Arial" w:hint="cs"/>
          <w:szCs w:val="20"/>
          <w:rtl/>
          <w:lang w:val="en-GB" w:bidi="ar-AE"/>
        </w:rPr>
        <w:t>كاليبر</w:t>
      </w:r>
      <w:r w:rsidR="00A16090" w:rsidRPr="00D274A4">
        <w:rPr>
          <w:rFonts w:ascii="Calibri" w:hAnsi="Calibri" w:cs="Calibri"/>
          <w:szCs w:val="20"/>
          <w:rtl/>
          <w:lang w:val="en-GB" w:bidi="ar-AE"/>
        </w:rPr>
        <w:t xml:space="preserve">  </w:t>
      </w:r>
      <w:r w:rsidR="00A16090" w:rsidRPr="00D274A4">
        <w:rPr>
          <w:rFonts w:ascii="Calibri" w:hAnsi="Calibri" w:cs="Calibri"/>
          <w:szCs w:val="20"/>
          <w:lang w:val="en-GB"/>
        </w:rPr>
        <w:t>11</w:t>
      </w:r>
      <w:proofErr w:type="gramEnd"/>
      <w:r w:rsidR="00A16090" w:rsidRPr="00D274A4">
        <w:rPr>
          <w:rFonts w:ascii="Calibri" w:hAnsi="Calibri" w:cs="Calibri"/>
          <w:szCs w:val="20"/>
          <w:lang w:val="en-GB"/>
        </w:rPr>
        <w:t xml:space="preserve"> ½```</w:t>
      </w:r>
      <w:r w:rsidR="00A16090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C1658A" w:rsidRPr="00D274A4">
        <w:rPr>
          <w:rFonts w:ascii="Arial" w:hAnsi="Arial" w:cs="Arial" w:hint="cs"/>
          <w:szCs w:val="20"/>
          <w:rtl/>
          <w:lang w:val="en-GB"/>
        </w:rPr>
        <w:t>خط</w:t>
      </w:r>
      <w:r w:rsidR="00C1658A" w:rsidRPr="00D274A4">
        <w:rPr>
          <w:rFonts w:ascii="Calibri" w:hAnsi="Calibri" w:cs="Calibri"/>
          <w:szCs w:val="20"/>
          <w:rtl/>
          <w:lang w:val="en-GB"/>
        </w:rPr>
        <w:t xml:space="preserve">  </w:t>
      </w:r>
      <w:r w:rsidR="00A16090" w:rsidRPr="00D274A4">
        <w:rPr>
          <w:rFonts w:ascii="Calibri" w:hAnsi="Calibri" w:cs="Calibri"/>
          <w:szCs w:val="20"/>
          <w:rtl/>
          <w:lang w:val="en-GB"/>
        </w:rPr>
        <w:t>(</w:t>
      </w:r>
      <w:r w:rsidR="00A16090" w:rsidRPr="00D274A4">
        <w:rPr>
          <w:rFonts w:ascii="Arial" w:hAnsi="Arial" w:cs="Arial" w:hint="cs"/>
          <w:szCs w:val="20"/>
          <w:rtl/>
          <w:lang w:val="en-GB"/>
        </w:rPr>
        <w:t>القطر</w:t>
      </w:r>
      <w:r w:rsidR="00A16090" w:rsidRPr="00D274A4">
        <w:rPr>
          <w:rFonts w:ascii="Calibri" w:hAnsi="Calibri" w:cs="Calibri"/>
          <w:szCs w:val="20"/>
          <w:rtl/>
          <w:lang w:val="en-GB"/>
        </w:rPr>
        <w:t xml:space="preserve">: 25.6 </w:t>
      </w:r>
      <w:r w:rsidR="00A16090" w:rsidRPr="00D274A4">
        <w:rPr>
          <w:rFonts w:ascii="Arial" w:hAnsi="Arial" w:cs="Arial" w:hint="cs"/>
          <w:szCs w:val="20"/>
          <w:rtl/>
          <w:lang w:val="en-GB"/>
        </w:rPr>
        <w:t>مم</w:t>
      </w:r>
      <w:r w:rsidR="00A16090" w:rsidRPr="00D274A4">
        <w:rPr>
          <w:rFonts w:ascii="Calibri" w:hAnsi="Calibri" w:cs="Calibri"/>
          <w:szCs w:val="20"/>
          <w:rtl/>
          <w:lang w:val="en-GB"/>
        </w:rPr>
        <w:t>)</w:t>
      </w:r>
    </w:p>
    <w:p w14:paraId="4B04544E" w14:textId="739B6954" w:rsidR="00C1658A" w:rsidRPr="00D274A4" w:rsidRDefault="005C085A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سماكة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الحركة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3.85 </w:t>
      </w:r>
      <w:r w:rsidRPr="00D274A4">
        <w:rPr>
          <w:rFonts w:ascii="Arial" w:hAnsi="Arial" w:cs="Arial" w:hint="cs"/>
          <w:szCs w:val="20"/>
          <w:rtl/>
          <w:lang w:val="en-GB" w:bidi="ar-AE"/>
        </w:rPr>
        <w:t>مم</w:t>
      </w:r>
    </w:p>
    <w:p w14:paraId="7EB479E8" w14:textId="2BC9BEA1" w:rsidR="00C1658A" w:rsidRPr="00D274A4" w:rsidRDefault="00C1658A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عدد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المُكوّنات</w:t>
      </w:r>
      <w:r w:rsidR="005C085A" w:rsidRPr="00D274A4">
        <w:rPr>
          <w:rFonts w:ascii="Calibri" w:hAnsi="Calibri" w:cs="Calibri"/>
          <w:szCs w:val="20"/>
          <w:rtl/>
          <w:lang w:val="en-GB" w:bidi="ar-AE"/>
        </w:rPr>
        <w:t>: 126</w:t>
      </w:r>
    </w:p>
    <w:p w14:paraId="75A2F7EF" w14:textId="34FE4A27" w:rsidR="005C085A" w:rsidRPr="00D274A4" w:rsidRDefault="005C085A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عدد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الأحجار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الكريمة</w:t>
      </w:r>
      <w:r w:rsidRPr="00D274A4">
        <w:rPr>
          <w:rFonts w:ascii="Calibri" w:hAnsi="Calibri" w:cs="Calibri"/>
          <w:szCs w:val="20"/>
          <w:rtl/>
          <w:lang w:val="en-GB" w:bidi="ar-AE"/>
        </w:rPr>
        <w:t>: 27</w:t>
      </w:r>
    </w:p>
    <w:p w14:paraId="1A6F992E" w14:textId="33A40AD8" w:rsidR="005C085A" w:rsidRPr="00D274A4" w:rsidRDefault="005C085A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تردد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عنصر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التوازن</w:t>
      </w:r>
      <w:r w:rsidRPr="00D274A4">
        <w:rPr>
          <w:rFonts w:ascii="Calibri" w:hAnsi="Calibri" w:cs="Calibri"/>
          <w:szCs w:val="20"/>
          <w:rtl/>
          <w:lang w:val="en-GB" w:bidi="ar-AE"/>
        </w:rPr>
        <w:t>: 28,800</w:t>
      </w:r>
      <w:r w:rsidR="00A02B30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A02B30" w:rsidRPr="00D274A4">
        <w:rPr>
          <w:rFonts w:ascii="Arial" w:hAnsi="Arial" w:cs="Arial" w:hint="cs"/>
          <w:szCs w:val="20"/>
          <w:rtl/>
          <w:lang w:val="en-GB" w:bidi="ar-AE"/>
        </w:rPr>
        <w:t>هزة</w:t>
      </w:r>
      <w:r w:rsidR="00A02B30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A02B30" w:rsidRPr="00D274A4">
        <w:rPr>
          <w:rFonts w:ascii="Arial" w:hAnsi="Arial" w:cs="Arial" w:hint="cs"/>
          <w:szCs w:val="20"/>
          <w:rtl/>
          <w:lang w:val="en-GB" w:bidi="ar-AE"/>
        </w:rPr>
        <w:t>في</w:t>
      </w:r>
      <w:r w:rsidR="00A02B30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A02B30" w:rsidRPr="00D274A4">
        <w:rPr>
          <w:rFonts w:ascii="Arial" w:hAnsi="Arial" w:cs="Arial" w:hint="cs"/>
          <w:szCs w:val="20"/>
          <w:rtl/>
          <w:lang w:val="en-GB" w:bidi="ar-AE"/>
        </w:rPr>
        <w:t>الساعة</w:t>
      </w:r>
      <w:r w:rsidR="00A02B30" w:rsidRPr="00D274A4">
        <w:rPr>
          <w:rFonts w:ascii="Calibri" w:hAnsi="Calibri" w:cs="Calibri"/>
          <w:szCs w:val="20"/>
          <w:rtl/>
          <w:lang w:val="en-GB" w:bidi="ar-AE"/>
        </w:rPr>
        <w:t xml:space="preserve"> (4 </w:t>
      </w:r>
      <w:r w:rsidR="00A02B30" w:rsidRPr="00D274A4">
        <w:rPr>
          <w:rFonts w:ascii="Arial" w:hAnsi="Arial" w:cs="Arial" w:hint="cs"/>
          <w:szCs w:val="20"/>
          <w:rtl/>
          <w:lang w:val="en-GB" w:bidi="ar-AE"/>
        </w:rPr>
        <w:t>هرتز</w:t>
      </w:r>
      <w:r w:rsidR="00A02B30" w:rsidRPr="00D274A4">
        <w:rPr>
          <w:rFonts w:ascii="Calibri" w:hAnsi="Calibri" w:cs="Calibri"/>
          <w:szCs w:val="20"/>
          <w:rtl/>
          <w:lang w:val="en-GB" w:bidi="ar-AE"/>
        </w:rPr>
        <w:t>)</w:t>
      </w:r>
    </w:p>
    <w:p w14:paraId="3740BFA2" w14:textId="6FFA01E3" w:rsidR="00380569" w:rsidRPr="00D274A4" w:rsidRDefault="004021C4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احتياطي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الطاقة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الحد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الأدنى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المضمون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50 </w:t>
      </w:r>
      <w:r w:rsidRPr="00D274A4">
        <w:rPr>
          <w:rFonts w:ascii="Arial" w:hAnsi="Arial" w:cs="Arial" w:hint="cs"/>
          <w:szCs w:val="20"/>
          <w:rtl/>
          <w:lang w:val="en-GB" w:bidi="ar-AE"/>
        </w:rPr>
        <w:t>ساعة</w:t>
      </w:r>
    </w:p>
    <w:p w14:paraId="65275334" w14:textId="380CDC1C" w:rsidR="004021C4" w:rsidRPr="00D274A4" w:rsidRDefault="005D6B00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التزيينات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على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كتلة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التعبئة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الأوتوماتيكية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 (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روتور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): 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قطاعات</w:t>
      </w:r>
      <w:r w:rsidR="004021C4"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="004021C4" w:rsidRPr="00D274A4">
        <w:rPr>
          <w:rFonts w:ascii="Arial" w:hAnsi="Arial" w:cs="Arial" w:hint="cs"/>
          <w:szCs w:val="20"/>
          <w:rtl/>
          <w:lang w:val="en-GB" w:bidi="ar-AE"/>
        </w:rPr>
        <w:t>جنيف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-  </w:t>
      </w:r>
      <w:r w:rsidRPr="00D274A4">
        <w:rPr>
          <w:rFonts w:ascii="Arial" w:hAnsi="Arial" w:cs="Arial" w:hint="cs"/>
          <w:szCs w:val="20"/>
          <w:rtl/>
          <w:lang w:val="en-GB" w:bidi="ar-AE"/>
        </w:rPr>
        <w:t>كوت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دو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جنيف</w:t>
      </w:r>
    </w:p>
    <w:bookmarkEnd w:id="4"/>
    <w:p w14:paraId="20741728" w14:textId="20A92BE1" w:rsidR="005D6B00" w:rsidRPr="00D274A4" w:rsidRDefault="005D6B00" w:rsidP="00275CB7">
      <w:pPr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1505221E" w14:textId="461EF505" w:rsidR="005D6B00" w:rsidRPr="00D274A4" w:rsidRDefault="005A52E9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bookmarkStart w:id="5" w:name="_Hlk507518464"/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الوظائف</w:t>
      </w:r>
    </w:p>
    <w:p w14:paraId="2CAAADD7" w14:textId="6A9C99B7" w:rsidR="005A52E9" w:rsidRPr="00D274A4" w:rsidRDefault="005A52E9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الساعات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والدقائق،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المركز</w:t>
      </w:r>
    </w:p>
    <w:p w14:paraId="795DBEBA" w14:textId="7F62B180" w:rsidR="009F69DE" w:rsidRPr="00D274A4" w:rsidRDefault="005A52E9" w:rsidP="00221196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عقرب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ثوانٍ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مركزي</w:t>
      </w:r>
      <w:bookmarkEnd w:id="5"/>
    </w:p>
    <w:p w14:paraId="28C23A7D" w14:textId="77777777" w:rsidR="000817F2" w:rsidRPr="00D274A4" w:rsidRDefault="000817F2" w:rsidP="00275CB7">
      <w:pPr>
        <w:bidi/>
        <w:ind w:left="284" w:right="559"/>
        <w:rPr>
          <w:rFonts w:ascii="Calibri" w:hAnsi="Calibri" w:cs="Calibri"/>
          <w:b/>
          <w:bCs/>
          <w:szCs w:val="20"/>
          <w:lang w:val="en-GB"/>
        </w:rPr>
      </w:pPr>
      <w:bookmarkStart w:id="6" w:name="_Hlk507518617"/>
    </w:p>
    <w:p w14:paraId="4C87A878" w14:textId="5DE1568D" w:rsidR="009F69DE" w:rsidRPr="00D274A4" w:rsidRDefault="009F69DE" w:rsidP="000817F2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هيكل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الساعة،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والعقارب</w:t>
      </w:r>
    </w:p>
    <w:p w14:paraId="73BC886F" w14:textId="3F063AE8" w:rsidR="009F69DE" w:rsidRPr="00D274A4" w:rsidRDefault="00335351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مادة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الصنع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ذهب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وردي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عيار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18 </w:t>
      </w:r>
      <w:r w:rsidRPr="00D274A4">
        <w:rPr>
          <w:rFonts w:ascii="Arial" w:hAnsi="Arial" w:cs="Arial" w:hint="cs"/>
          <w:szCs w:val="20"/>
          <w:rtl/>
          <w:lang w:val="en-GB"/>
        </w:rPr>
        <w:t>قيراط</w:t>
      </w:r>
    </w:p>
    <w:p w14:paraId="6D0EBEA7" w14:textId="1C8C84A0" w:rsidR="00335351" w:rsidRPr="00D274A4" w:rsidRDefault="00335351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القطر</w:t>
      </w:r>
      <w:r w:rsidRPr="00D274A4">
        <w:rPr>
          <w:rFonts w:ascii="Calibri" w:hAnsi="Calibri" w:cs="Calibri"/>
          <w:szCs w:val="20"/>
          <w:rtl/>
          <w:lang w:val="en-GB"/>
        </w:rPr>
        <w:t xml:space="preserve">: 45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55C8AE56" w14:textId="500127C9" w:rsidR="00335351" w:rsidRPr="00D274A4" w:rsidRDefault="00EE279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قطر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فتحة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37.80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70C2C95E" w14:textId="00F3E931" w:rsidR="00EE279C" w:rsidRPr="00D274A4" w:rsidRDefault="00EE279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السماكة</w:t>
      </w:r>
      <w:r w:rsidRPr="00D274A4">
        <w:rPr>
          <w:rFonts w:ascii="Calibri" w:hAnsi="Calibri" w:cs="Calibri"/>
          <w:szCs w:val="20"/>
          <w:rtl/>
          <w:lang w:val="en-GB"/>
        </w:rPr>
        <w:t xml:space="preserve">: 14.25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62B18486" w14:textId="3F98412D" w:rsidR="006938D1" w:rsidRPr="00D274A4" w:rsidRDefault="003B0DC1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الزجاجة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مقببة،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من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الكريستال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السافيري،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معالجة</w:t>
      </w:r>
      <w:r w:rsidR="00A911D7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A911D7" w:rsidRPr="00D274A4">
        <w:rPr>
          <w:rFonts w:ascii="Arial" w:hAnsi="Arial" w:cs="Arial" w:hint="cs"/>
          <w:szCs w:val="20"/>
          <w:rtl/>
          <w:lang w:val="en-GB"/>
        </w:rPr>
        <w:t>بطبقة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مضادة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للانعكاسات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والتوهجات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الضوئية</w:t>
      </w:r>
      <w:r w:rsidR="00242D54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42D54" w:rsidRPr="00D274A4">
        <w:rPr>
          <w:rFonts w:ascii="Arial" w:hAnsi="Arial" w:cs="Arial" w:hint="cs"/>
          <w:szCs w:val="20"/>
          <w:rtl/>
          <w:lang w:val="en-GB"/>
        </w:rPr>
        <w:t>على</w:t>
      </w:r>
      <w:r w:rsidR="00242D54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42D54" w:rsidRPr="00D274A4">
        <w:rPr>
          <w:rFonts w:ascii="Arial" w:hAnsi="Arial" w:cs="Arial" w:hint="cs"/>
          <w:szCs w:val="20"/>
          <w:rtl/>
          <w:lang w:val="en-GB"/>
        </w:rPr>
        <w:t>الوجهين</w:t>
      </w:r>
    </w:p>
    <w:p w14:paraId="346DB9B9" w14:textId="70114C85" w:rsidR="006D7AD7" w:rsidRPr="00D274A4" w:rsidRDefault="006D7AD7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الغطاء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الخلفي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ذهب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وردي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عيار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18 </w:t>
      </w:r>
      <w:r w:rsidRPr="00D274A4">
        <w:rPr>
          <w:rFonts w:ascii="Arial" w:hAnsi="Arial" w:cs="Arial" w:hint="cs"/>
          <w:szCs w:val="20"/>
          <w:rtl/>
          <w:lang w:val="en-GB"/>
        </w:rPr>
        <w:t>قيراط،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نقش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56728C" w:rsidRPr="00D274A4">
        <w:rPr>
          <w:rFonts w:ascii="Calibri" w:hAnsi="Calibri" w:cs="Calibri"/>
          <w:szCs w:val="20"/>
          <w:lang w:val="en-GB"/>
        </w:rPr>
        <w:t xml:space="preserve">“El </w:t>
      </w:r>
      <w:proofErr w:type="spellStart"/>
      <w:r w:rsidR="0056728C" w:rsidRPr="00D274A4">
        <w:rPr>
          <w:rFonts w:ascii="Calibri" w:hAnsi="Calibri" w:cs="Calibri"/>
          <w:szCs w:val="20"/>
          <w:lang w:val="en-GB"/>
        </w:rPr>
        <w:t>Laguito</w:t>
      </w:r>
      <w:proofErr w:type="spellEnd"/>
      <w:r w:rsidR="0056728C" w:rsidRPr="00D274A4">
        <w:rPr>
          <w:rFonts w:ascii="Calibri" w:hAnsi="Calibri" w:cs="Calibri"/>
          <w:szCs w:val="20"/>
          <w:lang w:val="en-GB"/>
        </w:rPr>
        <w:t>”</w:t>
      </w:r>
      <w:r w:rsidR="0056728C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56728C" w:rsidRPr="00D274A4">
        <w:rPr>
          <w:rFonts w:ascii="Arial" w:hAnsi="Arial" w:cs="Arial" w:hint="cs"/>
          <w:szCs w:val="20"/>
          <w:rtl/>
          <w:lang w:val="en-GB"/>
        </w:rPr>
        <w:t>بناء</w:t>
      </w:r>
      <w:r w:rsidR="0056728C" w:rsidRPr="00D274A4">
        <w:rPr>
          <w:rFonts w:ascii="Calibri" w:hAnsi="Calibri" w:cs="Calibri"/>
          <w:szCs w:val="20"/>
          <w:rtl/>
          <w:lang w:val="en-GB"/>
        </w:rPr>
        <w:t xml:space="preserve"> </w:t>
      </w:r>
      <w:proofErr w:type="spellStart"/>
      <w:r w:rsidR="0056728C" w:rsidRPr="00D274A4">
        <w:rPr>
          <w:rFonts w:ascii="Arial" w:hAnsi="Arial" w:cs="Arial" w:hint="cs"/>
          <w:szCs w:val="20"/>
          <w:rtl/>
          <w:lang w:val="en-GB"/>
        </w:rPr>
        <w:t>كوهيبا</w:t>
      </w:r>
      <w:proofErr w:type="spellEnd"/>
      <w:r w:rsidR="0056728C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56728C" w:rsidRPr="00D274A4">
        <w:rPr>
          <w:rFonts w:ascii="Arial" w:hAnsi="Arial" w:cs="Arial" w:hint="cs"/>
          <w:szCs w:val="20"/>
          <w:rtl/>
          <w:lang w:val="en-GB"/>
        </w:rPr>
        <w:t>التاريخي</w:t>
      </w:r>
    </w:p>
    <w:p w14:paraId="221EF175" w14:textId="47F01E5C" w:rsidR="0056728C" w:rsidRPr="00D274A4" w:rsidRDefault="0056728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مقاومة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10 </w:t>
      </w:r>
      <w:r w:rsidRPr="00D274A4">
        <w:rPr>
          <w:rFonts w:ascii="Arial" w:hAnsi="Arial" w:cs="Arial" w:hint="cs"/>
          <w:szCs w:val="20"/>
          <w:rtl/>
          <w:lang w:val="en-GB"/>
        </w:rPr>
        <w:t>ضغط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جوي</w:t>
      </w:r>
    </w:p>
    <w:p w14:paraId="61C98A62" w14:textId="4F9AA0FE" w:rsidR="0056728C" w:rsidRPr="00D274A4" w:rsidRDefault="00BC680E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أسود،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مزين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بشعار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كوهيبا</w:t>
      </w:r>
    </w:p>
    <w:p w14:paraId="7A1F1F50" w14:textId="16385826" w:rsidR="00BC680E" w:rsidRPr="00D274A4" w:rsidRDefault="00BC680E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علامات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الساعات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أرقام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عربية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bookmarkStart w:id="7" w:name="_Hlk507516570"/>
      <w:r w:rsidRPr="00D274A4">
        <w:rPr>
          <w:rFonts w:ascii="Arial" w:hAnsi="Arial" w:cs="Arial" w:hint="cs"/>
          <w:szCs w:val="20"/>
          <w:rtl/>
          <w:lang w:val="en-GB"/>
        </w:rPr>
        <w:t>مع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طلاء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سوبر</w:t>
      </w:r>
      <w:r w:rsidRPr="00D274A4">
        <w:rPr>
          <w:rFonts w:ascii="Calibri" w:hAnsi="Calibri" w:cs="Calibri"/>
          <w:szCs w:val="20"/>
          <w:rtl/>
          <w:lang w:val="en-GB"/>
        </w:rPr>
        <w:t xml:space="preserve">- </w:t>
      </w:r>
      <w:r w:rsidRPr="00D274A4">
        <w:rPr>
          <w:rFonts w:ascii="Arial" w:hAnsi="Arial" w:cs="Arial" w:hint="cs"/>
          <w:szCs w:val="20"/>
          <w:rtl/>
          <w:lang w:val="en-GB"/>
        </w:rPr>
        <w:t>لومينوفا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/>
          <w:szCs w:val="20"/>
          <w:lang w:val="en-GB"/>
        </w:rPr>
        <w:t>SLN C1</w:t>
      </w:r>
      <w:bookmarkEnd w:id="7"/>
    </w:p>
    <w:p w14:paraId="0A9A63CE" w14:textId="4A7CD090" w:rsidR="00BC680E" w:rsidRPr="00D274A4" w:rsidRDefault="00BC680E" w:rsidP="00275CB7">
      <w:pPr>
        <w:bidi/>
        <w:ind w:left="284" w:right="559"/>
        <w:rPr>
          <w:rFonts w:ascii="Calibri" w:hAnsi="Calibri" w:cs="Calibri"/>
          <w:szCs w:val="20"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العقارب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مطلية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بالذهب،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مشطوفة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الأوجه،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مع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طلاء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سوبر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- </w:t>
      </w:r>
      <w:r w:rsidR="009C6CC5" w:rsidRPr="00D274A4">
        <w:rPr>
          <w:rFonts w:ascii="Arial" w:hAnsi="Arial" w:cs="Arial" w:hint="cs"/>
          <w:szCs w:val="20"/>
          <w:rtl/>
          <w:lang w:val="en-GB"/>
        </w:rPr>
        <w:t>لومينوفا</w:t>
      </w:r>
      <w:r w:rsidR="009C6CC5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9C6CC5" w:rsidRPr="00D274A4">
        <w:rPr>
          <w:rFonts w:ascii="Calibri" w:hAnsi="Calibri" w:cs="Calibri"/>
          <w:szCs w:val="20"/>
          <w:lang w:val="en-GB"/>
        </w:rPr>
        <w:t>SLN C1</w:t>
      </w:r>
      <w:bookmarkEnd w:id="6"/>
    </w:p>
    <w:p w14:paraId="631C1F7D" w14:textId="48F0D7B9" w:rsidR="009C6CC5" w:rsidRPr="00D274A4" w:rsidRDefault="009C6CC5" w:rsidP="00275CB7">
      <w:pPr>
        <w:autoSpaceDE w:val="0"/>
        <w:autoSpaceDN w:val="0"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5A90C1D3" w14:textId="2D3ADF77" w:rsidR="009C6CC5" w:rsidRPr="00D274A4" w:rsidRDefault="00607F03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bookmarkStart w:id="8" w:name="_Hlk507518819"/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الأحزمة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والمشابك</w:t>
      </w:r>
    </w:p>
    <w:p w14:paraId="469BB4FE" w14:textId="18367808" w:rsidR="00607F03" w:rsidRPr="00D274A4" w:rsidRDefault="00607F03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للحزام</w:t>
      </w:r>
      <w:r w:rsidRPr="00D274A4">
        <w:rPr>
          <w:rFonts w:ascii="Calibri" w:hAnsi="Calibri" w:cs="Calibri"/>
          <w:szCs w:val="20"/>
          <w:rtl/>
          <w:lang w:val="en-GB"/>
        </w:rPr>
        <w:t>:</w:t>
      </w:r>
      <w:r w:rsidR="00221196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21196" w:rsidRPr="00D274A4">
        <w:rPr>
          <w:rFonts w:ascii="Calibri" w:hAnsi="Calibri" w:cs="Calibri"/>
          <w:szCs w:val="20"/>
          <w:lang w:val="en-GB"/>
        </w:rPr>
        <w:t>27.00.2321.721</w:t>
      </w:r>
    </w:p>
    <w:p w14:paraId="2AA5EB4E" w14:textId="722B0C53" w:rsidR="00607F03" w:rsidRPr="00D274A4" w:rsidRDefault="00CB785E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Calibri" w:hAnsi="Calibri" w:cs="Calibri"/>
          <w:szCs w:val="20"/>
          <w:rtl/>
          <w:lang w:val="en-GB"/>
        </w:rPr>
        <w:t xml:space="preserve">.  </w:t>
      </w:r>
      <w:r w:rsidRPr="00D274A4">
        <w:rPr>
          <w:rFonts w:ascii="Arial" w:hAnsi="Arial" w:cs="Arial" w:hint="cs"/>
          <w:szCs w:val="20"/>
          <w:rtl/>
          <w:lang w:val="en-GB"/>
        </w:rPr>
        <w:t>جلد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التمساح،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بني،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بطانة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مطاطية</w:t>
      </w:r>
      <w:r w:rsidR="00C20069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C20069" w:rsidRPr="00D274A4">
        <w:rPr>
          <w:rFonts w:ascii="Arial" w:hAnsi="Arial" w:cs="Arial" w:hint="cs"/>
          <w:szCs w:val="20"/>
          <w:rtl/>
          <w:lang w:val="en-GB"/>
        </w:rPr>
        <w:t>واقية</w:t>
      </w:r>
    </w:p>
    <w:p w14:paraId="5789A82E" w14:textId="14F483C7" w:rsidR="00CB785E" w:rsidRPr="00D274A4" w:rsidRDefault="00CB785E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للمشبك</w:t>
      </w:r>
      <w:r w:rsidRPr="00D274A4">
        <w:rPr>
          <w:rFonts w:ascii="Calibri" w:hAnsi="Calibri" w:cs="Calibri"/>
          <w:szCs w:val="20"/>
          <w:rtl/>
          <w:lang w:val="en-GB"/>
        </w:rPr>
        <w:t>:</w:t>
      </w:r>
      <w:r w:rsidR="00221196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21196" w:rsidRPr="00D274A4">
        <w:rPr>
          <w:rFonts w:ascii="Calibri" w:hAnsi="Calibri" w:cs="Calibri"/>
          <w:szCs w:val="20"/>
          <w:lang w:val="en-GB"/>
        </w:rPr>
        <w:t>27.18.0021.001</w:t>
      </w:r>
    </w:p>
    <w:p w14:paraId="53A93F91" w14:textId="01AFB213" w:rsidR="00CB785E" w:rsidRPr="00D274A4" w:rsidRDefault="009E412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Calibri" w:hAnsi="Calibri" w:cs="Calibri"/>
          <w:szCs w:val="20"/>
          <w:rtl/>
          <w:lang w:val="en-GB"/>
        </w:rPr>
        <w:t xml:space="preserve">. </w:t>
      </w:r>
      <w:r w:rsidRPr="00D274A4">
        <w:rPr>
          <w:rFonts w:ascii="Arial" w:hAnsi="Arial" w:cs="Arial" w:hint="cs"/>
          <w:szCs w:val="20"/>
          <w:rtl/>
          <w:lang w:val="en-GB"/>
        </w:rPr>
        <w:t>طراز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المسمار،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ذهب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وردي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عيار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18 </w:t>
      </w:r>
      <w:r w:rsidRPr="00D274A4">
        <w:rPr>
          <w:rFonts w:ascii="Arial" w:hAnsi="Arial" w:cs="Arial" w:hint="cs"/>
          <w:szCs w:val="20"/>
          <w:rtl/>
          <w:lang w:val="en-GB"/>
        </w:rPr>
        <w:t>قيراط</w:t>
      </w:r>
    </w:p>
    <w:p w14:paraId="212AFA97" w14:textId="08DC2CA1" w:rsidR="009E4127" w:rsidRPr="00D274A4" w:rsidRDefault="009E412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01A8D1B1" w14:textId="4B27340F" w:rsidR="009E4127" w:rsidRPr="00D274A4" w:rsidRDefault="009E412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 w:val="22"/>
          <w:szCs w:val="20"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إصدار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محدود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 w:hint="cs"/>
          <w:szCs w:val="20"/>
          <w:rtl/>
          <w:lang w:val="en-GB"/>
        </w:rPr>
        <w:t>–</w:t>
      </w:r>
      <w:r w:rsidRPr="00D274A4">
        <w:rPr>
          <w:rFonts w:ascii="Calibri" w:hAnsi="Calibri" w:cs="Calibri"/>
          <w:szCs w:val="20"/>
          <w:rtl/>
          <w:lang w:val="en-GB"/>
        </w:rPr>
        <w:t xml:space="preserve"> 50 </w:t>
      </w:r>
      <w:r w:rsidRPr="00D274A4">
        <w:rPr>
          <w:rFonts w:ascii="Arial" w:hAnsi="Arial" w:cs="Arial" w:hint="cs"/>
          <w:szCs w:val="20"/>
          <w:rtl/>
          <w:lang w:val="en-GB"/>
        </w:rPr>
        <w:t>قطعة</w:t>
      </w:r>
      <w:bookmarkEnd w:id="8"/>
    </w:p>
    <w:p w14:paraId="3367ED8A" w14:textId="77777777" w:rsidR="00A87FCE" w:rsidRPr="00D274A4" w:rsidRDefault="00A87FCE" w:rsidP="00275CB7">
      <w:pPr>
        <w:ind w:left="284" w:right="559"/>
        <w:rPr>
          <w:rFonts w:ascii="Calibri" w:eastAsia="Times New Roman" w:hAnsi="Calibri" w:cs="Calibri"/>
          <w:sz w:val="22"/>
          <w:szCs w:val="20"/>
          <w:lang w:val="en-GB" w:eastAsia="fr-CH"/>
        </w:rPr>
      </w:pPr>
      <w:r w:rsidRPr="00D274A4">
        <w:rPr>
          <w:rFonts w:ascii="Calibri" w:eastAsia="Times New Roman" w:hAnsi="Calibri" w:cs="Calibri"/>
          <w:sz w:val="22"/>
          <w:szCs w:val="20"/>
          <w:lang w:val="en-GB" w:eastAsia="fr-CH"/>
        </w:rPr>
        <w:br w:type="page"/>
      </w:r>
    </w:p>
    <w:p w14:paraId="0B1954D3" w14:textId="09A16811" w:rsidR="00A87FCE" w:rsidRPr="00D274A4" w:rsidRDefault="00A87FCE" w:rsidP="00275CB7">
      <w:pPr>
        <w:ind w:left="284" w:right="559"/>
        <w:rPr>
          <w:rFonts w:ascii="Calibri" w:eastAsia="Times New Roman" w:hAnsi="Calibri" w:cs="Calibri"/>
          <w:sz w:val="22"/>
          <w:szCs w:val="20"/>
          <w:lang w:val="en-GB" w:eastAsia="fr-CH"/>
        </w:rPr>
      </w:pPr>
    </w:p>
    <w:p w14:paraId="26B6E536" w14:textId="3274DAE7" w:rsidR="00A87FCE" w:rsidRPr="00D274A4" w:rsidRDefault="00A87FCE" w:rsidP="00275CB7">
      <w:pPr>
        <w:ind w:left="284" w:right="559"/>
        <w:rPr>
          <w:rFonts w:ascii="Calibri" w:eastAsia="Times New Roman" w:hAnsi="Calibri" w:cs="Calibri"/>
          <w:sz w:val="22"/>
          <w:szCs w:val="20"/>
          <w:lang w:val="en-GB" w:eastAsia="fr-CH"/>
        </w:rPr>
      </w:pPr>
    </w:p>
    <w:p w14:paraId="51761EDA" w14:textId="6954D803" w:rsidR="00A87FCE" w:rsidRPr="00D274A4" w:rsidRDefault="00A87FCE" w:rsidP="00275CB7">
      <w:pPr>
        <w:ind w:left="284" w:right="559"/>
        <w:rPr>
          <w:rFonts w:ascii="Calibri" w:eastAsia="Times New Roman" w:hAnsi="Calibri" w:cs="Calibri"/>
          <w:sz w:val="22"/>
          <w:szCs w:val="20"/>
          <w:lang w:val="en-GB" w:eastAsia="fr-CH"/>
        </w:rPr>
      </w:pPr>
    </w:p>
    <w:p w14:paraId="097F0F91" w14:textId="09924925" w:rsidR="00D727F7" w:rsidRPr="00D274A4" w:rsidRDefault="00D727F7" w:rsidP="00221196">
      <w:pPr>
        <w:autoSpaceDE w:val="0"/>
        <w:autoSpaceDN w:val="0"/>
        <w:adjustRightInd w:val="0"/>
        <w:ind w:right="559"/>
        <w:rPr>
          <w:rFonts w:ascii="Calibri" w:eastAsia="Times New Roman" w:hAnsi="Calibri" w:cs="Calibri"/>
          <w:b/>
          <w:bCs/>
          <w:szCs w:val="20"/>
          <w:lang w:val="en-GB"/>
        </w:rPr>
      </w:pPr>
    </w:p>
    <w:p w14:paraId="31FF62F8" w14:textId="4C0CD034" w:rsidR="004613D6" w:rsidRPr="00D274A4" w:rsidRDefault="00221196" w:rsidP="00275CB7">
      <w:pPr>
        <w:bidi/>
        <w:ind w:left="284" w:right="559"/>
        <w:rPr>
          <w:rFonts w:ascii="Calibri" w:hAnsi="Calibri" w:cs="Calibri"/>
          <w:b/>
          <w:sz w:val="28"/>
          <w:szCs w:val="20"/>
          <w:lang w:val="en-GB" w:bidi="ar-AE"/>
        </w:rPr>
      </w:pPr>
      <w:r w:rsidRPr="00D274A4">
        <w:rPr>
          <w:rFonts w:ascii="Calibri" w:eastAsia="Times New Roman" w:hAnsi="Calibri" w:cs="Calibri"/>
          <w:noProof/>
          <w:szCs w:val="20"/>
          <w:lang w:val="en-GB" w:eastAsia="fr-CH"/>
        </w:rPr>
        <w:drawing>
          <wp:anchor distT="0" distB="0" distL="114300" distR="114300" simplePos="0" relativeHeight="251665408" behindDoc="1" locked="0" layoutInCell="1" allowOverlap="1" wp14:anchorId="4D0E84C6" wp14:editId="229C4AD6">
            <wp:simplePos x="0" y="0"/>
            <wp:positionH relativeFrom="margin">
              <wp:align>left</wp:align>
            </wp:positionH>
            <wp:positionV relativeFrom="margin">
              <wp:posOffset>676275</wp:posOffset>
            </wp:positionV>
            <wp:extent cx="1597025" cy="2286000"/>
            <wp:effectExtent l="0" t="0" r="3175" b="0"/>
            <wp:wrapSquare wrapText="bothSides"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3D6" w:rsidRPr="00D274A4">
        <w:rPr>
          <w:rFonts w:ascii="Calibri" w:hAnsi="Calibri" w:cs="Calibri"/>
          <w:b/>
          <w:sz w:val="28"/>
          <w:szCs w:val="20"/>
          <w:lang w:val="en-GB" w:bidi="ar-AE"/>
        </w:rPr>
        <w:t>PILOT TYPE 20 EXTRA</w:t>
      </w:r>
      <w:r w:rsidR="004613D6" w:rsidRPr="00D274A4">
        <w:rPr>
          <w:rFonts w:ascii="Calibri" w:hAnsi="Calibri" w:cs="Calibri"/>
          <w:b/>
          <w:szCs w:val="20"/>
          <w:lang w:val="en-GB" w:bidi="ar-AE"/>
        </w:rPr>
        <w:t xml:space="preserve"> SPECIAL</w:t>
      </w:r>
    </w:p>
    <w:p w14:paraId="044BC309" w14:textId="63EEEFE0" w:rsidR="00D727F7" w:rsidRPr="00D274A4" w:rsidRDefault="004613D6" w:rsidP="00275CB7">
      <w:pPr>
        <w:bidi/>
        <w:ind w:left="284" w:right="559"/>
        <w:rPr>
          <w:rFonts w:ascii="Calibri" w:hAnsi="Calibri" w:cs="Calibri"/>
          <w:b/>
          <w:sz w:val="28"/>
          <w:szCs w:val="20"/>
          <w:rtl/>
          <w:lang w:val="en-GB" w:bidi="ar-AE"/>
        </w:rPr>
      </w:pPr>
      <w:r w:rsidRPr="00D274A4">
        <w:rPr>
          <w:rFonts w:ascii="Calibri" w:hAnsi="Calibri" w:cs="Calibri"/>
          <w:b/>
          <w:sz w:val="28"/>
          <w:szCs w:val="20"/>
          <w:lang w:val="en-GB" w:bidi="ar-AE"/>
        </w:rPr>
        <w:t>CHRONOGRAPH COHIBA-MADURO 5 EDITION</w:t>
      </w:r>
    </w:p>
    <w:p w14:paraId="42E47612" w14:textId="76CC4DCC" w:rsidR="004613D6" w:rsidRPr="00D274A4" w:rsidRDefault="004613D6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المواصفات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التقنية</w:t>
      </w:r>
    </w:p>
    <w:p w14:paraId="43497C57" w14:textId="51497ABD" w:rsidR="00A87FCE" w:rsidRPr="00D274A4" w:rsidRDefault="00A87FCE" w:rsidP="00275CB7">
      <w:pPr>
        <w:ind w:left="284" w:right="559"/>
        <w:rPr>
          <w:rFonts w:ascii="Calibri" w:eastAsia="Times New Roman" w:hAnsi="Calibri" w:cs="Calibri"/>
          <w:szCs w:val="20"/>
          <w:lang w:val="en-GB" w:eastAsia="fr-CH"/>
        </w:rPr>
      </w:pPr>
    </w:p>
    <w:p w14:paraId="4AA04752" w14:textId="12A8144E" w:rsidR="00026985" w:rsidRPr="00D274A4" w:rsidRDefault="00026985" w:rsidP="00275CB7">
      <w:pPr>
        <w:ind w:left="284" w:right="559"/>
        <w:rPr>
          <w:rFonts w:ascii="Calibri" w:eastAsia="Times New Roman" w:hAnsi="Calibri" w:cs="Calibri"/>
          <w:szCs w:val="20"/>
          <w:rtl/>
          <w:lang w:val="en-GB" w:eastAsia="fr-CH"/>
        </w:rPr>
      </w:pPr>
    </w:p>
    <w:p w14:paraId="3FE916E5" w14:textId="29C34423" w:rsidR="00026985" w:rsidRPr="00D274A4" w:rsidRDefault="00026985" w:rsidP="00275CB7">
      <w:pPr>
        <w:bidi/>
        <w:ind w:left="284" w:right="559"/>
        <w:rPr>
          <w:rFonts w:ascii="Calibri" w:hAnsi="Calibri" w:cs="Calibri"/>
          <w:b/>
          <w:szCs w:val="20"/>
          <w:lang w:val="en-GB"/>
        </w:rPr>
      </w:pPr>
      <w:r w:rsidRPr="00D274A4">
        <w:rPr>
          <w:rFonts w:ascii="Arial" w:hAnsi="Arial" w:cs="Arial" w:hint="cs"/>
          <w:b/>
          <w:szCs w:val="20"/>
          <w:rtl/>
          <w:lang w:val="en-GB"/>
        </w:rPr>
        <w:t>إصدارٌ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محدود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Calibri" w:hAnsi="Calibri" w:cs="Calibri" w:hint="cs"/>
          <w:b/>
          <w:szCs w:val="20"/>
          <w:rtl/>
          <w:lang w:val="en-GB"/>
        </w:rPr>
        <w:t>–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150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قطعة،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تحيةً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وإشادة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بمجموعة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سيجار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مادورو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5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الفاخر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من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szCs w:val="20"/>
          <w:rtl/>
          <w:lang w:val="en-GB"/>
        </w:rPr>
        <w:t>كوهيبا</w:t>
      </w:r>
    </w:p>
    <w:p w14:paraId="1224DF69" w14:textId="2B9B7877" w:rsidR="00026985" w:rsidRPr="00D274A4" w:rsidRDefault="00026985" w:rsidP="00275CB7">
      <w:pPr>
        <w:ind w:left="284" w:right="559"/>
        <w:rPr>
          <w:rFonts w:ascii="Calibri" w:hAnsi="Calibri" w:cs="Calibri"/>
          <w:b/>
          <w:szCs w:val="20"/>
          <w:rtl/>
          <w:lang w:val="en-GB"/>
        </w:rPr>
      </w:pPr>
    </w:p>
    <w:p w14:paraId="444985C2" w14:textId="236C6C56" w:rsidR="00B50E06" w:rsidRPr="00D274A4" w:rsidRDefault="00DB77CB" w:rsidP="00275CB7">
      <w:pPr>
        <w:bidi/>
        <w:ind w:left="284" w:right="559"/>
        <w:rPr>
          <w:rFonts w:ascii="Calibri" w:hAnsi="Calibri" w:cs="Calibri"/>
          <w:b/>
          <w:szCs w:val="20"/>
          <w:rtl/>
          <w:lang w:val="en-GB"/>
        </w:rPr>
      </w:pPr>
      <w:r w:rsidRPr="00D274A4">
        <w:rPr>
          <w:rFonts w:ascii="Arial" w:hAnsi="Arial" w:cs="Arial" w:hint="cs"/>
          <w:bCs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Cs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b/>
          <w:szCs w:val="20"/>
          <w:rtl/>
          <w:lang w:val="en-GB"/>
        </w:rPr>
        <w:t xml:space="preserve">: </w:t>
      </w:r>
      <w:r w:rsidRPr="00D274A4">
        <w:rPr>
          <w:rFonts w:ascii="Calibri" w:hAnsi="Calibri" w:cs="Calibri"/>
          <w:b/>
          <w:szCs w:val="20"/>
          <w:lang w:val="en-GB"/>
        </w:rPr>
        <w:t>29.2432.4069/27.C</w:t>
      </w:r>
      <w:r w:rsidR="00221196" w:rsidRPr="00D274A4">
        <w:rPr>
          <w:rFonts w:ascii="Calibri" w:hAnsi="Calibri" w:cs="Calibri"/>
          <w:b/>
          <w:szCs w:val="20"/>
          <w:lang w:val="en-GB"/>
        </w:rPr>
        <w:t>794</w:t>
      </w:r>
    </w:p>
    <w:p w14:paraId="51184BAD" w14:textId="77777777" w:rsidR="00B50E06" w:rsidRPr="00D274A4" w:rsidRDefault="00B50E06" w:rsidP="00275CB7">
      <w:pPr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5E97376D" w14:textId="77777777" w:rsidR="00DB77CB" w:rsidRPr="00D274A4" w:rsidRDefault="00DB77CB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الحركة</w:t>
      </w:r>
    </w:p>
    <w:p w14:paraId="6A363FF0" w14:textId="072B92D9" w:rsidR="00DB77CB" w:rsidRPr="00D274A4" w:rsidRDefault="00FC7D6A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إل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بريميرو</w:t>
      </w:r>
      <w:r w:rsidR="00DB77CB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/>
          <w:szCs w:val="20"/>
          <w:rtl/>
          <w:lang w:val="en-GB"/>
        </w:rPr>
        <w:t>4069</w:t>
      </w:r>
      <w:r w:rsidR="00DB77CB" w:rsidRPr="00D274A4">
        <w:rPr>
          <w:rFonts w:ascii="Arial" w:hAnsi="Arial" w:cs="Arial" w:hint="cs"/>
          <w:szCs w:val="20"/>
          <w:rtl/>
          <w:lang w:val="en-GB"/>
        </w:rPr>
        <w:t>،</w:t>
      </w:r>
      <w:r w:rsidR="00DB77CB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DB77CB" w:rsidRPr="00D274A4">
        <w:rPr>
          <w:rFonts w:ascii="Arial" w:hAnsi="Arial" w:cs="Arial" w:hint="cs"/>
          <w:szCs w:val="20"/>
          <w:rtl/>
          <w:lang w:val="en-GB"/>
        </w:rPr>
        <w:t>أوتوماتيك</w:t>
      </w:r>
    </w:p>
    <w:p w14:paraId="3E3FD73E" w14:textId="10314C09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proofErr w:type="spellStart"/>
      <w:proofErr w:type="gramStart"/>
      <w:r w:rsidRPr="00D274A4">
        <w:rPr>
          <w:rFonts w:ascii="Arial" w:hAnsi="Arial" w:cs="Arial" w:hint="cs"/>
          <w:szCs w:val="20"/>
          <w:rtl/>
          <w:lang w:val="en-GB" w:bidi="ar-AE"/>
        </w:rPr>
        <w:t>كاليبر</w:t>
      </w:r>
      <w:proofErr w:type="spellEnd"/>
      <w:r w:rsidRPr="00D274A4">
        <w:rPr>
          <w:rFonts w:ascii="Calibri" w:hAnsi="Calibri" w:cs="Calibri"/>
          <w:szCs w:val="20"/>
          <w:rtl/>
          <w:lang w:val="en-GB" w:bidi="ar-AE"/>
        </w:rPr>
        <w:t xml:space="preserve">  </w:t>
      </w:r>
      <w:r w:rsidRPr="00D274A4">
        <w:rPr>
          <w:rFonts w:ascii="Calibri" w:hAnsi="Calibri" w:cs="Calibri"/>
          <w:szCs w:val="20"/>
          <w:lang w:val="en-GB"/>
        </w:rPr>
        <w:t>1</w:t>
      </w:r>
      <w:r w:rsidR="00FC7D6A" w:rsidRPr="00D274A4">
        <w:rPr>
          <w:rFonts w:ascii="Calibri" w:hAnsi="Calibri" w:cs="Calibri"/>
          <w:szCs w:val="20"/>
          <w:lang w:val="en-GB"/>
        </w:rPr>
        <w:t>3</w:t>
      </w:r>
      <w:proofErr w:type="gramEnd"/>
      <w:r w:rsidRPr="00D274A4">
        <w:rPr>
          <w:rFonts w:ascii="Calibri" w:hAnsi="Calibri" w:cs="Calibri"/>
          <w:szCs w:val="20"/>
          <w:lang w:val="en-GB"/>
        </w:rPr>
        <w:t xml:space="preserve"> ½```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خط</w:t>
      </w:r>
      <w:r w:rsidRPr="00D274A4">
        <w:rPr>
          <w:rFonts w:ascii="Calibri" w:hAnsi="Calibri" w:cs="Calibri"/>
          <w:szCs w:val="20"/>
          <w:rtl/>
          <w:lang w:val="en-GB"/>
        </w:rPr>
        <w:t xml:space="preserve">  (</w:t>
      </w:r>
      <w:r w:rsidRPr="00D274A4">
        <w:rPr>
          <w:rFonts w:ascii="Arial" w:hAnsi="Arial" w:cs="Arial" w:hint="cs"/>
          <w:szCs w:val="20"/>
          <w:rtl/>
          <w:lang w:val="en-GB"/>
        </w:rPr>
        <w:t>القطر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="00FC7D6A" w:rsidRPr="00D274A4">
        <w:rPr>
          <w:rFonts w:ascii="Calibri" w:hAnsi="Calibri" w:cs="Calibri"/>
          <w:szCs w:val="20"/>
          <w:rtl/>
          <w:lang w:val="en-GB"/>
        </w:rPr>
        <w:t>30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  <w:r w:rsidRPr="00D274A4">
        <w:rPr>
          <w:rFonts w:ascii="Calibri" w:hAnsi="Calibri" w:cs="Calibri"/>
          <w:szCs w:val="20"/>
          <w:rtl/>
          <w:lang w:val="en-GB"/>
        </w:rPr>
        <w:t>)</w:t>
      </w:r>
    </w:p>
    <w:p w14:paraId="3231456F" w14:textId="433AC052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سماكة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الحركة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="00FC7D6A" w:rsidRPr="00D274A4">
        <w:rPr>
          <w:rFonts w:ascii="Calibri" w:hAnsi="Calibri" w:cs="Calibri"/>
          <w:szCs w:val="20"/>
          <w:rtl/>
          <w:lang w:val="en-GB" w:bidi="ar-AE"/>
        </w:rPr>
        <w:t>6.60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مم</w:t>
      </w:r>
    </w:p>
    <w:p w14:paraId="274179FC" w14:textId="44AB0257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عدد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المُكوّنات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="00617360" w:rsidRPr="00D274A4">
        <w:rPr>
          <w:rFonts w:ascii="Calibri" w:hAnsi="Calibri" w:cs="Calibri"/>
          <w:szCs w:val="20"/>
          <w:rtl/>
          <w:lang w:val="en-GB" w:bidi="ar-AE"/>
        </w:rPr>
        <w:t>254</w:t>
      </w:r>
    </w:p>
    <w:p w14:paraId="15F1770A" w14:textId="7FC38E71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عدد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الأحجار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الكريمة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="00617360" w:rsidRPr="00D274A4">
        <w:rPr>
          <w:rFonts w:ascii="Calibri" w:hAnsi="Calibri" w:cs="Calibri"/>
          <w:szCs w:val="20"/>
          <w:rtl/>
          <w:lang w:val="en-GB" w:bidi="ar-AE"/>
        </w:rPr>
        <w:t>35</w:t>
      </w:r>
    </w:p>
    <w:p w14:paraId="6B7080D7" w14:textId="6CFA61B6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تردد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عنصر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التوازن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="00617360" w:rsidRPr="00D274A4">
        <w:rPr>
          <w:rFonts w:ascii="Calibri" w:hAnsi="Calibri" w:cs="Calibri"/>
          <w:szCs w:val="20"/>
          <w:rtl/>
          <w:lang w:val="en-GB" w:bidi="ar-AE"/>
        </w:rPr>
        <w:t>36</w:t>
      </w:r>
      <w:r w:rsidRPr="00D274A4">
        <w:rPr>
          <w:rFonts w:ascii="Calibri" w:hAnsi="Calibri" w:cs="Calibri"/>
          <w:szCs w:val="20"/>
          <w:rtl/>
          <w:lang w:val="en-GB" w:bidi="ar-AE"/>
        </w:rPr>
        <w:t>,</w:t>
      </w:r>
      <w:r w:rsidR="00617360" w:rsidRPr="00D274A4">
        <w:rPr>
          <w:rFonts w:ascii="Calibri" w:hAnsi="Calibri" w:cs="Calibri"/>
          <w:szCs w:val="20"/>
          <w:rtl/>
          <w:lang w:val="en-GB" w:bidi="ar-AE"/>
        </w:rPr>
        <w:t>0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00 </w:t>
      </w:r>
      <w:r w:rsidRPr="00D274A4">
        <w:rPr>
          <w:rFonts w:ascii="Arial" w:hAnsi="Arial" w:cs="Arial" w:hint="cs"/>
          <w:szCs w:val="20"/>
          <w:rtl/>
          <w:lang w:val="en-GB" w:bidi="ar-AE"/>
        </w:rPr>
        <w:t>هزة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في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الساعة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(</w:t>
      </w:r>
      <w:r w:rsidR="00617360" w:rsidRPr="00D274A4">
        <w:rPr>
          <w:rFonts w:ascii="Calibri" w:hAnsi="Calibri" w:cs="Calibri"/>
          <w:szCs w:val="20"/>
          <w:rtl/>
          <w:lang w:val="en-GB" w:bidi="ar-AE"/>
        </w:rPr>
        <w:t>5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هرتز</w:t>
      </w:r>
      <w:r w:rsidRPr="00D274A4">
        <w:rPr>
          <w:rFonts w:ascii="Calibri" w:hAnsi="Calibri" w:cs="Calibri"/>
          <w:szCs w:val="20"/>
          <w:rtl/>
          <w:lang w:val="en-GB" w:bidi="ar-AE"/>
        </w:rPr>
        <w:t>)</w:t>
      </w:r>
    </w:p>
    <w:p w14:paraId="560B9983" w14:textId="77777777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احتياطي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الطاقة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الحد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الأدنى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المضمون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50 </w:t>
      </w:r>
      <w:r w:rsidRPr="00D274A4">
        <w:rPr>
          <w:rFonts w:ascii="Arial" w:hAnsi="Arial" w:cs="Arial" w:hint="cs"/>
          <w:szCs w:val="20"/>
          <w:rtl/>
          <w:lang w:val="en-GB" w:bidi="ar-AE"/>
        </w:rPr>
        <w:t>ساعة</w:t>
      </w:r>
    </w:p>
    <w:p w14:paraId="160D1587" w14:textId="77777777" w:rsidR="00DB77CB" w:rsidRPr="00D274A4" w:rsidRDefault="00DB77CB" w:rsidP="00275CB7">
      <w:pPr>
        <w:bidi/>
        <w:ind w:left="284" w:right="559"/>
        <w:rPr>
          <w:rFonts w:ascii="Calibri" w:hAnsi="Calibri" w:cs="Calibri"/>
          <w:szCs w:val="20"/>
          <w:rtl/>
          <w:lang w:val="en-GB" w:bidi="ar-AE"/>
        </w:rPr>
      </w:pPr>
      <w:r w:rsidRPr="00D274A4">
        <w:rPr>
          <w:rFonts w:ascii="Arial" w:hAnsi="Arial" w:cs="Arial" w:hint="cs"/>
          <w:szCs w:val="20"/>
          <w:rtl/>
          <w:lang w:val="en-GB" w:bidi="ar-AE"/>
        </w:rPr>
        <w:t>التزيينات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على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كتلة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التعبئة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الأوتوماتيكية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(</w:t>
      </w:r>
      <w:r w:rsidRPr="00D274A4">
        <w:rPr>
          <w:rFonts w:ascii="Arial" w:hAnsi="Arial" w:cs="Arial" w:hint="cs"/>
          <w:szCs w:val="20"/>
          <w:rtl/>
          <w:lang w:val="en-GB" w:bidi="ar-AE"/>
        </w:rPr>
        <w:t>روتور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): </w:t>
      </w:r>
      <w:r w:rsidRPr="00D274A4">
        <w:rPr>
          <w:rFonts w:ascii="Arial" w:hAnsi="Arial" w:cs="Arial" w:hint="cs"/>
          <w:szCs w:val="20"/>
          <w:rtl/>
          <w:lang w:val="en-GB" w:bidi="ar-AE"/>
        </w:rPr>
        <w:t>قطاعات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جنيف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-  </w:t>
      </w:r>
      <w:r w:rsidRPr="00D274A4">
        <w:rPr>
          <w:rFonts w:ascii="Arial" w:hAnsi="Arial" w:cs="Arial" w:hint="cs"/>
          <w:szCs w:val="20"/>
          <w:rtl/>
          <w:lang w:val="en-GB" w:bidi="ar-AE"/>
        </w:rPr>
        <w:t>كوت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دو</w:t>
      </w:r>
      <w:r w:rsidRPr="00D274A4">
        <w:rPr>
          <w:rFonts w:ascii="Calibri" w:hAnsi="Calibri" w:cs="Calibri"/>
          <w:szCs w:val="20"/>
          <w:rtl/>
          <w:lang w:val="en-GB" w:bidi="ar-AE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 w:bidi="ar-AE"/>
        </w:rPr>
        <w:t>جنيف</w:t>
      </w:r>
    </w:p>
    <w:p w14:paraId="705EC8B6" w14:textId="77777777" w:rsidR="00DB77CB" w:rsidRPr="00D274A4" w:rsidRDefault="00DB77CB" w:rsidP="00275CB7">
      <w:pPr>
        <w:ind w:left="284" w:right="559"/>
        <w:rPr>
          <w:rFonts w:ascii="Calibri" w:hAnsi="Calibri" w:cs="Calibri"/>
          <w:szCs w:val="20"/>
          <w:lang w:val="en-GB" w:bidi="ar-AE"/>
        </w:rPr>
      </w:pPr>
    </w:p>
    <w:p w14:paraId="4B0B22FF" w14:textId="77777777" w:rsidR="000534C6" w:rsidRPr="00D274A4" w:rsidRDefault="000534C6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الوظائف</w:t>
      </w:r>
    </w:p>
    <w:p w14:paraId="054A76C5" w14:textId="77777777" w:rsidR="000534C6" w:rsidRPr="00D274A4" w:rsidRDefault="000534C6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الساعات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والدقائق،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المركز</w:t>
      </w:r>
    </w:p>
    <w:p w14:paraId="7ABB725A" w14:textId="3090D10E" w:rsidR="00BD084B" w:rsidRPr="00D274A4" w:rsidRDefault="000534C6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عقرب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ثوانٍ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صغير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موقع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الساعة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9</w:t>
      </w:r>
    </w:p>
    <w:p w14:paraId="3EB0DFED" w14:textId="6BE06A2E" w:rsidR="000534C6" w:rsidRPr="00D274A4" w:rsidRDefault="003E263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الكرونوغراف</w:t>
      </w:r>
      <w:r w:rsidRPr="00D274A4">
        <w:rPr>
          <w:rFonts w:ascii="Calibri" w:hAnsi="Calibri" w:cs="Calibri"/>
          <w:szCs w:val="20"/>
          <w:rtl/>
          <w:lang w:val="en-GB"/>
        </w:rPr>
        <w:t>:</w:t>
      </w:r>
    </w:p>
    <w:p w14:paraId="1B566831" w14:textId="646AAC32" w:rsidR="003E263C" w:rsidRPr="00D274A4" w:rsidRDefault="003E263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عقرب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مركزي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لثواني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الكرونوغراف</w:t>
      </w:r>
    </w:p>
    <w:p w14:paraId="6B5CDD4B" w14:textId="0FBC6DE9" w:rsidR="003E263C" w:rsidRPr="00D274A4" w:rsidRDefault="003E263C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عداد</w:t>
      </w:r>
      <w:r w:rsidRPr="00D274A4">
        <w:rPr>
          <w:rFonts w:ascii="Calibri" w:hAnsi="Calibri" w:cs="Calibri"/>
          <w:szCs w:val="20"/>
          <w:rtl/>
          <w:lang w:val="en-GB"/>
        </w:rPr>
        <w:t xml:space="preserve"> 30 </w:t>
      </w:r>
      <w:r w:rsidRPr="00D274A4">
        <w:rPr>
          <w:rFonts w:ascii="Arial" w:hAnsi="Arial" w:cs="Arial" w:hint="cs"/>
          <w:szCs w:val="20"/>
          <w:rtl/>
          <w:lang w:val="en-GB"/>
        </w:rPr>
        <w:t>دقيقة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موقع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الساعة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3</w:t>
      </w:r>
    </w:p>
    <w:p w14:paraId="236FE2D7" w14:textId="2A85DC93" w:rsidR="00D66ACC" w:rsidRPr="00D274A4" w:rsidRDefault="00D66ACC" w:rsidP="00221196">
      <w:pPr>
        <w:bidi/>
        <w:ind w:right="559"/>
        <w:rPr>
          <w:rFonts w:ascii="Calibri" w:hAnsi="Calibri" w:cs="Calibri"/>
          <w:b/>
          <w:bCs/>
          <w:szCs w:val="20"/>
          <w:rtl/>
          <w:lang w:val="en-GB"/>
        </w:rPr>
      </w:pPr>
    </w:p>
    <w:p w14:paraId="1D34E75C" w14:textId="1D578E68" w:rsidR="004A5015" w:rsidRPr="00D274A4" w:rsidRDefault="004A5015" w:rsidP="00275CB7">
      <w:pPr>
        <w:bidi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هيكل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الساعة،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والعقارب</w:t>
      </w:r>
    </w:p>
    <w:p w14:paraId="119C6C8C" w14:textId="77A486E8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مادة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الصنع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="00806947" w:rsidRPr="00D274A4">
        <w:rPr>
          <w:rFonts w:ascii="Arial" w:hAnsi="Arial" w:cs="Arial" w:hint="cs"/>
          <w:szCs w:val="20"/>
          <w:rtl/>
          <w:lang w:val="en-GB"/>
        </w:rPr>
        <w:t>برونز</w:t>
      </w:r>
    </w:p>
    <w:p w14:paraId="38FCEC36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القطر</w:t>
      </w:r>
      <w:r w:rsidRPr="00D274A4">
        <w:rPr>
          <w:rFonts w:ascii="Calibri" w:hAnsi="Calibri" w:cs="Calibri"/>
          <w:szCs w:val="20"/>
          <w:rtl/>
          <w:lang w:val="en-GB"/>
        </w:rPr>
        <w:t xml:space="preserve">: 45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59FE93AE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قطر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فتحة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37.80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16745FAB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السماكة</w:t>
      </w:r>
      <w:r w:rsidRPr="00D274A4">
        <w:rPr>
          <w:rFonts w:ascii="Calibri" w:hAnsi="Calibri" w:cs="Calibri"/>
          <w:szCs w:val="20"/>
          <w:rtl/>
          <w:lang w:val="en-GB"/>
        </w:rPr>
        <w:t xml:space="preserve">: 14.25 </w:t>
      </w:r>
      <w:r w:rsidRPr="00D274A4">
        <w:rPr>
          <w:rFonts w:ascii="Arial" w:hAnsi="Arial" w:cs="Arial" w:hint="cs"/>
          <w:szCs w:val="20"/>
          <w:rtl/>
          <w:lang w:val="en-GB"/>
        </w:rPr>
        <w:t>مم</w:t>
      </w:r>
    </w:p>
    <w:p w14:paraId="2568C88E" w14:textId="4B11C73F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الزجاجة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مقببة،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من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الكريستال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السافيري،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معالجة</w:t>
      </w:r>
      <w:r w:rsidR="002516BF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516BF" w:rsidRPr="00D274A4">
        <w:rPr>
          <w:rFonts w:ascii="Arial" w:hAnsi="Arial" w:cs="Arial" w:hint="cs"/>
          <w:szCs w:val="20"/>
          <w:rtl/>
          <w:lang w:val="en-GB"/>
        </w:rPr>
        <w:t>بطبقة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مضادة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للانعكاسات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والتوهجات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الضوئية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على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الوجهين</w:t>
      </w:r>
    </w:p>
    <w:p w14:paraId="3FE2BB57" w14:textId="69C0616D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الغطاء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الخلفي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="00327CA4" w:rsidRPr="00D274A4">
        <w:rPr>
          <w:rFonts w:ascii="Arial" w:hAnsi="Arial" w:cs="Arial" w:hint="cs"/>
          <w:szCs w:val="20"/>
          <w:rtl/>
          <w:lang w:val="en-GB"/>
        </w:rPr>
        <w:t>تيتانيوم</w:t>
      </w:r>
      <w:r w:rsidRPr="00D274A4">
        <w:rPr>
          <w:rFonts w:ascii="Arial" w:hAnsi="Arial" w:cs="Arial" w:hint="cs"/>
          <w:szCs w:val="20"/>
          <w:rtl/>
          <w:lang w:val="en-GB"/>
        </w:rPr>
        <w:t>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نقش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/>
          <w:szCs w:val="20"/>
          <w:lang w:val="en-GB"/>
        </w:rPr>
        <w:t xml:space="preserve">“El </w:t>
      </w:r>
      <w:proofErr w:type="spellStart"/>
      <w:r w:rsidRPr="00D274A4">
        <w:rPr>
          <w:rFonts w:ascii="Calibri" w:hAnsi="Calibri" w:cs="Calibri"/>
          <w:szCs w:val="20"/>
          <w:lang w:val="en-GB"/>
        </w:rPr>
        <w:t>Laguito</w:t>
      </w:r>
      <w:proofErr w:type="spellEnd"/>
      <w:r w:rsidRPr="00D274A4">
        <w:rPr>
          <w:rFonts w:ascii="Calibri" w:hAnsi="Calibri" w:cs="Calibri"/>
          <w:szCs w:val="20"/>
          <w:lang w:val="en-GB"/>
        </w:rPr>
        <w:t>”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بناء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proofErr w:type="spellStart"/>
      <w:r w:rsidRPr="00D274A4">
        <w:rPr>
          <w:rFonts w:ascii="Arial" w:hAnsi="Arial" w:cs="Arial" w:hint="cs"/>
          <w:szCs w:val="20"/>
          <w:rtl/>
          <w:lang w:val="en-GB"/>
        </w:rPr>
        <w:t>كوهيبا</w:t>
      </w:r>
      <w:proofErr w:type="spellEnd"/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التاريخي</w:t>
      </w:r>
    </w:p>
    <w:p w14:paraId="7839C494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مقاومة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10 </w:t>
      </w:r>
      <w:r w:rsidRPr="00D274A4">
        <w:rPr>
          <w:rFonts w:ascii="Arial" w:hAnsi="Arial" w:cs="Arial" w:hint="cs"/>
          <w:szCs w:val="20"/>
          <w:rtl/>
          <w:lang w:val="en-GB"/>
        </w:rPr>
        <w:t>ضغط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جوي</w:t>
      </w:r>
    </w:p>
    <w:p w14:paraId="5B376903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الميناء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أسود،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مزين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بشعار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كوهيبا</w:t>
      </w:r>
    </w:p>
    <w:p w14:paraId="77C46CAE" w14:textId="77777777" w:rsidR="004A5015" w:rsidRPr="00D274A4" w:rsidRDefault="004A5015" w:rsidP="00275CB7">
      <w:pPr>
        <w:bidi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علامات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الساعات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أرقام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عربية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طلاء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سوبر</w:t>
      </w:r>
      <w:r w:rsidRPr="00D274A4">
        <w:rPr>
          <w:rFonts w:ascii="Calibri" w:hAnsi="Calibri" w:cs="Calibri"/>
          <w:szCs w:val="20"/>
          <w:rtl/>
          <w:lang w:val="en-GB"/>
        </w:rPr>
        <w:t xml:space="preserve">- </w:t>
      </w:r>
      <w:r w:rsidRPr="00D274A4">
        <w:rPr>
          <w:rFonts w:ascii="Arial" w:hAnsi="Arial" w:cs="Arial" w:hint="cs"/>
          <w:szCs w:val="20"/>
          <w:rtl/>
          <w:lang w:val="en-GB"/>
        </w:rPr>
        <w:t>لومينوفا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/>
          <w:szCs w:val="20"/>
          <w:lang w:val="en-GB"/>
        </w:rPr>
        <w:t>SLN C1</w:t>
      </w:r>
    </w:p>
    <w:p w14:paraId="1A9F8432" w14:textId="458A5230" w:rsidR="003E263C" w:rsidRPr="00D274A4" w:rsidRDefault="004A5015" w:rsidP="00275CB7">
      <w:pPr>
        <w:bidi/>
        <w:ind w:left="284" w:right="559"/>
        <w:rPr>
          <w:rFonts w:ascii="Calibri" w:hAnsi="Calibri" w:cs="Calibri"/>
          <w:szCs w:val="20"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العقارب</w:t>
      </w:r>
      <w:r w:rsidRPr="00D274A4">
        <w:rPr>
          <w:rFonts w:ascii="Calibri" w:hAnsi="Calibri" w:cs="Calibri"/>
          <w:szCs w:val="20"/>
          <w:rtl/>
          <w:lang w:val="en-GB"/>
        </w:rPr>
        <w:t xml:space="preserve">: </w:t>
      </w:r>
      <w:r w:rsidRPr="00D274A4">
        <w:rPr>
          <w:rFonts w:ascii="Arial" w:hAnsi="Arial" w:cs="Arial" w:hint="cs"/>
          <w:szCs w:val="20"/>
          <w:rtl/>
          <w:lang w:val="en-GB"/>
        </w:rPr>
        <w:t>مطلية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بالذهب،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مشطوفة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الأوجه،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مع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طلاء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سوبر</w:t>
      </w:r>
      <w:r w:rsidRPr="00D274A4">
        <w:rPr>
          <w:rFonts w:ascii="Calibri" w:hAnsi="Calibri" w:cs="Calibri"/>
          <w:szCs w:val="20"/>
          <w:rtl/>
          <w:lang w:val="en-GB"/>
        </w:rPr>
        <w:t xml:space="preserve">- </w:t>
      </w:r>
      <w:r w:rsidRPr="00D274A4">
        <w:rPr>
          <w:rFonts w:ascii="Arial" w:hAnsi="Arial" w:cs="Arial" w:hint="cs"/>
          <w:szCs w:val="20"/>
          <w:rtl/>
          <w:lang w:val="en-GB"/>
        </w:rPr>
        <w:t>لومينوفا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/>
          <w:szCs w:val="20"/>
          <w:lang w:val="en-GB"/>
        </w:rPr>
        <w:t>SLN C1</w:t>
      </w:r>
    </w:p>
    <w:p w14:paraId="04DB6C63" w14:textId="70D9B674" w:rsidR="007407FF" w:rsidRPr="00D274A4" w:rsidRDefault="007407FF" w:rsidP="00275CB7">
      <w:pPr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152A7A52" w14:textId="77777777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b/>
          <w:bCs/>
          <w:szCs w:val="20"/>
          <w:rtl/>
          <w:lang w:val="en-GB"/>
        </w:rPr>
      </w:pP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الأحزمة</w:t>
      </w:r>
      <w:r w:rsidRPr="00D274A4">
        <w:rPr>
          <w:rFonts w:ascii="Calibri" w:hAnsi="Calibri" w:cs="Calibri"/>
          <w:b/>
          <w:bCs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b/>
          <w:bCs/>
          <w:szCs w:val="20"/>
          <w:rtl/>
          <w:lang w:val="en-GB"/>
        </w:rPr>
        <w:t>والمشابك</w:t>
      </w:r>
    </w:p>
    <w:p w14:paraId="19A35C74" w14:textId="35BD9E42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للحزام</w:t>
      </w:r>
      <w:r w:rsidRPr="00D274A4">
        <w:rPr>
          <w:rFonts w:ascii="Calibri" w:hAnsi="Calibri" w:cs="Calibri"/>
          <w:szCs w:val="20"/>
          <w:rtl/>
          <w:lang w:val="en-GB"/>
        </w:rPr>
        <w:t>:</w:t>
      </w:r>
      <w:r w:rsidR="00221196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21196" w:rsidRPr="00D274A4">
        <w:rPr>
          <w:rFonts w:ascii="Calibri" w:hAnsi="Calibri" w:cs="Calibri"/>
          <w:szCs w:val="20"/>
          <w:lang w:val="en-GB"/>
        </w:rPr>
        <w:t>27.00.2321.794</w:t>
      </w:r>
    </w:p>
    <w:p w14:paraId="2B1E9E9D" w14:textId="026D67E0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Calibri" w:hAnsi="Calibri" w:cs="Calibri"/>
          <w:szCs w:val="20"/>
          <w:rtl/>
          <w:lang w:val="en-GB"/>
        </w:rPr>
        <w:t xml:space="preserve">.  </w:t>
      </w:r>
      <w:r w:rsidRPr="00D274A4">
        <w:rPr>
          <w:rFonts w:ascii="Arial" w:hAnsi="Arial" w:cs="Arial" w:hint="cs"/>
          <w:szCs w:val="20"/>
          <w:rtl/>
          <w:lang w:val="en-GB"/>
        </w:rPr>
        <w:t>جلد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67C00" w:rsidRPr="00D274A4">
        <w:rPr>
          <w:rFonts w:ascii="Arial" w:hAnsi="Arial" w:cs="Arial" w:hint="cs"/>
          <w:szCs w:val="20"/>
          <w:rtl/>
          <w:lang w:val="en-GB"/>
        </w:rPr>
        <w:t>نيوبَك</w:t>
      </w:r>
      <w:r w:rsidR="00267C00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67C00" w:rsidRPr="00D274A4">
        <w:rPr>
          <w:rFonts w:ascii="Arial" w:hAnsi="Arial" w:cs="Arial" w:hint="cs"/>
          <w:szCs w:val="20"/>
          <w:rtl/>
          <w:lang w:val="en-GB"/>
        </w:rPr>
        <w:t>المخملي</w:t>
      </w:r>
      <w:r w:rsidR="00267C00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67C00" w:rsidRPr="00D274A4">
        <w:rPr>
          <w:rFonts w:ascii="Arial" w:hAnsi="Arial" w:cs="Arial" w:hint="cs"/>
          <w:szCs w:val="20"/>
          <w:rtl/>
          <w:lang w:val="en-GB"/>
        </w:rPr>
        <w:t>الملمس</w:t>
      </w:r>
      <w:r w:rsidRPr="00D274A4">
        <w:rPr>
          <w:rFonts w:ascii="Arial" w:hAnsi="Arial" w:cs="Arial" w:hint="cs"/>
          <w:szCs w:val="20"/>
          <w:rtl/>
          <w:lang w:val="en-GB"/>
        </w:rPr>
        <w:t>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بني</w:t>
      </w:r>
      <w:r w:rsidR="00267C00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67C00" w:rsidRPr="00D274A4">
        <w:rPr>
          <w:rFonts w:ascii="Arial" w:hAnsi="Arial" w:cs="Arial" w:hint="cs"/>
          <w:szCs w:val="20"/>
          <w:rtl/>
          <w:lang w:val="en-GB"/>
        </w:rPr>
        <w:t>زيتي</w:t>
      </w:r>
      <w:r w:rsidRPr="00D274A4">
        <w:rPr>
          <w:rFonts w:ascii="Arial" w:hAnsi="Arial" w:cs="Arial" w:hint="cs"/>
          <w:szCs w:val="20"/>
          <w:rtl/>
          <w:lang w:val="en-GB"/>
        </w:rPr>
        <w:t>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بطانة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مطاطية</w:t>
      </w:r>
      <w:r w:rsidR="00157CD6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157CD6" w:rsidRPr="00D274A4">
        <w:rPr>
          <w:rFonts w:ascii="Arial" w:hAnsi="Arial" w:cs="Arial" w:hint="cs"/>
          <w:szCs w:val="20"/>
          <w:rtl/>
          <w:lang w:val="en-GB"/>
        </w:rPr>
        <w:t>واقية</w:t>
      </w:r>
    </w:p>
    <w:p w14:paraId="50B7CA05" w14:textId="7883EF84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الرقم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المرجعي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للمشبك</w:t>
      </w:r>
      <w:r w:rsidRPr="00D274A4">
        <w:rPr>
          <w:rFonts w:ascii="Calibri" w:hAnsi="Calibri" w:cs="Calibri"/>
          <w:szCs w:val="20"/>
          <w:rtl/>
          <w:lang w:val="en-GB"/>
        </w:rPr>
        <w:t>:</w:t>
      </w:r>
      <w:r w:rsidR="00221196"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221196" w:rsidRPr="00D274A4">
        <w:rPr>
          <w:rFonts w:ascii="Calibri" w:hAnsi="Calibri" w:cs="Calibri"/>
          <w:szCs w:val="20"/>
          <w:lang w:val="en-GB"/>
        </w:rPr>
        <w:t>27.95.0021.001</w:t>
      </w:r>
    </w:p>
    <w:p w14:paraId="35CE0B9E" w14:textId="29FB9B92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  <w:r w:rsidRPr="00D274A4">
        <w:rPr>
          <w:rFonts w:ascii="Calibri" w:hAnsi="Calibri" w:cs="Calibri"/>
          <w:szCs w:val="20"/>
          <w:rtl/>
          <w:lang w:val="en-GB"/>
        </w:rPr>
        <w:t xml:space="preserve">. </w:t>
      </w:r>
      <w:r w:rsidRPr="00D274A4">
        <w:rPr>
          <w:rFonts w:ascii="Arial" w:hAnsi="Arial" w:cs="Arial" w:hint="cs"/>
          <w:szCs w:val="20"/>
          <w:rtl/>
          <w:lang w:val="en-GB"/>
        </w:rPr>
        <w:t>طراز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المسمار،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157CD6" w:rsidRPr="00D274A4">
        <w:rPr>
          <w:rFonts w:ascii="Arial" w:hAnsi="Arial" w:cs="Arial" w:hint="cs"/>
          <w:szCs w:val="20"/>
          <w:rtl/>
          <w:lang w:val="en-GB"/>
        </w:rPr>
        <w:t>تيتانيوم</w:t>
      </w:r>
    </w:p>
    <w:p w14:paraId="3CA07228" w14:textId="77777777" w:rsidR="00A911D7" w:rsidRPr="00D274A4" w:rsidRDefault="00A911D7" w:rsidP="00275CB7">
      <w:pPr>
        <w:autoSpaceDE w:val="0"/>
        <w:autoSpaceDN w:val="0"/>
        <w:bidi/>
        <w:adjustRightInd w:val="0"/>
        <w:ind w:left="284" w:right="559"/>
        <w:rPr>
          <w:rFonts w:ascii="Calibri" w:hAnsi="Calibri" w:cs="Calibri"/>
          <w:szCs w:val="20"/>
          <w:rtl/>
          <w:lang w:val="en-GB"/>
        </w:rPr>
      </w:pPr>
    </w:p>
    <w:p w14:paraId="6B396B96" w14:textId="3FB92990" w:rsidR="007407FF" w:rsidRPr="00D274A4" w:rsidRDefault="00A911D7" w:rsidP="00275CB7">
      <w:pPr>
        <w:bidi/>
        <w:ind w:left="284" w:right="559"/>
        <w:rPr>
          <w:rFonts w:ascii="Calibri" w:hAnsi="Calibri" w:cs="Calibri"/>
          <w:sz w:val="22"/>
          <w:szCs w:val="20"/>
          <w:lang w:val="en-GB"/>
        </w:rPr>
      </w:pPr>
      <w:r w:rsidRPr="00D274A4">
        <w:rPr>
          <w:rFonts w:ascii="Arial" w:hAnsi="Arial" w:cs="Arial" w:hint="cs"/>
          <w:szCs w:val="20"/>
          <w:rtl/>
          <w:lang w:val="en-GB"/>
        </w:rPr>
        <w:t>إصدار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محدود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Calibri" w:hAnsi="Calibri" w:cs="Calibri" w:hint="cs"/>
          <w:szCs w:val="20"/>
          <w:rtl/>
          <w:lang w:val="en-GB"/>
        </w:rPr>
        <w:t>–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="00157CD6" w:rsidRPr="00D274A4">
        <w:rPr>
          <w:rFonts w:ascii="Calibri" w:hAnsi="Calibri" w:cs="Calibri"/>
          <w:szCs w:val="20"/>
          <w:rtl/>
          <w:lang w:val="en-GB"/>
        </w:rPr>
        <w:t>150</w:t>
      </w:r>
      <w:r w:rsidRPr="00D274A4">
        <w:rPr>
          <w:rFonts w:ascii="Calibri" w:hAnsi="Calibri" w:cs="Calibri"/>
          <w:szCs w:val="20"/>
          <w:rtl/>
          <w:lang w:val="en-GB"/>
        </w:rPr>
        <w:t xml:space="preserve"> </w:t>
      </w:r>
      <w:r w:rsidRPr="00D274A4">
        <w:rPr>
          <w:rFonts w:ascii="Arial" w:hAnsi="Arial" w:cs="Arial" w:hint="cs"/>
          <w:szCs w:val="20"/>
          <w:rtl/>
          <w:lang w:val="en-GB"/>
        </w:rPr>
        <w:t>قطعة</w:t>
      </w:r>
    </w:p>
    <w:p w14:paraId="6B352914" w14:textId="74B21F78" w:rsidR="00ED4A4C" w:rsidRPr="00D274A4" w:rsidRDefault="00ED4A4C" w:rsidP="00275CB7">
      <w:pPr>
        <w:ind w:left="284" w:right="559"/>
        <w:rPr>
          <w:rFonts w:ascii="Calibri" w:hAnsi="Calibri" w:cs="Calibri"/>
          <w:sz w:val="22"/>
          <w:szCs w:val="20"/>
          <w:lang w:val="en-GB"/>
        </w:rPr>
      </w:pPr>
    </w:p>
    <w:sectPr w:rsidR="00ED4A4C" w:rsidRPr="00D274A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5F7312" w14:textId="77777777" w:rsidR="00DA3991" w:rsidRDefault="00DA3991">
      <w:r>
        <w:separator/>
      </w:r>
    </w:p>
  </w:endnote>
  <w:endnote w:type="continuationSeparator" w:id="0">
    <w:p w14:paraId="689324C1" w14:textId="77777777" w:rsidR="00DA3991" w:rsidRDefault="00DA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50"/>
    <w:family w:val="auto"/>
    <w:pitch w:val="variable"/>
    <w:sig w:usb0="00000000" w:usb1="090F004A" w:usb2="00000010" w:usb3="00000000" w:csb0="003E0000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2C4EB1">
      <w:fldChar w:fldCharType="begin"/>
    </w:r>
    <w:r w:rsidR="002C4EB1" w:rsidRPr="002C4EB1">
      <w:rPr>
        <w:lang w:val="fr-CH"/>
      </w:rPr>
      <w:instrText xml:space="preserve"> HYPERLINK "mailto:minh-tan.bui@zenith-watches.com" </w:instrText>
    </w:r>
    <w:r w:rsidR="002C4EB1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2C4EB1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2C4EB1">
      <w:fldChar w:fldCharType="begin"/>
    </w:r>
    <w:r w:rsidR="002C4EB1" w:rsidRPr="002C4EB1">
      <w:rPr>
        <w:lang w:val="fr-CH"/>
      </w:rPr>
      <w:instrText xml:space="preserve"> HYPERLINK "mailto:minh-tan.bui@zenith-watches.com" </w:instrText>
    </w:r>
    <w:r w:rsidR="002C4EB1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2C4EB1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4E4E1" w14:textId="77777777" w:rsidR="00DA3991" w:rsidRDefault="00DA3991">
      <w:r>
        <w:separator/>
      </w:r>
    </w:p>
  </w:footnote>
  <w:footnote w:type="continuationSeparator" w:id="0">
    <w:p w14:paraId="7A3947B7" w14:textId="77777777" w:rsidR="00DA3991" w:rsidRDefault="00DA3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DE10601"/>
    <w:multiLevelType w:val="hybridMultilevel"/>
    <w:tmpl w:val="1BF26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07864"/>
    <w:rsid w:val="0002344D"/>
    <w:rsid w:val="0002635A"/>
    <w:rsid w:val="00026985"/>
    <w:rsid w:val="0003317D"/>
    <w:rsid w:val="00034579"/>
    <w:rsid w:val="000434E3"/>
    <w:rsid w:val="000534C6"/>
    <w:rsid w:val="00054F7C"/>
    <w:rsid w:val="00055344"/>
    <w:rsid w:val="000619F4"/>
    <w:rsid w:val="00063277"/>
    <w:rsid w:val="00076B9F"/>
    <w:rsid w:val="000817F2"/>
    <w:rsid w:val="000A545E"/>
    <w:rsid w:val="000A7996"/>
    <w:rsid w:val="000B54A7"/>
    <w:rsid w:val="000C1ED8"/>
    <w:rsid w:val="000F2682"/>
    <w:rsid w:val="000F5848"/>
    <w:rsid w:val="00106BAF"/>
    <w:rsid w:val="00114288"/>
    <w:rsid w:val="00114290"/>
    <w:rsid w:val="001156BF"/>
    <w:rsid w:val="00117D3E"/>
    <w:rsid w:val="00121D40"/>
    <w:rsid w:val="001361EF"/>
    <w:rsid w:val="001379E4"/>
    <w:rsid w:val="00137C6C"/>
    <w:rsid w:val="001578F6"/>
    <w:rsid w:val="00157CD6"/>
    <w:rsid w:val="00162B35"/>
    <w:rsid w:val="00165C2C"/>
    <w:rsid w:val="00172601"/>
    <w:rsid w:val="00176253"/>
    <w:rsid w:val="00182433"/>
    <w:rsid w:val="00185D4E"/>
    <w:rsid w:val="00190C8F"/>
    <w:rsid w:val="001A410F"/>
    <w:rsid w:val="001C0D99"/>
    <w:rsid w:val="00200559"/>
    <w:rsid w:val="0020127F"/>
    <w:rsid w:val="00201B5A"/>
    <w:rsid w:val="00217EE1"/>
    <w:rsid w:val="0022064A"/>
    <w:rsid w:val="00221196"/>
    <w:rsid w:val="0022230B"/>
    <w:rsid w:val="00231B61"/>
    <w:rsid w:val="00237FBF"/>
    <w:rsid w:val="00242D54"/>
    <w:rsid w:val="002437AA"/>
    <w:rsid w:val="00250846"/>
    <w:rsid w:val="002516BF"/>
    <w:rsid w:val="00253060"/>
    <w:rsid w:val="00254E26"/>
    <w:rsid w:val="00257DCD"/>
    <w:rsid w:val="0026057B"/>
    <w:rsid w:val="00267C00"/>
    <w:rsid w:val="0027218B"/>
    <w:rsid w:val="00275CB7"/>
    <w:rsid w:val="002769EA"/>
    <w:rsid w:val="00287238"/>
    <w:rsid w:val="00291C18"/>
    <w:rsid w:val="00292E62"/>
    <w:rsid w:val="002955BD"/>
    <w:rsid w:val="002A4517"/>
    <w:rsid w:val="002A478E"/>
    <w:rsid w:val="002B0204"/>
    <w:rsid w:val="002B264A"/>
    <w:rsid w:val="002B6B2B"/>
    <w:rsid w:val="002B7C97"/>
    <w:rsid w:val="002C340D"/>
    <w:rsid w:val="002C4EB1"/>
    <w:rsid w:val="002D5696"/>
    <w:rsid w:val="002E40C7"/>
    <w:rsid w:val="002F333E"/>
    <w:rsid w:val="00300B8B"/>
    <w:rsid w:val="0030179A"/>
    <w:rsid w:val="00305CD1"/>
    <w:rsid w:val="00311662"/>
    <w:rsid w:val="00312C4C"/>
    <w:rsid w:val="00327547"/>
    <w:rsid w:val="00327CA4"/>
    <w:rsid w:val="00335351"/>
    <w:rsid w:val="00340B96"/>
    <w:rsid w:val="00340CEA"/>
    <w:rsid w:val="00346181"/>
    <w:rsid w:val="00347616"/>
    <w:rsid w:val="003600ED"/>
    <w:rsid w:val="00371DD4"/>
    <w:rsid w:val="00372E5D"/>
    <w:rsid w:val="003804CD"/>
    <w:rsid w:val="00380569"/>
    <w:rsid w:val="003A58D1"/>
    <w:rsid w:val="003A7A66"/>
    <w:rsid w:val="003B0DC1"/>
    <w:rsid w:val="003C2658"/>
    <w:rsid w:val="003C3661"/>
    <w:rsid w:val="003C544C"/>
    <w:rsid w:val="003C63D1"/>
    <w:rsid w:val="003D5D02"/>
    <w:rsid w:val="003E263C"/>
    <w:rsid w:val="003E4CB9"/>
    <w:rsid w:val="003E5ED1"/>
    <w:rsid w:val="003E6BEC"/>
    <w:rsid w:val="003F7A0D"/>
    <w:rsid w:val="004021C4"/>
    <w:rsid w:val="00403716"/>
    <w:rsid w:val="004146ED"/>
    <w:rsid w:val="00415556"/>
    <w:rsid w:val="00434450"/>
    <w:rsid w:val="004365D9"/>
    <w:rsid w:val="00441C7E"/>
    <w:rsid w:val="00444FDF"/>
    <w:rsid w:val="00452947"/>
    <w:rsid w:val="004613D6"/>
    <w:rsid w:val="00465F5B"/>
    <w:rsid w:val="00466351"/>
    <w:rsid w:val="00467175"/>
    <w:rsid w:val="00476E62"/>
    <w:rsid w:val="004879DB"/>
    <w:rsid w:val="00493750"/>
    <w:rsid w:val="00494737"/>
    <w:rsid w:val="004A21BA"/>
    <w:rsid w:val="004A4D1C"/>
    <w:rsid w:val="004A5015"/>
    <w:rsid w:val="004A5EA2"/>
    <w:rsid w:val="004A6EED"/>
    <w:rsid w:val="004B31E1"/>
    <w:rsid w:val="004C1C4A"/>
    <w:rsid w:val="004C7AF2"/>
    <w:rsid w:val="004D0B72"/>
    <w:rsid w:val="004E01F6"/>
    <w:rsid w:val="004E497D"/>
    <w:rsid w:val="0050565F"/>
    <w:rsid w:val="0051400C"/>
    <w:rsid w:val="0052487E"/>
    <w:rsid w:val="005529DF"/>
    <w:rsid w:val="00553A3E"/>
    <w:rsid w:val="0056728C"/>
    <w:rsid w:val="005705F6"/>
    <w:rsid w:val="0057399A"/>
    <w:rsid w:val="005828A9"/>
    <w:rsid w:val="005908C3"/>
    <w:rsid w:val="00595748"/>
    <w:rsid w:val="005A47D4"/>
    <w:rsid w:val="005A52E9"/>
    <w:rsid w:val="005B23EC"/>
    <w:rsid w:val="005C085A"/>
    <w:rsid w:val="005C0CCC"/>
    <w:rsid w:val="005C2E1D"/>
    <w:rsid w:val="005D0387"/>
    <w:rsid w:val="005D6B00"/>
    <w:rsid w:val="005E035E"/>
    <w:rsid w:val="005E148F"/>
    <w:rsid w:val="005F0F74"/>
    <w:rsid w:val="005F61B8"/>
    <w:rsid w:val="00603260"/>
    <w:rsid w:val="00603F63"/>
    <w:rsid w:val="006060FF"/>
    <w:rsid w:val="006071FA"/>
    <w:rsid w:val="00607F03"/>
    <w:rsid w:val="00611D7C"/>
    <w:rsid w:val="00614CBB"/>
    <w:rsid w:val="00614DDA"/>
    <w:rsid w:val="00617360"/>
    <w:rsid w:val="00624DCE"/>
    <w:rsid w:val="00632E2B"/>
    <w:rsid w:val="00633AD3"/>
    <w:rsid w:val="006367B9"/>
    <w:rsid w:val="006464BC"/>
    <w:rsid w:val="006479F0"/>
    <w:rsid w:val="006518E1"/>
    <w:rsid w:val="00653246"/>
    <w:rsid w:val="00657237"/>
    <w:rsid w:val="00667A05"/>
    <w:rsid w:val="00670286"/>
    <w:rsid w:val="00670BEF"/>
    <w:rsid w:val="00671E5A"/>
    <w:rsid w:val="0067259F"/>
    <w:rsid w:val="006727AC"/>
    <w:rsid w:val="00672984"/>
    <w:rsid w:val="00687BEA"/>
    <w:rsid w:val="0069075A"/>
    <w:rsid w:val="006919D0"/>
    <w:rsid w:val="006938D1"/>
    <w:rsid w:val="00697956"/>
    <w:rsid w:val="006B5248"/>
    <w:rsid w:val="006B58BA"/>
    <w:rsid w:val="006C2B64"/>
    <w:rsid w:val="006D1C66"/>
    <w:rsid w:val="006D7AD7"/>
    <w:rsid w:val="006F6961"/>
    <w:rsid w:val="007005EF"/>
    <w:rsid w:val="00730889"/>
    <w:rsid w:val="007400DB"/>
    <w:rsid w:val="007407FF"/>
    <w:rsid w:val="00745E83"/>
    <w:rsid w:val="007664F5"/>
    <w:rsid w:val="007710DE"/>
    <w:rsid w:val="00777C5B"/>
    <w:rsid w:val="0078281E"/>
    <w:rsid w:val="00783CF3"/>
    <w:rsid w:val="0078419C"/>
    <w:rsid w:val="00793316"/>
    <w:rsid w:val="007A0D52"/>
    <w:rsid w:val="007A3591"/>
    <w:rsid w:val="007B2014"/>
    <w:rsid w:val="007B25BB"/>
    <w:rsid w:val="007B2670"/>
    <w:rsid w:val="007C517D"/>
    <w:rsid w:val="007C67DE"/>
    <w:rsid w:val="007D273E"/>
    <w:rsid w:val="007D6654"/>
    <w:rsid w:val="007E54D7"/>
    <w:rsid w:val="007E7D71"/>
    <w:rsid w:val="007F40DB"/>
    <w:rsid w:val="007F6FCA"/>
    <w:rsid w:val="00806947"/>
    <w:rsid w:val="00817179"/>
    <w:rsid w:val="008355C8"/>
    <w:rsid w:val="0083749D"/>
    <w:rsid w:val="00841BDC"/>
    <w:rsid w:val="00841C20"/>
    <w:rsid w:val="0084354E"/>
    <w:rsid w:val="00851B24"/>
    <w:rsid w:val="00851C26"/>
    <w:rsid w:val="008602E1"/>
    <w:rsid w:val="008609A5"/>
    <w:rsid w:val="00870393"/>
    <w:rsid w:val="00877C17"/>
    <w:rsid w:val="00880B60"/>
    <w:rsid w:val="008947FB"/>
    <w:rsid w:val="008A3DBC"/>
    <w:rsid w:val="008A55E3"/>
    <w:rsid w:val="008A69D8"/>
    <w:rsid w:val="008A7F88"/>
    <w:rsid w:val="008B2C7B"/>
    <w:rsid w:val="008B60E0"/>
    <w:rsid w:val="008C0830"/>
    <w:rsid w:val="008C0C45"/>
    <w:rsid w:val="008D506D"/>
    <w:rsid w:val="008E0E9F"/>
    <w:rsid w:val="008F2A5F"/>
    <w:rsid w:val="008F737C"/>
    <w:rsid w:val="00902CF5"/>
    <w:rsid w:val="00910794"/>
    <w:rsid w:val="0091265E"/>
    <w:rsid w:val="009135A4"/>
    <w:rsid w:val="009167F1"/>
    <w:rsid w:val="009442D6"/>
    <w:rsid w:val="009460ED"/>
    <w:rsid w:val="00954477"/>
    <w:rsid w:val="009618A0"/>
    <w:rsid w:val="00962100"/>
    <w:rsid w:val="0096362C"/>
    <w:rsid w:val="00984E96"/>
    <w:rsid w:val="009A0A1C"/>
    <w:rsid w:val="009A4F82"/>
    <w:rsid w:val="009B1312"/>
    <w:rsid w:val="009C2B96"/>
    <w:rsid w:val="009C6CC5"/>
    <w:rsid w:val="009D1B83"/>
    <w:rsid w:val="009D7B56"/>
    <w:rsid w:val="009E4127"/>
    <w:rsid w:val="009E64BA"/>
    <w:rsid w:val="009E6D06"/>
    <w:rsid w:val="009E76B2"/>
    <w:rsid w:val="009F69DE"/>
    <w:rsid w:val="009F7F37"/>
    <w:rsid w:val="00A02621"/>
    <w:rsid w:val="00A02B30"/>
    <w:rsid w:val="00A04ED2"/>
    <w:rsid w:val="00A1144D"/>
    <w:rsid w:val="00A16090"/>
    <w:rsid w:val="00A2597B"/>
    <w:rsid w:val="00A27C80"/>
    <w:rsid w:val="00A27D61"/>
    <w:rsid w:val="00A51AA1"/>
    <w:rsid w:val="00A51CA4"/>
    <w:rsid w:val="00A52620"/>
    <w:rsid w:val="00A52B1C"/>
    <w:rsid w:val="00A61A82"/>
    <w:rsid w:val="00A62DBC"/>
    <w:rsid w:val="00A66B4A"/>
    <w:rsid w:val="00A67446"/>
    <w:rsid w:val="00A751C5"/>
    <w:rsid w:val="00A87993"/>
    <w:rsid w:val="00A87FCE"/>
    <w:rsid w:val="00A904D4"/>
    <w:rsid w:val="00A911D7"/>
    <w:rsid w:val="00A936C8"/>
    <w:rsid w:val="00AB19DC"/>
    <w:rsid w:val="00AC3525"/>
    <w:rsid w:val="00AC7A13"/>
    <w:rsid w:val="00AD5530"/>
    <w:rsid w:val="00AF4A71"/>
    <w:rsid w:val="00B07BEA"/>
    <w:rsid w:val="00B24A5D"/>
    <w:rsid w:val="00B30016"/>
    <w:rsid w:val="00B37DAA"/>
    <w:rsid w:val="00B46E02"/>
    <w:rsid w:val="00B50E06"/>
    <w:rsid w:val="00B54115"/>
    <w:rsid w:val="00B57DC8"/>
    <w:rsid w:val="00B61909"/>
    <w:rsid w:val="00B645FC"/>
    <w:rsid w:val="00B771AC"/>
    <w:rsid w:val="00B815F5"/>
    <w:rsid w:val="00B81EB6"/>
    <w:rsid w:val="00B83F9D"/>
    <w:rsid w:val="00B872C5"/>
    <w:rsid w:val="00B874D6"/>
    <w:rsid w:val="00B94F02"/>
    <w:rsid w:val="00BA62D8"/>
    <w:rsid w:val="00BB1EAE"/>
    <w:rsid w:val="00BB2641"/>
    <w:rsid w:val="00BC1DBD"/>
    <w:rsid w:val="00BC40F7"/>
    <w:rsid w:val="00BC680E"/>
    <w:rsid w:val="00BD0214"/>
    <w:rsid w:val="00BD084B"/>
    <w:rsid w:val="00BD3BFD"/>
    <w:rsid w:val="00BD7CC4"/>
    <w:rsid w:val="00BE063E"/>
    <w:rsid w:val="00BE4224"/>
    <w:rsid w:val="00BE435B"/>
    <w:rsid w:val="00BF4D8A"/>
    <w:rsid w:val="00C10510"/>
    <w:rsid w:val="00C1658A"/>
    <w:rsid w:val="00C20069"/>
    <w:rsid w:val="00C25EC2"/>
    <w:rsid w:val="00C265B9"/>
    <w:rsid w:val="00C31FB3"/>
    <w:rsid w:val="00C3402D"/>
    <w:rsid w:val="00C344A1"/>
    <w:rsid w:val="00C369C4"/>
    <w:rsid w:val="00C36F90"/>
    <w:rsid w:val="00C447EF"/>
    <w:rsid w:val="00C47645"/>
    <w:rsid w:val="00C51E84"/>
    <w:rsid w:val="00C67C43"/>
    <w:rsid w:val="00C800E7"/>
    <w:rsid w:val="00C857FF"/>
    <w:rsid w:val="00C9017F"/>
    <w:rsid w:val="00C931FA"/>
    <w:rsid w:val="00C94407"/>
    <w:rsid w:val="00CB612A"/>
    <w:rsid w:val="00CB785E"/>
    <w:rsid w:val="00CC356A"/>
    <w:rsid w:val="00CC4B00"/>
    <w:rsid w:val="00CC6B69"/>
    <w:rsid w:val="00CF6A14"/>
    <w:rsid w:val="00D10A5A"/>
    <w:rsid w:val="00D13431"/>
    <w:rsid w:val="00D2005A"/>
    <w:rsid w:val="00D23C8A"/>
    <w:rsid w:val="00D274A4"/>
    <w:rsid w:val="00D43BAD"/>
    <w:rsid w:val="00D66ACC"/>
    <w:rsid w:val="00D727F7"/>
    <w:rsid w:val="00D81D8C"/>
    <w:rsid w:val="00D843EC"/>
    <w:rsid w:val="00D8638E"/>
    <w:rsid w:val="00D94A57"/>
    <w:rsid w:val="00D94C56"/>
    <w:rsid w:val="00D9725B"/>
    <w:rsid w:val="00DA3042"/>
    <w:rsid w:val="00DA3991"/>
    <w:rsid w:val="00DA4985"/>
    <w:rsid w:val="00DA7FE8"/>
    <w:rsid w:val="00DB2C88"/>
    <w:rsid w:val="00DB77CB"/>
    <w:rsid w:val="00DC45B6"/>
    <w:rsid w:val="00DC4E7E"/>
    <w:rsid w:val="00DC72D0"/>
    <w:rsid w:val="00DD65CB"/>
    <w:rsid w:val="00DE00D1"/>
    <w:rsid w:val="00DF3B2A"/>
    <w:rsid w:val="00E156BF"/>
    <w:rsid w:val="00E16CA6"/>
    <w:rsid w:val="00E2170B"/>
    <w:rsid w:val="00E233C6"/>
    <w:rsid w:val="00E23D7D"/>
    <w:rsid w:val="00E24C6A"/>
    <w:rsid w:val="00E418F3"/>
    <w:rsid w:val="00E44D0A"/>
    <w:rsid w:val="00E520CA"/>
    <w:rsid w:val="00E521B8"/>
    <w:rsid w:val="00E524CA"/>
    <w:rsid w:val="00E6141E"/>
    <w:rsid w:val="00E7487E"/>
    <w:rsid w:val="00E975E7"/>
    <w:rsid w:val="00E97FEE"/>
    <w:rsid w:val="00EA5B55"/>
    <w:rsid w:val="00EB304C"/>
    <w:rsid w:val="00EC021E"/>
    <w:rsid w:val="00EC2307"/>
    <w:rsid w:val="00ED4618"/>
    <w:rsid w:val="00ED4A4C"/>
    <w:rsid w:val="00ED6A46"/>
    <w:rsid w:val="00EE279C"/>
    <w:rsid w:val="00EF08BF"/>
    <w:rsid w:val="00F000F1"/>
    <w:rsid w:val="00F00228"/>
    <w:rsid w:val="00F00EC0"/>
    <w:rsid w:val="00F01832"/>
    <w:rsid w:val="00F0477B"/>
    <w:rsid w:val="00F0505E"/>
    <w:rsid w:val="00F15471"/>
    <w:rsid w:val="00F30BDF"/>
    <w:rsid w:val="00F41485"/>
    <w:rsid w:val="00F430EE"/>
    <w:rsid w:val="00F51B5F"/>
    <w:rsid w:val="00F56669"/>
    <w:rsid w:val="00F80409"/>
    <w:rsid w:val="00F840FA"/>
    <w:rsid w:val="00F9126C"/>
    <w:rsid w:val="00F95726"/>
    <w:rsid w:val="00F96DA7"/>
    <w:rsid w:val="00FA1FCD"/>
    <w:rsid w:val="00FA2E0C"/>
    <w:rsid w:val="00FA6888"/>
    <w:rsid w:val="00FA6910"/>
    <w:rsid w:val="00FB62FF"/>
    <w:rsid w:val="00FC0E0C"/>
    <w:rsid w:val="00FC17DE"/>
    <w:rsid w:val="00FC1896"/>
    <w:rsid w:val="00FC7D6A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AA29A451-8FD1-4B10-B195-D538CC23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911D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Paragraphedeliste">
    <w:name w:val="List Paragraph"/>
    <w:basedOn w:val="Normal"/>
    <w:uiPriority w:val="34"/>
    <w:qFormat/>
    <w:rsid w:val="00441C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52296-05DB-46FA-A914-8C7130E4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1300</Words>
  <Characters>7156</Characters>
  <Application>Microsoft Office Word</Application>
  <DocSecurity>0</DocSecurity>
  <Lines>59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8440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2018-02-28T07:00:00Z</cp:lastPrinted>
  <dcterms:created xsi:type="dcterms:W3CDTF">2018-02-28T10:17:00Z</dcterms:created>
  <dcterms:modified xsi:type="dcterms:W3CDTF">2018-02-28T13:25:00Z</dcterms:modified>
  <cp:category/>
</cp:coreProperties>
</file>