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C55" w14:textId="77777777" w:rsidR="0063640B" w:rsidRPr="00EE0BAA" w:rsidRDefault="0063640B" w:rsidP="00312161">
      <w:pPr>
        <w:jc w:val="both"/>
        <w:rPr>
          <w:rFonts w:ascii="DINOT" w:eastAsia="Times New Roman" w:hAnsi="DINOT" w:cs="Plantin"/>
          <w:b/>
          <w:color w:val="000000" w:themeColor="text1"/>
          <w:w w:val="98"/>
          <w:sz w:val="20"/>
          <w:szCs w:val="20"/>
          <w:lang w:val="fr-FR"/>
        </w:rPr>
      </w:pPr>
    </w:p>
    <w:p w14:paraId="5651C7D0" w14:textId="77777777" w:rsidR="0063640B" w:rsidRPr="00EE0BAA" w:rsidRDefault="0063640B" w:rsidP="00312161">
      <w:pPr>
        <w:jc w:val="both"/>
        <w:rPr>
          <w:rFonts w:ascii="DINOT" w:eastAsia="Times New Roman" w:hAnsi="DINOT" w:cs="Plantin"/>
          <w:b/>
          <w:color w:val="000000" w:themeColor="text1"/>
          <w:w w:val="98"/>
          <w:sz w:val="20"/>
          <w:szCs w:val="20"/>
          <w:lang w:val="en-GB"/>
        </w:rPr>
      </w:pPr>
    </w:p>
    <w:p w14:paraId="1A6B55B9" w14:textId="77777777" w:rsidR="00AC7A01" w:rsidRPr="00EE0BAA" w:rsidRDefault="00AC7A01" w:rsidP="00312161">
      <w:pPr>
        <w:jc w:val="both"/>
        <w:rPr>
          <w:rFonts w:ascii="DINOT" w:eastAsia="Times New Roman" w:hAnsi="DINOT" w:cs="Plantin"/>
          <w:b/>
          <w:color w:val="000000" w:themeColor="text1"/>
          <w:w w:val="98"/>
          <w:sz w:val="20"/>
          <w:szCs w:val="20"/>
          <w:lang w:val="en-GB"/>
        </w:rPr>
      </w:pPr>
    </w:p>
    <w:p w14:paraId="63D316FB" w14:textId="772C20FE" w:rsidR="00312161" w:rsidRPr="00EE0BAA" w:rsidRDefault="00312161" w:rsidP="00EE0BAA">
      <w:pPr>
        <w:rPr>
          <w:rFonts w:ascii="DINOT" w:eastAsia="Times New Roman" w:hAnsi="DINOT" w:cs="Plantin"/>
          <w:b/>
          <w:color w:val="000000" w:themeColor="text1"/>
          <w:w w:val="98"/>
          <w:sz w:val="20"/>
          <w:szCs w:val="20"/>
          <w:lang w:val="en-GB"/>
        </w:rPr>
      </w:pPr>
    </w:p>
    <w:p w14:paraId="2DA511DE" w14:textId="77777777" w:rsidR="0088767C" w:rsidRPr="00EE0BAA" w:rsidRDefault="0088767C" w:rsidP="00312161">
      <w:pPr>
        <w:jc w:val="center"/>
        <w:rPr>
          <w:rFonts w:ascii="DINOT" w:eastAsia="Times New Roman" w:hAnsi="DINOT" w:cs="Plantin"/>
          <w:b/>
          <w:color w:val="000000" w:themeColor="text1"/>
          <w:w w:val="98"/>
          <w:lang w:val="en-GB"/>
        </w:rPr>
      </w:pPr>
    </w:p>
    <w:p w14:paraId="031F96B9" w14:textId="72FAAAC7" w:rsidR="00AC7A01" w:rsidRDefault="00D404E8" w:rsidP="004C500F">
      <w:pPr>
        <w:jc w:val="center"/>
        <w:rPr>
          <w:rFonts w:ascii="DINOT" w:eastAsia="Times New Roman" w:hAnsi="DINOT" w:cs="Plantin"/>
          <w:b/>
          <w:color w:val="000000" w:themeColor="text1"/>
          <w:w w:val="98"/>
          <w:sz w:val="28"/>
          <w:lang w:val="en-GB" w:eastAsia="zh-CN"/>
        </w:rPr>
      </w:pPr>
      <w:r w:rsidRPr="00EE0BAA">
        <w:rPr>
          <w:rFonts w:ascii="DINOT" w:eastAsia="Times New Roman" w:hAnsi="DINOT" w:cs="Plantin"/>
          <w:b/>
          <w:color w:val="000000" w:themeColor="text1"/>
          <w:w w:val="98"/>
          <w:sz w:val="28"/>
          <w:lang w:val="en-GB" w:eastAsia="zh-CN"/>
        </w:rPr>
        <w:t>ZENITH</w:t>
      </w:r>
      <w:r w:rsidRPr="00EE0BAA">
        <w:rPr>
          <w:rFonts w:ascii="MS Gothic" w:eastAsia="MS Gothic" w:hAnsi="MS Gothic" w:cs="MS Gothic" w:hint="eastAsia"/>
          <w:b/>
          <w:color w:val="000000" w:themeColor="text1"/>
          <w:w w:val="98"/>
          <w:sz w:val="28"/>
          <w:lang w:val="en-GB" w:eastAsia="zh-CN"/>
        </w:rPr>
        <w:t>开启美好未来的愿景</w:t>
      </w:r>
      <w:r w:rsidR="00A74F2C" w:rsidRPr="00EE0BAA">
        <w:rPr>
          <w:rFonts w:ascii="DINOT" w:eastAsia="Times New Roman" w:hAnsi="DINOT" w:cs="Plantin"/>
          <w:b/>
          <w:color w:val="000000" w:themeColor="text1"/>
          <w:w w:val="98"/>
          <w:sz w:val="28"/>
          <w:lang w:val="en-GB" w:eastAsia="zh-CN"/>
        </w:rPr>
        <w:t xml:space="preserve"> </w:t>
      </w:r>
    </w:p>
    <w:p w14:paraId="157693E6" w14:textId="77777777" w:rsidR="00EE0BAA" w:rsidRPr="00EE0BAA" w:rsidRDefault="00EE0BAA" w:rsidP="00EE0BAA">
      <w:pPr>
        <w:spacing w:line="276" w:lineRule="auto"/>
        <w:jc w:val="center"/>
        <w:rPr>
          <w:rFonts w:ascii="DINOT" w:eastAsia="Times New Roman" w:hAnsi="DINOT" w:cs="Plantin"/>
          <w:b/>
          <w:color w:val="000000" w:themeColor="text1"/>
          <w:w w:val="98"/>
          <w:sz w:val="18"/>
          <w:lang w:val="en-GB" w:eastAsia="zh-CN"/>
        </w:rPr>
      </w:pPr>
    </w:p>
    <w:p w14:paraId="6DE5DD45" w14:textId="77777777" w:rsidR="00312161" w:rsidRPr="00EE0BAA" w:rsidRDefault="00312161" w:rsidP="00EE0BAA">
      <w:pPr>
        <w:spacing w:line="276" w:lineRule="auto"/>
        <w:jc w:val="both"/>
        <w:rPr>
          <w:rFonts w:ascii="DINOT" w:eastAsia="Times New Roman" w:hAnsi="DINOT" w:cs="Plantin"/>
          <w:b/>
          <w:color w:val="000000" w:themeColor="text1"/>
          <w:w w:val="98"/>
          <w:sz w:val="16"/>
          <w:szCs w:val="20"/>
          <w:lang w:val="en-GB" w:eastAsia="zh-CN"/>
        </w:rPr>
      </w:pPr>
    </w:p>
    <w:p w14:paraId="26668466" w14:textId="10221D9F" w:rsidR="0063640B" w:rsidRPr="00EE0BAA" w:rsidRDefault="000C0510" w:rsidP="00EE0BAA">
      <w:pPr>
        <w:spacing w:line="276" w:lineRule="auto"/>
        <w:jc w:val="both"/>
        <w:rPr>
          <w:rFonts w:ascii="DINOT" w:eastAsia="Times New Roman" w:hAnsi="DINOT" w:cs="Plantin"/>
          <w:b/>
          <w:color w:val="000000" w:themeColor="text1"/>
          <w:w w:val="98"/>
          <w:sz w:val="20"/>
          <w:szCs w:val="20"/>
          <w:lang w:val="en-GB" w:eastAsia="zh-CN"/>
        </w:rPr>
      </w:pPr>
      <w:r w:rsidRPr="00EE0BAA">
        <w:rPr>
          <w:rFonts w:ascii="DINOT" w:eastAsia="Times New Roman" w:hAnsi="DINOT" w:cs="Plantin"/>
          <w:b/>
          <w:color w:val="000000" w:themeColor="text1"/>
          <w:w w:val="98"/>
          <w:sz w:val="20"/>
          <w:szCs w:val="20"/>
          <w:lang w:val="en-GB" w:eastAsia="zh-CN"/>
        </w:rPr>
        <w:t>Zenith</w:t>
      </w:r>
      <w:r w:rsidRPr="00EE0BAA">
        <w:rPr>
          <w:rFonts w:ascii="DINOT" w:eastAsia="SimSun" w:hAnsi="DINOT" w:cs="SimSun"/>
          <w:b/>
          <w:color w:val="000000" w:themeColor="text1"/>
          <w:w w:val="98"/>
          <w:sz w:val="20"/>
          <w:szCs w:val="20"/>
          <w:lang w:val="en-GB" w:eastAsia="zh-CN"/>
        </w:rPr>
        <w:t>正在书写其未来</w:t>
      </w:r>
      <w:r w:rsidRPr="00EE0BAA">
        <w:rPr>
          <w:rFonts w:ascii="DINOT" w:eastAsia="Times New Roman" w:hAnsi="DINOT" w:cs="Plantin"/>
          <w:b/>
          <w:color w:val="000000" w:themeColor="text1"/>
          <w:w w:val="98"/>
          <w:sz w:val="20"/>
          <w:szCs w:val="20"/>
          <w:lang w:val="en-GB" w:eastAsia="zh-CN"/>
        </w:rPr>
        <w:t>......</w:t>
      </w:r>
      <w:r w:rsidRPr="00EE0BAA">
        <w:rPr>
          <w:rFonts w:ascii="DINOT" w:eastAsia="SimSun" w:hAnsi="DINOT" w:cs="SimSun"/>
          <w:b/>
          <w:color w:val="000000" w:themeColor="text1"/>
          <w:w w:val="98"/>
          <w:sz w:val="20"/>
          <w:szCs w:val="20"/>
          <w:lang w:val="en-GB" w:eastAsia="zh-CN"/>
        </w:rPr>
        <w:t>还有</w:t>
      </w:r>
      <w:r w:rsidR="00425BF5" w:rsidRPr="00EE0BAA">
        <w:rPr>
          <w:rFonts w:ascii="DINOT" w:eastAsia="SimSun" w:hAnsi="DINOT" w:cs="SimSun"/>
          <w:b/>
          <w:color w:val="000000" w:themeColor="text1"/>
          <w:w w:val="98"/>
          <w:sz w:val="20"/>
          <w:szCs w:val="20"/>
          <w:lang w:val="en-GB" w:eastAsia="zh-CN"/>
        </w:rPr>
        <w:t>整个</w:t>
      </w:r>
      <w:r w:rsidRPr="00EE0BAA">
        <w:rPr>
          <w:rFonts w:ascii="DINOT" w:eastAsia="SimSun" w:hAnsi="DINOT" w:cs="SimSun"/>
          <w:b/>
          <w:color w:val="000000" w:themeColor="text1"/>
          <w:w w:val="98"/>
          <w:sz w:val="20"/>
          <w:szCs w:val="20"/>
          <w:lang w:val="en-GB" w:eastAsia="zh-CN"/>
        </w:rPr>
        <w:t>瑞士制表</w:t>
      </w:r>
      <w:r w:rsidR="00425BF5" w:rsidRPr="00EE0BAA">
        <w:rPr>
          <w:rFonts w:ascii="DINOT" w:eastAsia="SimSun" w:hAnsi="DINOT" w:cs="SimSun"/>
          <w:b/>
          <w:color w:val="000000" w:themeColor="text1"/>
          <w:w w:val="98"/>
          <w:sz w:val="20"/>
          <w:szCs w:val="20"/>
          <w:lang w:val="en-GB" w:eastAsia="zh-CN"/>
        </w:rPr>
        <w:t>业</w:t>
      </w:r>
      <w:r w:rsidRPr="00EE0BAA">
        <w:rPr>
          <w:rFonts w:ascii="DINOT" w:eastAsia="SimSun" w:hAnsi="DINOT" w:cs="SimSun"/>
          <w:b/>
          <w:color w:val="000000" w:themeColor="text1"/>
          <w:w w:val="98"/>
          <w:sz w:val="20"/>
          <w:szCs w:val="20"/>
          <w:lang w:val="en-GB" w:eastAsia="zh-CN"/>
        </w:rPr>
        <w:t>的未来。</w:t>
      </w:r>
      <w:r w:rsidR="00425BF5" w:rsidRPr="00EE0BAA">
        <w:rPr>
          <w:rFonts w:ascii="DINOT" w:eastAsia="SimSun" w:hAnsi="DINOT" w:cs="SimSun"/>
          <w:b/>
          <w:color w:val="000000" w:themeColor="text1"/>
          <w:w w:val="98"/>
          <w:sz w:val="20"/>
          <w:szCs w:val="20"/>
          <w:lang w:val="en-GB" w:eastAsia="zh-CN"/>
        </w:rPr>
        <w:t>没错</w:t>
      </w:r>
      <w:r w:rsidRPr="00EE0BAA">
        <w:rPr>
          <w:rFonts w:ascii="DINOT" w:eastAsia="SimSun" w:hAnsi="DINOT" w:cs="SimSun"/>
          <w:b/>
          <w:color w:val="000000" w:themeColor="text1"/>
          <w:w w:val="98"/>
          <w:sz w:val="20"/>
          <w:szCs w:val="20"/>
          <w:lang w:val="en-GB" w:eastAsia="zh-CN"/>
        </w:rPr>
        <w:t>，</w:t>
      </w:r>
      <w:r w:rsidR="00425BF5" w:rsidRPr="00EE0BAA">
        <w:rPr>
          <w:rFonts w:ascii="DINOT" w:eastAsia="SimSun" w:hAnsi="DINOT" w:cs="SimSun"/>
          <w:b/>
          <w:color w:val="000000" w:themeColor="text1"/>
          <w:w w:val="98"/>
          <w:sz w:val="20"/>
          <w:szCs w:val="20"/>
          <w:lang w:val="en-GB" w:eastAsia="zh-CN"/>
        </w:rPr>
        <w:t>这个以</w:t>
      </w:r>
      <w:r w:rsidR="00E33D2B" w:rsidRPr="00EE0BAA">
        <w:rPr>
          <w:rFonts w:ascii="DINOT" w:eastAsia="SimSun" w:hAnsi="DINOT" w:cs="SimSun"/>
          <w:b/>
          <w:color w:val="000000" w:themeColor="text1"/>
          <w:w w:val="98"/>
          <w:sz w:val="20"/>
          <w:szCs w:val="20"/>
          <w:lang w:val="en-GB" w:eastAsia="zh-CN"/>
        </w:rPr>
        <w:t>启明星</w:t>
      </w:r>
      <w:r w:rsidR="00425BF5" w:rsidRPr="00EE0BAA">
        <w:rPr>
          <w:rFonts w:ascii="DINOT" w:eastAsia="SimSun" w:hAnsi="DINOT" w:cs="SimSun"/>
          <w:b/>
          <w:color w:val="000000" w:themeColor="text1"/>
          <w:w w:val="98"/>
          <w:sz w:val="20"/>
          <w:szCs w:val="20"/>
          <w:lang w:val="en-GB" w:eastAsia="zh-CN"/>
        </w:rPr>
        <w:t>为标志的品牌</w:t>
      </w:r>
      <w:r w:rsidR="00E33D2B" w:rsidRPr="00EE0BAA">
        <w:rPr>
          <w:rFonts w:ascii="DINOT" w:eastAsia="SimSun" w:hAnsi="DINOT" w:cs="SimSun"/>
          <w:b/>
          <w:color w:val="000000" w:themeColor="text1"/>
          <w:w w:val="98"/>
          <w:sz w:val="20"/>
          <w:szCs w:val="20"/>
          <w:lang w:val="en-GB" w:eastAsia="zh-CN"/>
        </w:rPr>
        <w:t>现</w:t>
      </w:r>
      <w:r w:rsidR="00425BF5" w:rsidRPr="00EE0BAA">
        <w:rPr>
          <w:rFonts w:ascii="DINOT" w:eastAsia="SimSun" w:hAnsi="DINOT" w:cs="SimSun"/>
          <w:b/>
          <w:color w:val="000000" w:themeColor="text1"/>
          <w:w w:val="98"/>
          <w:sz w:val="20"/>
          <w:szCs w:val="20"/>
          <w:lang w:val="en-GB" w:eastAsia="zh-CN"/>
        </w:rPr>
        <w:t>推出一枚全新</w:t>
      </w:r>
      <w:r w:rsidR="00EB7F70" w:rsidRPr="00EE0BAA">
        <w:rPr>
          <w:rFonts w:ascii="DINOT" w:eastAsia="SimSun" w:hAnsi="DINOT" w:cs="SimSun"/>
          <w:b/>
          <w:color w:val="000000" w:themeColor="text1"/>
          <w:w w:val="98"/>
          <w:sz w:val="20"/>
          <w:szCs w:val="20"/>
          <w:lang w:val="en-GB" w:eastAsia="zh-CN"/>
        </w:rPr>
        <w:t>维度的</w:t>
      </w:r>
      <w:r w:rsidR="00425BF5" w:rsidRPr="00EE0BAA">
        <w:rPr>
          <w:rFonts w:ascii="DINOT" w:eastAsia="SimSun" w:hAnsi="DINOT" w:cs="SimSun"/>
          <w:b/>
          <w:color w:val="000000" w:themeColor="text1"/>
          <w:w w:val="98"/>
          <w:sz w:val="20"/>
          <w:szCs w:val="20"/>
          <w:lang w:val="en-GB" w:eastAsia="zh-CN"/>
        </w:rPr>
        <w:t>机械表，在制表业中石破天惊</w:t>
      </w:r>
      <w:r w:rsidRPr="00EE0BAA">
        <w:rPr>
          <w:rFonts w:ascii="DINOT" w:eastAsia="SimSun" w:hAnsi="DINOT" w:cs="SimSun"/>
          <w:b/>
          <w:color w:val="000000" w:themeColor="text1"/>
          <w:w w:val="98"/>
          <w:sz w:val="20"/>
          <w:szCs w:val="20"/>
          <w:lang w:val="en-GB" w:eastAsia="zh-CN"/>
        </w:rPr>
        <w:t>！</w:t>
      </w:r>
    </w:p>
    <w:p w14:paraId="45F20FDA" w14:textId="77777777" w:rsidR="00AC7A01" w:rsidRPr="00EE0BAA" w:rsidRDefault="00AC7A01" w:rsidP="00EE0BAA">
      <w:pPr>
        <w:spacing w:line="276" w:lineRule="auto"/>
        <w:jc w:val="both"/>
        <w:rPr>
          <w:rFonts w:ascii="DINOT" w:eastAsia="Times New Roman" w:hAnsi="DINOT" w:cs="Plantin"/>
          <w:b/>
          <w:color w:val="000000" w:themeColor="text1"/>
          <w:w w:val="98"/>
          <w:sz w:val="16"/>
          <w:szCs w:val="20"/>
          <w:lang w:val="en-GB" w:eastAsia="zh-CN"/>
        </w:rPr>
      </w:pPr>
    </w:p>
    <w:p w14:paraId="7256ED04" w14:textId="0986512A" w:rsidR="00F46265" w:rsidRPr="00EE0BAA" w:rsidRDefault="009E3B0A" w:rsidP="00EE0BAA">
      <w:pPr>
        <w:spacing w:line="276" w:lineRule="auto"/>
        <w:jc w:val="both"/>
        <w:rPr>
          <w:rFonts w:ascii="DINOT" w:eastAsia="Times New Roman" w:hAnsi="DINOT" w:cs="Plantin"/>
          <w:color w:val="000000" w:themeColor="text1"/>
          <w:w w:val="98"/>
          <w:sz w:val="20"/>
          <w:szCs w:val="20"/>
          <w:lang w:val="en-GB" w:eastAsia="zh-CN"/>
        </w:rPr>
      </w:pPr>
      <w:r w:rsidRPr="00EE0BAA">
        <w:rPr>
          <w:rFonts w:ascii="DINOT" w:eastAsia="SimSun" w:hAnsi="DINOT" w:cs="SimSun"/>
          <w:color w:val="000000" w:themeColor="text1"/>
          <w:w w:val="98"/>
          <w:sz w:val="20"/>
          <w:szCs w:val="20"/>
          <w:lang w:val="en-GB" w:eastAsia="zh-CN"/>
        </w:rPr>
        <w:t>这正是</w:t>
      </w:r>
      <w:r w:rsidRPr="00EE0BAA">
        <w:rPr>
          <w:rFonts w:ascii="DINOT" w:eastAsia="Times New Roman" w:hAnsi="DINOT" w:cs="Plantin"/>
          <w:color w:val="000000" w:themeColor="text1"/>
          <w:w w:val="98"/>
          <w:sz w:val="20"/>
          <w:szCs w:val="20"/>
          <w:lang w:val="en-GB" w:eastAsia="zh-CN"/>
        </w:rPr>
        <w:t>ZENITH</w:t>
      </w:r>
      <w:r w:rsidRPr="00EE0BAA">
        <w:rPr>
          <w:rFonts w:ascii="DINOT" w:eastAsia="SimSun" w:hAnsi="DINOT" w:cs="SimSun"/>
          <w:color w:val="000000" w:themeColor="text1"/>
          <w:w w:val="98"/>
          <w:sz w:val="20"/>
          <w:szCs w:val="20"/>
          <w:lang w:val="en-GB" w:eastAsia="zh-CN"/>
        </w:rPr>
        <w:t>在</w:t>
      </w:r>
      <w:r w:rsidRPr="00EE0BAA">
        <w:rPr>
          <w:rFonts w:ascii="DINOT" w:eastAsia="Times New Roman" w:hAnsi="DINOT" w:cs="Plantin"/>
          <w:color w:val="000000" w:themeColor="text1"/>
          <w:w w:val="98"/>
          <w:sz w:val="20"/>
          <w:szCs w:val="20"/>
          <w:lang w:val="en-GB" w:eastAsia="zh-CN"/>
        </w:rPr>
        <w:t>2018</w:t>
      </w:r>
      <w:r w:rsidRPr="00EE0BAA">
        <w:rPr>
          <w:rFonts w:ascii="DINOT" w:eastAsia="SimSun" w:hAnsi="DINOT" w:cs="SimSun"/>
          <w:color w:val="000000" w:themeColor="text1"/>
          <w:w w:val="98"/>
          <w:sz w:val="20"/>
          <w:szCs w:val="20"/>
          <w:lang w:val="en-GB" w:eastAsia="zh-CN"/>
        </w:rPr>
        <w:t>年</w:t>
      </w:r>
      <w:r w:rsidRPr="00EE0BAA">
        <w:rPr>
          <w:rFonts w:ascii="DINOT" w:eastAsia="Times New Roman" w:hAnsi="DINOT" w:cs="Plantin"/>
          <w:color w:val="000000" w:themeColor="text1"/>
          <w:w w:val="98"/>
          <w:sz w:val="20"/>
          <w:szCs w:val="20"/>
          <w:lang w:val="en-GB" w:eastAsia="zh-CN"/>
        </w:rPr>
        <w:t>3</w:t>
      </w:r>
      <w:r w:rsidRPr="00EE0BAA">
        <w:rPr>
          <w:rFonts w:ascii="DINOT" w:eastAsia="SimSun" w:hAnsi="DINOT" w:cs="SimSun"/>
          <w:color w:val="000000" w:themeColor="text1"/>
          <w:w w:val="98"/>
          <w:sz w:val="20"/>
          <w:szCs w:val="20"/>
          <w:lang w:val="en-GB" w:eastAsia="zh-CN"/>
        </w:rPr>
        <w:t>月</w:t>
      </w:r>
      <w:r w:rsidRPr="00EE0BAA">
        <w:rPr>
          <w:rFonts w:ascii="DINOT" w:eastAsia="Times New Roman" w:hAnsi="DINOT" w:cs="Plantin"/>
          <w:color w:val="000000" w:themeColor="text1"/>
          <w:w w:val="98"/>
          <w:sz w:val="20"/>
          <w:szCs w:val="20"/>
          <w:lang w:val="en-GB" w:eastAsia="zh-CN"/>
        </w:rPr>
        <w:t>21</w:t>
      </w:r>
      <w:r w:rsidRPr="00EE0BAA">
        <w:rPr>
          <w:rFonts w:ascii="DINOT" w:eastAsia="SimSun" w:hAnsi="DINOT" w:cs="SimSun"/>
          <w:color w:val="000000" w:themeColor="text1"/>
          <w:w w:val="98"/>
          <w:sz w:val="20"/>
          <w:szCs w:val="20"/>
          <w:lang w:val="en-GB" w:eastAsia="zh-CN"/>
        </w:rPr>
        <w:t>日举行的巴塞尔</w:t>
      </w:r>
      <w:r w:rsidR="004F327B" w:rsidRPr="00EE0BAA">
        <w:rPr>
          <w:rFonts w:ascii="DINOT" w:eastAsia="SimSun" w:hAnsi="DINOT" w:cs="SimSun"/>
          <w:color w:val="000000" w:themeColor="text1"/>
          <w:w w:val="98"/>
          <w:sz w:val="20"/>
          <w:szCs w:val="20"/>
          <w:lang w:val="en-GB" w:eastAsia="zh-CN"/>
        </w:rPr>
        <w:t>国际钟表珠宝</w:t>
      </w:r>
      <w:r w:rsidRPr="00EE0BAA">
        <w:rPr>
          <w:rFonts w:ascii="DINOT" w:eastAsia="SimSun" w:hAnsi="DINOT" w:cs="SimSun"/>
          <w:color w:val="000000" w:themeColor="text1"/>
          <w:w w:val="98"/>
          <w:sz w:val="20"/>
          <w:szCs w:val="20"/>
          <w:lang w:val="en-GB" w:eastAsia="zh-CN"/>
        </w:rPr>
        <w:t>展开幕式新闻发布会上的主旨</w:t>
      </w:r>
      <w:r w:rsidR="00E33D2B" w:rsidRPr="00EE0BAA">
        <w:rPr>
          <w:rFonts w:ascii="DINOT" w:eastAsia="SimSun" w:hAnsi="DINOT" w:cs="SimSun"/>
          <w:color w:val="000000" w:themeColor="text1"/>
          <w:w w:val="98"/>
          <w:sz w:val="20"/>
          <w:szCs w:val="20"/>
          <w:lang w:val="en-GB" w:eastAsia="zh-CN"/>
        </w:rPr>
        <w:t>。此次新闻发布会</w:t>
      </w:r>
      <w:r w:rsidRPr="00EE0BAA">
        <w:rPr>
          <w:rFonts w:ascii="DINOT" w:eastAsia="SimSun" w:hAnsi="DINOT" w:cs="SimSun"/>
          <w:color w:val="000000" w:themeColor="text1"/>
          <w:w w:val="98"/>
          <w:sz w:val="20"/>
          <w:szCs w:val="20"/>
          <w:lang w:val="en-GB" w:eastAsia="zh-CN"/>
        </w:rPr>
        <w:t>由</w:t>
      </w:r>
      <w:r w:rsidRPr="00EE0BAA">
        <w:rPr>
          <w:rFonts w:ascii="DINOT" w:eastAsia="Times New Roman" w:hAnsi="DINOT" w:cs="Plantin"/>
          <w:color w:val="000000" w:themeColor="text1"/>
          <w:w w:val="98"/>
          <w:sz w:val="20"/>
          <w:szCs w:val="20"/>
          <w:lang w:val="en-GB" w:eastAsia="zh-CN"/>
        </w:rPr>
        <w:t>LVMH</w:t>
      </w:r>
      <w:r w:rsidR="004F327B" w:rsidRPr="00EE0BAA">
        <w:rPr>
          <w:rFonts w:ascii="DINOT" w:eastAsia="SimSun" w:hAnsi="DINOT" w:cs="SimSun"/>
          <w:color w:val="000000" w:themeColor="text1"/>
          <w:w w:val="98"/>
          <w:sz w:val="20"/>
          <w:szCs w:val="20"/>
          <w:lang w:val="en-GB" w:eastAsia="zh-CN"/>
        </w:rPr>
        <w:t>腕表</w:t>
      </w:r>
      <w:r w:rsidRPr="00EE0BAA">
        <w:rPr>
          <w:rFonts w:ascii="DINOT" w:eastAsia="SimSun" w:hAnsi="DINOT" w:cs="SimSun"/>
          <w:color w:val="000000" w:themeColor="text1"/>
          <w:w w:val="98"/>
          <w:sz w:val="20"/>
          <w:szCs w:val="20"/>
          <w:lang w:val="en-GB" w:eastAsia="zh-CN"/>
        </w:rPr>
        <w:t>部门</w:t>
      </w:r>
      <w:r w:rsidR="004F327B" w:rsidRPr="00EE0BAA">
        <w:rPr>
          <w:rFonts w:ascii="DINOT" w:eastAsia="SimSun" w:hAnsi="DINOT" w:cs="SimSun"/>
          <w:color w:val="000000" w:themeColor="text1"/>
          <w:w w:val="98"/>
          <w:sz w:val="20"/>
          <w:szCs w:val="20"/>
          <w:lang w:val="en-GB" w:eastAsia="zh-CN"/>
        </w:rPr>
        <w:t>总监</w:t>
      </w:r>
      <w:r w:rsidRPr="00EE0BAA">
        <w:rPr>
          <w:rFonts w:ascii="DINOT" w:eastAsia="Times New Roman" w:hAnsi="DINOT" w:cs="Plantin"/>
          <w:color w:val="000000" w:themeColor="text1"/>
          <w:w w:val="98"/>
          <w:sz w:val="20"/>
          <w:szCs w:val="20"/>
          <w:lang w:val="en-GB" w:eastAsia="zh-CN"/>
        </w:rPr>
        <w:t xml:space="preserve">Jean-Claude </w:t>
      </w:r>
      <w:proofErr w:type="spellStart"/>
      <w:r w:rsidRPr="00EE0BAA">
        <w:rPr>
          <w:rFonts w:ascii="DINOT" w:eastAsia="Times New Roman" w:hAnsi="DINOT" w:cs="Plantin"/>
          <w:color w:val="000000" w:themeColor="text1"/>
          <w:w w:val="98"/>
          <w:sz w:val="20"/>
          <w:szCs w:val="20"/>
          <w:lang w:val="en-GB" w:eastAsia="zh-CN"/>
        </w:rPr>
        <w:t>Biver</w:t>
      </w:r>
      <w:r w:rsidR="004F327B" w:rsidRPr="00EE0BAA">
        <w:rPr>
          <w:rFonts w:ascii="MS Gothic" w:eastAsia="MS Gothic" w:hAnsi="MS Gothic" w:cs="MS Gothic" w:hint="eastAsia"/>
          <w:color w:val="000000" w:themeColor="text1"/>
          <w:w w:val="98"/>
          <w:sz w:val="20"/>
          <w:szCs w:val="20"/>
          <w:lang w:val="en-GB" w:eastAsia="zh-CN"/>
        </w:rPr>
        <w:t>先生</w:t>
      </w:r>
      <w:proofErr w:type="spellEnd"/>
      <w:r w:rsidRPr="00EE0BAA">
        <w:rPr>
          <w:rFonts w:ascii="DINOT" w:eastAsia="SimSun" w:hAnsi="DINOT" w:cs="SimSun"/>
          <w:color w:val="000000" w:themeColor="text1"/>
          <w:w w:val="98"/>
          <w:sz w:val="20"/>
          <w:szCs w:val="20"/>
          <w:lang w:val="en-GB" w:eastAsia="zh-CN"/>
        </w:rPr>
        <w:t>主持</w:t>
      </w:r>
      <w:r w:rsidR="00E33D2B" w:rsidRPr="00EE0BAA">
        <w:rPr>
          <w:rFonts w:ascii="DINOT" w:eastAsia="SimSun" w:hAnsi="DINOT" w:cs="SimSun"/>
          <w:color w:val="000000" w:themeColor="text1"/>
          <w:w w:val="98"/>
          <w:sz w:val="20"/>
          <w:szCs w:val="20"/>
          <w:lang w:val="en-GB" w:eastAsia="zh-CN"/>
        </w:rPr>
        <w:t>，同时出席的有</w:t>
      </w:r>
      <w:r w:rsidRPr="00EE0BAA">
        <w:rPr>
          <w:rFonts w:ascii="DINOT" w:eastAsia="Times New Roman" w:hAnsi="DINOT" w:cs="Plantin"/>
          <w:color w:val="000000" w:themeColor="text1"/>
          <w:w w:val="98"/>
          <w:sz w:val="20"/>
          <w:szCs w:val="20"/>
          <w:lang w:val="en-GB" w:eastAsia="zh-CN"/>
        </w:rPr>
        <w:t>ZENITH</w:t>
      </w:r>
      <w:r w:rsidRPr="00EE0BAA">
        <w:rPr>
          <w:rFonts w:ascii="DINOT" w:eastAsia="SimSun" w:hAnsi="DINOT" w:cs="SimSun"/>
          <w:color w:val="000000" w:themeColor="text1"/>
          <w:w w:val="98"/>
          <w:sz w:val="20"/>
          <w:szCs w:val="20"/>
          <w:lang w:val="en-GB" w:eastAsia="zh-CN"/>
        </w:rPr>
        <w:t>首席执行官</w:t>
      </w:r>
      <w:r w:rsidRPr="00EE0BAA">
        <w:rPr>
          <w:rFonts w:ascii="DINOT" w:eastAsia="Times New Roman" w:hAnsi="DINOT" w:cs="Plantin"/>
          <w:color w:val="000000" w:themeColor="text1"/>
          <w:w w:val="98"/>
          <w:sz w:val="20"/>
          <w:szCs w:val="20"/>
          <w:lang w:val="en-GB" w:eastAsia="zh-CN"/>
        </w:rPr>
        <w:t xml:space="preserve">Julien </w:t>
      </w:r>
      <w:proofErr w:type="spellStart"/>
      <w:r w:rsidRPr="00EE0BAA">
        <w:rPr>
          <w:rFonts w:ascii="DINOT" w:eastAsia="Times New Roman" w:hAnsi="DINOT" w:cs="Plantin"/>
          <w:color w:val="000000" w:themeColor="text1"/>
          <w:w w:val="98"/>
          <w:sz w:val="20"/>
          <w:szCs w:val="20"/>
          <w:lang w:val="en-GB" w:eastAsia="zh-CN"/>
        </w:rPr>
        <w:t>Tornare</w:t>
      </w:r>
      <w:r w:rsidR="00E33D2B" w:rsidRPr="00EE0BAA">
        <w:rPr>
          <w:rFonts w:ascii="MS Gothic" w:eastAsia="MS Gothic" w:hAnsi="MS Gothic" w:cs="MS Gothic" w:hint="eastAsia"/>
          <w:color w:val="000000" w:themeColor="text1"/>
          <w:w w:val="98"/>
          <w:sz w:val="20"/>
          <w:szCs w:val="20"/>
          <w:lang w:val="en-GB" w:eastAsia="zh-CN"/>
        </w:rPr>
        <w:t>先生以及</w:t>
      </w:r>
      <w:r w:rsidR="004F327B" w:rsidRPr="00EE0BAA">
        <w:rPr>
          <w:rFonts w:ascii="Microsoft JhengHei" w:eastAsia="Microsoft JhengHei" w:hAnsi="Microsoft JhengHei" w:cs="Microsoft JhengHei" w:hint="eastAsia"/>
          <w:color w:val="000000" w:themeColor="text1"/>
          <w:w w:val="98"/>
          <w:sz w:val="20"/>
          <w:szCs w:val="20"/>
          <w:lang w:val="en-GB" w:eastAsia="zh-CN"/>
        </w:rPr>
        <w:t>该品牌的</w:t>
      </w:r>
      <w:r w:rsidR="00E33D2B" w:rsidRPr="00EE0BAA">
        <w:rPr>
          <w:rFonts w:ascii="MS Gothic" w:eastAsia="MS Gothic" w:hAnsi="MS Gothic" w:cs="MS Gothic" w:hint="eastAsia"/>
          <w:color w:val="000000" w:themeColor="text1"/>
          <w:w w:val="98"/>
          <w:sz w:val="20"/>
          <w:szCs w:val="20"/>
          <w:lang w:val="en-GB" w:eastAsia="zh-CN"/>
        </w:rPr>
        <w:t>多位</w:t>
      </w:r>
      <w:r w:rsidR="004F327B" w:rsidRPr="00EE0BAA">
        <w:rPr>
          <w:rFonts w:ascii="MS Gothic" w:eastAsia="MS Gothic" w:hAnsi="MS Gothic" w:cs="MS Gothic" w:hint="eastAsia"/>
          <w:color w:val="000000" w:themeColor="text1"/>
          <w:w w:val="98"/>
          <w:sz w:val="20"/>
          <w:szCs w:val="20"/>
          <w:lang w:val="en-GB" w:eastAsia="zh-CN"/>
        </w:rPr>
        <w:t>老朋友</w:t>
      </w:r>
      <w:r w:rsidR="00E33D2B" w:rsidRPr="00EE0BAA">
        <w:rPr>
          <w:rFonts w:ascii="MS Gothic" w:eastAsia="MS Gothic" w:hAnsi="MS Gothic" w:cs="MS Gothic" w:hint="eastAsia"/>
          <w:color w:val="000000" w:themeColor="text1"/>
          <w:w w:val="98"/>
          <w:sz w:val="20"/>
          <w:szCs w:val="20"/>
          <w:lang w:val="en-GB" w:eastAsia="zh-CN"/>
        </w:rPr>
        <w:t>，包括</w:t>
      </w:r>
      <w:proofErr w:type="spellEnd"/>
      <w:r w:rsidR="00E33D2B" w:rsidRPr="00EE0BAA">
        <w:rPr>
          <w:rFonts w:ascii="DINOT" w:eastAsia="SimSun" w:hAnsi="DINOT" w:cs="SimSun"/>
          <w:color w:val="000000" w:themeColor="text1"/>
          <w:w w:val="98"/>
          <w:sz w:val="20"/>
          <w:szCs w:val="20"/>
          <w:lang w:val="en-GB" w:eastAsia="zh-CN"/>
        </w:rPr>
        <w:t>录音艺人兼制作人</w:t>
      </w:r>
      <w:r w:rsidRPr="00EE0BAA">
        <w:rPr>
          <w:rFonts w:ascii="DINOT" w:eastAsia="Times New Roman" w:hAnsi="DINOT" w:cs="Plantin"/>
          <w:color w:val="000000" w:themeColor="text1"/>
          <w:w w:val="98"/>
          <w:sz w:val="20"/>
          <w:szCs w:val="20"/>
          <w:lang w:val="en-GB" w:eastAsia="zh-CN"/>
        </w:rPr>
        <w:t xml:space="preserve">Swizz </w:t>
      </w:r>
      <w:proofErr w:type="spellStart"/>
      <w:r w:rsidRPr="00EE0BAA">
        <w:rPr>
          <w:rFonts w:ascii="DINOT" w:eastAsia="Times New Roman" w:hAnsi="DINOT" w:cs="Plantin"/>
          <w:color w:val="000000" w:themeColor="text1"/>
          <w:w w:val="98"/>
          <w:sz w:val="20"/>
          <w:szCs w:val="20"/>
          <w:lang w:val="en-GB" w:eastAsia="zh-CN"/>
        </w:rPr>
        <w:t>Beatz</w:t>
      </w:r>
      <w:r w:rsidR="004F327B" w:rsidRPr="00EE0BAA">
        <w:rPr>
          <w:rFonts w:ascii="MS Gothic" w:eastAsia="MS Gothic" w:hAnsi="MS Gothic" w:cs="MS Gothic" w:hint="eastAsia"/>
          <w:color w:val="000000" w:themeColor="text1"/>
          <w:w w:val="98"/>
          <w:sz w:val="20"/>
          <w:szCs w:val="20"/>
          <w:lang w:val="en-GB" w:eastAsia="zh-CN"/>
        </w:rPr>
        <w:t>先生</w:t>
      </w:r>
      <w:proofErr w:type="spellEnd"/>
      <w:r w:rsidR="00E33D2B" w:rsidRPr="00EE0BAA">
        <w:rPr>
          <w:rFonts w:ascii="DINOT" w:eastAsia="SimSun" w:hAnsi="DINOT" w:cs="SimSun"/>
          <w:color w:val="000000" w:themeColor="text1"/>
          <w:w w:val="98"/>
          <w:sz w:val="20"/>
          <w:szCs w:val="20"/>
          <w:lang w:val="en-GB" w:eastAsia="zh-CN"/>
        </w:rPr>
        <w:t>还有</w:t>
      </w:r>
      <w:r w:rsidR="004F327B" w:rsidRPr="00EE0BAA">
        <w:rPr>
          <w:rFonts w:ascii="DINOT" w:eastAsia="SimSun" w:hAnsi="DINOT" w:cs="SimSun"/>
          <w:color w:val="000000" w:themeColor="text1"/>
          <w:w w:val="98"/>
          <w:sz w:val="20"/>
          <w:szCs w:val="20"/>
          <w:lang w:val="en-GB" w:eastAsia="zh-CN"/>
        </w:rPr>
        <w:t>著名</w:t>
      </w:r>
      <w:r w:rsidRPr="00EE0BAA">
        <w:rPr>
          <w:rFonts w:ascii="DINOT" w:eastAsia="SimSun" w:hAnsi="DINOT" w:cs="SimSun"/>
          <w:color w:val="000000" w:themeColor="text1"/>
          <w:w w:val="98"/>
          <w:sz w:val="20"/>
          <w:szCs w:val="20"/>
          <w:lang w:val="en-GB" w:eastAsia="zh-CN"/>
        </w:rPr>
        <w:t>摄影师</w:t>
      </w:r>
      <w:r w:rsidR="00E33D2B" w:rsidRPr="00EE0BAA">
        <w:rPr>
          <w:rFonts w:ascii="DINOT" w:eastAsia="SimSun" w:hAnsi="DINOT" w:cs="SimSun"/>
          <w:color w:val="000000" w:themeColor="text1"/>
          <w:w w:val="98"/>
          <w:sz w:val="20"/>
          <w:szCs w:val="20"/>
          <w:lang w:val="en-GB" w:eastAsia="zh-CN"/>
        </w:rPr>
        <w:t>兼摩托</w:t>
      </w:r>
      <w:r w:rsidRPr="00EE0BAA">
        <w:rPr>
          <w:rFonts w:ascii="DINOT" w:eastAsia="SimSun" w:hAnsi="DINOT" w:cs="SimSun"/>
          <w:color w:val="000000" w:themeColor="text1"/>
          <w:w w:val="98"/>
          <w:sz w:val="20"/>
          <w:szCs w:val="20"/>
          <w:lang w:val="en-GB" w:eastAsia="zh-CN"/>
        </w:rPr>
        <w:t>车手</w:t>
      </w:r>
      <w:r w:rsidR="00E33D2B" w:rsidRPr="00EE0BAA">
        <w:rPr>
          <w:rFonts w:ascii="DINOT" w:eastAsia="SimSun" w:hAnsi="DINOT" w:cs="SimSun"/>
          <w:color w:val="000000" w:themeColor="text1"/>
          <w:w w:val="98"/>
          <w:sz w:val="20"/>
          <w:szCs w:val="20"/>
          <w:lang w:val="en-GB" w:eastAsia="zh-CN"/>
        </w:rPr>
        <w:t>、</w:t>
      </w:r>
      <w:r w:rsidR="004F327B" w:rsidRPr="00EE0BAA">
        <w:rPr>
          <w:rFonts w:ascii="DINOT" w:eastAsia="SimSun" w:hAnsi="DINOT" w:cs="SimSun"/>
          <w:color w:val="000000" w:themeColor="text1"/>
          <w:w w:val="98"/>
          <w:sz w:val="20"/>
          <w:szCs w:val="20"/>
          <w:lang w:val="en-GB" w:eastAsia="zh-CN"/>
        </w:rPr>
        <w:t>特立独行的</w:t>
      </w:r>
      <w:r w:rsidR="004F327B" w:rsidRPr="00EE0BAA">
        <w:rPr>
          <w:rFonts w:ascii="DINOT" w:eastAsia="Times New Roman" w:hAnsi="DINOT" w:cs="Plantin"/>
          <w:color w:val="000000" w:themeColor="text1"/>
          <w:w w:val="98"/>
          <w:sz w:val="20"/>
          <w:szCs w:val="20"/>
          <w:lang w:val="en-GB" w:eastAsia="zh-CN"/>
        </w:rPr>
        <w:t xml:space="preserve">Dimitri </w:t>
      </w:r>
      <w:proofErr w:type="spellStart"/>
      <w:r w:rsidR="004F327B" w:rsidRPr="00EE0BAA">
        <w:rPr>
          <w:rFonts w:ascii="DINOT" w:eastAsia="Times New Roman" w:hAnsi="DINOT" w:cs="Plantin"/>
          <w:color w:val="000000" w:themeColor="text1"/>
          <w:w w:val="98"/>
          <w:sz w:val="20"/>
          <w:szCs w:val="20"/>
          <w:lang w:val="en-GB" w:eastAsia="zh-CN"/>
        </w:rPr>
        <w:t>Coste</w:t>
      </w:r>
      <w:r w:rsidR="00E33D2B" w:rsidRPr="00EE0BAA">
        <w:rPr>
          <w:rFonts w:ascii="MS Gothic" w:eastAsia="MS Gothic" w:hAnsi="MS Gothic" w:cs="MS Gothic" w:hint="eastAsia"/>
          <w:color w:val="000000" w:themeColor="text1"/>
          <w:w w:val="98"/>
          <w:sz w:val="20"/>
          <w:szCs w:val="20"/>
          <w:lang w:val="en-GB" w:eastAsia="zh-CN"/>
        </w:rPr>
        <w:t>先生</w:t>
      </w:r>
      <w:proofErr w:type="spellEnd"/>
      <w:r w:rsidRPr="00EE0BAA">
        <w:rPr>
          <w:rFonts w:ascii="DINOT" w:eastAsia="SimSun" w:hAnsi="DINOT" w:cs="SimSun"/>
          <w:color w:val="000000" w:themeColor="text1"/>
          <w:w w:val="98"/>
          <w:sz w:val="20"/>
          <w:szCs w:val="20"/>
          <w:lang w:val="en-GB" w:eastAsia="zh-CN"/>
        </w:rPr>
        <w:t>。</w:t>
      </w:r>
    </w:p>
    <w:p w14:paraId="0BCFB5F5" w14:textId="77777777" w:rsidR="00F46265" w:rsidRPr="00EE0BAA" w:rsidRDefault="00F46265" w:rsidP="00EE0BAA">
      <w:pPr>
        <w:spacing w:line="276" w:lineRule="auto"/>
        <w:jc w:val="both"/>
        <w:rPr>
          <w:rFonts w:ascii="DINOT" w:eastAsia="Times New Roman" w:hAnsi="DINOT" w:cs="Plantin"/>
          <w:color w:val="000000" w:themeColor="text1"/>
          <w:w w:val="98"/>
          <w:sz w:val="16"/>
          <w:szCs w:val="20"/>
          <w:lang w:val="en-GB" w:eastAsia="zh-CN"/>
        </w:rPr>
      </w:pPr>
    </w:p>
    <w:p w14:paraId="481DBE7B" w14:textId="56173AFA" w:rsidR="00845CF1" w:rsidRPr="00EE0BAA" w:rsidRDefault="00E33D2B" w:rsidP="00EE0BAA">
      <w:pPr>
        <w:spacing w:line="276" w:lineRule="auto"/>
        <w:jc w:val="both"/>
        <w:rPr>
          <w:rFonts w:ascii="DINOT" w:eastAsia="Times New Roman" w:hAnsi="DINOT" w:cs="Plantin"/>
          <w:color w:val="000000" w:themeColor="text1"/>
          <w:w w:val="98"/>
          <w:sz w:val="20"/>
          <w:szCs w:val="20"/>
          <w:lang w:val="en-GB" w:eastAsia="zh-CN"/>
        </w:rPr>
      </w:pPr>
      <w:r w:rsidRPr="00EE0BAA">
        <w:rPr>
          <w:rFonts w:ascii="DINOT" w:eastAsia="SimSun" w:hAnsi="DINOT" w:cs="SimSun"/>
          <w:color w:val="000000" w:themeColor="text1"/>
          <w:w w:val="98"/>
          <w:sz w:val="20"/>
          <w:szCs w:val="20"/>
          <w:lang w:val="en-GB" w:eastAsia="zh-CN"/>
        </w:rPr>
        <w:t>举行</w:t>
      </w:r>
      <w:r w:rsidR="000D53B0" w:rsidRPr="00EE0BAA">
        <w:rPr>
          <w:rFonts w:ascii="DINOT" w:eastAsia="SimSun" w:hAnsi="DINOT" w:cs="SimSun"/>
          <w:color w:val="000000" w:themeColor="text1"/>
          <w:w w:val="98"/>
          <w:sz w:val="20"/>
          <w:szCs w:val="20"/>
          <w:lang w:val="en-GB" w:eastAsia="zh-CN"/>
        </w:rPr>
        <w:t>此次活动</w:t>
      </w:r>
      <w:r w:rsidRPr="00EE0BAA">
        <w:rPr>
          <w:rFonts w:ascii="DINOT" w:eastAsia="SimSun" w:hAnsi="DINOT" w:cs="SimSun"/>
          <w:color w:val="000000" w:themeColor="text1"/>
          <w:w w:val="98"/>
          <w:sz w:val="20"/>
          <w:szCs w:val="20"/>
          <w:lang w:val="en-GB" w:eastAsia="zh-CN"/>
        </w:rPr>
        <w:t>的</w:t>
      </w:r>
      <w:r w:rsidR="000D53B0" w:rsidRPr="00EE0BAA">
        <w:rPr>
          <w:rFonts w:ascii="DINOT" w:eastAsia="SimSun" w:hAnsi="DINOT" w:cs="SimSun"/>
          <w:color w:val="000000" w:themeColor="text1"/>
          <w:w w:val="98"/>
          <w:sz w:val="20"/>
          <w:szCs w:val="20"/>
          <w:lang w:val="en-GB" w:eastAsia="zh-CN"/>
        </w:rPr>
        <w:t>展台</w:t>
      </w:r>
      <w:r w:rsidR="008E085D" w:rsidRPr="00EE0BAA">
        <w:rPr>
          <w:rFonts w:ascii="DINOT" w:eastAsia="SimSun" w:hAnsi="DINOT" w:cs="SimSun"/>
          <w:color w:val="000000" w:themeColor="text1"/>
          <w:w w:val="98"/>
          <w:sz w:val="20"/>
          <w:szCs w:val="20"/>
          <w:lang w:val="en-GB" w:eastAsia="zh-CN"/>
        </w:rPr>
        <w:t>设计新颖，别出机杼</w:t>
      </w:r>
      <w:r w:rsidR="000D53B0" w:rsidRPr="00EE0BAA">
        <w:rPr>
          <w:rFonts w:ascii="DINOT" w:eastAsia="SimSun" w:hAnsi="DINOT" w:cs="SimSun"/>
          <w:color w:val="000000" w:themeColor="text1"/>
          <w:w w:val="98"/>
          <w:sz w:val="20"/>
          <w:szCs w:val="20"/>
          <w:lang w:val="en-GB" w:eastAsia="zh-CN"/>
        </w:rPr>
        <w:t>。</w:t>
      </w:r>
      <w:r w:rsidR="008E085D" w:rsidRPr="00EE0BAA">
        <w:rPr>
          <w:rFonts w:ascii="DINOT" w:eastAsia="SimSun" w:hAnsi="DINOT" w:cs="SimSun"/>
          <w:color w:val="000000" w:themeColor="text1"/>
          <w:w w:val="98"/>
          <w:sz w:val="20"/>
          <w:szCs w:val="20"/>
          <w:lang w:val="en-GB" w:eastAsia="zh-CN"/>
        </w:rPr>
        <w:t>广大</w:t>
      </w:r>
      <w:r w:rsidR="000D53B0" w:rsidRPr="00EE0BAA">
        <w:rPr>
          <w:rFonts w:ascii="DINOT" w:eastAsia="SimSun" w:hAnsi="DINOT" w:cs="SimSun"/>
          <w:color w:val="000000" w:themeColor="text1"/>
          <w:w w:val="98"/>
          <w:sz w:val="20"/>
          <w:szCs w:val="20"/>
          <w:lang w:val="en-GB" w:eastAsia="zh-CN"/>
        </w:rPr>
        <w:t>参观者很快就被</w:t>
      </w:r>
      <w:r w:rsidR="000D53B0" w:rsidRPr="00EE0BAA">
        <w:rPr>
          <w:rFonts w:ascii="DINOT" w:eastAsia="Times New Roman" w:hAnsi="DINOT" w:cs="Plantin"/>
          <w:color w:val="000000" w:themeColor="text1"/>
          <w:w w:val="98"/>
          <w:sz w:val="20"/>
          <w:szCs w:val="20"/>
          <w:lang w:val="en-GB" w:eastAsia="zh-CN"/>
        </w:rPr>
        <w:t>Defy El Primero 21</w:t>
      </w:r>
      <w:r w:rsidR="000D53B0" w:rsidRPr="00EE0BAA">
        <w:rPr>
          <w:rFonts w:ascii="DINOT" w:eastAsia="SimSun" w:hAnsi="DINOT" w:cs="SimSun"/>
          <w:color w:val="000000" w:themeColor="text1"/>
          <w:w w:val="98"/>
          <w:sz w:val="20"/>
          <w:szCs w:val="20"/>
          <w:lang w:val="en-GB" w:eastAsia="zh-CN"/>
        </w:rPr>
        <w:t>机芯的</w:t>
      </w:r>
      <w:r w:rsidR="00A53608" w:rsidRPr="00EE0BAA">
        <w:rPr>
          <w:rFonts w:ascii="DINOT" w:eastAsia="SimSun" w:hAnsi="DINOT" w:cs="SimSun"/>
          <w:color w:val="000000" w:themeColor="text1"/>
          <w:w w:val="98"/>
          <w:sz w:val="20"/>
          <w:szCs w:val="20"/>
          <w:lang w:val="en-GB" w:eastAsia="zh-CN"/>
        </w:rPr>
        <w:t>黑暗现代色调所赋予的</w:t>
      </w:r>
      <w:r w:rsidR="000D53B0" w:rsidRPr="00EE0BAA">
        <w:rPr>
          <w:rFonts w:ascii="DINOT" w:eastAsia="SimSun" w:hAnsi="DINOT" w:cs="SimSun"/>
          <w:color w:val="000000" w:themeColor="text1"/>
          <w:w w:val="98"/>
          <w:sz w:val="20"/>
          <w:szCs w:val="20"/>
          <w:lang w:val="en-GB" w:eastAsia="zh-CN"/>
        </w:rPr>
        <w:t>大胆视觉冲击</w:t>
      </w:r>
      <w:r w:rsidR="00A53608" w:rsidRPr="00EE0BAA">
        <w:rPr>
          <w:rFonts w:ascii="DINOT" w:eastAsia="SimSun" w:hAnsi="DINOT" w:cs="SimSun"/>
          <w:color w:val="000000" w:themeColor="text1"/>
          <w:w w:val="98"/>
          <w:sz w:val="20"/>
          <w:szCs w:val="20"/>
          <w:lang w:val="en-GB" w:eastAsia="zh-CN"/>
        </w:rPr>
        <w:t>所迷倒</w:t>
      </w:r>
      <w:r w:rsidR="000D53B0" w:rsidRPr="00EE0BAA">
        <w:rPr>
          <w:rFonts w:ascii="DINOT" w:eastAsia="SimSun" w:hAnsi="DINOT" w:cs="SimSun"/>
          <w:color w:val="000000" w:themeColor="text1"/>
          <w:w w:val="98"/>
          <w:sz w:val="20"/>
          <w:szCs w:val="20"/>
          <w:lang w:val="en-GB" w:eastAsia="zh-CN"/>
        </w:rPr>
        <w:t>，</w:t>
      </w:r>
      <w:r w:rsidR="008E085D" w:rsidRPr="00EE0BAA">
        <w:rPr>
          <w:rFonts w:ascii="DINOT" w:eastAsia="SimSun" w:hAnsi="DINOT" w:cs="SimSun"/>
          <w:color w:val="000000" w:themeColor="text1"/>
          <w:w w:val="98"/>
          <w:sz w:val="20"/>
          <w:szCs w:val="20"/>
          <w:lang w:val="en-GB" w:eastAsia="zh-CN"/>
        </w:rPr>
        <w:t>该</w:t>
      </w:r>
      <w:r w:rsidR="000D53B0" w:rsidRPr="00EE0BAA">
        <w:rPr>
          <w:rFonts w:ascii="DINOT" w:eastAsia="SimSun" w:hAnsi="DINOT" w:cs="SimSun"/>
          <w:color w:val="000000" w:themeColor="text1"/>
          <w:w w:val="98"/>
          <w:sz w:val="20"/>
          <w:szCs w:val="20"/>
          <w:lang w:val="en-GB" w:eastAsia="zh-CN"/>
        </w:rPr>
        <w:t>品牌</w:t>
      </w:r>
      <w:r w:rsidR="008E085D" w:rsidRPr="00EE0BAA">
        <w:rPr>
          <w:rFonts w:ascii="DINOT" w:eastAsia="SimSun" w:hAnsi="DINOT" w:cs="SimSun"/>
          <w:color w:val="000000" w:themeColor="text1"/>
          <w:w w:val="98"/>
          <w:sz w:val="20"/>
          <w:szCs w:val="20"/>
          <w:lang w:val="en-GB" w:eastAsia="zh-CN"/>
        </w:rPr>
        <w:t>全新系列</w:t>
      </w:r>
      <w:r w:rsidR="00A53608" w:rsidRPr="00EE0BAA">
        <w:rPr>
          <w:rFonts w:ascii="DINOT" w:eastAsia="SimSun" w:hAnsi="DINOT" w:cs="SimSun"/>
          <w:color w:val="000000" w:themeColor="text1"/>
          <w:w w:val="98"/>
          <w:sz w:val="20"/>
          <w:szCs w:val="20"/>
          <w:lang w:val="en-GB" w:eastAsia="zh-CN"/>
        </w:rPr>
        <w:t>的未来驱</w:t>
      </w:r>
      <w:r w:rsidR="000D53B0" w:rsidRPr="00EE0BAA">
        <w:rPr>
          <w:rFonts w:ascii="DINOT" w:eastAsia="SimSun" w:hAnsi="DINOT" w:cs="SimSun"/>
          <w:color w:val="000000" w:themeColor="text1"/>
          <w:w w:val="98"/>
          <w:sz w:val="20"/>
          <w:szCs w:val="20"/>
          <w:lang w:val="en-GB" w:eastAsia="zh-CN"/>
        </w:rPr>
        <w:t>动力</w:t>
      </w:r>
      <w:r w:rsidR="008E085D" w:rsidRPr="00EE0BAA">
        <w:rPr>
          <w:rFonts w:ascii="DINOT" w:eastAsia="SimSun" w:hAnsi="DINOT" w:cs="SimSun"/>
          <w:color w:val="000000" w:themeColor="text1"/>
          <w:w w:val="98"/>
          <w:sz w:val="20"/>
          <w:szCs w:val="20"/>
          <w:lang w:val="en-GB" w:eastAsia="zh-CN"/>
        </w:rPr>
        <w:t>一展无遗</w:t>
      </w:r>
      <w:r w:rsidR="000D53B0" w:rsidRPr="00EE0BAA">
        <w:rPr>
          <w:rFonts w:ascii="DINOT" w:eastAsia="SimSun" w:hAnsi="DINOT" w:cs="SimSun"/>
          <w:color w:val="000000" w:themeColor="text1"/>
          <w:w w:val="98"/>
          <w:sz w:val="20"/>
          <w:szCs w:val="20"/>
          <w:lang w:val="en-GB" w:eastAsia="zh-CN"/>
        </w:rPr>
        <w:t>。</w:t>
      </w:r>
      <w:r w:rsidR="00A53608" w:rsidRPr="00EE0BAA">
        <w:rPr>
          <w:rFonts w:ascii="DINOT" w:eastAsia="SimSun" w:hAnsi="DINOT" w:cs="SimSun"/>
          <w:color w:val="000000" w:themeColor="text1"/>
          <w:w w:val="98"/>
          <w:sz w:val="20"/>
          <w:szCs w:val="20"/>
          <w:lang w:val="en-GB" w:eastAsia="zh-CN"/>
        </w:rPr>
        <w:t>此外，一个专门的</w:t>
      </w:r>
      <w:r w:rsidR="00EB7F70" w:rsidRPr="00EE0BAA">
        <w:rPr>
          <w:rFonts w:ascii="DINOT" w:eastAsia="Times New Roman" w:hAnsi="DINOT" w:cs="Plantin"/>
          <w:w w:val="98"/>
          <w:sz w:val="20"/>
          <w:szCs w:val="20"/>
          <w:lang w:val="en-GB" w:eastAsia="zh-CN"/>
        </w:rPr>
        <w:t>Defy</w:t>
      </w:r>
      <w:r w:rsidR="00EB7F70" w:rsidRPr="00EE0BAA">
        <w:rPr>
          <w:rFonts w:ascii="DINOT" w:eastAsia="SimSun" w:hAnsi="DINOT" w:cs="SimSun"/>
          <w:color w:val="000000" w:themeColor="text1"/>
          <w:w w:val="98"/>
          <w:sz w:val="20"/>
          <w:szCs w:val="20"/>
          <w:lang w:val="en-GB" w:eastAsia="zh-CN"/>
        </w:rPr>
        <w:t>体验</w:t>
      </w:r>
      <w:r w:rsidR="003207EC" w:rsidRPr="00EE0BAA">
        <w:rPr>
          <w:rFonts w:ascii="DINOT" w:eastAsia="SimSun" w:hAnsi="DINOT" w:cs="SimSun"/>
          <w:color w:val="000000" w:themeColor="text1"/>
          <w:w w:val="98"/>
          <w:sz w:val="20"/>
          <w:szCs w:val="20"/>
          <w:lang w:val="en-GB" w:eastAsia="zh-CN"/>
        </w:rPr>
        <w:t>室</w:t>
      </w:r>
      <w:r w:rsidR="00A53608" w:rsidRPr="00EE0BAA">
        <w:rPr>
          <w:rFonts w:ascii="DINOT" w:eastAsia="SimSun" w:hAnsi="DINOT" w:cs="SimSun"/>
          <w:color w:val="000000" w:themeColor="text1"/>
          <w:w w:val="98"/>
          <w:sz w:val="20"/>
          <w:szCs w:val="20"/>
          <w:lang w:val="en-GB" w:eastAsia="zh-CN"/>
        </w:rPr>
        <w:t>邀请他们进入一个极其黑暗的宇宙，</w:t>
      </w:r>
      <w:r w:rsidR="003207EC" w:rsidRPr="00EE0BAA">
        <w:rPr>
          <w:rFonts w:ascii="DINOT" w:eastAsia="SimSun" w:hAnsi="DINOT" w:cs="SimSun"/>
          <w:color w:val="000000" w:themeColor="text1"/>
          <w:w w:val="98"/>
          <w:sz w:val="20"/>
          <w:szCs w:val="20"/>
          <w:lang w:val="en-GB" w:eastAsia="zh-CN"/>
        </w:rPr>
        <w:t>这里有</w:t>
      </w:r>
      <w:r w:rsidR="00A53608" w:rsidRPr="00EE0BAA">
        <w:rPr>
          <w:rFonts w:ascii="DINOT" w:eastAsia="SimSun" w:hAnsi="DINOT" w:cs="SimSun"/>
          <w:color w:val="000000" w:themeColor="text1"/>
          <w:w w:val="98"/>
          <w:sz w:val="20"/>
          <w:szCs w:val="20"/>
          <w:lang w:val="en-GB" w:eastAsia="zh-CN"/>
        </w:rPr>
        <w:t>六个舷窗和一个快速旋转机制，创出明亮的图像。</w:t>
      </w:r>
      <w:r w:rsidR="00EB7F70" w:rsidRPr="00EE0BAA">
        <w:rPr>
          <w:rFonts w:ascii="DINOT" w:eastAsia="SimSun" w:hAnsi="DINOT" w:cs="SimSun"/>
          <w:color w:val="000000" w:themeColor="text1"/>
          <w:w w:val="98"/>
          <w:sz w:val="20"/>
          <w:szCs w:val="20"/>
          <w:lang w:val="en-GB" w:eastAsia="zh-CN"/>
        </w:rPr>
        <w:t>只要有人进入</w:t>
      </w:r>
      <w:r w:rsidR="00A53608" w:rsidRPr="00EE0BAA">
        <w:rPr>
          <w:rFonts w:ascii="DINOT" w:eastAsia="SimSun" w:hAnsi="DINOT" w:cs="SimSun"/>
          <w:color w:val="000000" w:themeColor="text1"/>
          <w:w w:val="98"/>
          <w:sz w:val="20"/>
          <w:szCs w:val="20"/>
          <w:lang w:val="en-GB" w:eastAsia="zh-CN"/>
        </w:rPr>
        <w:t>1.5</w:t>
      </w:r>
      <w:r w:rsidR="00A53608" w:rsidRPr="00EE0BAA">
        <w:rPr>
          <w:rFonts w:ascii="DINOT" w:eastAsia="SimSun" w:hAnsi="DINOT" w:cs="SimSun"/>
          <w:color w:val="000000" w:themeColor="text1"/>
          <w:w w:val="98"/>
          <w:sz w:val="20"/>
          <w:szCs w:val="20"/>
          <w:lang w:val="en-GB" w:eastAsia="zh-CN"/>
        </w:rPr>
        <w:t>米</w:t>
      </w:r>
      <w:r w:rsidR="00EB7F70" w:rsidRPr="00EE0BAA">
        <w:rPr>
          <w:rFonts w:ascii="DINOT" w:eastAsia="SimSun" w:hAnsi="DINOT" w:cs="SimSun"/>
          <w:color w:val="000000" w:themeColor="text1"/>
          <w:w w:val="98"/>
          <w:sz w:val="20"/>
          <w:szCs w:val="20"/>
          <w:lang w:val="en-GB" w:eastAsia="zh-CN"/>
        </w:rPr>
        <w:t>的</w:t>
      </w:r>
      <w:r w:rsidR="00A53608" w:rsidRPr="00EE0BAA">
        <w:rPr>
          <w:rFonts w:ascii="DINOT" w:eastAsia="SimSun" w:hAnsi="DINOT" w:cs="SimSun"/>
          <w:color w:val="000000" w:themeColor="text1"/>
          <w:w w:val="98"/>
          <w:sz w:val="20"/>
          <w:szCs w:val="20"/>
          <w:lang w:val="en-GB" w:eastAsia="zh-CN"/>
        </w:rPr>
        <w:t>范围</w:t>
      </w:r>
      <w:r w:rsidR="00EB7F70" w:rsidRPr="00EE0BAA">
        <w:rPr>
          <w:rFonts w:ascii="DINOT" w:eastAsia="SimSun" w:hAnsi="DINOT" w:cs="SimSun"/>
          <w:color w:val="000000" w:themeColor="text1"/>
          <w:w w:val="98"/>
          <w:sz w:val="20"/>
          <w:szCs w:val="20"/>
          <w:lang w:val="en-GB" w:eastAsia="zh-CN"/>
        </w:rPr>
        <w:t>，播映就会停止</w:t>
      </w:r>
      <w:r w:rsidR="00A53608" w:rsidRPr="00EE0BAA">
        <w:rPr>
          <w:rFonts w:ascii="DINOT" w:eastAsia="SimSun" w:hAnsi="DINOT" w:cs="SimSun"/>
          <w:color w:val="000000" w:themeColor="text1"/>
          <w:w w:val="98"/>
          <w:sz w:val="20"/>
          <w:szCs w:val="20"/>
          <w:lang w:val="en-GB" w:eastAsia="zh-CN"/>
        </w:rPr>
        <w:t>，</w:t>
      </w:r>
      <w:r w:rsidR="003207EC" w:rsidRPr="00EE0BAA">
        <w:rPr>
          <w:rFonts w:ascii="DINOT" w:eastAsia="SimSun" w:hAnsi="DINOT" w:cs="SimSun"/>
          <w:color w:val="000000" w:themeColor="text1"/>
          <w:w w:val="98"/>
          <w:sz w:val="20"/>
          <w:szCs w:val="20"/>
          <w:lang w:val="en-GB" w:eastAsia="zh-CN"/>
        </w:rPr>
        <w:t>所展现的六款</w:t>
      </w:r>
      <w:r w:rsidR="00A53608" w:rsidRPr="00EE0BAA">
        <w:rPr>
          <w:rFonts w:ascii="DINOT" w:eastAsia="SimSun" w:hAnsi="DINOT" w:cs="SimSun"/>
          <w:color w:val="000000" w:themeColor="text1"/>
          <w:w w:val="98"/>
          <w:sz w:val="20"/>
          <w:szCs w:val="20"/>
          <w:lang w:val="en-GB" w:eastAsia="zh-CN"/>
        </w:rPr>
        <w:t>不同型号中的一</w:t>
      </w:r>
      <w:r w:rsidR="003207EC" w:rsidRPr="00EE0BAA">
        <w:rPr>
          <w:rFonts w:ascii="DINOT" w:eastAsia="SimSun" w:hAnsi="DINOT" w:cs="SimSun"/>
          <w:color w:val="000000" w:themeColor="text1"/>
          <w:w w:val="98"/>
          <w:sz w:val="20"/>
          <w:szCs w:val="20"/>
          <w:lang w:val="en-GB" w:eastAsia="zh-CN"/>
        </w:rPr>
        <w:t>个亮起来</w:t>
      </w:r>
      <w:r w:rsidR="00A53608" w:rsidRPr="00EE0BAA">
        <w:rPr>
          <w:rFonts w:ascii="DINOT" w:eastAsia="SimSun" w:hAnsi="DINOT" w:cs="SimSun"/>
          <w:color w:val="000000" w:themeColor="text1"/>
          <w:w w:val="98"/>
          <w:sz w:val="20"/>
          <w:szCs w:val="20"/>
          <w:lang w:val="en-GB" w:eastAsia="zh-CN"/>
        </w:rPr>
        <w:t>，</w:t>
      </w:r>
      <w:r w:rsidR="003207EC" w:rsidRPr="00EE0BAA">
        <w:rPr>
          <w:rFonts w:ascii="DINOT" w:eastAsia="SimSun" w:hAnsi="DINOT" w:cs="SimSun"/>
          <w:color w:val="000000" w:themeColor="text1"/>
          <w:w w:val="98"/>
          <w:sz w:val="20"/>
          <w:szCs w:val="20"/>
          <w:lang w:val="en-GB" w:eastAsia="zh-CN"/>
        </w:rPr>
        <w:t>其细节清晰可见</w:t>
      </w:r>
      <w:r w:rsidR="00A53608" w:rsidRPr="00EE0BAA">
        <w:rPr>
          <w:rFonts w:ascii="DINOT" w:eastAsia="SimSun" w:hAnsi="DINOT" w:cs="SimSun"/>
          <w:color w:val="000000" w:themeColor="text1"/>
          <w:w w:val="98"/>
          <w:sz w:val="20"/>
          <w:szCs w:val="20"/>
          <w:lang w:val="en-GB" w:eastAsia="zh-CN"/>
        </w:rPr>
        <w:t>。这种强大的感官体验为这些富有魅力和坚定乐观的时计提供了一个有效的舞台，营造出独特</w:t>
      </w:r>
      <w:r w:rsidR="003207EC" w:rsidRPr="00EE0BAA">
        <w:rPr>
          <w:rFonts w:ascii="DINOT" w:eastAsia="SimSun" w:hAnsi="DINOT" w:cs="SimSun"/>
          <w:color w:val="000000" w:themeColor="text1"/>
          <w:w w:val="98"/>
          <w:sz w:val="20"/>
          <w:szCs w:val="20"/>
          <w:lang w:val="en-GB" w:eastAsia="zh-CN"/>
        </w:rPr>
        <w:t>动感</w:t>
      </w:r>
      <w:r w:rsidR="00A53608" w:rsidRPr="00EE0BAA">
        <w:rPr>
          <w:rFonts w:ascii="DINOT" w:eastAsia="SimSun" w:hAnsi="DINOT" w:cs="SimSun"/>
          <w:color w:val="000000" w:themeColor="text1"/>
          <w:w w:val="98"/>
          <w:sz w:val="20"/>
          <w:szCs w:val="20"/>
          <w:lang w:val="en-GB" w:eastAsia="zh-CN"/>
        </w:rPr>
        <w:t>和</w:t>
      </w:r>
      <w:r w:rsidR="003207EC" w:rsidRPr="00EE0BAA">
        <w:rPr>
          <w:rFonts w:ascii="DINOT" w:eastAsia="SimSun" w:hAnsi="DINOT" w:cs="SimSun"/>
          <w:color w:val="000000" w:themeColor="text1"/>
          <w:w w:val="98"/>
          <w:sz w:val="20"/>
          <w:szCs w:val="20"/>
          <w:lang w:val="en-GB" w:eastAsia="zh-CN"/>
        </w:rPr>
        <w:t>入时</w:t>
      </w:r>
      <w:r w:rsidR="00A53608" w:rsidRPr="00EE0BAA">
        <w:rPr>
          <w:rFonts w:ascii="DINOT" w:eastAsia="SimSun" w:hAnsi="DINOT" w:cs="SimSun"/>
          <w:color w:val="000000" w:themeColor="text1"/>
          <w:w w:val="98"/>
          <w:sz w:val="20"/>
          <w:szCs w:val="20"/>
          <w:lang w:val="en-GB" w:eastAsia="zh-CN"/>
        </w:rPr>
        <w:t>的氛围。</w:t>
      </w:r>
      <w:r w:rsidR="002B379B" w:rsidRPr="00EE0BAA">
        <w:rPr>
          <w:rFonts w:ascii="DINOT" w:eastAsia="Times New Roman" w:hAnsi="DINOT" w:cs="Plantin"/>
          <w:color w:val="000000" w:themeColor="text1"/>
          <w:w w:val="98"/>
          <w:sz w:val="20"/>
          <w:szCs w:val="20"/>
          <w:lang w:val="en-GB" w:eastAsia="zh-CN"/>
        </w:rPr>
        <w:t xml:space="preserve"> </w:t>
      </w:r>
      <w:r w:rsidR="00845CF1" w:rsidRPr="00EE0BAA">
        <w:rPr>
          <w:rFonts w:ascii="DINOT" w:eastAsia="Times New Roman" w:hAnsi="DINOT" w:cs="Plantin"/>
          <w:color w:val="000000" w:themeColor="text1"/>
          <w:w w:val="98"/>
          <w:sz w:val="20"/>
          <w:szCs w:val="20"/>
          <w:lang w:val="en-GB" w:eastAsia="zh-CN"/>
        </w:rPr>
        <w:t xml:space="preserve"> </w:t>
      </w:r>
    </w:p>
    <w:p w14:paraId="71B43201" w14:textId="77777777" w:rsidR="00845CF1" w:rsidRPr="00EE0BAA" w:rsidRDefault="00845CF1" w:rsidP="00EE0BAA">
      <w:pPr>
        <w:spacing w:line="276" w:lineRule="auto"/>
        <w:jc w:val="both"/>
        <w:rPr>
          <w:rFonts w:ascii="DINOT" w:eastAsia="Times New Roman" w:hAnsi="DINOT" w:cs="Plantin"/>
          <w:color w:val="000000" w:themeColor="text1"/>
          <w:w w:val="98"/>
          <w:sz w:val="16"/>
          <w:szCs w:val="20"/>
          <w:lang w:val="en-GB" w:eastAsia="zh-CN"/>
        </w:rPr>
      </w:pPr>
    </w:p>
    <w:p w14:paraId="74AB2BB1" w14:textId="58B5970F" w:rsidR="000E08F6" w:rsidRPr="00EE0BAA" w:rsidRDefault="005307F9" w:rsidP="00EE0BAA">
      <w:pPr>
        <w:spacing w:line="276" w:lineRule="auto"/>
        <w:jc w:val="both"/>
        <w:rPr>
          <w:rFonts w:ascii="DINOT" w:hAnsi="DINOT"/>
          <w:sz w:val="20"/>
          <w:szCs w:val="20"/>
          <w:lang w:val="en-GB" w:eastAsia="zh-CN"/>
        </w:rPr>
      </w:pPr>
      <w:r w:rsidRPr="00EE0BAA">
        <w:rPr>
          <w:rFonts w:ascii="DINOT" w:eastAsia="SimSun" w:hAnsi="DINOT"/>
          <w:sz w:val="20"/>
          <w:szCs w:val="20"/>
          <w:lang w:eastAsia="zh-CN"/>
        </w:rPr>
        <w:t>为</w:t>
      </w:r>
      <w:r w:rsidRPr="00EE0BAA">
        <w:rPr>
          <w:rFonts w:ascii="DINOT" w:eastAsia="SimSun" w:hAnsi="DINOT" w:cs="SimSun"/>
          <w:w w:val="98"/>
          <w:sz w:val="20"/>
          <w:szCs w:val="20"/>
          <w:lang w:val="en-GB" w:eastAsia="zh-CN"/>
        </w:rPr>
        <w:t>彰显品牌的新起点，</w:t>
      </w:r>
      <w:r w:rsidRPr="00EE0BAA">
        <w:rPr>
          <w:rFonts w:ascii="DINOT" w:eastAsia="Times New Roman" w:hAnsi="DINOT" w:cstheme="minorHAnsi"/>
          <w:w w:val="98"/>
          <w:sz w:val="20"/>
          <w:szCs w:val="20"/>
          <w:lang w:val="en-GB" w:eastAsia="zh-CN"/>
        </w:rPr>
        <w:t xml:space="preserve">Julien </w:t>
      </w:r>
      <w:proofErr w:type="spellStart"/>
      <w:r w:rsidRPr="00EE0BAA">
        <w:rPr>
          <w:rFonts w:ascii="DINOT" w:eastAsia="Times New Roman" w:hAnsi="DINOT" w:cstheme="minorHAnsi"/>
          <w:w w:val="98"/>
          <w:sz w:val="20"/>
          <w:szCs w:val="20"/>
          <w:lang w:val="en-GB" w:eastAsia="zh-CN"/>
        </w:rPr>
        <w:t>Tornare</w:t>
      </w:r>
      <w:r w:rsidR="008E085D" w:rsidRPr="00EE0BAA">
        <w:rPr>
          <w:rFonts w:ascii="MS Gothic" w:eastAsia="MS Gothic" w:hAnsi="MS Gothic" w:cs="MS Gothic" w:hint="eastAsia"/>
          <w:w w:val="98"/>
          <w:sz w:val="20"/>
          <w:szCs w:val="20"/>
          <w:lang w:val="en-GB" w:eastAsia="zh-CN"/>
        </w:rPr>
        <w:t>先生</w:t>
      </w:r>
      <w:proofErr w:type="spellEnd"/>
      <w:r w:rsidRPr="00EE0BAA">
        <w:rPr>
          <w:rFonts w:ascii="DINOT" w:eastAsia="SimSun" w:hAnsi="DINOT" w:cs="SimSun"/>
          <w:w w:val="98"/>
          <w:sz w:val="20"/>
          <w:szCs w:val="20"/>
          <w:lang w:val="en-GB" w:eastAsia="zh-CN"/>
        </w:rPr>
        <w:t>表示：</w:t>
      </w:r>
      <w:r w:rsidRPr="00EE0BAA">
        <w:rPr>
          <w:rFonts w:ascii="DINOT" w:eastAsia="Times New Roman" w:hAnsi="DINOT" w:cs="MV Boli"/>
          <w:w w:val="98"/>
          <w:sz w:val="20"/>
          <w:szCs w:val="20"/>
          <w:lang w:val="en-GB" w:eastAsia="zh-CN"/>
        </w:rPr>
        <w:t>“</w:t>
      </w:r>
      <w:r w:rsidRPr="00EE0BAA">
        <w:rPr>
          <w:rFonts w:ascii="DINOT" w:eastAsia="Times New Roman" w:hAnsi="DINOT" w:cstheme="minorHAnsi"/>
          <w:w w:val="98"/>
          <w:sz w:val="20"/>
          <w:szCs w:val="20"/>
          <w:lang w:val="en-GB" w:eastAsia="zh-CN"/>
        </w:rPr>
        <w:t>ZENITH</w:t>
      </w:r>
      <w:r w:rsidRPr="00EE0BAA">
        <w:rPr>
          <w:rFonts w:ascii="DINOT" w:eastAsia="SimSun" w:hAnsi="DINOT" w:cs="SimSun"/>
          <w:w w:val="98"/>
          <w:sz w:val="20"/>
          <w:szCs w:val="20"/>
          <w:lang w:val="en-GB" w:eastAsia="zh-CN"/>
        </w:rPr>
        <w:t>一直为世界各地</w:t>
      </w:r>
      <w:r w:rsidR="008E085D" w:rsidRPr="00EE0BAA">
        <w:rPr>
          <w:rFonts w:ascii="DINOT" w:eastAsia="SimSun" w:hAnsi="DINOT" w:cs="SimSun"/>
          <w:w w:val="98"/>
          <w:sz w:val="20"/>
          <w:szCs w:val="20"/>
          <w:lang w:val="en-GB" w:eastAsia="zh-CN"/>
        </w:rPr>
        <w:t>的腕表行家的手腕增添</w:t>
      </w:r>
      <w:r w:rsidRPr="00EE0BAA">
        <w:rPr>
          <w:rFonts w:ascii="DINOT" w:eastAsia="Times New Roman" w:hAnsi="DINOT" w:cstheme="minorHAnsi"/>
          <w:w w:val="98"/>
          <w:sz w:val="20"/>
          <w:szCs w:val="20"/>
          <w:lang w:val="en-GB" w:eastAsia="zh-CN"/>
        </w:rPr>
        <w:t>150</w:t>
      </w:r>
      <w:r w:rsidRPr="00EE0BAA">
        <w:rPr>
          <w:rFonts w:ascii="DINOT" w:eastAsia="SimSun" w:hAnsi="DINOT" w:cs="SimSun"/>
          <w:w w:val="98"/>
          <w:sz w:val="20"/>
          <w:szCs w:val="20"/>
          <w:lang w:val="en-GB" w:eastAsia="zh-CN"/>
        </w:rPr>
        <w:t>多年</w:t>
      </w:r>
      <w:r w:rsidR="008E085D" w:rsidRPr="00EE0BAA">
        <w:rPr>
          <w:rFonts w:ascii="DINOT" w:eastAsia="SimSun" w:hAnsi="DINOT" w:cs="SimSun"/>
          <w:w w:val="98"/>
          <w:sz w:val="20"/>
          <w:szCs w:val="20"/>
          <w:lang w:val="en-GB" w:eastAsia="zh-CN"/>
        </w:rPr>
        <w:t>以来</w:t>
      </w:r>
      <w:r w:rsidRPr="00EE0BAA">
        <w:rPr>
          <w:rFonts w:ascii="DINOT" w:eastAsia="SimSun" w:hAnsi="DINOT" w:cs="SimSun"/>
          <w:w w:val="98"/>
          <w:sz w:val="20"/>
          <w:szCs w:val="20"/>
          <w:lang w:val="en-GB" w:eastAsia="zh-CN"/>
        </w:rPr>
        <w:t>的风格和实质。进入</w:t>
      </w:r>
      <w:r w:rsidR="0036129E" w:rsidRPr="00EE0BAA">
        <w:rPr>
          <w:rFonts w:ascii="DINOT" w:eastAsia="SimSun" w:hAnsi="DINOT" w:cs="SimSun"/>
          <w:w w:val="98"/>
          <w:sz w:val="20"/>
          <w:szCs w:val="20"/>
          <w:lang w:val="en-GB" w:eastAsia="zh-CN"/>
        </w:rPr>
        <w:t>新一个千年以后</w:t>
      </w:r>
      <w:r w:rsidRPr="00EE0BAA">
        <w:rPr>
          <w:rFonts w:ascii="DINOT" w:eastAsia="SimSun" w:hAnsi="DINOT" w:cs="SimSun"/>
          <w:w w:val="98"/>
          <w:sz w:val="20"/>
          <w:szCs w:val="20"/>
          <w:lang w:val="en-GB" w:eastAsia="zh-CN"/>
        </w:rPr>
        <w:t>，</w:t>
      </w:r>
      <w:r w:rsidR="0036129E" w:rsidRPr="00EE0BAA">
        <w:rPr>
          <w:rFonts w:ascii="DINOT" w:eastAsia="SimSun" w:hAnsi="DINOT" w:cs="SimSun"/>
          <w:w w:val="98"/>
          <w:sz w:val="20"/>
          <w:szCs w:val="20"/>
          <w:lang w:val="en-GB" w:eastAsia="zh-CN"/>
        </w:rPr>
        <w:t>本着一贯的传统</w:t>
      </w:r>
      <w:r w:rsidRPr="00EE0BAA">
        <w:rPr>
          <w:rFonts w:ascii="DINOT" w:eastAsia="SimSun" w:hAnsi="DINOT" w:cs="SimSun"/>
          <w:w w:val="98"/>
          <w:sz w:val="20"/>
          <w:szCs w:val="20"/>
          <w:lang w:val="en-GB" w:eastAsia="zh-CN"/>
        </w:rPr>
        <w:t>，</w:t>
      </w:r>
      <w:r w:rsidR="00EB7F70" w:rsidRPr="00EE0BAA">
        <w:rPr>
          <w:rFonts w:ascii="DINOT" w:eastAsia="SimSun" w:hAnsi="DINOT" w:cs="SimSun"/>
          <w:w w:val="98"/>
          <w:sz w:val="20"/>
          <w:szCs w:val="20"/>
          <w:lang w:val="en-GB" w:eastAsia="zh-CN"/>
        </w:rPr>
        <w:t>注入</w:t>
      </w:r>
      <w:r w:rsidR="008E085D" w:rsidRPr="00EE0BAA">
        <w:rPr>
          <w:rFonts w:ascii="DINOT" w:eastAsia="SimSun" w:hAnsi="DINOT" w:cs="SimSun"/>
          <w:w w:val="98"/>
          <w:sz w:val="20"/>
          <w:szCs w:val="20"/>
          <w:lang w:val="en-GB" w:eastAsia="zh-CN"/>
        </w:rPr>
        <w:t>全新的活力</w:t>
      </w:r>
      <w:r w:rsidRPr="00EE0BAA">
        <w:rPr>
          <w:rFonts w:ascii="DINOT" w:eastAsia="SimSun" w:hAnsi="DINOT" w:cs="SimSun"/>
          <w:w w:val="98"/>
          <w:sz w:val="20"/>
          <w:szCs w:val="20"/>
          <w:lang w:val="en-GB" w:eastAsia="zh-CN"/>
        </w:rPr>
        <w:t>，</w:t>
      </w:r>
      <w:r w:rsidR="008E085D" w:rsidRPr="00EE0BAA">
        <w:rPr>
          <w:rFonts w:ascii="DINOT" w:eastAsia="SimSun" w:hAnsi="DINOT" w:cs="SimSun"/>
          <w:w w:val="98"/>
          <w:sz w:val="20"/>
          <w:szCs w:val="20"/>
          <w:lang w:val="en-GB" w:eastAsia="zh-CN"/>
        </w:rPr>
        <w:t>该品牌推出</w:t>
      </w:r>
      <w:r w:rsidRPr="00EE0BAA">
        <w:rPr>
          <w:rFonts w:ascii="DINOT" w:eastAsia="Times New Roman" w:hAnsi="DINOT" w:cstheme="minorHAnsi"/>
          <w:b/>
          <w:w w:val="98"/>
          <w:sz w:val="20"/>
          <w:szCs w:val="20"/>
          <w:lang w:val="en-GB" w:eastAsia="zh-CN"/>
        </w:rPr>
        <w:t>Defy El Primero 21</w:t>
      </w:r>
      <w:r w:rsidRPr="00EE0BAA">
        <w:rPr>
          <w:rFonts w:ascii="DINOT" w:eastAsia="SimSun" w:hAnsi="DINOT" w:cs="SimSun"/>
          <w:w w:val="98"/>
          <w:sz w:val="20"/>
          <w:szCs w:val="20"/>
          <w:lang w:val="en-GB" w:eastAsia="zh-CN"/>
        </w:rPr>
        <w:t>和</w:t>
      </w:r>
      <w:r w:rsidRPr="00EE0BAA">
        <w:rPr>
          <w:rFonts w:ascii="DINOT" w:eastAsia="Times New Roman" w:hAnsi="DINOT" w:cstheme="minorHAnsi"/>
          <w:b/>
          <w:w w:val="98"/>
          <w:sz w:val="20"/>
          <w:szCs w:val="20"/>
          <w:lang w:val="en-GB" w:eastAsia="zh-CN"/>
        </w:rPr>
        <w:t>Defy Lab</w:t>
      </w:r>
      <w:r w:rsidR="008E085D" w:rsidRPr="00EE0BAA">
        <w:rPr>
          <w:rFonts w:ascii="MS Gothic" w:eastAsia="MS Gothic" w:hAnsi="MS Gothic" w:cs="MS Gothic" w:hint="eastAsia"/>
          <w:w w:val="98"/>
          <w:sz w:val="20"/>
          <w:szCs w:val="20"/>
          <w:lang w:val="en-GB" w:eastAsia="zh-CN"/>
        </w:rPr>
        <w:t>，</w:t>
      </w:r>
      <w:r w:rsidR="008E085D" w:rsidRPr="00EE0BAA">
        <w:rPr>
          <w:rFonts w:ascii="DINOT" w:eastAsia="SimSun" w:hAnsi="DINOT" w:cs="SimSun"/>
          <w:w w:val="98"/>
          <w:sz w:val="20"/>
          <w:szCs w:val="20"/>
          <w:lang w:val="en-GB" w:eastAsia="zh-CN"/>
        </w:rPr>
        <w:t>在测时方面另辟蹊径</w:t>
      </w:r>
      <w:r w:rsidRPr="00EE0BAA">
        <w:rPr>
          <w:rFonts w:ascii="DINOT" w:eastAsia="SimSun" w:hAnsi="DINOT" w:cs="SimSun"/>
          <w:w w:val="98"/>
          <w:sz w:val="20"/>
          <w:szCs w:val="20"/>
          <w:lang w:val="en-GB" w:eastAsia="zh-CN"/>
        </w:rPr>
        <w:t>。</w:t>
      </w:r>
      <w:r w:rsidR="00C25682" w:rsidRPr="00EE0BAA">
        <w:rPr>
          <w:rFonts w:ascii="DINOT" w:eastAsia="SimSun" w:hAnsi="DINOT" w:cs="SimSun"/>
          <w:w w:val="98"/>
          <w:sz w:val="20"/>
          <w:szCs w:val="20"/>
          <w:lang w:val="en-GB" w:eastAsia="zh-CN"/>
        </w:rPr>
        <w:t>前者</w:t>
      </w:r>
      <w:r w:rsidR="008E085D" w:rsidRPr="00EE0BAA">
        <w:rPr>
          <w:rFonts w:ascii="DINOT" w:eastAsia="SimSun" w:hAnsi="DINOT" w:cs="SimSun"/>
          <w:b/>
          <w:w w:val="98"/>
          <w:sz w:val="20"/>
          <w:szCs w:val="20"/>
          <w:lang w:val="en-GB" w:eastAsia="zh-CN"/>
        </w:rPr>
        <w:t>前所未有地</w:t>
      </w:r>
      <w:r w:rsidR="00C25682" w:rsidRPr="00EE0BAA">
        <w:rPr>
          <w:rFonts w:ascii="DINOT" w:eastAsia="SimSun" w:hAnsi="DINOT" w:cs="SimSun"/>
          <w:b/>
          <w:w w:val="98"/>
          <w:sz w:val="20"/>
          <w:szCs w:val="20"/>
          <w:lang w:val="en-GB" w:eastAsia="zh-CN"/>
        </w:rPr>
        <w:t>精确到了百分之一秒</w:t>
      </w:r>
      <w:r w:rsidR="00C25682" w:rsidRPr="00EE0BAA">
        <w:rPr>
          <w:rFonts w:ascii="DINOT" w:eastAsia="SimSun" w:hAnsi="DINOT" w:cs="SimSun"/>
          <w:w w:val="98"/>
          <w:sz w:val="20"/>
          <w:szCs w:val="20"/>
          <w:lang w:val="en-GB" w:eastAsia="zh-CN"/>
        </w:rPr>
        <w:t>，在性能和</w:t>
      </w:r>
      <w:r w:rsidR="008E085D" w:rsidRPr="00EE0BAA">
        <w:rPr>
          <w:rFonts w:ascii="DINOT" w:eastAsia="SimSun" w:hAnsi="DINOT" w:cs="SimSun"/>
          <w:w w:val="98"/>
          <w:sz w:val="20"/>
          <w:szCs w:val="20"/>
          <w:lang w:val="en-GB" w:eastAsia="zh-CN"/>
        </w:rPr>
        <w:t>制造</w:t>
      </w:r>
      <w:r w:rsidR="00C25682" w:rsidRPr="00EE0BAA">
        <w:rPr>
          <w:rFonts w:ascii="DINOT" w:eastAsia="SimSun" w:hAnsi="DINOT" w:cs="SimSun"/>
          <w:w w:val="98"/>
          <w:sz w:val="20"/>
          <w:szCs w:val="20"/>
          <w:lang w:val="en-GB" w:eastAsia="zh-CN"/>
        </w:rPr>
        <w:t>工艺方面实现了巨大飞跃，将</w:t>
      </w:r>
      <w:r w:rsidR="008E085D" w:rsidRPr="00EE0BAA">
        <w:rPr>
          <w:rFonts w:ascii="DINOT" w:eastAsia="Times New Roman" w:hAnsi="DINOT" w:cstheme="minorHAnsi"/>
          <w:w w:val="98"/>
          <w:sz w:val="20"/>
          <w:szCs w:val="20"/>
          <w:lang w:val="en-GB" w:eastAsia="zh-CN"/>
        </w:rPr>
        <w:t>Zenith</w:t>
      </w:r>
      <w:r w:rsidR="00C25682" w:rsidRPr="00EE0BAA">
        <w:rPr>
          <w:rFonts w:ascii="DINOT" w:eastAsia="SimSun" w:hAnsi="DINOT" w:cs="SimSun"/>
          <w:w w:val="98"/>
          <w:sz w:val="20"/>
          <w:szCs w:val="20"/>
          <w:lang w:val="en-GB" w:eastAsia="zh-CN"/>
        </w:rPr>
        <w:t>的历史遗产与制表未来完美结合</w:t>
      </w:r>
      <w:r w:rsidR="00C25682" w:rsidRPr="00EE0BAA">
        <w:rPr>
          <w:rFonts w:ascii="DINOT" w:eastAsia="SimSun" w:hAnsi="DINOT" w:cs="SimSun"/>
          <w:w w:val="98"/>
          <w:sz w:val="20"/>
          <w:szCs w:val="20"/>
          <w:lang w:val="en-GB" w:eastAsia="zh-CN"/>
        </w:rPr>
        <w:t xml:space="preserve">; </w:t>
      </w:r>
      <w:r w:rsidR="00C25682" w:rsidRPr="00EE0BAA">
        <w:rPr>
          <w:rFonts w:ascii="DINOT" w:eastAsia="SimSun" w:hAnsi="DINOT" w:cs="SimSun"/>
          <w:w w:val="98"/>
          <w:sz w:val="20"/>
          <w:szCs w:val="20"/>
          <w:lang w:val="en-GB" w:eastAsia="zh-CN"/>
        </w:rPr>
        <w:t>而后者则</w:t>
      </w:r>
      <w:r w:rsidR="008E085D" w:rsidRPr="00EE0BAA">
        <w:rPr>
          <w:rFonts w:ascii="DINOT" w:eastAsia="SimSun" w:hAnsi="DINOT" w:cs="SimSun"/>
          <w:b/>
          <w:w w:val="98"/>
          <w:sz w:val="20"/>
          <w:szCs w:val="20"/>
          <w:lang w:val="en-GB" w:eastAsia="zh-CN"/>
        </w:rPr>
        <w:t>荣获</w:t>
      </w:r>
      <w:r w:rsidR="00C25682" w:rsidRPr="00EE0BAA">
        <w:rPr>
          <w:rFonts w:ascii="DINOT" w:eastAsia="SimSun" w:hAnsi="DINOT" w:cs="SimSun"/>
          <w:b/>
          <w:w w:val="98"/>
          <w:sz w:val="20"/>
          <w:szCs w:val="20"/>
          <w:lang w:val="en-GB" w:eastAsia="zh-CN"/>
        </w:rPr>
        <w:t>2017</w:t>
      </w:r>
      <w:r w:rsidR="00C25682" w:rsidRPr="00EE0BAA">
        <w:rPr>
          <w:rFonts w:ascii="DINOT" w:eastAsia="SimSun" w:hAnsi="DINOT" w:cs="SimSun"/>
          <w:b/>
          <w:w w:val="98"/>
          <w:sz w:val="20"/>
          <w:szCs w:val="20"/>
          <w:lang w:val="en-GB" w:eastAsia="zh-CN"/>
        </w:rPr>
        <w:t>年</w:t>
      </w:r>
      <w:r w:rsidR="008E085D" w:rsidRPr="00EE0BAA">
        <w:rPr>
          <w:rFonts w:ascii="DINOT" w:eastAsia="SimSun" w:hAnsi="DINOT" w:cs="SimSun"/>
          <w:b/>
          <w:w w:val="98"/>
          <w:sz w:val="20"/>
          <w:szCs w:val="20"/>
          <w:lang w:val="en-GB" w:eastAsia="zh-CN"/>
        </w:rPr>
        <w:t>度</w:t>
      </w:r>
      <w:r w:rsidR="00C25682" w:rsidRPr="00EE0BAA">
        <w:rPr>
          <w:rFonts w:ascii="DINOT" w:eastAsia="SimSun" w:hAnsi="DINOT" w:cs="SimSun"/>
          <w:b/>
          <w:w w:val="98"/>
          <w:sz w:val="20"/>
          <w:szCs w:val="20"/>
          <w:lang w:val="en-GB" w:eastAsia="zh-CN"/>
        </w:rPr>
        <w:t>日内瓦</w:t>
      </w:r>
      <w:r w:rsidR="008E085D" w:rsidRPr="00EE0BAA">
        <w:rPr>
          <w:rFonts w:ascii="DINOT" w:eastAsia="SimSun" w:hAnsi="DINOT" w:cs="SimSun"/>
          <w:b/>
          <w:w w:val="98"/>
          <w:sz w:val="20"/>
          <w:szCs w:val="20"/>
          <w:lang w:val="en-GB" w:eastAsia="zh-CN"/>
        </w:rPr>
        <w:t>高级钟表大赏</w:t>
      </w:r>
      <w:r w:rsidR="00C25682" w:rsidRPr="00EE0BAA">
        <w:rPr>
          <w:rFonts w:ascii="DINOT" w:eastAsia="SimSun" w:hAnsi="DINOT" w:cs="SimSun"/>
          <w:b/>
          <w:w w:val="98"/>
          <w:sz w:val="20"/>
          <w:szCs w:val="20"/>
          <w:lang w:val="en-GB" w:eastAsia="zh-CN"/>
        </w:rPr>
        <w:t>创新奖</w:t>
      </w:r>
      <w:r w:rsidR="00C25682" w:rsidRPr="00EE0BAA">
        <w:rPr>
          <w:rFonts w:ascii="DINOT" w:eastAsia="SimSun" w:hAnsi="DINOT" w:cs="SimSun"/>
          <w:w w:val="98"/>
          <w:sz w:val="20"/>
          <w:szCs w:val="20"/>
          <w:lang w:val="en-GB" w:eastAsia="zh-CN"/>
        </w:rPr>
        <w:t>，</w:t>
      </w:r>
      <w:r w:rsidR="008E085D" w:rsidRPr="00EE0BAA">
        <w:rPr>
          <w:rFonts w:ascii="DINOT" w:eastAsia="SimSun" w:hAnsi="DINOT" w:cs="SimSun"/>
          <w:w w:val="98"/>
          <w:sz w:val="20"/>
          <w:szCs w:val="20"/>
          <w:lang w:val="en-GB" w:eastAsia="zh-CN"/>
        </w:rPr>
        <w:t>凭借前所未有的精确腕表撼动</w:t>
      </w:r>
      <w:r w:rsidR="00C25682" w:rsidRPr="00EE0BAA">
        <w:rPr>
          <w:rFonts w:ascii="DINOT" w:eastAsia="SimSun" w:hAnsi="DINOT" w:cs="SimSun"/>
          <w:w w:val="98"/>
          <w:sz w:val="20"/>
          <w:szCs w:val="20"/>
          <w:lang w:val="en-GB" w:eastAsia="zh-CN"/>
        </w:rPr>
        <w:t>制表工艺的</w:t>
      </w:r>
      <w:r w:rsidR="00EB7F70" w:rsidRPr="00EE0BAA">
        <w:rPr>
          <w:rFonts w:ascii="DINOT" w:eastAsia="SimSun" w:hAnsi="DINOT" w:cs="SimSun"/>
          <w:w w:val="98"/>
          <w:sz w:val="20"/>
          <w:szCs w:val="20"/>
          <w:lang w:val="en-GB" w:eastAsia="zh-CN"/>
        </w:rPr>
        <w:t>基石</w:t>
      </w:r>
      <w:r w:rsidR="00C25682" w:rsidRPr="00EE0BAA">
        <w:rPr>
          <w:rFonts w:ascii="DINOT" w:eastAsia="SimSun" w:hAnsi="DINOT" w:cs="SimSun"/>
          <w:w w:val="98"/>
          <w:sz w:val="20"/>
          <w:szCs w:val="20"/>
          <w:lang w:val="en-GB" w:eastAsia="zh-CN"/>
        </w:rPr>
        <w:t>。</w:t>
      </w:r>
      <w:r w:rsidR="008E085D" w:rsidRPr="00EE0BAA">
        <w:rPr>
          <w:rFonts w:ascii="DINOT" w:eastAsia="SimSun" w:hAnsi="DINOT" w:cs="SimSun"/>
          <w:w w:val="98"/>
          <w:sz w:val="20"/>
          <w:szCs w:val="20"/>
          <w:lang w:val="en-GB" w:eastAsia="zh-CN"/>
        </w:rPr>
        <w:t>”</w:t>
      </w:r>
    </w:p>
    <w:p w14:paraId="65B8165E" w14:textId="77777777" w:rsidR="00F46265" w:rsidRPr="00EE0BAA" w:rsidRDefault="00F46265" w:rsidP="00EE0BAA">
      <w:pPr>
        <w:spacing w:line="276" w:lineRule="auto"/>
        <w:jc w:val="both"/>
        <w:rPr>
          <w:rFonts w:ascii="DINOT" w:eastAsia="Times New Roman" w:hAnsi="DINOT" w:cs="Plantin"/>
          <w:color w:val="000000" w:themeColor="text1"/>
          <w:w w:val="98"/>
          <w:sz w:val="16"/>
          <w:szCs w:val="20"/>
          <w:lang w:val="en-GB" w:eastAsia="zh-CN"/>
        </w:rPr>
      </w:pPr>
    </w:p>
    <w:p w14:paraId="623EF1BB" w14:textId="3B778755" w:rsidR="00F46265" w:rsidRPr="00EE0BAA" w:rsidRDefault="008122E2" w:rsidP="00EE0BAA">
      <w:pPr>
        <w:spacing w:line="276" w:lineRule="auto"/>
        <w:jc w:val="both"/>
        <w:rPr>
          <w:rFonts w:ascii="DINOT" w:eastAsia="Times New Roman" w:hAnsi="DINOT" w:cstheme="minorHAnsi"/>
          <w:color w:val="000000"/>
          <w:w w:val="98"/>
          <w:sz w:val="20"/>
          <w:szCs w:val="20"/>
          <w:u w:color="000000"/>
          <w:lang w:val="en-GB" w:eastAsia="zh-CN"/>
        </w:rPr>
      </w:pPr>
      <w:r w:rsidRPr="00EE0BAA">
        <w:rPr>
          <w:rFonts w:ascii="DINOT" w:eastAsia="SimSun" w:hAnsi="DINOT" w:cs="SimSun"/>
          <w:color w:val="000000"/>
          <w:w w:val="98"/>
          <w:sz w:val="20"/>
          <w:szCs w:val="20"/>
          <w:u w:color="000000"/>
          <w:lang w:val="en-GB" w:eastAsia="zh-CN"/>
        </w:rPr>
        <w:t>他继续说道：</w:t>
      </w:r>
      <w:r w:rsidRPr="00EE0BAA">
        <w:rPr>
          <w:rFonts w:ascii="DINOT" w:eastAsia="Times New Roman" w:hAnsi="DINOT" w:cs="MV Boli"/>
          <w:color w:val="000000"/>
          <w:w w:val="98"/>
          <w:sz w:val="20"/>
          <w:szCs w:val="20"/>
          <w:u w:color="000000"/>
          <w:lang w:val="en-GB" w:eastAsia="zh-CN"/>
        </w:rPr>
        <w:t>“</w:t>
      </w:r>
      <w:r w:rsidRPr="00EE0BAA">
        <w:rPr>
          <w:rFonts w:ascii="DINOT" w:eastAsia="Times New Roman" w:hAnsi="DINOT" w:cstheme="minorHAnsi"/>
          <w:color w:val="000000"/>
          <w:w w:val="98"/>
          <w:sz w:val="20"/>
          <w:szCs w:val="20"/>
          <w:u w:color="000000"/>
          <w:lang w:val="en-GB" w:eastAsia="zh-CN"/>
        </w:rPr>
        <w:t>2018</w:t>
      </w:r>
      <w:r w:rsidRPr="00EE0BAA">
        <w:rPr>
          <w:rFonts w:ascii="DINOT" w:eastAsia="SimSun" w:hAnsi="DINOT" w:cs="SimSun"/>
          <w:color w:val="000000"/>
          <w:w w:val="98"/>
          <w:sz w:val="20"/>
          <w:szCs w:val="20"/>
          <w:u w:color="000000"/>
          <w:lang w:val="en-GB" w:eastAsia="zh-CN"/>
        </w:rPr>
        <w:t>年，我们继续为我们的启明星而</w:t>
      </w:r>
      <w:r w:rsidR="00AB329C" w:rsidRPr="00EE0BAA">
        <w:rPr>
          <w:rFonts w:ascii="DINOT" w:eastAsia="SimSun" w:hAnsi="DINOT" w:cs="SimSun"/>
          <w:color w:val="000000"/>
          <w:w w:val="98"/>
          <w:sz w:val="20"/>
          <w:szCs w:val="20"/>
          <w:u w:color="000000"/>
          <w:lang w:val="en-GB" w:eastAsia="zh-CN"/>
        </w:rPr>
        <w:t>努力</w:t>
      </w:r>
      <w:r w:rsidRPr="00EE0BAA">
        <w:rPr>
          <w:rFonts w:ascii="DINOT" w:eastAsia="SimSun" w:hAnsi="DINOT" w:cs="SimSun"/>
          <w:color w:val="000000"/>
          <w:w w:val="98"/>
          <w:sz w:val="20"/>
          <w:szCs w:val="20"/>
          <w:u w:color="000000"/>
          <w:lang w:val="en-GB" w:eastAsia="zh-CN"/>
        </w:rPr>
        <w:t>。</w:t>
      </w:r>
      <w:r w:rsidR="00AB329C" w:rsidRPr="00EE0BAA">
        <w:rPr>
          <w:rFonts w:ascii="DINOT" w:eastAsia="SimSun" w:hAnsi="DINOT" w:cs="SimSun"/>
          <w:color w:val="000000"/>
          <w:w w:val="98"/>
          <w:sz w:val="20"/>
          <w:szCs w:val="20"/>
          <w:u w:color="000000"/>
          <w:lang w:val="en-GB" w:eastAsia="zh-CN"/>
        </w:rPr>
        <w:t>凭借</w:t>
      </w:r>
      <w:r w:rsidRPr="00EE0BAA">
        <w:rPr>
          <w:rFonts w:ascii="DINOT" w:eastAsia="SimSun" w:hAnsi="DINOT" w:cs="SimSun"/>
          <w:color w:val="000000"/>
          <w:w w:val="98"/>
          <w:sz w:val="20"/>
          <w:szCs w:val="20"/>
          <w:u w:color="000000"/>
          <w:lang w:val="en-GB" w:eastAsia="zh-CN"/>
        </w:rPr>
        <w:t>我们品牌</w:t>
      </w:r>
      <w:r w:rsidR="00AB329C" w:rsidRPr="00EE0BAA">
        <w:rPr>
          <w:rFonts w:ascii="DINOT" w:eastAsia="SimSun" w:hAnsi="DINOT" w:cs="SimSun"/>
          <w:color w:val="000000"/>
          <w:w w:val="98"/>
          <w:sz w:val="20"/>
          <w:szCs w:val="20"/>
          <w:u w:color="000000"/>
          <w:lang w:val="en-GB" w:eastAsia="zh-CN"/>
        </w:rPr>
        <w:t>不断进取</w:t>
      </w:r>
      <w:r w:rsidRPr="00EE0BAA">
        <w:rPr>
          <w:rFonts w:ascii="DINOT" w:eastAsia="SimSun" w:hAnsi="DINOT" w:cs="SimSun"/>
          <w:color w:val="000000"/>
          <w:w w:val="98"/>
          <w:sz w:val="20"/>
          <w:szCs w:val="20"/>
          <w:u w:color="000000"/>
          <w:lang w:val="en-GB" w:eastAsia="zh-CN"/>
        </w:rPr>
        <w:t>的企业精神，</w:t>
      </w:r>
      <w:r w:rsidR="00AB329C" w:rsidRPr="00EE0BAA">
        <w:rPr>
          <w:rFonts w:ascii="DINOT" w:eastAsia="SimSun" w:hAnsi="DINOT" w:cs="SimSun"/>
          <w:color w:val="000000"/>
          <w:w w:val="98"/>
          <w:sz w:val="20"/>
          <w:szCs w:val="20"/>
          <w:u w:color="000000"/>
          <w:lang w:val="en-GB" w:eastAsia="zh-CN"/>
        </w:rPr>
        <w:t>坚定不移地发展</w:t>
      </w:r>
      <w:r w:rsidRPr="00EE0BAA">
        <w:rPr>
          <w:rFonts w:ascii="DINOT" w:eastAsia="SimSun" w:hAnsi="DINOT" w:cs="SimSun"/>
          <w:color w:val="000000"/>
          <w:w w:val="98"/>
          <w:sz w:val="20"/>
          <w:szCs w:val="20"/>
          <w:u w:color="000000"/>
          <w:lang w:val="en-GB" w:eastAsia="zh-CN"/>
        </w:rPr>
        <w:t>我们</w:t>
      </w:r>
      <w:r w:rsidR="00AB329C" w:rsidRPr="00EE0BAA">
        <w:rPr>
          <w:rFonts w:ascii="DINOT" w:eastAsia="SimSun" w:hAnsi="DINOT" w:cs="SimSun"/>
          <w:color w:val="000000"/>
          <w:w w:val="98"/>
          <w:sz w:val="20"/>
          <w:szCs w:val="20"/>
          <w:u w:color="000000"/>
          <w:lang w:val="en-GB" w:eastAsia="zh-CN"/>
        </w:rPr>
        <w:t>的标志性</w:t>
      </w:r>
      <w:r w:rsidRPr="00EE0BAA">
        <w:rPr>
          <w:rFonts w:ascii="DINOT" w:eastAsia="SimSun" w:hAnsi="DINOT" w:cs="SimSun"/>
          <w:color w:val="000000"/>
          <w:w w:val="98"/>
          <w:sz w:val="20"/>
          <w:szCs w:val="20"/>
          <w:u w:color="000000"/>
          <w:lang w:val="en-GB" w:eastAsia="zh-CN"/>
        </w:rPr>
        <w:t>的</w:t>
      </w:r>
      <w:r w:rsidRPr="00EE0BAA">
        <w:rPr>
          <w:rFonts w:ascii="DINOT" w:eastAsia="Times New Roman" w:hAnsi="DINOT" w:cstheme="minorHAnsi"/>
          <w:color w:val="000000"/>
          <w:w w:val="98"/>
          <w:sz w:val="20"/>
          <w:szCs w:val="20"/>
          <w:u w:color="000000"/>
          <w:lang w:val="en-GB" w:eastAsia="zh-CN"/>
        </w:rPr>
        <w:t>Defy</w:t>
      </w:r>
      <w:r w:rsidRPr="00EE0BAA">
        <w:rPr>
          <w:rFonts w:ascii="DINOT" w:eastAsia="SimSun" w:hAnsi="DINOT" w:cs="SimSun"/>
          <w:color w:val="000000"/>
          <w:w w:val="98"/>
          <w:sz w:val="20"/>
          <w:szCs w:val="20"/>
          <w:u w:color="000000"/>
          <w:lang w:val="en-GB" w:eastAsia="zh-CN"/>
        </w:rPr>
        <w:t>和</w:t>
      </w:r>
      <w:r w:rsidRPr="00EE0BAA">
        <w:rPr>
          <w:rFonts w:ascii="DINOT" w:eastAsia="Times New Roman" w:hAnsi="DINOT" w:cstheme="minorHAnsi"/>
          <w:color w:val="000000"/>
          <w:w w:val="98"/>
          <w:sz w:val="20"/>
          <w:szCs w:val="20"/>
          <w:u w:color="000000"/>
          <w:lang w:val="en-GB" w:eastAsia="zh-CN"/>
        </w:rPr>
        <w:t>Pilot</w:t>
      </w:r>
      <w:r w:rsidRPr="00EE0BAA">
        <w:rPr>
          <w:rFonts w:ascii="DINOT" w:eastAsia="SimSun" w:hAnsi="DINOT" w:cs="SimSun"/>
          <w:color w:val="000000"/>
          <w:w w:val="98"/>
          <w:sz w:val="20"/>
          <w:szCs w:val="20"/>
          <w:u w:color="000000"/>
          <w:lang w:val="en-GB" w:eastAsia="zh-CN"/>
        </w:rPr>
        <w:t>系列。今年，</w:t>
      </w:r>
      <w:r w:rsidRPr="00EE0BAA">
        <w:rPr>
          <w:rFonts w:ascii="DINOT" w:eastAsia="Times New Roman" w:hAnsi="DINOT" w:cstheme="minorHAnsi"/>
          <w:color w:val="000000"/>
          <w:w w:val="98"/>
          <w:sz w:val="20"/>
          <w:szCs w:val="20"/>
          <w:u w:color="000000"/>
          <w:lang w:val="en-GB" w:eastAsia="zh-CN"/>
        </w:rPr>
        <w:t>DEFY</w:t>
      </w:r>
      <w:r w:rsidRPr="00EE0BAA">
        <w:rPr>
          <w:rFonts w:ascii="DINOT" w:eastAsia="SimSun" w:hAnsi="DINOT" w:cs="SimSun"/>
          <w:color w:val="000000"/>
          <w:w w:val="98"/>
          <w:sz w:val="20"/>
          <w:szCs w:val="20"/>
          <w:u w:color="000000"/>
          <w:lang w:val="en-GB" w:eastAsia="zh-CN"/>
        </w:rPr>
        <w:t>系列的未来主义</w:t>
      </w:r>
      <w:proofErr w:type="spellStart"/>
      <w:r w:rsidR="00512AB8" w:rsidRPr="00EE0BAA">
        <w:rPr>
          <w:rFonts w:ascii="MS Gothic" w:eastAsia="MS Gothic" w:hAnsi="MS Gothic" w:cs="MS Gothic" w:hint="eastAsia"/>
          <w:color w:val="000000"/>
          <w:w w:val="98"/>
          <w:sz w:val="20"/>
          <w:szCs w:val="20"/>
          <w:u w:color="000000"/>
          <w:lang w:val="en-GB" w:eastAsia="zh-CN"/>
        </w:rPr>
        <w:t>特色</w:t>
      </w:r>
      <w:proofErr w:type="spellEnd"/>
      <w:r w:rsidRPr="00EE0BAA">
        <w:rPr>
          <w:rFonts w:ascii="DINOT" w:eastAsia="SimSun" w:hAnsi="DINOT" w:cs="SimSun"/>
          <w:color w:val="000000"/>
          <w:w w:val="98"/>
          <w:sz w:val="20"/>
          <w:szCs w:val="20"/>
          <w:u w:color="000000"/>
          <w:lang w:val="en-GB" w:eastAsia="zh-CN"/>
        </w:rPr>
        <w:t>将</w:t>
      </w:r>
      <w:r w:rsidR="00EB7F70" w:rsidRPr="00EE0BAA">
        <w:rPr>
          <w:rFonts w:ascii="DINOT" w:eastAsia="SimSun" w:hAnsi="DINOT" w:cs="SimSun"/>
          <w:color w:val="000000"/>
          <w:w w:val="98"/>
          <w:sz w:val="20"/>
          <w:szCs w:val="20"/>
          <w:u w:color="000000"/>
          <w:lang w:val="en-GB" w:eastAsia="zh-CN"/>
        </w:rPr>
        <w:t>呈现</w:t>
      </w:r>
      <w:r w:rsidRPr="00EE0BAA">
        <w:rPr>
          <w:rFonts w:ascii="DINOT" w:eastAsia="SimSun" w:hAnsi="DINOT" w:cs="SimSun"/>
          <w:color w:val="000000"/>
          <w:w w:val="98"/>
          <w:sz w:val="20"/>
          <w:szCs w:val="20"/>
          <w:u w:color="000000"/>
          <w:lang w:val="en-GB" w:eastAsia="zh-CN"/>
        </w:rPr>
        <w:t>在一个完整的系列中，</w:t>
      </w:r>
      <w:r w:rsidR="00AB329C" w:rsidRPr="00EE0BAA">
        <w:rPr>
          <w:rFonts w:ascii="DINOT" w:eastAsia="SimSun" w:hAnsi="DINOT" w:cs="SimSun"/>
          <w:color w:val="000000"/>
          <w:w w:val="98"/>
          <w:sz w:val="20"/>
          <w:szCs w:val="20"/>
          <w:u w:color="000000"/>
          <w:lang w:val="en-GB" w:eastAsia="zh-CN"/>
        </w:rPr>
        <w:t>涵盖</w:t>
      </w:r>
      <w:r w:rsidRPr="00EE0BAA">
        <w:rPr>
          <w:rFonts w:ascii="DINOT" w:eastAsia="SimSun" w:hAnsi="DINOT" w:cs="SimSun"/>
          <w:color w:val="000000"/>
          <w:w w:val="98"/>
          <w:sz w:val="20"/>
          <w:szCs w:val="20"/>
          <w:u w:color="000000"/>
          <w:lang w:val="en-GB" w:eastAsia="zh-CN"/>
        </w:rPr>
        <w:t>不同程度的</w:t>
      </w:r>
      <w:r w:rsidR="00AB329C" w:rsidRPr="00EE0BAA">
        <w:rPr>
          <w:rFonts w:ascii="DINOT" w:eastAsia="SimSun" w:hAnsi="DINOT" w:cs="SimSun"/>
          <w:color w:val="000000"/>
          <w:w w:val="98"/>
          <w:sz w:val="20"/>
          <w:szCs w:val="20"/>
          <w:u w:color="000000"/>
          <w:lang w:val="en-GB" w:eastAsia="zh-CN"/>
        </w:rPr>
        <w:t>复杂</w:t>
      </w:r>
      <w:r w:rsidRPr="00EE0BAA">
        <w:rPr>
          <w:rFonts w:ascii="DINOT" w:eastAsia="SimSun" w:hAnsi="DINOT" w:cs="SimSun"/>
          <w:color w:val="000000"/>
          <w:w w:val="98"/>
          <w:sz w:val="20"/>
          <w:szCs w:val="20"/>
          <w:u w:color="000000"/>
          <w:lang w:val="en-GB" w:eastAsia="zh-CN"/>
        </w:rPr>
        <w:t>机械</w:t>
      </w:r>
      <w:r w:rsidR="00AB329C" w:rsidRPr="00EE0BAA">
        <w:rPr>
          <w:rFonts w:ascii="DINOT" w:eastAsia="SimSun" w:hAnsi="DINOT" w:cs="SimSun"/>
          <w:color w:val="000000"/>
          <w:w w:val="98"/>
          <w:sz w:val="20"/>
          <w:szCs w:val="20"/>
          <w:u w:color="000000"/>
          <w:lang w:val="en-GB" w:eastAsia="zh-CN"/>
        </w:rPr>
        <w:t>工艺</w:t>
      </w:r>
      <w:r w:rsidRPr="00EE0BAA">
        <w:rPr>
          <w:rFonts w:ascii="DINOT" w:eastAsia="SimSun" w:hAnsi="DINOT" w:cs="SimSun"/>
          <w:color w:val="000000"/>
          <w:w w:val="98"/>
          <w:sz w:val="20"/>
          <w:szCs w:val="20"/>
          <w:u w:color="000000"/>
          <w:lang w:val="en-GB" w:eastAsia="zh-CN"/>
        </w:rPr>
        <w:t>，从</w:t>
      </w:r>
      <w:r w:rsidR="00512AB8" w:rsidRPr="00EE0BAA">
        <w:rPr>
          <w:rFonts w:ascii="DINOT" w:eastAsia="SimSun" w:hAnsi="DINOT" w:cs="SimSun"/>
          <w:color w:val="000000"/>
          <w:w w:val="98"/>
          <w:sz w:val="20"/>
          <w:szCs w:val="20"/>
          <w:u w:color="000000"/>
          <w:lang w:val="en-GB" w:eastAsia="zh-CN"/>
        </w:rPr>
        <w:t>三针表到高级复杂表款</w:t>
      </w:r>
      <w:r w:rsidR="00AB329C" w:rsidRPr="00EE0BAA">
        <w:rPr>
          <w:rFonts w:ascii="DINOT" w:eastAsia="SimSun" w:hAnsi="DINOT" w:cs="SimSun"/>
          <w:color w:val="000000"/>
          <w:w w:val="98"/>
          <w:sz w:val="20"/>
          <w:szCs w:val="20"/>
          <w:u w:color="000000"/>
          <w:lang w:val="en-GB" w:eastAsia="zh-CN"/>
        </w:rPr>
        <w:t>一应俱全</w:t>
      </w:r>
      <w:r w:rsidRPr="00EE0BAA">
        <w:rPr>
          <w:rFonts w:ascii="DINOT" w:eastAsia="SimSun" w:hAnsi="DINOT" w:cs="SimSun"/>
          <w:color w:val="000000"/>
          <w:w w:val="98"/>
          <w:sz w:val="20"/>
          <w:szCs w:val="20"/>
          <w:u w:color="000000"/>
          <w:lang w:val="en-GB" w:eastAsia="zh-CN"/>
        </w:rPr>
        <w:t>。</w:t>
      </w:r>
      <w:r w:rsidR="00AB329C" w:rsidRPr="00EE0BAA">
        <w:rPr>
          <w:rFonts w:ascii="DINOT" w:eastAsia="Times New Roman" w:hAnsi="DINOT" w:cstheme="minorHAnsi"/>
          <w:b/>
          <w:color w:val="000000"/>
          <w:w w:val="98"/>
          <w:sz w:val="20"/>
          <w:szCs w:val="20"/>
          <w:u w:color="000000"/>
          <w:lang w:val="en-GB" w:eastAsia="zh-CN"/>
        </w:rPr>
        <w:t>Defy Classic</w:t>
      </w:r>
      <w:r w:rsidR="00512AB8" w:rsidRPr="00EE0BAA">
        <w:rPr>
          <w:rFonts w:ascii="DINOT" w:eastAsia="SimSun" w:hAnsi="DINOT" w:cs="SimSun"/>
          <w:color w:val="000000"/>
          <w:w w:val="98"/>
          <w:sz w:val="20"/>
          <w:szCs w:val="20"/>
          <w:u w:color="000000"/>
          <w:lang w:val="en-GB" w:eastAsia="zh-CN"/>
        </w:rPr>
        <w:t>三针日历表采用超轻钛材质</w:t>
      </w:r>
      <w:r w:rsidR="00512AB8" w:rsidRPr="00EE0BAA">
        <w:rPr>
          <w:rFonts w:ascii="DINOT" w:eastAsia="SimSun" w:hAnsi="DINOT" w:cs="SimSun"/>
          <w:b/>
          <w:color w:val="000000"/>
          <w:w w:val="98"/>
          <w:sz w:val="20"/>
          <w:szCs w:val="20"/>
          <w:u w:color="000000"/>
          <w:lang w:val="en-GB" w:eastAsia="zh-CN"/>
        </w:rPr>
        <w:t>将休闲时尚优雅推向了</w:t>
      </w:r>
      <w:r w:rsidR="00AB329C" w:rsidRPr="00EE0BAA">
        <w:rPr>
          <w:rFonts w:ascii="DINOT" w:eastAsia="SimSun" w:hAnsi="DINOT" w:cs="SimSun"/>
          <w:b/>
          <w:color w:val="000000"/>
          <w:w w:val="98"/>
          <w:sz w:val="20"/>
          <w:szCs w:val="20"/>
          <w:u w:color="000000"/>
          <w:lang w:val="en-GB" w:eastAsia="zh-CN"/>
        </w:rPr>
        <w:t>一个</w:t>
      </w:r>
      <w:r w:rsidR="00512AB8" w:rsidRPr="00EE0BAA">
        <w:rPr>
          <w:rFonts w:ascii="DINOT" w:eastAsia="SimSun" w:hAnsi="DINOT" w:cs="SimSun"/>
          <w:b/>
          <w:color w:val="000000"/>
          <w:w w:val="98"/>
          <w:sz w:val="20"/>
          <w:szCs w:val="20"/>
          <w:u w:color="000000"/>
          <w:lang w:val="en-GB" w:eastAsia="zh-CN"/>
        </w:rPr>
        <w:t>全新的境界</w:t>
      </w:r>
      <w:r w:rsidR="00512AB8" w:rsidRPr="00EE0BAA">
        <w:rPr>
          <w:rFonts w:ascii="DINOT" w:eastAsia="SimSun" w:hAnsi="DINOT" w:cs="SimSun"/>
          <w:color w:val="000000"/>
          <w:w w:val="98"/>
          <w:sz w:val="20"/>
          <w:szCs w:val="20"/>
          <w:u w:color="000000"/>
          <w:lang w:val="en-GB" w:eastAsia="zh-CN"/>
        </w:rPr>
        <w:t>，与此同时，新款</w:t>
      </w:r>
      <w:r w:rsidR="00AB329C" w:rsidRPr="00EE0BAA">
        <w:rPr>
          <w:rFonts w:ascii="DINOT" w:eastAsia="Times New Roman" w:hAnsi="DINOT" w:cstheme="minorHAnsi"/>
          <w:b/>
          <w:color w:val="000000"/>
          <w:w w:val="98"/>
          <w:sz w:val="20"/>
          <w:szCs w:val="20"/>
          <w:u w:color="000000"/>
          <w:lang w:val="en-GB" w:eastAsia="zh-CN"/>
        </w:rPr>
        <w:t>Defy Zero G</w:t>
      </w:r>
      <w:r w:rsidR="00512AB8" w:rsidRPr="00EE0BAA">
        <w:rPr>
          <w:rFonts w:ascii="DINOT" w:eastAsia="SimSun" w:hAnsi="DINOT" w:cs="SimSun"/>
          <w:color w:val="000000"/>
          <w:w w:val="98"/>
          <w:sz w:val="20"/>
          <w:szCs w:val="20"/>
          <w:u w:color="000000"/>
          <w:lang w:val="en-GB" w:eastAsia="zh-CN"/>
        </w:rPr>
        <w:t>在</w:t>
      </w:r>
      <w:r w:rsidR="00512AB8" w:rsidRPr="00EE0BAA">
        <w:rPr>
          <w:rFonts w:ascii="DINOT" w:eastAsia="SimSun" w:hAnsi="DINOT" w:cs="SimSun"/>
          <w:b/>
          <w:color w:val="000000"/>
          <w:w w:val="98"/>
          <w:sz w:val="20"/>
          <w:szCs w:val="20"/>
          <w:u w:color="000000"/>
          <w:lang w:val="en-GB" w:eastAsia="zh-CN"/>
        </w:rPr>
        <w:t>第一款未来</w:t>
      </w:r>
      <w:r w:rsidR="00AB329C" w:rsidRPr="00EE0BAA">
        <w:rPr>
          <w:rFonts w:ascii="DINOT" w:eastAsia="SimSun" w:hAnsi="DINOT" w:cs="SimSun"/>
          <w:b/>
          <w:color w:val="000000"/>
          <w:w w:val="98"/>
          <w:sz w:val="20"/>
          <w:szCs w:val="20"/>
          <w:u w:color="000000"/>
          <w:lang w:val="en-GB" w:eastAsia="zh-CN"/>
        </w:rPr>
        <w:t>高级腕表</w:t>
      </w:r>
      <w:r w:rsidR="00512AB8" w:rsidRPr="00EE0BAA">
        <w:rPr>
          <w:rFonts w:ascii="DINOT" w:eastAsia="SimSun" w:hAnsi="DINOT" w:cs="SimSun"/>
          <w:color w:val="000000"/>
          <w:w w:val="98"/>
          <w:sz w:val="20"/>
          <w:szCs w:val="20"/>
          <w:u w:color="000000"/>
          <w:lang w:val="en-GB" w:eastAsia="zh-CN"/>
        </w:rPr>
        <w:t>中，</w:t>
      </w:r>
      <w:r w:rsidR="00AB329C" w:rsidRPr="00EE0BAA">
        <w:rPr>
          <w:rFonts w:ascii="DINOT" w:eastAsia="SimSun" w:hAnsi="DINOT" w:cs="SimSun"/>
          <w:color w:val="000000"/>
          <w:w w:val="98"/>
          <w:sz w:val="20"/>
          <w:szCs w:val="20"/>
          <w:u w:color="000000"/>
          <w:lang w:val="en-GB" w:eastAsia="zh-CN"/>
        </w:rPr>
        <w:t>凭借</w:t>
      </w:r>
      <w:r w:rsidR="005F4653" w:rsidRPr="00EE0BAA">
        <w:rPr>
          <w:rFonts w:ascii="DINOT" w:eastAsia="SimSun" w:hAnsi="DINOT" w:cs="SimSun"/>
          <w:color w:val="000000"/>
          <w:w w:val="98"/>
          <w:sz w:val="20"/>
          <w:szCs w:val="20"/>
          <w:u w:color="000000"/>
          <w:lang w:val="en-GB" w:eastAsia="zh-CN"/>
        </w:rPr>
        <w:t>其</w:t>
      </w:r>
      <w:r w:rsidR="00AB329C" w:rsidRPr="00EE0BAA">
        <w:rPr>
          <w:rFonts w:ascii="DINOT" w:eastAsia="SimSun" w:hAnsi="DINOT" w:cs="SimSun"/>
          <w:color w:val="000000"/>
          <w:w w:val="98"/>
          <w:sz w:val="20"/>
          <w:szCs w:val="20"/>
          <w:u w:color="000000"/>
          <w:lang w:val="en-GB" w:eastAsia="zh-CN"/>
        </w:rPr>
        <w:t>微缩紧凑</w:t>
      </w:r>
      <w:r w:rsidR="005F4653" w:rsidRPr="00EE0BAA">
        <w:rPr>
          <w:rFonts w:ascii="DINOT" w:eastAsia="SimSun" w:hAnsi="DINOT" w:cs="SimSun"/>
          <w:color w:val="000000"/>
          <w:w w:val="98"/>
          <w:sz w:val="20"/>
          <w:szCs w:val="20"/>
          <w:u w:color="000000"/>
          <w:lang w:val="en-GB" w:eastAsia="zh-CN"/>
        </w:rPr>
        <w:t>的陀螺仪</w:t>
      </w:r>
      <w:r w:rsidR="005F4653" w:rsidRPr="00EE0BAA">
        <w:rPr>
          <w:rFonts w:ascii="DINOT" w:eastAsia="SimSun" w:hAnsi="DINOT" w:cs="SimSun"/>
          <w:color w:val="000000"/>
          <w:w w:val="98"/>
          <w:sz w:val="20"/>
          <w:szCs w:val="20"/>
          <w:u w:color="000000"/>
          <w:lang w:val="en-GB" w:eastAsia="zh-CN"/>
        </w:rPr>
        <w:t>“</w:t>
      </w:r>
      <w:r w:rsidR="005F4653" w:rsidRPr="00EE0BAA">
        <w:rPr>
          <w:rFonts w:ascii="DINOT" w:eastAsia="SimSun" w:hAnsi="DINOT" w:cs="SimSun"/>
          <w:color w:val="000000"/>
          <w:w w:val="98"/>
          <w:sz w:val="20"/>
          <w:szCs w:val="20"/>
          <w:u w:color="000000"/>
          <w:lang w:val="en-GB" w:eastAsia="zh-CN"/>
        </w:rPr>
        <w:t>重力控制</w:t>
      </w:r>
      <w:r w:rsidR="005F4653" w:rsidRPr="00EE0BAA">
        <w:rPr>
          <w:rFonts w:ascii="DINOT" w:eastAsia="SimSun" w:hAnsi="DINOT" w:cs="SimSun"/>
          <w:color w:val="000000"/>
          <w:w w:val="98"/>
          <w:sz w:val="20"/>
          <w:szCs w:val="20"/>
          <w:u w:color="000000"/>
          <w:lang w:val="en-GB" w:eastAsia="zh-CN"/>
        </w:rPr>
        <w:t>”</w:t>
      </w:r>
      <w:r w:rsidR="005F4653" w:rsidRPr="00EE0BAA">
        <w:rPr>
          <w:rFonts w:ascii="DINOT" w:eastAsia="SimSun" w:hAnsi="DINOT" w:cs="SimSun"/>
          <w:color w:val="000000"/>
          <w:w w:val="98"/>
          <w:sz w:val="20"/>
          <w:szCs w:val="20"/>
          <w:u w:color="000000"/>
          <w:lang w:val="en-GB" w:eastAsia="zh-CN"/>
        </w:rPr>
        <w:t>模块来抵消万有引力</w:t>
      </w:r>
      <w:r w:rsidR="00AB329C" w:rsidRPr="00EE0BAA">
        <w:rPr>
          <w:rFonts w:ascii="DINOT" w:eastAsia="SimSun" w:hAnsi="DINOT" w:cs="SimSun"/>
          <w:color w:val="000000"/>
          <w:w w:val="98"/>
          <w:sz w:val="20"/>
          <w:szCs w:val="20"/>
          <w:u w:color="000000"/>
          <w:lang w:val="en-GB" w:eastAsia="zh-CN"/>
        </w:rPr>
        <w:t>的影响</w:t>
      </w:r>
      <w:r w:rsidR="00512AB8" w:rsidRPr="00EE0BAA">
        <w:rPr>
          <w:rFonts w:ascii="DINOT" w:eastAsia="SimSun" w:hAnsi="DINOT" w:cs="SimSun"/>
          <w:color w:val="000000"/>
          <w:w w:val="98"/>
          <w:sz w:val="20"/>
          <w:szCs w:val="20"/>
          <w:u w:color="000000"/>
          <w:lang w:val="en-GB" w:eastAsia="zh-CN"/>
        </w:rPr>
        <w:t>。</w:t>
      </w:r>
      <w:r w:rsidR="00AB329C" w:rsidRPr="00EE0BAA">
        <w:rPr>
          <w:rFonts w:ascii="DINOT" w:eastAsia="SimSun" w:hAnsi="DINOT" w:cs="SimSun"/>
          <w:b/>
          <w:color w:val="000000"/>
          <w:w w:val="98"/>
          <w:sz w:val="20"/>
          <w:szCs w:val="20"/>
          <w:u w:color="000000"/>
          <w:lang w:val="en-GB" w:eastAsia="zh-CN"/>
        </w:rPr>
        <w:t>我们非常受欢迎的</w:t>
      </w:r>
      <w:r w:rsidR="00AB329C" w:rsidRPr="00EE0BAA">
        <w:rPr>
          <w:rFonts w:ascii="DINOT" w:eastAsia="Times New Roman" w:hAnsi="DINOT" w:cstheme="minorHAnsi"/>
          <w:b/>
          <w:color w:val="000000"/>
          <w:w w:val="98"/>
          <w:sz w:val="20"/>
          <w:szCs w:val="20"/>
          <w:u w:color="000000"/>
          <w:lang w:val="en-GB" w:eastAsia="zh-CN"/>
        </w:rPr>
        <w:t>PILOT Type 20</w:t>
      </w:r>
      <w:r w:rsidR="00AB329C" w:rsidRPr="00EE0BAA">
        <w:rPr>
          <w:rFonts w:ascii="DINOT" w:eastAsia="SimSun" w:hAnsi="DINOT" w:cs="SimSun"/>
          <w:b/>
          <w:color w:val="000000"/>
          <w:w w:val="98"/>
          <w:sz w:val="20"/>
          <w:szCs w:val="20"/>
          <w:u w:color="000000"/>
          <w:lang w:val="en-GB" w:eastAsia="zh-CN"/>
        </w:rPr>
        <w:t>腕表的新版表款</w:t>
      </w:r>
      <w:r w:rsidR="00AB329C" w:rsidRPr="00EE0BAA">
        <w:rPr>
          <w:rFonts w:ascii="DINOT" w:eastAsia="SimSun" w:hAnsi="DINOT" w:cs="SimSun"/>
          <w:color w:val="000000"/>
          <w:w w:val="98"/>
          <w:sz w:val="20"/>
          <w:szCs w:val="20"/>
          <w:u w:color="000000"/>
          <w:lang w:val="en-GB" w:eastAsia="zh-CN"/>
        </w:rPr>
        <w:t>也值得广大</w:t>
      </w:r>
      <w:r w:rsidR="00512AB8" w:rsidRPr="00EE0BAA">
        <w:rPr>
          <w:rFonts w:ascii="DINOT" w:eastAsia="SimSun" w:hAnsi="DINOT" w:cs="SimSun"/>
          <w:color w:val="000000"/>
          <w:w w:val="98"/>
          <w:sz w:val="20"/>
          <w:szCs w:val="20"/>
          <w:u w:color="000000"/>
          <w:lang w:val="en-GB" w:eastAsia="zh-CN"/>
        </w:rPr>
        <w:t>飞行员手表爱好者</w:t>
      </w:r>
      <w:r w:rsidR="00AB329C" w:rsidRPr="00EE0BAA">
        <w:rPr>
          <w:rFonts w:ascii="DINOT" w:eastAsia="SimSun" w:hAnsi="DINOT" w:cs="SimSun"/>
          <w:color w:val="000000"/>
          <w:w w:val="98"/>
          <w:sz w:val="20"/>
          <w:szCs w:val="20"/>
          <w:u w:color="000000"/>
          <w:lang w:val="en-GB" w:eastAsia="zh-CN"/>
        </w:rPr>
        <w:t>们的期待</w:t>
      </w:r>
      <w:r w:rsidR="00F111C2" w:rsidRPr="00EE0BAA">
        <w:rPr>
          <w:rFonts w:ascii="DINOT" w:eastAsia="SimSun" w:hAnsi="DINOT" w:cs="SimSun"/>
          <w:color w:val="000000"/>
          <w:w w:val="98"/>
          <w:sz w:val="20"/>
          <w:szCs w:val="20"/>
          <w:u w:color="000000"/>
          <w:lang w:val="en-GB" w:eastAsia="zh-CN"/>
        </w:rPr>
        <w:t>，</w:t>
      </w:r>
      <w:r w:rsidR="00512AB8" w:rsidRPr="00EE0BAA">
        <w:rPr>
          <w:rFonts w:ascii="DINOT" w:eastAsia="SimSun" w:hAnsi="DINOT" w:cs="SimSun"/>
          <w:color w:val="000000"/>
          <w:w w:val="98"/>
          <w:sz w:val="20"/>
          <w:szCs w:val="20"/>
          <w:u w:color="000000"/>
          <w:lang w:val="en-GB" w:eastAsia="zh-CN"/>
        </w:rPr>
        <w:t>包括重新推出</w:t>
      </w:r>
      <w:r w:rsidR="00512AB8" w:rsidRPr="00EE0BAA">
        <w:rPr>
          <w:rFonts w:ascii="DINOT" w:eastAsia="SimSun" w:hAnsi="DINOT" w:cs="SimSun"/>
          <w:b/>
          <w:color w:val="000000"/>
          <w:w w:val="98"/>
          <w:sz w:val="20"/>
          <w:szCs w:val="20"/>
          <w:u w:color="000000"/>
          <w:lang w:val="en-GB" w:eastAsia="zh-CN"/>
        </w:rPr>
        <w:t>极受欢迎的</w:t>
      </w:r>
      <w:r w:rsidR="00AB329C" w:rsidRPr="00EE0BAA">
        <w:rPr>
          <w:rFonts w:ascii="DINOT" w:eastAsia="Times New Roman" w:hAnsi="DINOT" w:cstheme="minorHAnsi"/>
          <w:b/>
          <w:color w:val="000000"/>
          <w:w w:val="98"/>
          <w:sz w:val="20"/>
          <w:szCs w:val="20"/>
          <w:u w:color="000000"/>
          <w:lang w:val="en-GB" w:eastAsia="zh-CN"/>
        </w:rPr>
        <w:t>PILOT Type 20 Chronograph Ton Up</w:t>
      </w:r>
      <w:r w:rsidR="00512AB8" w:rsidRPr="00EE0BAA">
        <w:rPr>
          <w:rFonts w:ascii="DINOT" w:eastAsia="SimSun" w:hAnsi="DINOT" w:cs="SimSun"/>
          <w:color w:val="000000"/>
          <w:w w:val="98"/>
          <w:sz w:val="20"/>
          <w:szCs w:val="20"/>
          <w:u w:color="000000"/>
          <w:lang w:val="en-GB" w:eastAsia="zh-CN"/>
        </w:rPr>
        <w:t>以及与</w:t>
      </w:r>
      <w:r w:rsidR="00F111C2" w:rsidRPr="00EE0BAA">
        <w:rPr>
          <w:rFonts w:ascii="DINOT" w:eastAsia="SimSun" w:hAnsi="DINOT" w:cs="SimSun"/>
          <w:color w:val="000000"/>
          <w:w w:val="98"/>
          <w:sz w:val="20"/>
          <w:szCs w:val="20"/>
          <w:u w:color="000000"/>
          <w:lang w:val="en-GB" w:eastAsia="zh-CN"/>
        </w:rPr>
        <w:t>著名</w:t>
      </w:r>
      <w:r w:rsidR="00512AB8" w:rsidRPr="00EE0BAA">
        <w:rPr>
          <w:rFonts w:ascii="DINOT" w:eastAsia="SimSun" w:hAnsi="DINOT" w:cs="SimSun"/>
          <w:color w:val="000000"/>
          <w:w w:val="98"/>
          <w:sz w:val="20"/>
          <w:szCs w:val="20"/>
          <w:u w:color="000000"/>
          <w:lang w:val="en-GB" w:eastAsia="zh-CN"/>
        </w:rPr>
        <w:t>雪茄品牌</w:t>
      </w:r>
      <w:proofErr w:type="spellStart"/>
      <w:r w:rsidR="00F111C2" w:rsidRPr="00EE0BAA">
        <w:rPr>
          <w:rFonts w:ascii="DINOT" w:eastAsia="Times New Roman" w:hAnsi="DINOT" w:cstheme="minorHAnsi"/>
          <w:color w:val="000000"/>
          <w:w w:val="98"/>
          <w:sz w:val="20"/>
          <w:szCs w:val="20"/>
          <w:u w:color="000000"/>
          <w:lang w:val="en-GB" w:eastAsia="zh-CN"/>
        </w:rPr>
        <w:t>Cohiba</w:t>
      </w:r>
      <w:proofErr w:type="spellEnd"/>
      <w:r w:rsidR="00512AB8" w:rsidRPr="00EE0BAA">
        <w:rPr>
          <w:rFonts w:ascii="DINOT" w:eastAsia="SimSun" w:hAnsi="DINOT" w:cs="SimSun"/>
          <w:color w:val="000000"/>
          <w:w w:val="98"/>
          <w:sz w:val="20"/>
          <w:szCs w:val="20"/>
          <w:u w:color="000000"/>
          <w:lang w:val="en-GB" w:eastAsia="zh-CN"/>
        </w:rPr>
        <w:t>合作的</w:t>
      </w:r>
      <w:r w:rsidR="00F111C2" w:rsidRPr="00EE0BAA">
        <w:rPr>
          <w:rFonts w:ascii="DINOT" w:eastAsia="SimSun" w:hAnsi="DINOT" w:cs="SimSun"/>
          <w:color w:val="000000"/>
          <w:w w:val="98"/>
          <w:sz w:val="20"/>
          <w:szCs w:val="20"/>
          <w:u w:color="000000"/>
          <w:lang w:val="en-GB" w:eastAsia="zh-CN"/>
        </w:rPr>
        <w:t>最新特别表款</w:t>
      </w:r>
      <w:r w:rsidR="00512AB8" w:rsidRPr="00EE0BAA">
        <w:rPr>
          <w:rFonts w:ascii="DINOT" w:eastAsia="SimSun" w:hAnsi="DINOT" w:cs="SimSun"/>
          <w:color w:val="000000"/>
          <w:w w:val="98"/>
          <w:sz w:val="20"/>
          <w:szCs w:val="20"/>
          <w:u w:color="000000"/>
          <w:lang w:val="en-GB" w:eastAsia="zh-CN"/>
        </w:rPr>
        <w:t>。</w:t>
      </w:r>
      <w:r w:rsidR="00F111C2" w:rsidRPr="00EE0BAA">
        <w:rPr>
          <w:rFonts w:ascii="DINOT" w:eastAsia="SimSun" w:hAnsi="DINOT" w:cs="SimSun"/>
          <w:color w:val="000000"/>
          <w:w w:val="98"/>
          <w:sz w:val="20"/>
          <w:szCs w:val="20"/>
          <w:u w:color="000000"/>
          <w:lang w:val="en-GB" w:eastAsia="zh-CN"/>
        </w:rPr>
        <w:t>”</w:t>
      </w:r>
      <w:r w:rsidR="00F46265" w:rsidRPr="00EE0BAA">
        <w:rPr>
          <w:rFonts w:ascii="DINOT" w:eastAsia="Times New Roman" w:hAnsi="DINOT" w:cstheme="minorHAnsi"/>
          <w:color w:val="000000"/>
          <w:w w:val="98"/>
          <w:sz w:val="20"/>
          <w:szCs w:val="20"/>
          <w:u w:color="000000"/>
          <w:lang w:val="en-GB" w:eastAsia="zh-CN"/>
        </w:rPr>
        <w:t xml:space="preserve"> </w:t>
      </w:r>
    </w:p>
    <w:p w14:paraId="6482D1BE" w14:textId="43AAAED8" w:rsidR="00FF5D2C" w:rsidRPr="00EE0BAA" w:rsidRDefault="00FF5D2C" w:rsidP="00EE0BAA">
      <w:pPr>
        <w:spacing w:line="276" w:lineRule="auto"/>
        <w:jc w:val="both"/>
        <w:rPr>
          <w:rFonts w:ascii="DINOT" w:eastAsia="Times New Roman" w:hAnsi="DINOT" w:cstheme="minorHAnsi"/>
          <w:b/>
          <w:color w:val="000000" w:themeColor="text1"/>
          <w:w w:val="98"/>
          <w:sz w:val="16"/>
          <w:szCs w:val="20"/>
          <w:lang w:val="en-GB" w:eastAsia="zh-CN"/>
        </w:rPr>
      </w:pPr>
    </w:p>
    <w:p w14:paraId="7974E00C" w14:textId="14399950" w:rsidR="00F46265" w:rsidRPr="00EE0BAA" w:rsidRDefault="005F4653" w:rsidP="00EE0BAA">
      <w:pPr>
        <w:spacing w:line="276" w:lineRule="auto"/>
        <w:jc w:val="both"/>
        <w:rPr>
          <w:rFonts w:ascii="DINOT" w:eastAsia="Times New Roman" w:hAnsi="DINOT"/>
          <w:b/>
          <w:bCs/>
          <w:color w:val="000000"/>
          <w:sz w:val="20"/>
          <w:szCs w:val="20"/>
          <w:lang w:val="en-GB" w:eastAsia="zh-CN"/>
        </w:rPr>
      </w:pPr>
      <w:r w:rsidRPr="00EE0BAA">
        <w:rPr>
          <w:rFonts w:ascii="DINOT" w:eastAsia="Times New Roman" w:hAnsi="DINOT" w:cstheme="minorHAnsi"/>
          <w:b/>
          <w:color w:val="000000" w:themeColor="text1"/>
          <w:w w:val="98"/>
          <w:sz w:val="20"/>
          <w:szCs w:val="20"/>
          <w:lang w:val="en-GB" w:eastAsia="zh-CN"/>
        </w:rPr>
        <w:t>Swizz Beatz</w:t>
      </w:r>
      <w:r w:rsidRPr="00EE0BAA">
        <w:rPr>
          <w:rFonts w:ascii="DINOT" w:eastAsia="SimSun" w:hAnsi="DINOT" w:cs="SimSun"/>
          <w:b/>
          <w:color w:val="000000" w:themeColor="text1"/>
          <w:w w:val="98"/>
          <w:sz w:val="20"/>
          <w:szCs w:val="20"/>
          <w:lang w:val="en-GB" w:eastAsia="zh-CN"/>
        </w:rPr>
        <w:t>胶囊系列</w:t>
      </w:r>
    </w:p>
    <w:p w14:paraId="567477BE" w14:textId="54CF0E09" w:rsidR="004C500F" w:rsidRPr="00EE0BAA" w:rsidRDefault="00E73D03" w:rsidP="00EE0BAA">
      <w:pPr>
        <w:pStyle w:val="A"/>
        <w:tabs>
          <w:tab w:val="left" w:pos="8564"/>
        </w:tabs>
        <w:spacing w:line="276" w:lineRule="auto"/>
        <w:ind w:right="142"/>
        <w:jc w:val="both"/>
        <w:rPr>
          <w:rFonts w:ascii="DINOT" w:hAnsi="DINOT"/>
          <w:color w:val="auto"/>
          <w:sz w:val="20"/>
          <w:szCs w:val="20"/>
        </w:rPr>
      </w:pPr>
      <w:r w:rsidRPr="00EE0BAA">
        <w:rPr>
          <w:rFonts w:ascii="DINOT" w:eastAsia="SimSun" w:hAnsi="DINOT" w:cstheme="majorHAnsi"/>
          <w:color w:val="000000" w:themeColor="text1"/>
          <w:sz w:val="20"/>
          <w:szCs w:val="20"/>
        </w:rPr>
        <w:t>继</w:t>
      </w:r>
      <w:r w:rsidRPr="00EE0BAA">
        <w:rPr>
          <w:rFonts w:ascii="DINOT" w:eastAsia="SimSun" w:hAnsi="DINOT"/>
          <w:color w:val="auto"/>
          <w:sz w:val="20"/>
          <w:szCs w:val="20"/>
        </w:rPr>
        <w:t>去年令人着迷的</w:t>
      </w:r>
      <w:r w:rsidRPr="00EE0BAA">
        <w:rPr>
          <w:rFonts w:ascii="DINOT" w:eastAsia="Times New Roman" w:hAnsi="DINOT" w:cstheme="minorHAnsi"/>
          <w:b/>
          <w:sz w:val="20"/>
          <w:szCs w:val="20"/>
        </w:rPr>
        <w:t>Defy El Primero 21 Swizz Beatz Edition Unique</w:t>
      </w:r>
      <w:r w:rsidR="00EB7F70" w:rsidRPr="00EE0BAA">
        <w:rPr>
          <w:rFonts w:ascii="DINOT" w:eastAsia="SimSun" w:hAnsi="DINOT"/>
          <w:color w:val="auto"/>
          <w:sz w:val="20"/>
          <w:szCs w:val="20"/>
        </w:rPr>
        <w:t>超凡孤品</w:t>
      </w:r>
      <w:r w:rsidRPr="00EE0BAA">
        <w:rPr>
          <w:rFonts w:ascii="DINOT" w:eastAsia="SimSun" w:hAnsi="DINOT"/>
          <w:color w:val="auto"/>
          <w:sz w:val="20"/>
          <w:szCs w:val="20"/>
        </w:rPr>
        <w:t>之后，巴塞尔</w:t>
      </w:r>
      <w:r w:rsidRPr="00EE0BAA">
        <w:rPr>
          <w:rFonts w:ascii="DINOT" w:eastAsia="SimSun" w:hAnsi="DINOT" w:cs="SimSun"/>
          <w:color w:val="000000" w:themeColor="text1"/>
          <w:w w:val="98"/>
          <w:sz w:val="20"/>
          <w:szCs w:val="20"/>
        </w:rPr>
        <w:t>国际钟表珠宝展</w:t>
      </w:r>
      <w:r w:rsidRPr="00EE0BAA">
        <w:rPr>
          <w:rFonts w:ascii="DINOT" w:eastAsia="SimSun" w:hAnsi="DINOT"/>
          <w:color w:val="auto"/>
          <w:sz w:val="20"/>
          <w:szCs w:val="20"/>
        </w:rPr>
        <w:t>的开幕式同时成为宣布今年推出</w:t>
      </w:r>
      <w:r w:rsidRPr="00EE0BAA">
        <w:rPr>
          <w:rFonts w:ascii="DINOT" w:hAnsi="DINOT"/>
          <w:color w:val="auto"/>
          <w:sz w:val="20"/>
          <w:szCs w:val="20"/>
        </w:rPr>
        <w:t>Swizz Beatz</w:t>
      </w:r>
      <w:r w:rsidRPr="00EE0BAA">
        <w:rPr>
          <w:rFonts w:ascii="DINOT" w:eastAsia="SimSun" w:hAnsi="DINOT"/>
          <w:color w:val="auto"/>
          <w:sz w:val="20"/>
          <w:szCs w:val="20"/>
        </w:rPr>
        <w:t>胶囊系列提供了理想场合。全球知名的嘻哈艺术家兼唱片制作人</w:t>
      </w:r>
      <w:r w:rsidRPr="00EE0BAA">
        <w:rPr>
          <w:rFonts w:ascii="DINOT" w:hAnsi="DINOT"/>
          <w:color w:val="auto"/>
          <w:sz w:val="20"/>
          <w:szCs w:val="20"/>
        </w:rPr>
        <w:t>Swizz Beatz</w:t>
      </w:r>
      <w:r w:rsidRPr="00EE0BAA">
        <w:rPr>
          <w:rFonts w:ascii="DINOT" w:eastAsia="SimSun" w:hAnsi="DINOT"/>
          <w:color w:val="auto"/>
          <w:sz w:val="20"/>
          <w:szCs w:val="20"/>
        </w:rPr>
        <w:t>先生以他兼收并蓄的洞察风格选择和对制表业的老道眼光而著称，在</w:t>
      </w:r>
      <w:r w:rsidRPr="00EE0BAA">
        <w:rPr>
          <w:rFonts w:ascii="DINOT" w:eastAsia="SimSun" w:hAnsi="DINOT"/>
          <w:color w:val="auto"/>
          <w:sz w:val="20"/>
          <w:szCs w:val="20"/>
        </w:rPr>
        <w:t>2017</w:t>
      </w:r>
      <w:r w:rsidRPr="00EE0BAA">
        <w:rPr>
          <w:rFonts w:ascii="DINOT" w:eastAsia="SimSun" w:hAnsi="DINOT"/>
          <w:color w:val="auto"/>
          <w:sz w:val="20"/>
          <w:szCs w:val="20"/>
        </w:rPr>
        <w:t>年</w:t>
      </w:r>
      <w:r w:rsidRPr="00EE0BAA">
        <w:rPr>
          <w:rFonts w:ascii="DINOT" w:eastAsia="SimSun" w:hAnsi="DINOT"/>
          <w:color w:val="auto"/>
          <w:sz w:val="20"/>
          <w:szCs w:val="20"/>
        </w:rPr>
        <w:t>12</w:t>
      </w:r>
      <w:r w:rsidRPr="00EE0BAA">
        <w:rPr>
          <w:rFonts w:ascii="DINOT" w:eastAsia="SimSun" w:hAnsi="DINOT"/>
          <w:color w:val="auto"/>
          <w:sz w:val="20"/>
          <w:szCs w:val="20"/>
        </w:rPr>
        <w:t>月在纽约推出了</w:t>
      </w:r>
      <w:r w:rsidRPr="00EE0BAA">
        <w:rPr>
          <w:rFonts w:ascii="DINOT" w:hAnsi="DINOT"/>
          <w:color w:val="auto"/>
          <w:sz w:val="20"/>
          <w:szCs w:val="20"/>
        </w:rPr>
        <w:t>Defy El Primero 21</w:t>
      </w:r>
      <w:r w:rsidRPr="00EE0BAA">
        <w:rPr>
          <w:rFonts w:ascii="DINOT" w:eastAsia="SimSun" w:hAnsi="DINOT"/>
          <w:color w:val="auto"/>
          <w:sz w:val="20"/>
          <w:szCs w:val="20"/>
        </w:rPr>
        <w:t>六枚限量表款，吸引了众多腕表</w:t>
      </w:r>
      <w:r w:rsidR="00A30010" w:rsidRPr="00EE0BAA">
        <w:rPr>
          <w:rFonts w:ascii="DINOT" w:eastAsia="SimSun" w:hAnsi="DINOT"/>
          <w:color w:val="auto"/>
          <w:sz w:val="20"/>
          <w:szCs w:val="20"/>
        </w:rPr>
        <w:t>鉴赏家和音乐爱好者。如今呈现在广大粉丝面前的则是三枚色彩缤纷、引人入胜的特别新款。</w:t>
      </w:r>
      <w:r w:rsidR="00880558" w:rsidRPr="00EE0BAA">
        <w:rPr>
          <w:rFonts w:ascii="DINOT" w:eastAsia="SimSun" w:hAnsi="DINOT"/>
          <w:color w:val="auto"/>
          <w:sz w:val="20"/>
          <w:szCs w:val="20"/>
        </w:rPr>
        <w:t>将会超限量发售三枚</w:t>
      </w:r>
      <w:r w:rsidR="005F4653" w:rsidRPr="00EE0BAA">
        <w:rPr>
          <w:rFonts w:ascii="DINOT" w:hAnsi="DINOT"/>
          <w:color w:val="auto"/>
          <w:sz w:val="20"/>
          <w:szCs w:val="20"/>
        </w:rPr>
        <w:t>Defy Zero G Swizz Beatz</w:t>
      </w:r>
      <w:r w:rsidR="00880558" w:rsidRPr="00EE0BAA">
        <w:rPr>
          <w:rFonts w:ascii="DINOT" w:eastAsia="SimSun" w:hAnsi="DINOT"/>
          <w:color w:val="auto"/>
          <w:sz w:val="20"/>
          <w:szCs w:val="20"/>
        </w:rPr>
        <w:t>腕表，</w:t>
      </w:r>
      <w:r w:rsidR="005F4653" w:rsidRPr="00EE0BAA">
        <w:rPr>
          <w:rFonts w:ascii="DINOT" w:eastAsia="SimSun" w:hAnsi="DINOT"/>
          <w:color w:val="auto"/>
          <w:sz w:val="20"/>
          <w:szCs w:val="20"/>
        </w:rPr>
        <w:t>配备</w:t>
      </w:r>
      <w:r w:rsidR="005F4653" w:rsidRPr="00EE0BAA">
        <w:rPr>
          <w:rFonts w:ascii="DINOT" w:eastAsia="SimSun" w:hAnsi="DINOT"/>
          <w:color w:val="auto"/>
          <w:sz w:val="20"/>
          <w:szCs w:val="20"/>
        </w:rPr>
        <w:t>44</w:t>
      </w:r>
      <w:r w:rsidR="005F4653" w:rsidRPr="00EE0BAA">
        <w:rPr>
          <w:rFonts w:ascii="DINOT" w:eastAsia="SimSun" w:hAnsi="DINOT"/>
          <w:color w:val="auto"/>
          <w:sz w:val="20"/>
          <w:szCs w:val="20"/>
        </w:rPr>
        <w:t>毫米直径磨砂钛金属表壳，镂空表盘</w:t>
      </w:r>
      <w:r w:rsidR="00880558" w:rsidRPr="00EE0BAA">
        <w:rPr>
          <w:rFonts w:ascii="DINOT" w:eastAsia="SimSun" w:hAnsi="DINOT"/>
          <w:color w:val="auto"/>
          <w:sz w:val="20"/>
          <w:szCs w:val="20"/>
        </w:rPr>
        <w:t>的表针</w:t>
      </w:r>
      <w:r w:rsidR="005F4653" w:rsidRPr="00EE0BAA">
        <w:rPr>
          <w:rFonts w:ascii="DINOT" w:eastAsia="SimSun" w:hAnsi="DINOT"/>
          <w:color w:val="auto"/>
          <w:sz w:val="20"/>
          <w:szCs w:val="20"/>
        </w:rPr>
        <w:t>上有橙色</w:t>
      </w:r>
      <w:r w:rsidR="00464DC9" w:rsidRPr="00EE0BAA">
        <w:rPr>
          <w:rFonts w:ascii="DINOT" w:eastAsia="SimSun" w:hAnsi="DINOT"/>
          <w:color w:val="auto"/>
          <w:sz w:val="20"/>
          <w:szCs w:val="20"/>
        </w:rPr>
        <w:t>高亮</w:t>
      </w:r>
      <w:r w:rsidR="005F4653" w:rsidRPr="00EE0BAA">
        <w:rPr>
          <w:rFonts w:ascii="DINOT" w:eastAsia="SimSun" w:hAnsi="DINOT"/>
          <w:color w:val="auto"/>
          <w:sz w:val="20"/>
          <w:szCs w:val="20"/>
        </w:rPr>
        <w:t>点缀，</w:t>
      </w:r>
      <w:r w:rsidR="00464DC9" w:rsidRPr="00EE0BAA">
        <w:rPr>
          <w:rFonts w:ascii="DINOT" w:eastAsia="SimSun" w:hAnsi="DINOT"/>
          <w:color w:val="auto"/>
          <w:sz w:val="20"/>
          <w:szCs w:val="20"/>
        </w:rPr>
        <w:t>时标</w:t>
      </w:r>
      <w:r w:rsidR="005F4653" w:rsidRPr="00EE0BAA">
        <w:rPr>
          <w:rFonts w:ascii="DINOT" w:eastAsia="SimSun" w:hAnsi="DINOT"/>
          <w:color w:val="auto"/>
          <w:sz w:val="20"/>
          <w:szCs w:val="20"/>
        </w:rPr>
        <w:t>则</w:t>
      </w:r>
      <w:r w:rsidR="00464DC9" w:rsidRPr="00EE0BAA">
        <w:rPr>
          <w:rFonts w:ascii="DINOT" w:eastAsia="SimSun" w:hAnsi="DINOT"/>
          <w:color w:val="auto"/>
          <w:sz w:val="20"/>
          <w:szCs w:val="20"/>
        </w:rPr>
        <w:t>同表冠环</w:t>
      </w:r>
      <w:r w:rsidR="005F4653" w:rsidRPr="00EE0BAA">
        <w:rPr>
          <w:rFonts w:ascii="DINOT" w:eastAsia="SimSun" w:hAnsi="DINOT"/>
          <w:color w:val="auto"/>
          <w:sz w:val="20"/>
          <w:szCs w:val="20"/>
        </w:rPr>
        <w:t>上</w:t>
      </w:r>
      <w:r w:rsidR="00464DC9" w:rsidRPr="00EE0BAA">
        <w:rPr>
          <w:rFonts w:ascii="DINOT" w:eastAsia="SimSun" w:hAnsi="DINOT"/>
          <w:color w:val="auto"/>
          <w:sz w:val="20"/>
          <w:szCs w:val="20"/>
        </w:rPr>
        <w:t>明亮</w:t>
      </w:r>
      <w:r w:rsidR="005F4653" w:rsidRPr="00EE0BAA">
        <w:rPr>
          <w:rFonts w:ascii="DINOT" w:eastAsia="SimSun" w:hAnsi="DINOT"/>
          <w:color w:val="auto"/>
          <w:sz w:val="20"/>
          <w:szCs w:val="20"/>
        </w:rPr>
        <w:t>的色彩和生动的鳄鱼皮白色橡胶</w:t>
      </w:r>
      <w:r w:rsidR="00464DC9" w:rsidRPr="00EE0BAA">
        <w:rPr>
          <w:rFonts w:ascii="DINOT" w:eastAsia="SimSun" w:hAnsi="DINOT"/>
          <w:color w:val="auto"/>
          <w:sz w:val="20"/>
          <w:szCs w:val="20"/>
        </w:rPr>
        <w:t>衬里的鳄鱼皮表带交相辉映</w:t>
      </w:r>
      <w:r w:rsidR="005F4653" w:rsidRPr="00EE0BAA">
        <w:rPr>
          <w:rFonts w:ascii="DINOT" w:eastAsia="SimSun" w:hAnsi="DINOT"/>
          <w:color w:val="auto"/>
          <w:sz w:val="20"/>
          <w:szCs w:val="20"/>
        </w:rPr>
        <w:t>。</w:t>
      </w:r>
      <w:r w:rsidR="00464DC9" w:rsidRPr="00EE0BAA">
        <w:rPr>
          <w:rFonts w:ascii="DINOT" w:eastAsia="SimSun" w:hAnsi="DINOT"/>
          <w:color w:val="auto"/>
          <w:sz w:val="20"/>
          <w:szCs w:val="20"/>
        </w:rPr>
        <w:t>表带</w:t>
      </w:r>
      <w:r w:rsidR="005F4653" w:rsidRPr="00EE0BAA">
        <w:rPr>
          <w:rFonts w:ascii="DINOT" w:eastAsia="SimSun" w:hAnsi="DINOT"/>
          <w:color w:val="auto"/>
          <w:sz w:val="20"/>
          <w:szCs w:val="20"/>
        </w:rPr>
        <w:t>和表圈</w:t>
      </w:r>
      <w:r w:rsidR="00464DC9" w:rsidRPr="00EE0BAA">
        <w:rPr>
          <w:rFonts w:ascii="DINOT" w:eastAsia="SimSun" w:hAnsi="DINOT"/>
          <w:color w:val="auto"/>
          <w:sz w:val="20"/>
          <w:szCs w:val="20"/>
        </w:rPr>
        <w:t>上</w:t>
      </w:r>
      <w:r w:rsidR="005F4653" w:rsidRPr="00EE0BAA">
        <w:rPr>
          <w:rFonts w:ascii="DINOT" w:eastAsia="SimSun" w:hAnsi="DINOT"/>
          <w:color w:val="auto"/>
          <w:sz w:val="20"/>
          <w:szCs w:val="20"/>
        </w:rPr>
        <w:t>都刻有</w:t>
      </w:r>
      <w:r w:rsidR="00464DC9" w:rsidRPr="00EE0BAA">
        <w:rPr>
          <w:rFonts w:ascii="DINOT" w:eastAsia="SimSun" w:hAnsi="DINOT"/>
          <w:color w:val="auto"/>
          <w:sz w:val="20"/>
          <w:szCs w:val="20"/>
        </w:rPr>
        <w:t>这位音乐人</w:t>
      </w:r>
      <w:r w:rsidR="005F4653" w:rsidRPr="00EE0BAA">
        <w:rPr>
          <w:rFonts w:ascii="DINOT" w:eastAsia="SimSun" w:hAnsi="DINOT"/>
          <w:color w:val="auto"/>
          <w:sz w:val="20"/>
          <w:szCs w:val="20"/>
        </w:rPr>
        <w:t>的励志名言：</w:t>
      </w:r>
      <w:r w:rsidR="005F4653" w:rsidRPr="00EE0BAA">
        <w:rPr>
          <w:rFonts w:ascii="DINOT" w:eastAsia="SimSun" w:hAnsi="DINOT"/>
          <w:color w:val="auto"/>
          <w:sz w:val="20"/>
          <w:szCs w:val="20"/>
        </w:rPr>
        <w:t>“</w:t>
      </w:r>
      <w:r w:rsidR="005F4653" w:rsidRPr="00EE0BAA">
        <w:rPr>
          <w:rFonts w:ascii="DINOT" w:eastAsia="SimSun" w:hAnsi="DINOT"/>
          <w:color w:val="auto"/>
          <w:sz w:val="20"/>
          <w:szCs w:val="20"/>
        </w:rPr>
        <w:t>绝不让人们告诉你自己不能做什么，因为天空不是极限，它只是</w:t>
      </w:r>
      <w:r w:rsidR="00464DC9" w:rsidRPr="00EE0BAA">
        <w:rPr>
          <w:rFonts w:ascii="DINOT" w:eastAsia="SimSun" w:hAnsi="DINOT"/>
          <w:color w:val="auto"/>
          <w:sz w:val="20"/>
          <w:szCs w:val="20"/>
        </w:rPr>
        <w:t>视野</w:t>
      </w:r>
      <w:r w:rsidR="005F4653" w:rsidRPr="00EE0BAA">
        <w:rPr>
          <w:rFonts w:ascii="DINOT" w:eastAsia="SimSun" w:hAnsi="DINOT"/>
          <w:color w:val="auto"/>
          <w:sz w:val="20"/>
          <w:szCs w:val="20"/>
        </w:rPr>
        <w:t>而已</w:t>
      </w:r>
      <w:r w:rsidR="005F4653" w:rsidRPr="00EE0BAA">
        <w:rPr>
          <w:rFonts w:ascii="DINOT" w:eastAsia="SimSun" w:hAnsi="DINOT"/>
          <w:color w:val="auto"/>
          <w:sz w:val="20"/>
          <w:szCs w:val="20"/>
        </w:rPr>
        <w:t>”</w:t>
      </w:r>
      <w:r w:rsidR="005F4653" w:rsidRPr="00EE0BAA">
        <w:rPr>
          <w:rFonts w:ascii="DINOT" w:eastAsia="SimSun" w:hAnsi="DINOT"/>
          <w:color w:val="auto"/>
          <w:sz w:val="20"/>
          <w:szCs w:val="20"/>
        </w:rPr>
        <w:t>。在两款</w:t>
      </w:r>
      <w:r w:rsidR="005F4653" w:rsidRPr="00EE0BAA">
        <w:rPr>
          <w:rFonts w:ascii="DINOT" w:hAnsi="DINOT"/>
          <w:color w:val="auto"/>
          <w:sz w:val="20"/>
          <w:szCs w:val="20"/>
        </w:rPr>
        <w:t>Defy El Primero 21</w:t>
      </w:r>
      <w:r w:rsidR="005F4653" w:rsidRPr="00EE0BAA">
        <w:rPr>
          <w:rFonts w:ascii="DINOT" w:eastAsia="SimSun" w:hAnsi="DINOT"/>
          <w:color w:val="auto"/>
          <w:sz w:val="20"/>
          <w:szCs w:val="20"/>
        </w:rPr>
        <w:t>版本中也</w:t>
      </w:r>
      <w:r w:rsidR="00464DC9" w:rsidRPr="00EE0BAA">
        <w:rPr>
          <w:rFonts w:ascii="DINOT" w:eastAsia="SimSun" w:hAnsi="DINOT"/>
          <w:color w:val="auto"/>
          <w:sz w:val="20"/>
          <w:szCs w:val="20"/>
        </w:rPr>
        <w:t>具有同样的特色</w:t>
      </w:r>
      <w:r w:rsidR="005F4653" w:rsidRPr="00EE0BAA">
        <w:rPr>
          <w:rFonts w:ascii="DINOT" w:eastAsia="SimSun" w:hAnsi="DINOT"/>
          <w:color w:val="auto"/>
          <w:sz w:val="20"/>
          <w:szCs w:val="20"/>
        </w:rPr>
        <w:t>：</w:t>
      </w:r>
      <w:r w:rsidR="00464DC9" w:rsidRPr="00EE0BAA">
        <w:rPr>
          <w:rFonts w:ascii="DINOT" w:eastAsia="SimSun" w:hAnsi="DINOT"/>
          <w:color w:val="auto"/>
          <w:sz w:val="20"/>
          <w:szCs w:val="20"/>
        </w:rPr>
        <w:t>一款限量</w:t>
      </w:r>
      <w:r w:rsidR="00464DC9" w:rsidRPr="00EE0BAA">
        <w:rPr>
          <w:rFonts w:ascii="DINOT" w:eastAsia="SimSun" w:hAnsi="DINOT"/>
          <w:color w:val="auto"/>
          <w:sz w:val="20"/>
          <w:szCs w:val="20"/>
        </w:rPr>
        <w:t>25</w:t>
      </w:r>
      <w:r w:rsidR="00464DC9" w:rsidRPr="00EE0BAA">
        <w:rPr>
          <w:rFonts w:ascii="DINOT" w:eastAsia="SimSun" w:hAnsi="DINOT"/>
          <w:color w:val="auto"/>
          <w:sz w:val="20"/>
          <w:szCs w:val="20"/>
        </w:rPr>
        <w:t>枚的白色陶瓷表</w:t>
      </w:r>
      <w:r w:rsidR="005F4653" w:rsidRPr="00EE0BAA">
        <w:rPr>
          <w:rFonts w:ascii="DINOT" w:eastAsia="SimSun" w:hAnsi="DINOT"/>
          <w:color w:val="auto"/>
          <w:sz w:val="20"/>
          <w:szCs w:val="20"/>
        </w:rPr>
        <w:t>，另一款采用</w:t>
      </w:r>
      <w:r w:rsidR="00464DC9" w:rsidRPr="00EE0BAA">
        <w:rPr>
          <w:rFonts w:ascii="DINOT" w:eastAsia="SimSun" w:hAnsi="DINOT"/>
          <w:color w:val="auto"/>
          <w:sz w:val="20"/>
          <w:szCs w:val="20"/>
        </w:rPr>
        <w:t>独家</w:t>
      </w:r>
      <w:r w:rsidR="005F4653" w:rsidRPr="00EE0BAA">
        <w:rPr>
          <w:rFonts w:ascii="DINOT" w:eastAsia="SimSun" w:hAnsi="DINOT"/>
          <w:color w:val="auto"/>
          <w:sz w:val="20"/>
          <w:szCs w:val="20"/>
        </w:rPr>
        <w:t>的五颗宝石镶嵌白金款式，</w:t>
      </w:r>
      <w:r w:rsidR="00464DC9" w:rsidRPr="00EE0BAA">
        <w:rPr>
          <w:rFonts w:ascii="DINOT" w:eastAsia="SimSun" w:hAnsi="DINOT"/>
          <w:color w:val="auto"/>
          <w:sz w:val="20"/>
          <w:szCs w:val="20"/>
        </w:rPr>
        <w:t>密镶</w:t>
      </w:r>
      <w:r w:rsidR="005F4653" w:rsidRPr="00EE0BAA">
        <w:rPr>
          <w:rFonts w:ascii="DINOT" w:eastAsia="SimSun" w:hAnsi="DINOT"/>
          <w:color w:val="auto"/>
          <w:sz w:val="20"/>
          <w:szCs w:val="20"/>
        </w:rPr>
        <w:t>288</w:t>
      </w:r>
      <w:r w:rsidR="005F4653" w:rsidRPr="00EE0BAA">
        <w:rPr>
          <w:rFonts w:ascii="DINOT" w:eastAsia="SimSun" w:hAnsi="DINOT"/>
          <w:color w:val="auto"/>
          <w:sz w:val="20"/>
          <w:szCs w:val="20"/>
        </w:rPr>
        <w:t>颗</w:t>
      </w:r>
      <w:r w:rsidR="00464DC9" w:rsidRPr="00EE0BAA">
        <w:rPr>
          <w:rFonts w:ascii="DINOT" w:eastAsia="SimSun" w:hAnsi="DINOT"/>
          <w:color w:val="auto"/>
          <w:sz w:val="20"/>
          <w:szCs w:val="20"/>
        </w:rPr>
        <w:t>华美</w:t>
      </w:r>
      <w:r w:rsidR="005F4653" w:rsidRPr="00EE0BAA">
        <w:rPr>
          <w:rFonts w:ascii="DINOT" w:eastAsia="SimSun" w:hAnsi="DINOT"/>
          <w:color w:val="auto"/>
          <w:sz w:val="20"/>
          <w:szCs w:val="20"/>
        </w:rPr>
        <w:t>的圆形</w:t>
      </w:r>
      <w:r w:rsidR="00464DC9" w:rsidRPr="00EE0BAA">
        <w:rPr>
          <w:rFonts w:ascii="DINOT" w:eastAsia="SimSun" w:hAnsi="DINOT"/>
          <w:color w:val="auto"/>
          <w:sz w:val="20"/>
          <w:szCs w:val="20"/>
        </w:rPr>
        <w:t>美钻</w:t>
      </w:r>
      <w:r w:rsidR="005F4653" w:rsidRPr="00EE0BAA">
        <w:rPr>
          <w:rFonts w:ascii="DINOT" w:eastAsia="SimSun" w:hAnsi="DINOT"/>
          <w:color w:val="auto"/>
          <w:sz w:val="20"/>
          <w:szCs w:val="20"/>
        </w:rPr>
        <w:t>，</w:t>
      </w:r>
      <w:r w:rsidR="00464DC9" w:rsidRPr="00EE0BAA">
        <w:rPr>
          <w:rFonts w:ascii="DINOT" w:eastAsia="SimSun" w:hAnsi="DINOT"/>
          <w:color w:val="auto"/>
          <w:sz w:val="20"/>
          <w:szCs w:val="20"/>
        </w:rPr>
        <w:t>在表圈上则采用狭长方形切割美钻</w:t>
      </w:r>
      <w:r w:rsidR="005F4653" w:rsidRPr="00EE0BAA">
        <w:rPr>
          <w:rFonts w:ascii="DINOT" w:eastAsia="SimSun" w:hAnsi="DINOT"/>
          <w:color w:val="auto"/>
          <w:sz w:val="20"/>
          <w:szCs w:val="20"/>
        </w:rPr>
        <w:t>。</w:t>
      </w:r>
      <w:r w:rsidR="00464DC9" w:rsidRPr="00EE0BAA">
        <w:rPr>
          <w:rFonts w:ascii="DINOT" w:eastAsia="SimSun" w:hAnsi="DINOT"/>
          <w:color w:val="auto"/>
          <w:sz w:val="20"/>
          <w:szCs w:val="20"/>
        </w:rPr>
        <w:t>这三枚强大的产品表明音乐界的重要人物遇到书写</w:t>
      </w:r>
      <w:r w:rsidR="005F4653" w:rsidRPr="00EE0BAA">
        <w:rPr>
          <w:rFonts w:ascii="DINOT" w:eastAsia="SimSun" w:hAnsi="DINOT"/>
          <w:color w:val="auto"/>
          <w:sz w:val="20"/>
          <w:szCs w:val="20"/>
        </w:rPr>
        <w:t>瑞士制表未来的品牌时会发生什么</w:t>
      </w:r>
      <w:r w:rsidR="00464DC9" w:rsidRPr="00EE0BAA">
        <w:rPr>
          <w:rFonts w:ascii="DINOT" w:eastAsia="SimSun" w:hAnsi="DINOT"/>
          <w:color w:val="auto"/>
          <w:sz w:val="20"/>
          <w:szCs w:val="20"/>
        </w:rPr>
        <w:t>样的火花</w:t>
      </w:r>
      <w:r w:rsidR="005F4653" w:rsidRPr="00EE0BAA">
        <w:rPr>
          <w:rFonts w:ascii="DINOT" w:eastAsia="SimSun" w:hAnsi="DINOT"/>
          <w:color w:val="auto"/>
          <w:sz w:val="20"/>
          <w:szCs w:val="20"/>
        </w:rPr>
        <w:t>。</w:t>
      </w:r>
    </w:p>
    <w:p w14:paraId="13C433AF" w14:textId="06027894" w:rsidR="00CC227E" w:rsidRDefault="00CC227E" w:rsidP="00EE0BAA">
      <w:pPr>
        <w:spacing w:line="276" w:lineRule="auto"/>
        <w:jc w:val="both"/>
        <w:rPr>
          <w:rFonts w:ascii="DINOT" w:hAnsi="DINOT" w:cstheme="minorHAnsi"/>
          <w:i/>
          <w:sz w:val="20"/>
          <w:szCs w:val="20"/>
          <w:lang w:val="en-GB" w:eastAsia="zh-CN"/>
        </w:rPr>
      </w:pPr>
    </w:p>
    <w:p w14:paraId="27D86CA8" w14:textId="34CD26EC" w:rsidR="00EE0BAA" w:rsidRDefault="00EE0BAA" w:rsidP="00EE0BAA">
      <w:pPr>
        <w:spacing w:line="276" w:lineRule="auto"/>
        <w:jc w:val="both"/>
        <w:rPr>
          <w:rFonts w:ascii="DINOT" w:hAnsi="DINOT" w:cstheme="minorHAnsi"/>
          <w:i/>
          <w:sz w:val="20"/>
          <w:szCs w:val="20"/>
          <w:lang w:val="en-GB" w:eastAsia="zh-CN"/>
        </w:rPr>
      </w:pPr>
    </w:p>
    <w:p w14:paraId="3D5B06EC" w14:textId="682567BF" w:rsidR="00EE0BAA" w:rsidRDefault="00EE0BAA" w:rsidP="00EE0BAA">
      <w:pPr>
        <w:spacing w:line="276" w:lineRule="auto"/>
        <w:jc w:val="both"/>
        <w:rPr>
          <w:rFonts w:ascii="DINOT" w:hAnsi="DINOT" w:cstheme="minorHAnsi"/>
          <w:i/>
          <w:sz w:val="20"/>
          <w:szCs w:val="20"/>
          <w:lang w:val="en-GB" w:eastAsia="zh-CN"/>
        </w:rPr>
      </w:pPr>
    </w:p>
    <w:p w14:paraId="12112581" w14:textId="2B9F5A2A" w:rsidR="00EE0BAA" w:rsidRDefault="00EE0BAA" w:rsidP="00EE0BAA">
      <w:pPr>
        <w:spacing w:line="276" w:lineRule="auto"/>
        <w:jc w:val="both"/>
        <w:rPr>
          <w:rFonts w:ascii="DINOT" w:hAnsi="DINOT" w:cstheme="minorHAnsi"/>
          <w:i/>
          <w:sz w:val="20"/>
          <w:szCs w:val="20"/>
          <w:lang w:val="en-GB" w:eastAsia="zh-CN"/>
        </w:rPr>
      </w:pPr>
    </w:p>
    <w:p w14:paraId="1B52C87D" w14:textId="77777777" w:rsidR="00EE0BAA" w:rsidRPr="00EE0BAA" w:rsidRDefault="00EE0BAA" w:rsidP="00EE0BAA">
      <w:pPr>
        <w:spacing w:line="276" w:lineRule="auto"/>
        <w:jc w:val="both"/>
        <w:rPr>
          <w:rFonts w:ascii="DINOT" w:hAnsi="DINOT" w:cstheme="minorHAnsi"/>
          <w:i/>
          <w:sz w:val="20"/>
          <w:szCs w:val="20"/>
          <w:lang w:val="en-GB" w:eastAsia="zh-CN"/>
        </w:rPr>
      </w:pPr>
    </w:p>
    <w:p w14:paraId="2B58E54B" w14:textId="53BD2FC9" w:rsidR="00CC227E" w:rsidRPr="00EE0BAA" w:rsidRDefault="005F4653" w:rsidP="00EE0BAA">
      <w:pPr>
        <w:spacing w:line="276" w:lineRule="auto"/>
        <w:jc w:val="both"/>
        <w:rPr>
          <w:rFonts w:ascii="DINOT" w:eastAsia="Times New Roman" w:hAnsi="DINOT" w:cstheme="minorHAnsi"/>
          <w:b/>
          <w:w w:val="98"/>
          <w:sz w:val="20"/>
          <w:szCs w:val="20"/>
          <w:lang w:val="en-GB" w:eastAsia="zh-CN"/>
        </w:rPr>
      </w:pPr>
      <w:r w:rsidRPr="00EE0BAA">
        <w:rPr>
          <w:rFonts w:ascii="DINOT" w:eastAsia="SimSun" w:hAnsi="DINOT" w:cs="SimSun"/>
          <w:b/>
          <w:w w:val="98"/>
          <w:sz w:val="20"/>
          <w:szCs w:val="20"/>
          <w:lang w:val="en-GB" w:eastAsia="zh-CN"/>
        </w:rPr>
        <w:t>全球首创的独家旅游合作</w:t>
      </w:r>
    </w:p>
    <w:p w14:paraId="775C5F83" w14:textId="77777777" w:rsidR="00EE0BAA" w:rsidRDefault="00EB7F70" w:rsidP="00EE0BAA">
      <w:pPr>
        <w:spacing w:line="276" w:lineRule="auto"/>
        <w:jc w:val="both"/>
        <w:rPr>
          <w:rFonts w:ascii="DINOT" w:hAnsi="DINOT" w:cstheme="majorHAnsi"/>
          <w:sz w:val="20"/>
          <w:szCs w:val="20"/>
          <w:u w:color="000000"/>
          <w:lang w:val="en-GB" w:eastAsia="zh-CN"/>
        </w:rPr>
      </w:pPr>
      <w:r w:rsidRPr="00EE0BAA">
        <w:rPr>
          <w:rFonts w:ascii="DINOT" w:eastAsia="SimSun" w:hAnsi="DINOT" w:cs="SimSun"/>
          <w:w w:val="98"/>
          <w:sz w:val="20"/>
          <w:szCs w:val="20"/>
          <w:u w:color="000000"/>
          <w:lang w:val="en-GB" w:eastAsia="zh-CN"/>
        </w:rPr>
        <w:t>被</w:t>
      </w:r>
      <w:r w:rsidR="005F4653" w:rsidRPr="00EE0BAA">
        <w:rPr>
          <w:rFonts w:ascii="DINOT" w:eastAsia="SimSun" w:hAnsi="DINOT" w:cs="SimSun"/>
          <w:w w:val="98"/>
          <w:sz w:val="20"/>
          <w:szCs w:val="20"/>
          <w:u w:color="000000"/>
          <w:lang w:val="en-GB" w:eastAsia="zh-CN"/>
        </w:rPr>
        <w:t>纳沙泰尔地区旅游局</w:t>
      </w:r>
      <w:r w:rsidRPr="00EE0BAA">
        <w:rPr>
          <w:rFonts w:ascii="DINOT" w:eastAsia="SimSun" w:hAnsi="DINOT" w:cs="SimSun"/>
          <w:w w:val="98"/>
          <w:sz w:val="20"/>
          <w:szCs w:val="20"/>
          <w:u w:color="000000"/>
          <w:lang w:val="en-GB" w:eastAsia="zh-CN"/>
        </w:rPr>
        <w:t>选中</w:t>
      </w:r>
      <w:r w:rsidR="005F4653" w:rsidRPr="00EE0BAA">
        <w:rPr>
          <w:rFonts w:ascii="DINOT" w:eastAsia="SimSun" w:hAnsi="DINOT" w:cs="SimSun"/>
          <w:w w:val="98"/>
          <w:sz w:val="20"/>
          <w:szCs w:val="20"/>
          <w:u w:color="000000"/>
          <w:lang w:val="en-GB" w:eastAsia="zh-CN"/>
        </w:rPr>
        <w:t>，</w:t>
      </w:r>
      <w:r w:rsidR="005F4653" w:rsidRPr="00EE0BAA">
        <w:rPr>
          <w:rFonts w:ascii="DINOT" w:eastAsia="Times New Roman" w:hAnsi="DINOT" w:cstheme="minorHAnsi"/>
          <w:w w:val="98"/>
          <w:sz w:val="20"/>
          <w:szCs w:val="20"/>
          <w:u w:color="000000"/>
          <w:lang w:val="en-GB" w:eastAsia="zh-CN"/>
        </w:rPr>
        <w:t>Zenith</w:t>
      </w:r>
      <w:r w:rsidR="00A2443E" w:rsidRPr="00EE0BAA">
        <w:rPr>
          <w:rFonts w:ascii="DINOT" w:eastAsia="SimSun" w:hAnsi="DINOT" w:cs="SimSun"/>
          <w:w w:val="98"/>
          <w:sz w:val="20"/>
          <w:szCs w:val="20"/>
          <w:u w:color="000000"/>
          <w:lang w:val="en-GB" w:eastAsia="zh-CN"/>
        </w:rPr>
        <w:t>凭借其它</w:t>
      </w:r>
      <w:r w:rsidR="005F4653" w:rsidRPr="00EE0BAA">
        <w:rPr>
          <w:rFonts w:ascii="DINOT" w:eastAsia="SimSun" w:hAnsi="DINOT" w:cs="SimSun"/>
          <w:w w:val="98"/>
          <w:sz w:val="20"/>
          <w:szCs w:val="20"/>
          <w:u w:color="000000"/>
          <w:lang w:val="en-GB" w:eastAsia="zh-CN"/>
        </w:rPr>
        <w:t>创新方式展示其激动人心的动力，旨在进一步推动制表业的发展。</w:t>
      </w:r>
      <w:r w:rsidR="005F4653" w:rsidRPr="00EE0BAA">
        <w:rPr>
          <w:rFonts w:ascii="DINOT" w:eastAsia="Times New Roman" w:hAnsi="DINOT" w:cstheme="minorHAnsi"/>
          <w:w w:val="98"/>
          <w:sz w:val="20"/>
          <w:szCs w:val="20"/>
          <w:u w:color="000000"/>
          <w:lang w:val="en-GB" w:eastAsia="zh-CN"/>
        </w:rPr>
        <w:t>4</w:t>
      </w:r>
      <w:r w:rsidR="005F4653" w:rsidRPr="00EE0BAA">
        <w:rPr>
          <w:rFonts w:ascii="DINOT" w:eastAsia="SimSun" w:hAnsi="DINOT" w:cs="SimSun"/>
          <w:w w:val="98"/>
          <w:sz w:val="20"/>
          <w:szCs w:val="20"/>
          <w:u w:color="000000"/>
          <w:lang w:val="en-GB" w:eastAsia="zh-CN"/>
        </w:rPr>
        <w:t>月</w:t>
      </w:r>
      <w:r w:rsidR="005F4653" w:rsidRPr="00EE0BAA">
        <w:rPr>
          <w:rFonts w:ascii="DINOT" w:eastAsia="Times New Roman" w:hAnsi="DINOT" w:cstheme="minorHAnsi"/>
          <w:w w:val="98"/>
          <w:sz w:val="20"/>
          <w:szCs w:val="20"/>
          <w:u w:color="000000"/>
          <w:lang w:val="en-GB" w:eastAsia="zh-CN"/>
        </w:rPr>
        <w:t>26</w:t>
      </w:r>
      <w:r w:rsidR="005F4653" w:rsidRPr="00EE0BAA">
        <w:rPr>
          <w:rFonts w:ascii="DINOT" w:eastAsia="SimSun" w:hAnsi="DINOT" w:cs="SimSun"/>
          <w:w w:val="98"/>
          <w:sz w:val="20"/>
          <w:szCs w:val="20"/>
          <w:u w:color="000000"/>
          <w:lang w:val="en-GB" w:eastAsia="zh-CN"/>
        </w:rPr>
        <w:t>日将会</w:t>
      </w:r>
      <w:r w:rsidR="00A2443E" w:rsidRPr="00EE0BAA">
        <w:rPr>
          <w:rFonts w:ascii="DINOT" w:eastAsia="SimSun" w:hAnsi="DINOT" w:cs="SimSun"/>
          <w:w w:val="98"/>
          <w:sz w:val="20"/>
          <w:szCs w:val="20"/>
          <w:u w:color="000000"/>
          <w:lang w:val="en-GB" w:eastAsia="zh-CN"/>
        </w:rPr>
        <w:t>举行名为</w:t>
      </w:r>
      <w:r w:rsidR="005F4653" w:rsidRPr="00EE0BAA">
        <w:rPr>
          <w:rFonts w:ascii="DINOT" w:eastAsia="Times New Roman" w:hAnsi="DINOT" w:cstheme="minorHAnsi"/>
          <w:w w:val="98"/>
          <w:sz w:val="20"/>
          <w:szCs w:val="20"/>
          <w:u w:color="000000"/>
          <w:lang w:val="en-GB" w:eastAsia="zh-CN"/>
        </w:rPr>
        <w:t>LE MONDE</w:t>
      </w:r>
      <w:r w:rsidR="00A2443E" w:rsidRPr="00EE0BAA">
        <w:rPr>
          <w:rFonts w:ascii="DINOT" w:eastAsia="Times New Roman" w:hAnsi="DINOT" w:cstheme="minorHAnsi"/>
          <w:w w:val="98"/>
          <w:sz w:val="20"/>
          <w:szCs w:val="20"/>
          <w:u w:color="000000"/>
          <w:lang w:val="en-GB" w:eastAsia="zh-CN"/>
        </w:rPr>
        <w:t xml:space="preserve"> </w:t>
      </w:r>
      <w:r w:rsidR="005F4653" w:rsidRPr="00EE0BAA">
        <w:rPr>
          <w:rFonts w:ascii="DINOT" w:eastAsia="Times New Roman" w:hAnsi="DINOT" w:cstheme="minorHAnsi"/>
          <w:w w:val="98"/>
          <w:sz w:val="20"/>
          <w:szCs w:val="20"/>
          <w:u w:color="000000"/>
          <w:lang w:val="en-GB" w:eastAsia="zh-CN"/>
        </w:rPr>
        <w:t>ETOIL</w:t>
      </w:r>
      <w:r w:rsidR="005F4653" w:rsidRPr="00EE0BAA">
        <w:rPr>
          <w:rFonts w:ascii="DINOT" w:eastAsia="Times New Roman" w:hAnsi="DINOT" w:cs="MV Boli"/>
          <w:w w:val="98"/>
          <w:sz w:val="20"/>
          <w:szCs w:val="20"/>
          <w:u w:color="000000"/>
          <w:lang w:val="en-GB" w:eastAsia="zh-CN"/>
        </w:rPr>
        <w:t>É</w:t>
      </w:r>
      <w:r w:rsidR="00A2443E" w:rsidRPr="00EE0BAA">
        <w:rPr>
          <w:rFonts w:ascii="DINOT" w:eastAsia="Times New Roman" w:hAnsi="DINOT" w:cs="MV Boli"/>
          <w:w w:val="98"/>
          <w:sz w:val="20"/>
          <w:szCs w:val="20"/>
          <w:u w:color="000000"/>
          <w:lang w:val="en-GB" w:eastAsia="zh-CN"/>
        </w:rPr>
        <w:t xml:space="preserve"> </w:t>
      </w:r>
      <w:r w:rsidR="005F4653" w:rsidRPr="00EE0BAA">
        <w:rPr>
          <w:rFonts w:ascii="DINOT" w:eastAsia="Times New Roman" w:hAnsi="DINOT" w:cstheme="minorHAnsi"/>
          <w:w w:val="98"/>
          <w:sz w:val="20"/>
          <w:szCs w:val="20"/>
          <w:u w:color="000000"/>
          <w:lang w:val="en-GB" w:eastAsia="zh-CN"/>
        </w:rPr>
        <w:t>DE ZENITH</w:t>
      </w:r>
      <w:r w:rsidR="005F4653" w:rsidRPr="00EE0BAA">
        <w:rPr>
          <w:rFonts w:ascii="DINOT" w:eastAsia="SimSun" w:hAnsi="DINOT" w:cs="SimSun"/>
          <w:w w:val="98"/>
          <w:sz w:val="20"/>
          <w:szCs w:val="20"/>
          <w:u w:color="000000"/>
          <w:lang w:val="en-GB" w:eastAsia="zh-CN"/>
        </w:rPr>
        <w:t>的发布会，邀请</w:t>
      </w:r>
      <w:r w:rsidR="009F3279" w:rsidRPr="00EE0BAA">
        <w:rPr>
          <w:rFonts w:ascii="DINOT" w:eastAsia="SimSun" w:hAnsi="DINOT" w:cs="SimSun"/>
          <w:w w:val="98"/>
          <w:sz w:val="20"/>
          <w:szCs w:val="20"/>
          <w:u w:color="000000"/>
          <w:lang w:val="en-GB" w:eastAsia="zh-CN"/>
        </w:rPr>
        <w:t>您</w:t>
      </w:r>
      <w:r w:rsidR="005F4653" w:rsidRPr="00EE0BAA">
        <w:rPr>
          <w:rFonts w:ascii="DINOT" w:eastAsia="SimSun" w:hAnsi="DINOT" w:cs="SimSun"/>
          <w:w w:val="98"/>
          <w:sz w:val="20"/>
          <w:szCs w:val="20"/>
          <w:u w:color="000000"/>
          <w:lang w:val="en-GB" w:eastAsia="zh-CN"/>
        </w:rPr>
        <w:t>探索星光熠熠的</w:t>
      </w:r>
      <w:r w:rsidR="005F4653" w:rsidRPr="00EE0BAA">
        <w:rPr>
          <w:rFonts w:ascii="DINOT" w:eastAsia="Times New Roman" w:hAnsi="DINOT" w:cstheme="minorHAnsi"/>
          <w:w w:val="98"/>
          <w:sz w:val="20"/>
          <w:szCs w:val="20"/>
          <w:u w:color="000000"/>
          <w:lang w:val="en-GB" w:eastAsia="zh-CN"/>
        </w:rPr>
        <w:t>Zenith</w:t>
      </w:r>
      <w:r w:rsidR="009F3279" w:rsidRPr="00EE0BAA">
        <w:rPr>
          <w:rFonts w:ascii="DINOT" w:eastAsia="SimSun" w:hAnsi="DINOT" w:cs="SimSun"/>
          <w:w w:val="98"/>
          <w:sz w:val="20"/>
          <w:szCs w:val="20"/>
          <w:u w:color="000000"/>
          <w:lang w:val="en-GB" w:eastAsia="zh-CN"/>
        </w:rPr>
        <w:t>世界</w:t>
      </w:r>
      <w:r w:rsidR="005F4653" w:rsidRPr="00EE0BAA">
        <w:rPr>
          <w:rFonts w:ascii="DINOT" w:eastAsia="SimSun" w:hAnsi="DINOT" w:cs="SimSun"/>
          <w:w w:val="98"/>
          <w:sz w:val="20"/>
          <w:szCs w:val="20"/>
          <w:u w:color="000000"/>
          <w:lang w:val="en-GB" w:eastAsia="zh-CN"/>
        </w:rPr>
        <w:t>。</w:t>
      </w:r>
      <w:r w:rsidR="009F3279" w:rsidRPr="00EE0BAA">
        <w:rPr>
          <w:rFonts w:ascii="DINOT" w:eastAsia="SimSun" w:hAnsi="DINOT" w:cs="SimSun"/>
          <w:w w:val="98"/>
          <w:sz w:val="20"/>
          <w:szCs w:val="20"/>
          <w:u w:color="000000"/>
          <w:lang w:val="en-GB" w:eastAsia="zh-CN"/>
        </w:rPr>
        <w:t>广大民众将在导游的陪同讲解下参观这个著名表厂</w:t>
      </w:r>
      <w:r w:rsidR="005F4653" w:rsidRPr="00EE0BAA">
        <w:rPr>
          <w:rFonts w:ascii="DINOT" w:eastAsia="SimSun" w:hAnsi="DINOT" w:cs="SimSun"/>
          <w:w w:val="98"/>
          <w:sz w:val="20"/>
          <w:szCs w:val="20"/>
          <w:u w:color="000000"/>
          <w:lang w:val="en-GB" w:eastAsia="zh-CN"/>
        </w:rPr>
        <w:t>，</w:t>
      </w:r>
      <w:r w:rsidR="009F3279" w:rsidRPr="00EE0BAA">
        <w:rPr>
          <w:rFonts w:ascii="DINOT" w:eastAsia="SimSun" w:hAnsi="DINOT" w:cs="SimSun"/>
          <w:w w:val="98"/>
          <w:sz w:val="20"/>
          <w:szCs w:val="20"/>
          <w:u w:color="000000"/>
          <w:lang w:val="en-GB" w:eastAsia="zh-CN"/>
        </w:rPr>
        <w:t>实地深入了解这个囊括</w:t>
      </w:r>
      <w:r w:rsidR="009F3279" w:rsidRPr="00EE0BAA">
        <w:rPr>
          <w:rFonts w:ascii="DINOT" w:eastAsia="SimSun" w:hAnsi="DINOT" w:cs="SimSun"/>
          <w:w w:val="98"/>
          <w:sz w:val="20"/>
          <w:szCs w:val="20"/>
          <w:u w:color="000000"/>
          <w:lang w:val="en-GB" w:eastAsia="zh-CN"/>
        </w:rPr>
        <w:t>80</w:t>
      </w:r>
      <w:r w:rsidR="009F3279" w:rsidRPr="00EE0BAA">
        <w:rPr>
          <w:rFonts w:ascii="DINOT" w:eastAsia="SimSun" w:hAnsi="DINOT" w:cs="SimSun"/>
          <w:w w:val="98"/>
          <w:sz w:val="20"/>
          <w:szCs w:val="20"/>
          <w:u w:color="000000"/>
          <w:lang w:val="en-GB" w:eastAsia="zh-CN"/>
        </w:rPr>
        <w:t>个制表工种的表厂的内部运作。无论是更具艺术性的手工部件还是超技术技艺</w:t>
      </w:r>
      <w:r w:rsidR="005F4653" w:rsidRPr="00EE0BAA">
        <w:rPr>
          <w:rFonts w:ascii="DINOT" w:eastAsia="SimSun" w:hAnsi="DINOT" w:cs="SimSun"/>
          <w:w w:val="98"/>
          <w:sz w:val="20"/>
          <w:szCs w:val="20"/>
          <w:u w:color="000000"/>
          <w:lang w:val="en-GB" w:eastAsia="zh-CN"/>
        </w:rPr>
        <w:t>，</w:t>
      </w:r>
      <w:r w:rsidR="009F3279" w:rsidRPr="00EE0BAA">
        <w:rPr>
          <w:rFonts w:ascii="DINOT" w:eastAsia="SimSun" w:hAnsi="DINOT" w:cs="SimSun"/>
          <w:w w:val="98"/>
          <w:sz w:val="20"/>
          <w:szCs w:val="20"/>
          <w:u w:color="000000"/>
          <w:lang w:val="en-GB" w:eastAsia="zh-CN"/>
        </w:rPr>
        <w:t>一切都秉承</w:t>
      </w:r>
      <w:r w:rsidR="009F3279" w:rsidRPr="00EE0BAA">
        <w:rPr>
          <w:rFonts w:ascii="DINOT" w:eastAsia="SimSun" w:hAnsi="DINOT" w:cs="SimSun"/>
          <w:w w:val="98"/>
          <w:sz w:val="20"/>
          <w:szCs w:val="20"/>
          <w:u w:color="000000"/>
          <w:lang w:val="en-GB" w:eastAsia="zh-CN"/>
        </w:rPr>
        <w:t>150</w:t>
      </w:r>
      <w:r w:rsidR="009F3279" w:rsidRPr="00EE0BAA">
        <w:rPr>
          <w:rFonts w:ascii="DINOT" w:eastAsia="SimSun" w:hAnsi="DINOT" w:cs="SimSun"/>
          <w:w w:val="98"/>
          <w:sz w:val="20"/>
          <w:szCs w:val="20"/>
          <w:u w:color="000000"/>
          <w:lang w:val="en-GB" w:eastAsia="zh-CN"/>
        </w:rPr>
        <w:t>年前</w:t>
      </w:r>
      <w:r w:rsidR="009F3279" w:rsidRPr="00EE0BAA">
        <w:rPr>
          <w:rFonts w:ascii="DINOT" w:eastAsia="Times New Roman" w:hAnsi="DINOT" w:cstheme="minorHAnsi"/>
          <w:w w:val="98"/>
          <w:sz w:val="20"/>
          <w:szCs w:val="20"/>
          <w:u w:color="000000"/>
          <w:lang w:val="en-GB" w:eastAsia="zh-CN"/>
        </w:rPr>
        <w:t>Georges Favre-</w:t>
      </w:r>
      <w:proofErr w:type="spellStart"/>
      <w:r w:rsidR="009F3279" w:rsidRPr="00EE0BAA">
        <w:rPr>
          <w:rFonts w:ascii="DINOT" w:eastAsia="Times New Roman" w:hAnsi="DINOT" w:cstheme="minorHAnsi"/>
          <w:w w:val="98"/>
          <w:sz w:val="20"/>
          <w:szCs w:val="20"/>
          <w:u w:color="000000"/>
          <w:lang w:val="en-GB" w:eastAsia="zh-CN"/>
        </w:rPr>
        <w:t>Jacot</w:t>
      </w:r>
      <w:proofErr w:type="spellEnd"/>
      <w:r w:rsidR="009F3279" w:rsidRPr="00EE0BAA">
        <w:rPr>
          <w:rFonts w:ascii="MS Gothic" w:eastAsia="MS Gothic" w:hAnsi="MS Gothic" w:cs="MS Gothic" w:hint="eastAsia"/>
          <w:w w:val="98"/>
          <w:sz w:val="20"/>
          <w:szCs w:val="20"/>
          <w:u w:color="000000"/>
          <w:lang w:val="en-GB" w:eastAsia="zh-CN"/>
        </w:rPr>
        <w:t>先生的初衷</w:t>
      </w:r>
      <w:r w:rsidR="005F4653" w:rsidRPr="00EE0BAA">
        <w:rPr>
          <w:rFonts w:ascii="DINOT" w:eastAsia="SimSun" w:hAnsi="DINOT" w:cs="SimSun"/>
          <w:w w:val="98"/>
          <w:sz w:val="20"/>
          <w:szCs w:val="20"/>
          <w:u w:color="000000"/>
          <w:lang w:val="en-GB" w:eastAsia="zh-CN"/>
        </w:rPr>
        <w:t>：</w:t>
      </w:r>
      <w:r w:rsidRPr="00EE0BAA">
        <w:rPr>
          <w:rFonts w:ascii="DINOT" w:eastAsia="SimSun" w:hAnsi="DINOT" w:cs="SimSun"/>
          <w:w w:val="98"/>
          <w:sz w:val="20"/>
          <w:szCs w:val="20"/>
          <w:u w:color="000000"/>
          <w:lang w:val="en-GB" w:eastAsia="zh-CN"/>
        </w:rPr>
        <w:t>熟捻</w:t>
      </w:r>
      <w:r w:rsidR="005F4653" w:rsidRPr="00EE0BAA">
        <w:rPr>
          <w:rFonts w:ascii="DINOT" w:eastAsia="SimSun" w:hAnsi="DINOT" w:cs="SimSun"/>
          <w:w w:val="98"/>
          <w:sz w:val="20"/>
          <w:szCs w:val="20"/>
          <w:u w:color="000000"/>
          <w:lang w:val="en-GB" w:eastAsia="zh-CN"/>
        </w:rPr>
        <w:t>每一个手势，</w:t>
      </w:r>
      <w:r w:rsidR="009F3279" w:rsidRPr="00EE0BAA">
        <w:rPr>
          <w:rFonts w:ascii="DINOT" w:eastAsia="SimSun" w:hAnsi="DINOT" w:cs="SimSun"/>
          <w:w w:val="98"/>
          <w:sz w:val="20"/>
          <w:szCs w:val="20"/>
          <w:u w:color="000000"/>
          <w:lang w:val="en-GB" w:eastAsia="zh-CN"/>
        </w:rPr>
        <w:t>解放思想，创造机械奇迹，将</w:t>
      </w:r>
      <w:r w:rsidR="005F4653" w:rsidRPr="00EE0BAA">
        <w:rPr>
          <w:rFonts w:ascii="DINOT" w:eastAsia="SimSun" w:hAnsi="DINOT" w:cs="SimSun"/>
          <w:w w:val="98"/>
          <w:sz w:val="20"/>
          <w:szCs w:val="20"/>
          <w:u w:color="000000"/>
          <w:lang w:val="en-GB" w:eastAsia="zh-CN"/>
        </w:rPr>
        <w:t>高贵的制表传统与</w:t>
      </w:r>
      <w:r w:rsidR="009F3279" w:rsidRPr="00EE0BAA">
        <w:rPr>
          <w:rFonts w:ascii="DINOT" w:eastAsia="SimSun" w:hAnsi="DINOT" w:cs="SimSun"/>
          <w:w w:val="98"/>
          <w:sz w:val="20"/>
          <w:szCs w:val="20"/>
          <w:u w:color="000000"/>
          <w:lang w:val="en-GB" w:eastAsia="zh-CN"/>
        </w:rPr>
        <w:t>前卫</w:t>
      </w:r>
      <w:r w:rsidR="005F4653" w:rsidRPr="00EE0BAA">
        <w:rPr>
          <w:rFonts w:ascii="DINOT" w:eastAsia="SimSun" w:hAnsi="DINOT" w:cs="SimSun"/>
          <w:w w:val="98"/>
          <w:sz w:val="20"/>
          <w:szCs w:val="20"/>
          <w:u w:color="000000"/>
          <w:lang w:val="en-GB" w:eastAsia="zh-CN"/>
        </w:rPr>
        <w:t>创新</w:t>
      </w:r>
      <w:r w:rsidR="009F3279" w:rsidRPr="00EE0BAA">
        <w:rPr>
          <w:rFonts w:ascii="DINOT" w:eastAsia="SimSun" w:hAnsi="DINOT" w:cs="SimSun"/>
          <w:w w:val="98"/>
          <w:sz w:val="20"/>
          <w:szCs w:val="20"/>
          <w:u w:color="000000"/>
          <w:lang w:val="en-GB" w:eastAsia="zh-CN"/>
        </w:rPr>
        <w:t>相结合</w:t>
      </w:r>
      <w:r w:rsidR="005F4653" w:rsidRPr="00EE0BAA">
        <w:rPr>
          <w:rFonts w:ascii="DINOT" w:eastAsia="SimSun" w:hAnsi="DINOT" w:cs="SimSun"/>
          <w:w w:val="98"/>
          <w:sz w:val="20"/>
          <w:szCs w:val="20"/>
          <w:u w:color="000000"/>
          <w:lang w:val="en-GB" w:eastAsia="zh-CN"/>
        </w:rPr>
        <w:t>。</w:t>
      </w:r>
      <w:r w:rsidR="009F3279" w:rsidRPr="00EE0BAA">
        <w:rPr>
          <w:rFonts w:ascii="DINOT" w:eastAsia="SimSun" w:hAnsi="DINOT" w:cs="SimSun"/>
          <w:w w:val="98"/>
          <w:sz w:val="20"/>
          <w:szCs w:val="20"/>
          <w:u w:color="000000"/>
          <w:lang w:val="en-GB" w:eastAsia="zh-CN"/>
        </w:rPr>
        <w:t>在</w:t>
      </w:r>
      <w:r w:rsidR="005F4653" w:rsidRPr="00EE0BAA">
        <w:rPr>
          <w:rFonts w:ascii="DINOT" w:eastAsia="Times New Roman" w:hAnsi="DINOT" w:cstheme="minorHAnsi"/>
          <w:w w:val="98"/>
          <w:sz w:val="20"/>
          <w:szCs w:val="20"/>
          <w:u w:color="000000"/>
          <w:lang w:val="en-GB" w:eastAsia="zh-CN"/>
        </w:rPr>
        <w:t>2018</w:t>
      </w:r>
      <w:r w:rsidR="005F4653" w:rsidRPr="00EE0BAA">
        <w:rPr>
          <w:rFonts w:ascii="DINOT" w:eastAsia="SimSun" w:hAnsi="DINOT" w:cs="SimSun"/>
          <w:w w:val="98"/>
          <w:sz w:val="20"/>
          <w:szCs w:val="20"/>
          <w:u w:color="000000"/>
          <w:lang w:val="en-GB" w:eastAsia="zh-CN"/>
        </w:rPr>
        <w:t>年</w:t>
      </w:r>
      <w:r w:rsidR="009F3279" w:rsidRPr="00EE0BAA">
        <w:rPr>
          <w:rFonts w:ascii="DINOT" w:eastAsia="SimSun" w:hAnsi="DINOT" w:cs="SimSun"/>
          <w:w w:val="98"/>
          <w:sz w:val="20"/>
          <w:szCs w:val="20"/>
          <w:u w:color="000000"/>
          <w:lang w:val="en-GB" w:eastAsia="zh-CN"/>
        </w:rPr>
        <w:t>参观这一空间</w:t>
      </w:r>
      <w:r w:rsidR="005F4653" w:rsidRPr="00EE0BAA">
        <w:rPr>
          <w:rFonts w:ascii="DINOT" w:eastAsia="SimSun" w:hAnsi="DINOT" w:cs="SimSun"/>
          <w:w w:val="98"/>
          <w:sz w:val="20"/>
          <w:szCs w:val="20"/>
          <w:u w:color="000000"/>
          <w:lang w:val="en-GB" w:eastAsia="zh-CN"/>
        </w:rPr>
        <w:t>，</w:t>
      </w:r>
      <w:r w:rsidR="009F3279" w:rsidRPr="00EE0BAA">
        <w:rPr>
          <w:rFonts w:ascii="DINOT" w:eastAsia="Times New Roman" w:hAnsi="DINOT" w:cstheme="minorHAnsi"/>
          <w:w w:val="98"/>
          <w:sz w:val="20"/>
          <w:szCs w:val="20"/>
          <w:u w:color="000000"/>
          <w:lang w:val="en-GB" w:eastAsia="zh-CN"/>
        </w:rPr>
        <w:t xml:space="preserve"> </w:t>
      </w:r>
      <w:r w:rsidR="005F4653" w:rsidRPr="00EE0BAA">
        <w:rPr>
          <w:rFonts w:ascii="DINOT" w:eastAsia="Times New Roman" w:hAnsi="DINOT" w:cstheme="minorHAnsi"/>
          <w:w w:val="98"/>
          <w:sz w:val="20"/>
          <w:szCs w:val="20"/>
          <w:u w:color="000000"/>
          <w:lang w:val="en-GB" w:eastAsia="zh-CN"/>
        </w:rPr>
        <w:t>ZENITH</w:t>
      </w:r>
      <w:r w:rsidR="009F3279" w:rsidRPr="00EE0BAA">
        <w:rPr>
          <w:rFonts w:ascii="DINOT" w:eastAsia="SimSun" w:hAnsi="DINOT" w:cs="SimSun"/>
          <w:w w:val="98"/>
          <w:sz w:val="20"/>
          <w:szCs w:val="20"/>
          <w:u w:color="000000"/>
          <w:lang w:val="en-GB" w:eastAsia="zh-CN"/>
        </w:rPr>
        <w:t>再次星光熠熠</w:t>
      </w:r>
      <w:r w:rsidR="005F4653" w:rsidRPr="00EE0BAA">
        <w:rPr>
          <w:rFonts w:ascii="DINOT" w:eastAsia="SimSun" w:hAnsi="DINOT" w:cs="SimSun"/>
          <w:w w:val="98"/>
          <w:sz w:val="20"/>
          <w:szCs w:val="20"/>
          <w:u w:color="000000"/>
          <w:lang w:val="en-GB" w:eastAsia="zh-CN"/>
        </w:rPr>
        <w:t>，</w:t>
      </w:r>
      <w:r w:rsidR="009F3279" w:rsidRPr="00EE0BAA">
        <w:rPr>
          <w:rFonts w:ascii="DINOT" w:eastAsia="SimSun" w:hAnsi="DINOT" w:cs="SimSun"/>
          <w:w w:val="98"/>
          <w:sz w:val="20"/>
          <w:szCs w:val="20"/>
          <w:u w:color="000000"/>
          <w:lang w:val="en-GB" w:eastAsia="zh-CN"/>
        </w:rPr>
        <w:t>展示其全新形象</w:t>
      </w:r>
      <w:r w:rsidR="005F4653" w:rsidRPr="00EE0BAA">
        <w:rPr>
          <w:rFonts w:ascii="DINOT" w:eastAsia="SimSun" w:hAnsi="DINOT" w:cs="SimSun"/>
          <w:w w:val="98"/>
          <w:sz w:val="20"/>
          <w:szCs w:val="20"/>
          <w:u w:color="000000"/>
          <w:lang w:val="en-GB" w:eastAsia="zh-CN"/>
        </w:rPr>
        <w:t>，</w:t>
      </w:r>
      <w:r w:rsidR="009F3279" w:rsidRPr="00EE0BAA">
        <w:rPr>
          <w:rFonts w:ascii="DINOT" w:eastAsia="SimSun" w:hAnsi="DINOT" w:cs="SimSun"/>
          <w:w w:val="98"/>
          <w:sz w:val="20"/>
          <w:szCs w:val="20"/>
          <w:u w:color="000000"/>
          <w:lang w:val="en-GB" w:eastAsia="zh-CN"/>
        </w:rPr>
        <w:t>书写</w:t>
      </w:r>
      <w:r w:rsidR="005F4653" w:rsidRPr="00EE0BAA">
        <w:rPr>
          <w:rFonts w:ascii="DINOT" w:eastAsia="SimSun" w:hAnsi="DINOT" w:cs="SimSun"/>
          <w:w w:val="98"/>
          <w:sz w:val="20"/>
          <w:szCs w:val="20"/>
          <w:u w:color="000000"/>
          <w:lang w:val="en-GB" w:eastAsia="zh-CN"/>
        </w:rPr>
        <w:t>出自己</w:t>
      </w:r>
      <w:r w:rsidR="009F3279" w:rsidRPr="00EE0BAA">
        <w:rPr>
          <w:rFonts w:ascii="DINOT" w:eastAsia="SimSun" w:hAnsi="DINOT" w:cs="SimSun"/>
          <w:w w:val="98"/>
          <w:sz w:val="20"/>
          <w:szCs w:val="20"/>
          <w:u w:color="000000"/>
          <w:lang w:val="en-GB" w:eastAsia="zh-CN"/>
        </w:rPr>
        <w:t>品牌</w:t>
      </w:r>
      <w:r w:rsidR="005F4653" w:rsidRPr="00EE0BAA">
        <w:rPr>
          <w:rFonts w:ascii="DINOT" w:eastAsia="SimSun" w:hAnsi="DINOT" w:cs="SimSun"/>
          <w:w w:val="98"/>
          <w:sz w:val="20"/>
          <w:szCs w:val="20"/>
          <w:u w:color="000000"/>
          <w:lang w:val="en-GB" w:eastAsia="zh-CN"/>
        </w:rPr>
        <w:t>的未来</w:t>
      </w:r>
      <w:r w:rsidR="005F4653" w:rsidRPr="00EE0BAA">
        <w:rPr>
          <w:rFonts w:ascii="DINOT" w:eastAsia="Times New Roman" w:hAnsi="DINOT" w:cstheme="minorHAnsi"/>
          <w:w w:val="98"/>
          <w:sz w:val="20"/>
          <w:szCs w:val="20"/>
          <w:u w:color="000000"/>
          <w:lang w:val="en-GB" w:eastAsia="zh-CN"/>
        </w:rPr>
        <w:t>...</w:t>
      </w:r>
      <w:r w:rsidR="009F3279" w:rsidRPr="00EE0BAA">
        <w:rPr>
          <w:rFonts w:ascii="DINOT" w:eastAsia="SimSun" w:hAnsi="DINOT" w:cs="SimSun"/>
          <w:w w:val="98"/>
          <w:sz w:val="20"/>
          <w:szCs w:val="20"/>
          <w:u w:color="000000"/>
          <w:lang w:val="en-GB" w:eastAsia="zh-CN"/>
        </w:rPr>
        <w:t>以及整个瑞士制表业的未来</w:t>
      </w:r>
      <w:r w:rsidR="005F4653" w:rsidRPr="00EE0BAA">
        <w:rPr>
          <w:rFonts w:ascii="DINOT" w:eastAsia="SimSun" w:hAnsi="DINOT" w:cs="SimSun"/>
          <w:w w:val="98"/>
          <w:sz w:val="20"/>
          <w:szCs w:val="20"/>
          <w:u w:color="000000"/>
          <w:lang w:val="en-GB" w:eastAsia="zh-CN"/>
        </w:rPr>
        <w:t>。</w:t>
      </w:r>
    </w:p>
    <w:p w14:paraId="18F14D5B" w14:textId="77777777" w:rsidR="00EE0BAA" w:rsidRPr="00EE0BAA" w:rsidRDefault="00EE0BAA" w:rsidP="00EE0BAA">
      <w:pPr>
        <w:spacing w:line="276" w:lineRule="auto"/>
        <w:jc w:val="both"/>
        <w:rPr>
          <w:rFonts w:ascii="DINOT" w:hAnsi="DINOT" w:cstheme="majorHAnsi"/>
          <w:sz w:val="16"/>
          <w:szCs w:val="20"/>
          <w:u w:color="000000"/>
          <w:lang w:val="en-GB" w:eastAsia="zh-CN"/>
        </w:rPr>
      </w:pPr>
    </w:p>
    <w:p w14:paraId="77E057F6" w14:textId="2DC92731" w:rsidR="003D020F" w:rsidRPr="00EE0BAA" w:rsidRDefault="005F4653" w:rsidP="00EE0BAA">
      <w:pPr>
        <w:spacing w:line="276" w:lineRule="auto"/>
        <w:jc w:val="both"/>
        <w:rPr>
          <w:rFonts w:ascii="DINOT" w:eastAsia="Times New Roman" w:hAnsi="DINOT" w:cstheme="minorHAnsi"/>
          <w:w w:val="98"/>
          <w:sz w:val="20"/>
          <w:szCs w:val="20"/>
          <w:u w:color="000000"/>
          <w:lang w:val="en-GB" w:eastAsia="zh-CN"/>
        </w:rPr>
      </w:pPr>
      <w:r w:rsidRPr="00EE0BAA">
        <w:rPr>
          <w:rFonts w:ascii="DINOT" w:eastAsia="Times New Roman" w:hAnsi="DINOT" w:cstheme="minorHAnsi"/>
          <w:b/>
          <w:w w:val="98"/>
          <w:sz w:val="20"/>
          <w:szCs w:val="20"/>
          <w:u w:color="000000"/>
          <w:lang w:val="en-GB" w:eastAsia="zh-CN"/>
        </w:rPr>
        <w:t>ZENITH</w:t>
      </w:r>
      <w:r w:rsidR="00B07CA8" w:rsidRPr="00EE0BAA">
        <w:rPr>
          <w:rFonts w:ascii="DINOT" w:eastAsia="Times New Roman" w:hAnsi="DINOT" w:cstheme="minorHAnsi"/>
          <w:b/>
          <w:w w:val="98"/>
          <w:sz w:val="20"/>
          <w:szCs w:val="20"/>
          <w:u w:color="000000"/>
          <w:lang w:val="en-GB" w:eastAsia="zh-CN"/>
        </w:rPr>
        <w:t>——</w:t>
      </w:r>
      <w:r w:rsidRPr="00EE0BAA">
        <w:rPr>
          <w:rFonts w:ascii="DINOT" w:eastAsia="SimSun" w:hAnsi="DINOT" w:cs="SimSun"/>
          <w:b/>
          <w:w w:val="98"/>
          <w:sz w:val="20"/>
          <w:szCs w:val="20"/>
          <w:u w:color="000000"/>
          <w:lang w:val="en-GB" w:eastAsia="zh-CN"/>
        </w:rPr>
        <w:t>瑞士制表</w:t>
      </w:r>
      <w:r w:rsidR="00B07CA8" w:rsidRPr="00EE0BAA">
        <w:rPr>
          <w:rFonts w:ascii="DINOT" w:eastAsia="SimSun" w:hAnsi="DINOT" w:cs="SimSun"/>
          <w:b/>
          <w:w w:val="98"/>
          <w:sz w:val="20"/>
          <w:szCs w:val="20"/>
          <w:u w:color="000000"/>
          <w:lang w:val="en-GB" w:eastAsia="zh-CN"/>
        </w:rPr>
        <w:t>业</w:t>
      </w:r>
      <w:r w:rsidRPr="00EE0BAA">
        <w:rPr>
          <w:rFonts w:ascii="DINOT" w:eastAsia="SimSun" w:hAnsi="DINOT" w:cs="SimSun"/>
          <w:b/>
          <w:w w:val="98"/>
          <w:sz w:val="20"/>
          <w:szCs w:val="20"/>
          <w:u w:color="000000"/>
          <w:lang w:val="en-GB" w:eastAsia="zh-CN"/>
        </w:rPr>
        <w:t>的未来</w:t>
      </w:r>
    </w:p>
    <w:p w14:paraId="749B82E8" w14:textId="48438D05" w:rsidR="003D020F" w:rsidRPr="00EE0BAA" w:rsidRDefault="005F4653" w:rsidP="00EE0BA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DINOT" w:eastAsia="Times New Roman" w:hAnsi="DINOT" w:cstheme="minorHAnsi"/>
          <w:color w:val="000000"/>
          <w:w w:val="98"/>
          <w:sz w:val="20"/>
          <w:szCs w:val="20"/>
          <w:u w:color="000000"/>
          <w:lang w:val="en-GB" w:eastAsia="zh-CN"/>
        </w:rPr>
      </w:pPr>
      <w:r w:rsidRPr="00EE0BAA">
        <w:rPr>
          <w:rFonts w:ascii="DINOT" w:eastAsia="SimSun" w:hAnsi="DINOT" w:cs="SimSun"/>
          <w:color w:val="000000"/>
          <w:w w:val="98"/>
          <w:sz w:val="20"/>
          <w:szCs w:val="20"/>
          <w:u w:color="000000"/>
          <w:lang w:val="en-GB" w:eastAsia="zh-CN"/>
        </w:rPr>
        <w:t>自</w:t>
      </w:r>
      <w:r w:rsidRPr="00EE0BAA">
        <w:rPr>
          <w:rFonts w:ascii="DINOT" w:eastAsia="Times New Roman" w:hAnsi="DINOT" w:cstheme="minorHAnsi"/>
          <w:color w:val="000000"/>
          <w:w w:val="98"/>
          <w:sz w:val="20"/>
          <w:szCs w:val="20"/>
          <w:u w:color="000000"/>
          <w:lang w:val="en-GB" w:eastAsia="zh-CN"/>
        </w:rPr>
        <w:t>1865</w:t>
      </w:r>
      <w:r w:rsidRPr="00EE0BAA">
        <w:rPr>
          <w:rFonts w:ascii="DINOT" w:eastAsia="SimSun" w:hAnsi="DINOT" w:cs="SimSun"/>
          <w:color w:val="000000"/>
          <w:w w:val="98"/>
          <w:sz w:val="20"/>
          <w:szCs w:val="20"/>
          <w:u w:color="000000"/>
          <w:lang w:val="en-GB" w:eastAsia="zh-CN"/>
        </w:rPr>
        <w:t>年以来，</w:t>
      </w:r>
      <w:r w:rsidRPr="00EE0BAA">
        <w:rPr>
          <w:rFonts w:ascii="DINOT" w:eastAsia="Times New Roman" w:hAnsi="DINOT" w:cstheme="minorHAnsi"/>
          <w:color w:val="000000"/>
          <w:w w:val="98"/>
          <w:sz w:val="20"/>
          <w:szCs w:val="20"/>
          <w:u w:color="000000"/>
          <w:lang w:val="en-GB" w:eastAsia="zh-CN"/>
        </w:rPr>
        <w:t>Zenith</w:t>
      </w:r>
      <w:r w:rsidR="00B07CA8" w:rsidRPr="00EE0BAA">
        <w:rPr>
          <w:rFonts w:ascii="DINOT" w:eastAsia="SimSun" w:hAnsi="DINOT" w:cs="SimSun"/>
          <w:color w:val="000000"/>
          <w:w w:val="98"/>
          <w:sz w:val="20"/>
          <w:szCs w:val="20"/>
          <w:u w:color="000000"/>
          <w:lang w:val="en-GB" w:eastAsia="zh-CN"/>
        </w:rPr>
        <w:t>始终本着</w:t>
      </w:r>
      <w:r w:rsidRPr="00EE0BAA">
        <w:rPr>
          <w:rFonts w:ascii="DINOT" w:eastAsia="SimSun" w:hAnsi="DINOT" w:cs="SimSun"/>
          <w:color w:val="000000"/>
          <w:w w:val="98"/>
          <w:sz w:val="20"/>
          <w:szCs w:val="20"/>
          <w:u w:color="000000"/>
          <w:lang w:val="en-GB" w:eastAsia="zh-CN"/>
        </w:rPr>
        <w:t>真实</w:t>
      </w:r>
      <w:r w:rsidR="00B07CA8" w:rsidRPr="00EE0BAA">
        <w:rPr>
          <w:rFonts w:ascii="DINOT" w:eastAsia="SimSun" w:hAnsi="DINOT" w:cs="SimSun"/>
          <w:color w:val="000000"/>
          <w:w w:val="98"/>
          <w:sz w:val="20"/>
          <w:szCs w:val="20"/>
          <w:u w:color="000000"/>
          <w:lang w:val="en-GB" w:eastAsia="zh-CN"/>
        </w:rPr>
        <w:t>、</w:t>
      </w:r>
      <w:r w:rsidRPr="00EE0BAA">
        <w:rPr>
          <w:rFonts w:ascii="DINOT" w:eastAsia="SimSun" w:hAnsi="DINOT" w:cs="SimSun"/>
          <w:color w:val="000000"/>
          <w:w w:val="98"/>
          <w:sz w:val="20"/>
          <w:szCs w:val="20"/>
          <w:u w:color="000000"/>
          <w:lang w:val="en-GB" w:eastAsia="zh-CN"/>
        </w:rPr>
        <w:t>勇敢和激情</w:t>
      </w:r>
      <w:r w:rsidR="00B07CA8" w:rsidRPr="00EE0BAA">
        <w:rPr>
          <w:rFonts w:ascii="DINOT" w:eastAsia="SimSun" w:hAnsi="DINOT" w:cs="SimSun"/>
          <w:color w:val="000000"/>
          <w:w w:val="98"/>
          <w:sz w:val="20"/>
          <w:szCs w:val="20"/>
          <w:u w:color="000000"/>
          <w:lang w:val="en-GB" w:eastAsia="zh-CN"/>
        </w:rPr>
        <w:t>的宗旨</w:t>
      </w:r>
      <w:r w:rsidRPr="00EE0BAA">
        <w:rPr>
          <w:rFonts w:ascii="DINOT" w:eastAsia="SimSun" w:hAnsi="DINOT" w:cs="SimSun"/>
          <w:color w:val="000000"/>
          <w:w w:val="98"/>
          <w:sz w:val="20"/>
          <w:szCs w:val="20"/>
          <w:u w:color="000000"/>
          <w:lang w:val="en-GB" w:eastAsia="zh-CN"/>
        </w:rPr>
        <w:t>，推动卓越</w:t>
      </w:r>
      <w:r w:rsidR="00B07CA8" w:rsidRPr="00EE0BAA">
        <w:rPr>
          <w:rFonts w:ascii="DINOT" w:eastAsia="SimSun" w:hAnsi="DINOT" w:cs="SimSun"/>
          <w:color w:val="000000"/>
          <w:w w:val="98"/>
          <w:sz w:val="20"/>
          <w:szCs w:val="20"/>
          <w:u w:color="000000"/>
          <w:lang w:val="en-GB" w:eastAsia="zh-CN"/>
        </w:rPr>
        <w:t>、</w:t>
      </w:r>
      <w:r w:rsidRPr="00EE0BAA">
        <w:rPr>
          <w:rFonts w:ascii="DINOT" w:eastAsia="SimSun" w:hAnsi="DINOT" w:cs="SimSun"/>
          <w:color w:val="000000"/>
          <w:w w:val="98"/>
          <w:sz w:val="20"/>
          <w:szCs w:val="20"/>
          <w:u w:color="000000"/>
          <w:lang w:val="en-GB" w:eastAsia="zh-CN"/>
        </w:rPr>
        <w:t>精准和创新。</w:t>
      </w:r>
      <w:r w:rsidR="00B07CA8" w:rsidRPr="00EE0BAA">
        <w:rPr>
          <w:rFonts w:ascii="DINOT" w:eastAsia="SimSun" w:hAnsi="DINOT" w:cs="SimSun"/>
          <w:color w:val="000000"/>
          <w:w w:val="98"/>
          <w:sz w:val="20"/>
          <w:szCs w:val="20"/>
          <w:u w:color="000000"/>
          <w:lang w:val="en-GB" w:eastAsia="zh-CN"/>
        </w:rPr>
        <w:t>高瞻远瞩的制表师</w:t>
      </w:r>
      <w:r w:rsidR="00B07CA8" w:rsidRPr="00EE0BAA">
        <w:rPr>
          <w:rFonts w:ascii="DINOT" w:eastAsia="Times New Roman" w:hAnsi="DINOT" w:cstheme="minorHAnsi"/>
          <w:color w:val="000000"/>
          <w:w w:val="98"/>
          <w:sz w:val="20"/>
          <w:szCs w:val="20"/>
          <w:u w:color="000000"/>
          <w:lang w:val="en-GB" w:eastAsia="zh-CN"/>
        </w:rPr>
        <w:t>Georges Favre-</w:t>
      </w:r>
      <w:proofErr w:type="spellStart"/>
      <w:r w:rsidR="00B07CA8" w:rsidRPr="00EE0BAA">
        <w:rPr>
          <w:rFonts w:ascii="DINOT" w:eastAsia="Times New Roman" w:hAnsi="DINOT" w:cstheme="minorHAnsi"/>
          <w:color w:val="000000"/>
          <w:w w:val="98"/>
          <w:sz w:val="20"/>
          <w:szCs w:val="20"/>
          <w:u w:color="000000"/>
          <w:lang w:val="en-GB" w:eastAsia="zh-CN"/>
        </w:rPr>
        <w:t>Jacot</w:t>
      </w:r>
      <w:r w:rsidR="00B07CA8" w:rsidRPr="00EE0BAA">
        <w:rPr>
          <w:rFonts w:ascii="MS Gothic" w:eastAsia="MS Gothic" w:hAnsi="MS Gothic" w:cs="MS Gothic" w:hint="eastAsia"/>
          <w:color w:val="000000"/>
          <w:w w:val="98"/>
          <w:sz w:val="20"/>
          <w:szCs w:val="20"/>
          <w:u w:color="000000"/>
          <w:lang w:val="en-GB" w:eastAsia="zh-CN"/>
        </w:rPr>
        <w:t>在瑞士力洛克</w:t>
      </w:r>
      <w:r w:rsidR="00B07CA8" w:rsidRPr="00EE0BAA">
        <w:rPr>
          <w:rFonts w:ascii="Microsoft JhengHei" w:eastAsia="Microsoft JhengHei" w:hAnsi="Microsoft JhengHei" w:cs="Microsoft JhengHei" w:hint="eastAsia"/>
          <w:color w:val="000000"/>
          <w:w w:val="98"/>
          <w:sz w:val="20"/>
          <w:szCs w:val="20"/>
          <w:u w:color="000000"/>
          <w:lang w:val="en-GB" w:eastAsia="zh-CN"/>
        </w:rPr>
        <w:t>创立</w:t>
      </w:r>
      <w:r w:rsidRPr="00EE0BAA">
        <w:rPr>
          <w:rFonts w:ascii="DINOT" w:eastAsia="Times New Roman" w:hAnsi="DINOT" w:cstheme="minorHAnsi"/>
          <w:color w:val="000000"/>
          <w:w w:val="98"/>
          <w:sz w:val="20"/>
          <w:szCs w:val="20"/>
          <w:u w:color="000000"/>
          <w:lang w:val="en-GB" w:eastAsia="zh-CN"/>
        </w:rPr>
        <w:t>Zenith</w:t>
      </w:r>
      <w:proofErr w:type="spellEnd"/>
      <w:r w:rsidR="00B07CA8" w:rsidRPr="00EE0BAA">
        <w:rPr>
          <w:rFonts w:ascii="DINOT" w:eastAsia="SimSun" w:hAnsi="DINOT" w:cs="SimSun"/>
          <w:color w:val="000000"/>
          <w:w w:val="98"/>
          <w:sz w:val="20"/>
          <w:szCs w:val="20"/>
          <w:u w:color="000000"/>
          <w:lang w:val="en-GB" w:eastAsia="zh-CN"/>
        </w:rPr>
        <w:t>之</w:t>
      </w:r>
      <w:r w:rsidRPr="00EE0BAA">
        <w:rPr>
          <w:rFonts w:ascii="DINOT" w:eastAsia="SimSun" w:hAnsi="DINOT" w:cs="SimSun"/>
          <w:color w:val="000000"/>
          <w:w w:val="98"/>
          <w:sz w:val="20"/>
          <w:szCs w:val="20"/>
          <w:u w:color="000000"/>
          <w:lang w:val="en-GB" w:eastAsia="zh-CN"/>
        </w:rPr>
        <w:t>后不久，就获得了</w:t>
      </w:r>
      <w:r w:rsidR="00B07CA8" w:rsidRPr="00EE0BAA">
        <w:rPr>
          <w:rFonts w:ascii="DINOT" w:eastAsia="SimSun" w:hAnsi="DINOT" w:cs="SimSun"/>
          <w:color w:val="000000"/>
          <w:w w:val="98"/>
          <w:sz w:val="20"/>
          <w:szCs w:val="20"/>
          <w:u w:color="000000"/>
          <w:lang w:val="en-GB" w:eastAsia="zh-CN"/>
        </w:rPr>
        <w:t>精密时计认证</w:t>
      </w:r>
      <w:r w:rsidRPr="00EE0BAA">
        <w:rPr>
          <w:rFonts w:ascii="DINOT" w:eastAsia="SimSun" w:hAnsi="DINOT" w:cs="SimSun"/>
          <w:color w:val="000000"/>
          <w:w w:val="98"/>
          <w:sz w:val="20"/>
          <w:szCs w:val="20"/>
          <w:u w:color="000000"/>
          <w:lang w:val="en-GB" w:eastAsia="zh-CN"/>
        </w:rPr>
        <w:t>，并在短短一个半世纪的时间内</w:t>
      </w:r>
      <w:r w:rsidR="00B07CA8" w:rsidRPr="00EE0BAA">
        <w:rPr>
          <w:rFonts w:ascii="DINOT" w:eastAsia="SimSun" w:hAnsi="DINOT" w:cs="SimSun"/>
          <w:color w:val="000000"/>
          <w:w w:val="98"/>
          <w:sz w:val="20"/>
          <w:szCs w:val="20"/>
          <w:u w:color="000000"/>
          <w:lang w:val="en-GB" w:eastAsia="zh-CN"/>
        </w:rPr>
        <w:t>荣获</w:t>
      </w:r>
      <w:r w:rsidR="00B07CA8" w:rsidRPr="00EE0BAA">
        <w:rPr>
          <w:rFonts w:ascii="DINOT" w:eastAsia="Times New Roman" w:hAnsi="DINOT" w:cstheme="minorHAnsi"/>
          <w:color w:val="000000"/>
          <w:w w:val="98"/>
          <w:sz w:val="20"/>
          <w:szCs w:val="20"/>
          <w:u w:color="000000"/>
          <w:lang w:val="en-GB" w:eastAsia="zh-CN"/>
        </w:rPr>
        <w:t>2</w:t>
      </w:r>
      <w:r w:rsidRPr="00EE0BAA">
        <w:rPr>
          <w:rFonts w:ascii="DINOT" w:eastAsia="Times New Roman" w:hAnsi="DINOT" w:cstheme="minorHAnsi"/>
          <w:color w:val="000000"/>
          <w:w w:val="98"/>
          <w:sz w:val="20"/>
          <w:szCs w:val="20"/>
          <w:u w:color="000000"/>
          <w:lang w:val="en-GB" w:eastAsia="zh-CN"/>
        </w:rPr>
        <w:t>333</w:t>
      </w:r>
      <w:r w:rsidR="00B07CA8" w:rsidRPr="00EE0BAA">
        <w:rPr>
          <w:rFonts w:ascii="DINOT" w:eastAsia="SimSun" w:hAnsi="DINOT" w:cs="SimSun"/>
          <w:color w:val="000000"/>
          <w:w w:val="98"/>
          <w:sz w:val="20"/>
          <w:szCs w:val="20"/>
          <w:u w:color="000000"/>
          <w:lang w:val="en-GB" w:eastAsia="zh-CN"/>
        </w:rPr>
        <w:t>个精密时计奖项，创造了无与伦比的</w:t>
      </w:r>
      <w:r w:rsidRPr="00EE0BAA">
        <w:rPr>
          <w:rFonts w:ascii="DINOT" w:eastAsia="SimSun" w:hAnsi="DINOT" w:cs="SimSun"/>
          <w:color w:val="000000"/>
          <w:w w:val="98"/>
          <w:sz w:val="20"/>
          <w:szCs w:val="20"/>
          <w:u w:color="000000"/>
          <w:lang w:val="en-GB" w:eastAsia="zh-CN"/>
        </w:rPr>
        <w:t>纪录。该</w:t>
      </w:r>
      <w:r w:rsidR="00B07CA8" w:rsidRPr="00EE0BAA">
        <w:rPr>
          <w:rFonts w:ascii="DINOT" w:eastAsia="SimSun" w:hAnsi="DINOT" w:cs="SimSun"/>
          <w:color w:val="000000"/>
          <w:w w:val="98"/>
          <w:sz w:val="20"/>
          <w:szCs w:val="20"/>
          <w:u w:color="000000"/>
          <w:lang w:val="en-GB" w:eastAsia="zh-CN"/>
        </w:rPr>
        <w:t>表厂</w:t>
      </w:r>
      <w:r w:rsidRPr="00EE0BAA">
        <w:rPr>
          <w:rFonts w:ascii="DINOT" w:eastAsia="SimSun" w:hAnsi="DINOT" w:cs="SimSun"/>
          <w:color w:val="000000"/>
          <w:w w:val="98"/>
          <w:sz w:val="20"/>
          <w:szCs w:val="20"/>
          <w:u w:color="000000"/>
          <w:lang w:val="en-GB" w:eastAsia="zh-CN"/>
        </w:rPr>
        <w:t>以其</w:t>
      </w:r>
      <w:r w:rsidRPr="00EE0BAA">
        <w:rPr>
          <w:rFonts w:ascii="DINOT" w:eastAsia="Times New Roman" w:hAnsi="DINOT" w:cstheme="minorHAnsi"/>
          <w:color w:val="000000"/>
          <w:w w:val="98"/>
          <w:sz w:val="20"/>
          <w:szCs w:val="20"/>
          <w:u w:color="000000"/>
          <w:lang w:val="en-GB" w:eastAsia="zh-CN"/>
        </w:rPr>
        <w:t xml:space="preserve">1969 El </w:t>
      </w:r>
      <w:proofErr w:type="spellStart"/>
      <w:r w:rsidRPr="00EE0BAA">
        <w:rPr>
          <w:rFonts w:ascii="DINOT" w:eastAsia="Times New Roman" w:hAnsi="DINOT" w:cstheme="minorHAnsi"/>
          <w:color w:val="000000"/>
          <w:w w:val="98"/>
          <w:sz w:val="20"/>
          <w:szCs w:val="20"/>
          <w:u w:color="000000"/>
          <w:lang w:val="en-GB" w:eastAsia="zh-CN"/>
        </w:rPr>
        <w:t>Primero</w:t>
      </w:r>
      <w:r w:rsidR="00B07CA8" w:rsidRPr="00EE0BAA">
        <w:rPr>
          <w:rFonts w:ascii="Microsoft JhengHei" w:eastAsia="Microsoft JhengHei" w:hAnsi="Microsoft JhengHei" w:cs="Microsoft JhengHei" w:hint="eastAsia"/>
          <w:color w:val="000000"/>
          <w:w w:val="98"/>
          <w:sz w:val="20"/>
          <w:szCs w:val="20"/>
          <w:u w:color="000000"/>
          <w:lang w:val="en-GB" w:eastAsia="zh-CN"/>
        </w:rPr>
        <w:t>传奇</w:t>
      </w:r>
      <w:proofErr w:type="spellEnd"/>
      <w:r w:rsidR="00B07CA8" w:rsidRPr="00EE0BAA">
        <w:rPr>
          <w:rFonts w:ascii="DINOT" w:eastAsia="SimSun" w:hAnsi="DINOT" w:cs="SimSun"/>
          <w:color w:val="000000"/>
          <w:w w:val="98"/>
          <w:sz w:val="20"/>
          <w:szCs w:val="20"/>
          <w:u w:color="000000"/>
          <w:lang w:val="en-GB" w:eastAsia="zh-CN"/>
        </w:rPr>
        <w:t>机芯</w:t>
      </w:r>
      <w:r w:rsidRPr="00EE0BAA">
        <w:rPr>
          <w:rFonts w:ascii="DINOT" w:eastAsia="SimSun" w:hAnsi="DINOT" w:cs="SimSun"/>
          <w:color w:val="000000"/>
          <w:w w:val="98"/>
          <w:sz w:val="20"/>
          <w:szCs w:val="20"/>
          <w:u w:color="000000"/>
          <w:lang w:val="en-GB" w:eastAsia="zh-CN"/>
        </w:rPr>
        <w:t>而闻名，短时测量精确</w:t>
      </w:r>
      <w:r w:rsidR="00B07CA8" w:rsidRPr="00EE0BAA">
        <w:rPr>
          <w:rFonts w:ascii="DINOT" w:eastAsia="SimSun" w:hAnsi="DINOT" w:cs="SimSun"/>
          <w:color w:val="000000"/>
          <w:w w:val="98"/>
          <w:sz w:val="20"/>
          <w:szCs w:val="20"/>
          <w:u w:color="000000"/>
          <w:lang w:val="en-GB" w:eastAsia="zh-CN"/>
        </w:rPr>
        <w:t>度接近</w:t>
      </w:r>
      <w:r w:rsidRPr="00EE0BAA">
        <w:rPr>
          <w:rFonts w:ascii="DINOT" w:eastAsia="Times New Roman" w:hAnsi="DINOT" w:cstheme="minorHAnsi"/>
          <w:color w:val="000000"/>
          <w:w w:val="98"/>
          <w:sz w:val="20"/>
          <w:szCs w:val="20"/>
          <w:u w:color="000000"/>
          <w:lang w:val="en-GB" w:eastAsia="zh-CN"/>
        </w:rPr>
        <w:t>1/10</w:t>
      </w:r>
      <w:r w:rsidRPr="00EE0BAA">
        <w:rPr>
          <w:rFonts w:ascii="DINOT" w:eastAsia="SimSun" w:hAnsi="DINOT" w:cs="SimSun"/>
          <w:color w:val="000000"/>
          <w:w w:val="98"/>
          <w:sz w:val="20"/>
          <w:szCs w:val="20"/>
          <w:u w:color="000000"/>
          <w:lang w:val="en-GB" w:eastAsia="zh-CN"/>
        </w:rPr>
        <w:t>秒，自此开发出</w:t>
      </w:r>
      <w:r w:rsidRPr="00EE0BAA">
        <w:rPr>
          <w:rFonts w:ascii="DINOT" w:eastAsia="Times New Roman" w:hAnsi="DINOT" w:cstheme="minorHAnsi"/>
          <w:color w:val="000000"/>
          <w:w w:val="98"/>
          <w:sz w:val="20"/>
          <w:szCs w:val="20"/>
          <w:u w:color="000000"/>
          <w:lang w:val="en-GB" w:eastAsia="zh-CN"/>
        </w:rPr>
        <w:t>600</w:t>
      </w:r>
      <w:r w:rsidRPr="00EE0BAA">
        <w:rPr>
          <w:rFonts w:ascii="DINOT" w:eastAsia="SimSun" w:hAnsi="DINOT" w:cs="SimSun"/>
          <w:color w:val="000000"/>
          <w:w w:val="98"/>
          <w:sz w:val="20"/>
          <w:szCs w:val="20"/>
          <w:u w:color="000000"/>
          <w:lang w:val="en-GB" w:eastAsia="zh-CN"/>
        </w:rPr>
        <w:t>多种机芯。今天，</w:t>
      </w:r>
      <w:r w:rsidRPr="00EE0BAA">
        <w:rPr>
          <w:rFonts w:ascii="DINOT" w:eastAsia="Times New Roman" w:hAnsi="DINOT" w:cstheme="minorHAnsi"/>
          <w:color w:val="000000"/>
          <w:w w:val="98"/>
          <w:sz w:val="20"/>
          <w:szCs w:val="20"/>
          <w:u w:color="000000"/>
          <w:lang w:val="en-GB" w:eastAsia="zh-CN"/>
        </w:rPr>
        <w:t>Zenith</w:t>
      </w:r>
      <w:r w:rsidR="00B07CA8" w:rsidRPr="00EE0BAA">
        <w:rPr>
          <w:rFonts w:ascii="DINOT" w:eastAsia="SimSun" w:hAnsi="DINOT" w:cs="SimSun"/>
          <w:color w:val="000000"/>
          <w:w w:val="98"/>
          <w:sz w:val="20"/>
          <w:szCs w:val="20"/>
          <w:u w:color="000000"/>
          <w:lang w:val="en-GB" w:eastAsia="zh-CN"/>
        </w:rPr>
        <w:t>在测时方面又出新猷</w:t>
      </w:r>
      <w:r w:rsidRPr="00EE0BAA">
        <w:rPr>
          <w:rFonts w:ascii="DINOT" w:eastAsia="SimSun" w:hAnsi="DINOT" w:cs="SimSun"/>
          <w:color w:val="000000"/>
          <w:w w:val="98"/>
          <w:sz w:val="20"/>
          <w:szCs w:val="20"/>
          <w:u w:color="000000"/>
          <w:lang w:val="en-GB" w:eastAsia="zh-CN"/>
        </w:rPr>
        <w:t>，其中包括</w:t>
      </w:r>
      <w:r w:rsidR="00B07CA8" w:rsidRPr="00EE0BAA">
        <w:rPr>
          <w:rFonts w:ascii="DINOT" w:eastAsia="SimSun" w:hAnsi="DINOT" w:cs="SimSun"/>
          <w:color w:val="000000"/>
          <w:w w:val="98"/>
          <w:sz w:val="20"/>
          <w:szCs w:val="20"/>
          <w:u w:color="000000"/>
          <w:lang w:val="en-GB" w:eastAsia="zh-CN"/>
        </w:rPr>
        <w:t>测时精确到</w:t>
      </w:r>
      <w:r w:rsidR="00B07CA8" w:rsidRPr="00EE0BAA">
        <w:rPr>
          <w:rFonts w:ascii="DINOT" w:eastAsia="Times New Roman" w:hAnsi="DINOT" w:cstheme="minorHAnsi"/>
          <w:color w:val="000000"/>
          <w:w w:val="98"/>
          <w:sz w:val="20"/>
          <w:szCs w:val="20"/>
          <w:u w:color="000000"/>
          <w:lang w:val="en-GB" w:eastAsia="zh-CN"/>
        </w:rPr>
        <w:t>1/100</w:t>
      </w:r>
      <w:r w:rsidR="00B07CA8" w:rsidRPr="00EE0BAA">
        <w:rPr>
          <w:rFonts w:ascii="DINOT" w:eastAsia="SimSun" w:hAnsi="DINOT" w:cs="SimSun"/>
          <w:color w:val="000000"/>
          <w:w w:val="98"/>
          <w:sz w:val="20"/>
          <w:szCs w:val="20"/>
          <w:u w:color="000000"/>
          <w:lang w:val="en-GB" w:eastAsia="zh-CN"/>
        </w:rPr>
        <w:t>秒</w:t>
      </w:r>
      <w:r w:rsidRPr="00EE0BAA">
        <w:rPr>
          <w:rFonts w:ascii="DINOT" w:eastAsia="Times New Roman" w:hAnsi="DINOT" w:cstheme="minorHAnsi"/>
          <w:color w:val="000000"/>
          <w:w w:val="98"/>
          <w:sz w:val="20"/>
          <w:szCs w:val="20"/>
          <w:u w:color="000000"/>
          <w:lang w:val="en-GB" w:eastAsia="zh-CN"/>
        </w:rPr>
        <w:t>Defy El Primero 21</w:t>
      </w:r>
      <w:r w:rsidR="00B07CA8" w:rsidRPr="00EE0BAA">
        <w:rPr>
          <w:rFonts w:ascii="DINOT" w:eastAsia="SimSun" w:hAnsi="DINOT" w:cs="SimSun"/>
          <w:color w:val="000000"/>
          <w:w w:val="98"/>
          <w:sz w:val="20"/>
          <w:szCs w:val="20"/>
          <w:u w:color="000000"/>
          <w:lang w:val="en-GB" w:eastAsia="zh-CN"/>
        </w:rPr>
        <w:t>机芯；并</w:t>
      </w:r>
      <w:r w:rsidR="00EB7F70" w:rsidRPr="00EE0BAA">
        <w:rPr>
          <w:rFonts w:ascii="DINOT" w:eastAsia="SimSun" w:hAnsi="DINOT" w:cs="SimSun"/>
          <w:color w:val="000000"/>
          <w:w w:val="98"/>
          <w:sz w:val="20"/>
          <w:szCs w:val="20"/>
          <w:u w:color="000000"/>
          <w:lang w:val="en-GB" w:eastAsia="zh-CN"/>
        </w:rPr>
        <w:t>赋予</w:t>
      </w:r>
      <w:r w:rsidRPr="00EE0BAA">
        <w:rPr>
          <w:rFonts w:ascii="DINOT" w:eastAsia="SimSun" w:hAnsi="DINOT" w:cs="SimSun"/>
          <w:color w:val="000000"/>
          <w:w w:val="98"/>
          <w:sz w:val="20"/>
          <w:szCs w:val="20"/>
          <w:u w:color="000000"/>
          <w:lang w:val="en-GB" w:eastAsia="zh-CN"/>
        </w:rPr>
        <w:t>世界</w:t>
      </w:r>
      <w:bookmarkStart w:id="0" w:name="_GoBack"/>
      <w:bookmarkEnd w:id="0"/>
      <w:r w:rsidRPr="00EE0BAA">
        <w:rPr>
          <w:rFonts w:ascii="DINOT" w:eastAsia="SimSun" w:hAnsi="DINOT" w:cs="SimSun"/>
          <w:color w:val="000000"/>
          <w:w w:val="98"/>
          <w:sz w:val="20"/>
          <w:szCs w:val="20"/>
          <w:u w:color="000000"/>
          <w:lang w:val="en-GB" w:eastAsia="zh-CN"/>
        </w:rPr>
        <w:t>上最精确的</w:t>
      </w:r>
      <w:r w:rsidR="00B07CA8" w:rsidRPr="00EE0BAA">
        <w:rPr>
          <w:rFonts w:ascii="DINOT" w:eastAsia="SimSun" w:hAnsi="DINOT" w:cs="SimSun"/>
          <w:color w:val="000000"/>
          <w:w w:val="98"/>
          <w:sz w:val="20"/>
          <w:szCs w:val="20"/>
          <w:u w:color="000000"/>
          <w:lang w:val="en-GB" w:eastAsia="zh-CN"/>
        </w:rPr>
        <w:t>腕表</w:t>
      </w:r>
      <w:r w:rsidRPr="00EE0BAA">
        <w:rPr>
          <w:rFonts w:ascii="DINOT" w:eastAsia="Times New Roman" w:hAnsi="DINOT" w:cstheme="minorHAnsi"/>
          <w:color w:val="000000"/>
          <w:w w:val="98"/>
          <w:sz w:val="20"/>
          <w:szCs w:val="20"/>
          <w:u w:color="000000"/>
          <w:lang w:val="en-GB" w:eastAsia="zh-CN"/>
        </w:rPr>
        <w:t>21</w:t>
      </w:r>
      <w:r w:rsidRPr="00EE0BAA">
        <w:rPr>
          <w:rFonts w:ascii="DINOT" w:eastAsia="SimSun" w:hAnsi="DINOT" w:cs="SimSun"/>
          <w:color w:val="000000"/>
          <w:w w:val="98"/>
          <w:sz w:val="20"/>
          <w:szCs w:val="20"/>
          <w:u w:color="000000"/>
          <w:lang w:val="en-GB" w:eastAsia="zh-CN"/>
        </w:rPr>
        <w:t>世纪</w:t>
      </w:r>
      <w:r w:rsidR="00B07CA8" w:rsidRPr="00EE0BAA">
        <w:rPr>
          <w:rFonts w:ascii="DINOT" w:eastAsia="SimSun" w:hAnsi="DINOT" w:cs="SimSun"/>
          <w:color w:val="000000"/>
          <w:w w:val="98"/>
          <w:sz w:val="20"/>
          <w:szCs w:val="20"/>
          <w:u w:color="000000"/>
          <w:lang w:val="en-GB" w:eastAsia="zh-CN"/>
        </w:rPr>
        <w:t>的</w:t>
      </w:r>
      <w:r w:rsidRPr="00EE0BAA">
        <w:rPr>
          <w:rFonts w:ascii="DINOT" w:eastAsia="Times New Roman" w:hAnsi="DINOT" w:cstheme="minorHAnsi"/>
          <w:color w:val="000000"/>
          <w:w w:val="98"/>
          <w:sz w:val="20"/>
          <w:szCs w:val="20"/>
          <w:u w:color="000000"/>
          <w:lang w:val="en-GB" w:eastAsia="zh-CN"/>
        </w:rPr>
        <w:t>Defy Lab</w:t>
      </w:r>
      <w:r w:rsidR="00EB7F70" w:rsidRPr="00EE0BAA">
        <w:rPr>
          <w:rFonts w:ascii="DINOT" w:eastAsia="SimSun" w:hAnsi="DINOT" w:cs="SimSun"/>
          <w:color w:val="000000"/>
          <w:w w:val="98"/>
          <w:sz w:val="20"/>
          <w:szCs w:val="20"/>
          <w:u w:color="000000"/>
          <w:lang w:val="en-GB" w:eastAsia="zh-CN"/>
        </w:rPr>
        <w:t>以</w:t>
      </w:r>
      <w:r w:rsidRPr="00EE0BAA">
        <w:rPr>
          <w:rFonts w:ascii="DINOT" w:eastAsia="SimSun" w:hAnsi="DINOT" w:cs="SimSun"/>
          <w:color w:val="000000"/>
          <w:w w:val="98"/>
          <w:sz w:val="20"/>
          <w:szCs w:val="20"/>
          <w:u w:color="000000"/>
          <w:lang w:val="en-GB" w:eastAsia="zh-CN"/>
        </w:rPr>
        <w:t>全新机械精度。</w:t>
      </w:r>
      <w:r w:rsidR="00B07CA8" w:rsidRPr="00EE0BAA">
        <w:rPr>
          <w:rFonts w:ascii="DINOT" w:eastAsia="SimSun" w:hAnsi="DINOT" w:cs="SimSun"/>
          <w:color w:val="000000"/>
          <w:w w:val="98"/>
          <w:sz w:val="20"/>
          <w:szCs w:val="20"/>
          <w:u w:color="000000"/>
          <w:lang w:val="en-GB" w:eastAsia="zh-CN"/>
        </w:rPr>
        <w:t>通过加强引以为豪的传统活力和前卫思想之间的纽带，</w:t>
      </w:r>
      <w:r w:rsidRPr="00EE0BAA">
        <w:rPr>
          <w:rFonts w:ascii="DINOT" w:eastAsia="Times New Roman" w:hAnsi="DINOT" w:cstheme="minorHAnsi"/>
          <w:color w:val="000000"/>
          <w:w w:val="98"/>
          <w:sz w:val="20"/>
          <w:szCs w:val="20"/>
          <w:u w:color="000000"/>
          <w:lang w:val="en-GB" w:eastAsia="zh-CN"/>
        </w:rPr>
        <w:t>Zenith</w:t>
      </w:r>
      <w:r w:rsidRPr="00EE0BAA">
        <w:rPr>
          <w:rFonts w:ascii="DINOT" w:eastAsia="SimSun" w:hAnsi="DINOT" w:cs="SimSun"/>
          <w:color w:val="000000"/>
          <w:w w:val="98"/>
          <w:sz w:val="20"/>
          <w:szCs w:val="20"/>
          <w:u w:color="000000"/>
          <w:lang w:val="en-GB" w:eastAsia="zh-CN"/>
        </w:rPr>
        <w:t>正在</w:t>
      </w:r>
      <w:r w:rsidR="00B07CA8" w:rsidRPr="00EE0BAA">
        <w:rPr>
          <w:rFonts w:ascii="DINOT" w:eastAsia="SimSun" w:hAnsi="DINOT" w:cs="SimSun"/>
          <w:color w:val="000000"/>
          <w:w w:val="98"/>
          <w:sz w:val="20"/>
          <w:szCs w:val="20"/>
          <w:u w:color="000000"/>
          <w:lang w:val="en-GB" w:eastAsia="zh-CN"/>
        </w:rPr>
        <w:t>书写</w:t>
      </w:r>
      <w:r w:rsidRPr="00EE0BAA">
        <w:rPr>
          <w:rFonts w:ascii="DINOT" w:eastAsia="SimSun" w:hAnsi="DINOT" w:cs="SimSun"/>
          <w:color w:val="000000"/>
          <w:w w:val="98"/>
          <w:sz w:val="20"/>
          <w:szCs w:val="20"/>
          <w:u w:color="000000"/>
          <w:lang w:val="en-GB" w:eastAsia="zh-CN"/>
        </w:rPr>
        <w:t>其未来</w:t>
      </w:r>
      <w:r w:rsidRPr="00EE0BAA">
        <w:rPr>
          <w:rFonts w:ascii="DINOT" w:eastAsia="Times New Roman" w:hAnsi="DINOT" w:cstheme="minorHAnsi"/>
          <w:color w:val="000000"/>
          <w:w w:val="98"/>
          <w:sz w:val="20"/>
          <w:szCs w:val="20"/>
          <w:u w:color="000000"/>
          <w:lang w:val="en-GB" w:eastAsia="zh-CN"/>
        </w:rPr>
        <w:t>......</w:t>
      </w:r>
      <w:r w:rsidRPr="00EE0BAA">
        <w:rPr>
          <w:rFonts w:ascii="DINOT" w:eastAsia="SimSun" w:hAnsi="DINOT" w:cs="SimSun"/>
          <w:color w:val="000000"/>
          <w:w w:val="98"/>
          <w:sz w:val="20"/>
          <w:szCs w:val="20"/>
          <w:u w:color="000000"/>
          <w:lang w:val="en-GB" w:eastAsia="zh-CN"/>
        </w:rPr>
        <w:t>以及</w:t>
      </w:r>
      <w:r w:rsidR="00B07CA8" w:rsidRPr="00EE0BAA">
        <w:rPr>
          <w:rFonts w:ascii="DINOT" w:eastAsia="SimSun" w:hAnsi="DINOT" w:cs="SimSun"/>
          <w:color w:val="000000"/>
          <w:w w:val="98"/>
          <w:sz w:val="20"/>
          <w:szCs w:val="20"/>
          <w:u w:color="000000"/>
          <w:lang w:val="en-GB" w:eastAsia="zh-CN"/>
        </w:rPr>
        <w:t>整个</w:t>
      </w:r>
      <w:r w:rsidRPr="00EE0BAA">
        <w:rPr>
          <w:rFonts w:ascii="DINOT" w:eastAsia="SimSun" w:hAnsi="DINOT" w:cs="SimSun"/>
          <w:color w:val="000000"/>
          <w:w w:val="98"/>
          <w:sz w:val="20"/>
          <w:szCs w:val="20"/>
          <w:u w:color="000000"/>
          <w:lang w:val="en-GB" w:eastAsia="zh-CN"/>
        </w:rPr>
        <w:t>瑞士制表</w:t>
      </w:r>
      <w:r w:rsidR="00B07CA8" w:rsidRPr="00EE0BAA">
        <w:rPr>
          <w:rFonts w:ascii="DINOT" w:eastAsia="SimSun" w:hAnsi="DINOT" w:cs="SimSun"/>
          <w:color w:val="000000"/>
          <w:w w:val="98"/>
          <w:sz w:val="20"/>
          <w:szCs w:val="20"/>
          <w:u w:color="000000"/>
          <w:lang w:val="en-GB" w:eastAsia="zh-CN"/>
        </w:rPr>
        <w:t>业</w:t>
      </w:r>
      <w:r w:rsidRPr="00EE0BAA">
        <w:rPr>
          <w:rFonts w:ascii="DINOT" w:eastAsia="SimSun" w:hAnsi="DINOT" w:cs="SimSun"/>
          <w:color w:val="000000"/>
          <w:w w:val="98"/>
          <w:sz w:val="20"/>
          <w:szCs w:val="20"/>
          <w:u w:color="000000"/>
          <w:lang w:val="en-GB" w:eastAsia="zh-CN"/>
        </w:rPr>
        <w:t>的未来。</w:t>
      </w:r>
    </w:p>
    <w:p w14:paraId="7222F62C" w14:textId="5BF4B4EE" w:rsidR="00845CF1" w:rsidRPr="00EE0BAA" w:rsidRDefault="00845CF1" w:rsidP="00A75177">
      <w:pPr>
        <w:jc w:val="both"/>
        <w:rPr>
          <w:rFonts w:ascii="DINOT" w:eastAsia="Times New Roman" w:hAnsi="DINOT" w:cstheme="minorHAnsi"/>
          <w:color w:val="000000"/>
          <w:w w:val="98"/>
          <w:sz w:val="18"/>
          <w:szCs w:val="18"/>
          <w:u w:color="000000"/>
          <w:lang w:val="en-GB" w:eastAsia="zh-CN"/>
        </w:rPr>
      </w:pPr>
    </w:p>
    <w:sectPr w:rsidR="00845CF1" w:rsidRPr="00EE0BAA" w:rsidSect="00C729DD">
      <w:headerReference w:type="default" r:id="rId7"/>
      <w:footerReference w:type="default" r:id="rId8"/>
      <w:pgSz w:w="11900" w:h="16840"/>
      <w:pgMar w:top="709" w:right="1127"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102DD" w14:textId="77777777" w:rsidR="00C6453B" w:rsidRDefault="00C6453B">
      <w:r>
        <w:separator/>
      </w:r>
    </w:p>
  </w:endnote>
  <w:endnote w:type="continuationSeparator" w:id="0">
    <w:p w14:paraId="1A7EBBA2" w14:textId="77777777" w:rsidR="00C6453B" w:rsidRDefault="00C6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NOT">
    <w:altName w:val="MV Boli"/>
    <w:panose1 w:val="020B0504020101010102"/>
    <w:charset w:val="00"/>
    <w:family w:val="swiss"/>
    <w:notTrueType/>
    <w:pitch w:val="variable"/>
    <w:sig w:usb0="800000EF" w:usb1="4000A47B" w:usb2="00000000" w:usb3="00000000" w:csb0="00000001" w:csb1="00000000"/>
  </w:font>
  <w:font w:name="Plantin">
    <w:panose1 w:val="00000000000000000000"/>
    <w:charset w:val="00"/>
    <w:family w:val="roman"/>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 w:name="DINOT-Light">
    <w:altName w:val="MV Boli"/>
    <w:panose1 w:val="020B0504020101010102"/>
    <w:charset w:val="00"/>
    <w:family w:val="swiss"/>
    <w:notTrueType/>
    <w:pitch w:val="variable"/>
    <w:sig w:usb0="800000EF" w:usb1="4000A47B"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B1B5" w14:textId="77777777" w:rsidR="00C729DD" w:rsidRPr="0088301B" w:rsidRDefault="003047D8" w:rsidP="00C729DD">
    <w:pPr>
      <w:pStyle w:val="Pieddepage"/>
      <w:jc w:val="center"/>
      <w:rPr>
        <w:rFonts w:ascii="DINOT-Light" w:hAnsi="DINOT-Light"/>
        <w:sz w:val="18"/>
        <w:szCs w:val="18"/>
        <w:lang w:val="fr-CH"/>
      </w:rPr>
    </w:pPr>
    <w:r w:rsidRPr="006B469F">
      <w:rPr>
        <w:rFonts w:ascii="DINOT-Light" w:hAnsi="DINOT-Light"/>
        <w:b/>
        <w:sz w:val="18"/>
        <w:szCs w:val="18"/>
        <w:lang w:val="fr-CH"/>
      </w:rPr>
      <w:t>ZENITH</w:t>
    </w:r>
    <w:r w:rsidRPr="006B469F">
      <w:rPr>
        <w:rFonts w:ascii="DINOT-Light" w:hAnsi="DINOT-Light"/>
        <w:sz w:val="18"/>
        <w:szCs w:val="18"/>
        <w:lang w:val="fr-CH"/>
      </w:rPr>
      <w:t xml:space="preserve"> | www.zenith-watches.com | Rue des </w:t>
    </w:r>
    <w:proofErr w:type="spellStart"/>
    <w:r w:rsidRPr="006B469F">
      <w:rPr>
        <w:rFonts w:ascii="DINOT-Light" w:hAnsi="DINOT-Light"/>
        <w:sz w:val="18"/>
        <w:szCs w:val="18"/>
        <w:lang w:val="fr-CH"/>
      </w:rPr>
      <w:t>Billodes</w:t>
    </w:r>
    <w:proofErr w:type="spellEnd"/>
    <w:r w:rsidRPr="006B469F">
      <w:rPr>
        <w:rFonts w:ascii="DINOT-Light" w:hAnsi="DINOT-Light"/>
        <w:sz w:val="18"/>
        <w:szCs w:val="18"/>
        <w:lang w:val="fr-CH"/>
      </w:rPr>
      <w:t xml:space="preserve"> 34-36 | CH-2400 Le Locle </w:t>
    </w:r>
    <w:r w:rsidRPr="006B469F">
      <w:rPr>
        <w:rFonts w:ascii="DINOT-Light" w:hAnsi="DINOT-Light"/>
        <w:sz w:val="18"/>
        <w:szCs w:val="18"/>
        <w:lang w:val="fr-CH"/>
      </w:rPr>
      <w:br/>
      <w:t xml:space="preserve">International Media Relations : Minh-Tan </w:t>
    </w:r>
    <w:proofErr w:type="spellStart"/>
    <w:r w:rsidRPr="006B469F">
      <w:rPr>
        <w:rFonts w:ascii="DINOT-Light" w:hAnsi="DINOT-Light"/>
        <w:sz w:val="18"/>
        <w:szCs w:val="18"/>
        <w:lang w:val="fr-CH"/>
      </w:rPr>
      <w:t>Bui</w:t>
    </w:r>
    <w:proofErr w:type="spellEnd"/>
    <w:r w:rsidRPr="006B469F">
      <w:rPr>
        <w:rFonts w:ascii="DINOT-Light" w:hAnsi="DINOT-Light"/>
        <w:sz w:val="18"/>
        <w:szCs w:val="18"/>
        <w:lang w:val="fr-CH"/>
      </w:rPr>
      <w:t xml:space="preserve"> – Email : </w:t>
    </w:r>
    <w:r w:rsidR="00EE0BAA">
      <w:fldChar w:fldCharType="begin"/>
    </w:r>
    <w:r w:rsidR="00EE0BAA" w:rsidRPr="00EE0BAA">
      <w:rPr>
        <w:lang w:val="fr-CH"/>
      </w:rPr>
      <w:instrText xml:space="preserve"> HYPERLINK "mailto:minh-tan.bui@zenith-watches.com" </w:instrText>
    </w:r>
    <w:r w:rsidR="00EE0BAA">
      <w:fldChar w:fldCharType="separate"/>
    </w:r>
    <w:r w:rsidRPr="006B469F">
      <w:rPr>
        <w:rStyle w:val="Lienhypertexte"/>
        <w:rFonts w:ascii="DINOT-Light" w:hAnsi="DINOT-Light"/>
        <w:color w:val="000000"/>
        <w:sz w:val="18"/>
        <w:szCs w:val="18"/>
        <w:lang w:val="fr-CH"/>
      </w:rPr>
      <w:t>minh-tan.bui@zenith-watches.com</w:t>
    </w:r>
    <w:r w:rsidR="00EE0BAA">
      <w:rPr>
        <w:rStyle w:val="Lienhypertexte"/>
        <w:rFonts w:ascii="DINOT-Light" w:hAnsi="DINOT-Light"/>
        <w:color w:val="000000"/>
        <w:sz w:val="18"/>
        <w:szCs w:val="18"/>
        <w:lang w:val="fr-CH"/>
      </w:rPr>
      <w:fldChar w:fldCharType="end"/>
    </w:r>
  </w:p>
  <w:p w14:paraId="704557F9" w14:textId="77777777" w:rsidR="00C729DD" w:rsidRPr="0088301B" w:rsidRDefault="00C729DD">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A36C" w14:textId="77777777" w:rsidR="00C6453B" w:rsidRDefault="00C6453B">
      <w:r>
        <w:separator/>
      </w:r>
    </w:p>
  </w:footnote>
  <w:footnote w:type="continuationSeparator" w:id="0">
    <w:p w14:paraId="38611E4E" w14:textId="77777777" w:rsidR="00C6453B" w:rsidRDefault="00C6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10F4" w14:textId="77777777" w:rsidR="00C729DD" w:rsidRDefault="003047D8">
    <w:pPr>
      <w:pStyle w:val="En-tte"/>
    </w:pPr>
    <w:r w:rsidRPr="000E3FBE">
      <w:rPr>
        <w:rFonts w:ascii="DINOT-Light" w:hAnsi="DINOT-Light"/>
        <w:noProof/>
        <w:sz w:val="36"/>
        <w:szCs w:val="36"/>
        <w:u w:color="FF0000"/>
        <w:lang w:val="fr-CH" w:eastAsia="fr-CH"/>
      </w:rPr>
      <w:drawing>
        <wp:anchor distT="0" distB="0" distL="114300" distR="114300" simplePos="0" relativeHeight="251659264" behindDoc="1" locked="0" layoutInCell="1" allowOverlap="1" wp14:anchorId="6168555F" wp14:editId="7AA0007D">
          <wp:simplePos x="0" y="0"/>
          <wp:positionH relativeFrom="page">
            <wp:align>center</wp:align>
          </wp:positionH>
          <wp:positionV relativeFrom="paragraph">
            <wp:posOffset>179705</wp:posOffset>
          </wp:positionV>
          <wp:extent cx="1383527" cy="610640"/>
          <wp:effectExtent l="0" t="0" r="7620" b="0"/>
          <wp:wrapNone/>
          <wp:docPr id="2" name="Image 2" descr="O:\Communication 2017\LOGOS\ZENITH CURRENT LOGO\Corporate\JPG\ZE-ETOILE-BASELINE-POS-Sw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7\LOGOS\ZENITH CURRENT LOGO\Corporate\JPG\ZE-ETOILE-BASELINE-POS-Sw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527" cy="610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E18E3"/>
    <w:multiLevelType w:val="multilevel"/>
    <w:tmpl w:val="CBF4C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0B"/>
    <w:rsid w:val="00015726"/>
    <w:rsid w:val="000C0510"/>
    <w:rsid w:val="000D53B0"/>
    <w:rsid w:val="000D616A"/>
    <w:rsid w:val="000E08F6"/>
    <w:rsid w:val="00156856"/>
    <w:rsid w:val="001B592E"/>
    <w:rsid w:val="00207F6E"/>
    <w:rsid w:val="00282D3C"/>
    <w:rsid w:val="002A10D3"/>
    <w:rsid w:val="002B379B"/>
    <w:rsid w:val="002F4CE8"/>
    <w:rsid w:val="003047D8"/>
    <w:rsid w:val="00312161"/>
    <w:rsid w:val="003207EC"/>
    <w:rsid w:val="00335E7E"/>
    <w:rsid w:val="00336631"/>
    <w:rsid w:val="0036129E"/>
    <w:rsid w:val="00364715"/>
    <w:rsid w:val="003857CD"/>
    <w:rsid w:val="003A558C"/>
    <w:rsid w:val="003B3028"/>
    <w:rsid w:val="003D020F"/>
    <w:rsid w:val="003F56F2"/>
    <w:rsid w:val="004134BF"/>
    <w:rsid w:val="00425BF5"/>
    <w:rsid w:val="00440000"/>
    <w:rsid w:val="00455906"/>
    <w:rsid w:val="00464DC9"/>
    <w:rsid w:val="00467B3B"/>
    <w:rsid w:val="004C500F"/>
    <w:rsid w:val="004C6D24"/>
    <w:rsid w:val="004D4B88"/>
    <w:rsid w:val="004E6C2E"/>
    <w:rsid w:val="004F327B"/>
    <w:rsid w:val="00512AB8"/>
    <w:rsid w:val="00524606"/>
    <w:rsid w:val="005307F9"/>
    <w:rsid w:val="0057376D"/>
    <w:rsid w:val="00573A52"/>
    <w:rsid w:val="00587B18"/>
    <w:rsid w:val="005C2DF3"/>
    <w:rsid w:val="005C326F"/>
    <w:rsid w:val="005E4A83"/>
    <w:rsid w:val="005F1E6B"/>
    <w:rsid w:val="005F4653"/>
    <w:rsid w:val="005F6DA3"/>
    <w:rsid w:val="00606379"/>
    <w:rsid w:val="0061159B"/>
    <w:rsid w:val="00627C59"/>
    <w:rsid w:val="0063640B"/>
    <w:rsid w:val="0067183A"/>
    <w:rsid w:val="0067524F"/>
    <w:rsid w:val="00676028"/>
    <w:rsid w:val="006848FA"/>
    <w:rsid w:val="006976BD"/>
    <w:rsid w:val="007266BF"/>
    <w:rsid w:val="00757CB6"/>
    <w:rsid w:val="007A2394"/>
    <w:rsid w:val="007E0E1B"/>
    <w:rsid w:val="007E4B17"/>
    <w:rsid w:val="008042A4"/>
    <w:rsid w:val="008122E2"/>
    <w:rsid w:val="00845CF1"/>
    <w:rsid w:val="008708B4"/>
    <w:rsid w:val="00880558"/>
    <w:rsid w:val="0088767C"/>
    <w:rsid w:val="008905E4"/>
    <w:rsid w:val="008A47F9"/>
    <w:rsid w:val="008C2C9E"/>
    <w:rsid w:val="008D444E"/>
    <w:rsid w:val="008D49EF"/>
    <w:rsid w:val="008E085D"/>
    <w:rsid w:val="0097073F"/>
    <w:rsid w:val="0098379A"/>
    <w:rsid w:val="009940F3"/>
    <w:rsid w:val="009B5E5D"/>
    <w:rsid w:val="009E1930"/>
    <w:rsid w:val="009E3B0A"/>
    <w:rsid w:val="009E4980"/>
    <w:rsid w:val="009F3279"/>
    <w:rsid w:val="009F5668"/>
    <w:rsid w:val="00A102E1"/>
    <w:rsid w:val="00A14B49"/>
    <w:rsid w:val="00A2443E"/>
    <w:rsid w:val="00A30010"/>
    <w:rsid w:val="00A34AA1"/>
    <w:rsid w:val="00A53608"/>
    <w:rsid w:val="00A74F2C"/>
    <w:rsid w:val="00A75177"/>
    <w:rsid w:val="00A928AB"/>
    <w:rsid w:val="00A93E9D"/>
    <w:rsid w:val="00AA5FDA"/>
    <w:rsid w:val="00AB329C"/>
    <w:rsid w:val="00AC7A01"/>
    <w:rsid w:val="00AE6A52"/>
    <w:rsid w:val="00AF5458"/>
    <w:rsid w:val="00AF702E"/>
    <w:rsid w:val="00B05FE9"/>
    <w:rsid w:val="00B07CA8"/>
    <w:rsid w:val="00B36093"/>
    <w:rsid w:val="00B6203C"/>
    <w:rsid w:val="00B70C1D"/>
    <w:rsid w:val="00B77082"/>
    <w:rsid w:val="00BA203D"/>
    <w:rsid w:val="00C25682"/>
    <w:rsid w:val="00C6453B"/>
    <w:rsid w:val="00C729DD"/>
    <w:rsid w:val="00C742C8"/>
    <w:rsid w:val="00CC227E"/>
    <w:rsid w:val="00D3257A"/>
    <w:rsid w:val="00D404E8"/>
    <w:rsid w:val="00D42C1F"/>
    <w:rsid w:val="00D82F5E"/>
    <w:rsid w:val="00D84F78"/>
    <w:rsid w:val="00DA7C5F"/>
    <w:rsid w:val="00DC05E8"/>
    <w:rsid w:val="00DF64CD"/>
    <w:rsid w:val="00E02DE3"/>
    <w:rsid w:val="00E152FE"/>
    <w:rsid w:val="00E33D2B"/>
    <w:rsid w:val="00E73D03"/>
    <w:rsid w:val="00EB7F70"/>
    <w:rsid w:val="00ED6306"/>
    <w:rsid w:val="00ED7549"/>
    <w:rsid w:val="00EE0BAA"/>
    <w:rsid w:val="00F111C2"/>
    <w:rsid w:val="00F46265"/>
    <w:rsid w:val="00F52BA2"/>
    <w:rsid w:val="00FF5D2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AB34"/>
  <w15:chartTrackingRefBased/>
  <w15:docId w15:val="{70EEA5F3-A7BC-4DCC-9B3F-1009AF1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640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640B"/>
    <w:rPr>
      <w:u w:val="single"/>
    </w:rPr>
  </w:style>
  <w:style w:type="paragraph" w:styleId="En-tte">
    <w:name w:val="header"/>
    <w:basedOn w:val="Normal"/>
    <w:link w:val="En-tteCar"/>
    <w:uiPriority w:val="99"/>
    <w:unhideWhenUsed/>
    <w:rsid w:val="0063640B"/>
    <w:pPr>
      <w:tabs>
        <w:tab w:val="center" w:pos="4536"/>
        <w:tab w:val="right" w:pos="9072"/>
      </w:tabs>
    </w:pPr>
  </w:style>
  <w:style w:type="character" w:customStyle="1" w:styleId="En-tteCar">
    <w:name w:val="En-tête Car"/>
    <w:basedOn w:val="Policepardfaut"/>
    <w:link w:val="En-tte"/>
    <w:uiPriority w:val="99"/>
    <w:rsid w:val="0063640B"/>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63640B"/>
    <w:pPr>
      <w:tabs>
        <w:tab w:val="center" w:pos="4536"/>
        <w:tab w:val="right" w:pos="9072"/>
      </w:tabs>
    </w:pPr>
  </w:style>
  <w:style w:type="character" w:customStyle="1" w:styleId="PieddepageCar">
    <w:name w:val="Pied de page Car"/>
    <w:basedOn w:val="Policepardfaut"/>
    <w:link w:val="Pieddepage"/>
    <w:uiPriority w:val="99"/>
    <w:rsid w:val="0063640B"/>
    <w:rPr>
      <w:rFonts w:ascii="Times New Roman" w:eastAsia="Arial Unicode MS" w:hAnsi="Times New Roman" w:cs="Times New Roman"/>
      <w:sz w:val="24"/>
      <w:szCs w:val="24"/>
      <w:bdr w:val="nil"/>
      <w:lang w:val="en-US"/>
    </w:rPr>
  </w:style>
  <w:style w:type="character" w:customStyle="1" w:styleId="st">
    <w:name w:val="st"/>
    <w:basedOn w:val="Policepardfaut"/>
    <w:rsid w:val="00676028"/>
  </w:style>
  <w:style w:type="character" w:styleId="Accentuation">
    <w:name w:val="Emphasis"/>
    <w:basedOn w:val="Policepardfaut"/>
    <w:uiPriority w:val="20"/>
    <w:qFormat/>
    <w:rsid w:val="00676028"/>
    <w:rPr>
      <w:i/>
      <w:iCs/>
    </w:rPr>
  </w:style>
  <w:style w:type="paragraph" w:customStyle="1" w:styleId="A">
    <w:name w:val="內文 A"/>
    <w:rsid w:val="000E08F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GB" w:eastAsia="zh-CN"/>
    </w:rPr>
  </w:style>
  <w:style w:type="character" w:styleId="Marquedecommentaire">
    <w:name w:val="annotation reference"/>
    <w:basedOn w:val="Policepardfaut"/>
    <w:uiPriority w:val="99"/>
    <w:semiHidden/>
    <w:unhideWhenUsed/>
    <w:rsid w:val="00AE6A52"/>
    <w:rPr>
      <w:sz w:val="16"/>
      <w:szCs w:val="16"/>
    </w:rPr>
  </w:style>
  <w:style w:type="paragraph" w:styleId="Commentaire">
    <w:name w:val="annotation text"/>
    <w:basedOn w:val="Normal"/>
    <w:link w:val="CommentaireCar"/>
    <w:uiPriority w:val="99"/>
    <w:semiHidden/>
    <w:unhideWhenUsed/>
    <w:rsid w:val="00AE6A52"/>
    <w:rPr>
      <w:rFonts w:eastAsiaTheme="minorEastAsia"/>
      <w:sz w:val="20"/>
      <w:szCs w:val="20"/>
    </w:rPr>
  </w:style>
  <w:style w:type="character" w:customStyle="1" w:styleId="CommentaireCar">
    <w:name w:val="Commentaire Car"/>
    <w:basedOn w:val="Policepardfaut"/>
    <w:link w:val="Commentaire"/>
    <w:uiPriority w:val="99"/>
    <w:semiHidden/>
    <w:rsid w:val="00AE6A52"/>
    <w:rPr>
      <w:rFonts w:ascii="Times New Roman" w:eastAsiaTheme="minorEastAsia" w:hAnsi="Times New Roman" w:cs="Times New Roman"/>
      <w:sz w:val="20"/>
      <w:szCs w:val="20"/>
      <w:bdr w:val="nil"/>
      <w:lang w:val="en-US"/>
    </w:rPr>
  </w:style>
  <w:style w:type="paragraph" w:styleId="Textedebulles">
    <w:name w:val="Balloon Text"/>
    <w:basedOn w:val="Normal"/>
    <w:link w:val="TextedebullesCar"/>
    <w:uiPriority w:val="99"/>
    <w:semiHidden/>
    <w:unhideWhenUsed/>
    <w:rsid w:val="00AE6A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A52"/>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697">
      <w:bodyDiv w:val="1"/>
      <w:marLeft w:val="0"/>
      <w:marRight w:val="0"/>
      <w:marTop w:val="0"/>
      <w:marBottom w:val="0"/>
      <w:divBdr>
        <w:top w:val="none" w:sz="0" w:space="0" w:color="auto"/>
        <w:left w:val="none" w:sz="0" w:space="0" w:color="auto"/>
        <w:bottom w:val="none" w:sz="0" w:space="0" w:color="auto"/>
        <w:right w:val="none" w:sz="0" w:space="0" w:color="auto"/>
      </w:divBdr>
    </w:div>
    <w:div w:id="13625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2013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Sandoz</dc:creator>
  <cp:keywords/>
  <dc:description/>
  <cp:lastModifiedBy>Marina Sandoz</cp:lastModifiedBy>
  <cp:revision>2</cp:revision>
  <dcterms:created xsi:type="dcterms:W3CDTF">2018-03-19T14:05:00Z</dcterms:created>
  <dcterms:modified xsi:type="dcterms:W3CDTF">2018-03-19T14:05:00Z</dcterms:modified>
</cp:coreProperties>
</file>