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24" w:rsidRPr="00334E1B" w:rsidRDefault="005C1624" w:rsidP="00FB277D">
      <w:pPr>
        <w:bidi/>
        <w:spacing w:after="120"/>
        <w:jc w:val="center"/>
        <w:rPr>
          <w:rFonts w:ascii="DINOT" w:hAnsi="DINOT" w:cs="Helvetica"/>
          <w:b/>
          <w:bCs/>
          <w:lang w:bidi="ar-AE"/>
        </w:rPr>
      </w:pPr>
    </w:p>
    <w:p w:rsidR="005C1624" w:rsidRPr="005C1624" w:rsidRDefault="005C1624" w:rsidP="00334E1B">
      <w:pPr>
        <w:bidi/>
        <w:spacing w:after="0"/>
        <w:jc w:val="center"/>
        <w:rPr>
          <w:rFonts w:ascii="DINOT" w:hAnsi="DINOT" w:cs="Helvetica"/>
          <w:b/>
          <w:bCs/>
          <w:sz w:val="28"/>
          <w:szCs w:val="28"/>
          <w:rtl/>
          <w:lang w:bidi="ar-AE"/>
        </w:rPr>
      </w:pPr>
      <w:r w:rsidRPr="005C1624">
        <w:rPr>
          <w:rFonts w:ascii="DINOT" w:hAnsi="DINOT" w:cs="Helvetica"/>
          <w:b/>
          <w:bCs/>
          <w:sz w:val="28"/>
          <w:szCs w:val="28"/>
          <w:lang w:bidi="ar-AE"/>
        </w:rPr>
        <w:t>DEFY Zero G</w:t>
      </w:r>
    </w:p>
    <w:p w:rsidR="005C1624" w:rsidRPr="00334E1B" w:rsidRDefault="00200ABB" w:rsidP="00334E1B">
      <w:pPr>
        <w:bidi/>
        <w:spacing w:after="120"/>
        <w:jc w:val="center"/>
        <w:rPr>
          <w:rFonts w:ascii="DINOT" w:hAnsi="DINOT" w:cs="Helvetica"/>
          <w:b/>
          <w:bCs/>
          <w:sz w:val="28"/>
          <w:szCs w:val="28"/>
          <w:lang w:bidi="ar-AE"/>
        </w:rPr>
      </w:pPr>
      <w:r w:rsidRPr="005C1624">
        <w:rPr>
          <w:rFonts w:ascii="DINOT" w:hAnsi="DINOT" w:cs="Helvetica"/>
          <w:b/>
          <w:bCs/>
          <w:sz w:val="28"/>
          <w:szCs w:val="28"/>
          <w:rtl/>
          <w:lang w:bidi="ar-AE"/>
        </w:rPr>
        <w:t>تحدي الجاذبية الأرضية</w:t>
      </w:r>
    </w:p>
    <w:p w:rsidR="00334E1B" w:rsidRPr="00334E1B" w:rsidRDefault="00334E1B" w:rsidP="00FB277D">
      <w:pPr>
        <w:bidi/>
        <w:spacing w:after="0" w:line="276" w:lineRule="auto"/>
        <w:jc w:val="both"/>
        <w:rPr>
          <w:rFonts w:ascii="DINOT" w:hAnsi="DINOT" w:cs="Helvetica"/>
          <w:b/>
          <w:bCs/>
          <w:sz w:val="16"/>
          <w:szCs w:val="16"/>
          <w:rtl/>
          <w:lang w:bidi="ar-AE"/>
        </w:rPr>
      </w:pPr>
    </w:p>
    <w:p w:rsidR="00200ABB" w:rsidRPr="00334E1B" w:rsidRDefault="00200ABB" w:rsidP="00334E1B">
      <w:pPr>
        <w:bidi/>
        <w:spacing w:line="276" w:lineRule="auto"/>
        <w:jc w:val="both"/>
        <w:rPr>
          <w:rFonts w:ascii="DINOT" w:hAnsi="DINOT" w:cs="Helvetica"/>
          <w:b/>
          <w:bCs/>
          <w:rtl/>
          <w:lang w:bidi="ar-AE"/>
        </w:rPr>
      </w:pPr>
      <w:r w:rsidRPr="005C1624">
        <w:rPr>
          <w:rFonts w:ascii="DINOT" w:hAnsi="DINOT" w:cs="Helvetica"/>
          <w:b/>
          <w:bCs/>
          <w:sz w:val="20"/>
          <w:szCs w:val="20"/>
          <w:rtl/>
          <w:lang w:bidi="ar-AE"/>
        </w:rPr>
        <w:t>ف</w:t>
      </w:r>
      <w:r w:rsidRPr="00334E1B">
        <w:rPr>
          <w:rFonts w:ascii="DINOT" w:hAnsi="DINOT" w:cs="Helvetica"/>
          <w:b/>
          <w:bCs/>
          <w:rtl/>
          <w:lang w:bidi="ar-AE"/>
        </w:rPr>
        <w:t xml:space="preserve">ي العام 2017، قامت </w:t>
      </w:r>
      <w:proofErr w:type="spellStart"/>
      <w:r w:rsidRPr="00334E1B">
        <w:rPr>
          <w:rFonts w:ascii="DINOT" w:hAnsi="DINOT" w:cs="Helvetica"/>
          <w:b/>
          <w:bCs/>
          <w:rtl/>
          <w:lang w:bidi="ar-AE"/>
        </w:rPr>
        <w:t>زينيت</w:t>
      </w:r>
      <w:proofErr w:type="spellEnd"/>
      <w:r w:rsidRPr="00334E1B">
        <w:rPr>
          <w:rFonts w:ascii="DINOT" w:hAnsi="DINOT" w:cs="Helvetica"/>
          <w:b/>
          <w:bCs/>
          <w:rtl/>
          <w:lang w:bidi="ar-AE"/>
        </w:rPr>
        <w:t xml:space="preserve"> بإضاءة الطريق نحو مستقبل صناعة الساعات من خلال المفاجأة التي فجرتها والتي تمثلت في ساعتها الثورية </w:t>
      </w:r>
      <w:bookmarkStart w:id="0" w:name="_Hlk508673209"/>
      <w:r w:rsidRPr="00334E1B">
        <w:rPr>
          <w:rFonts w:ascii="DINOT" w:hAnsi="DINOT" w:cs="Helvetica"/>
          <w:b/>
          <w:bCs/>
          <w:lang w:bidi="ar-AE"/>
        </w:rPr>
        <w:t xml:space="preserve">Defy </w:t>
      </w:r>
      <w:bookmarkEnd w:id="0"/>
      <w:r w:rsidRPr="00334E1B">
        <w:rPr>
          <w:rFonts w:ascii="DINOT" w:hAnsi="DINOT" w:cs="Helvetica"/>
          <w:b/>
          <w:bCs/>
          <w:lang w:bidi="ar-AE"/>
        </w:rPr>
        <w:t>El Primero 21</w:t>
      </w:r>
      <w:r w:rsidRPr="00334E1B">
        <w:rPr>
          <w:rFonts w:ascii="DINOT" w:hAnsi="DINOT" w:cs="Helvetica"/>
          <w:b/>
          <w:bCs/>
          <w:rtl/>
          <w:lang w:bidi="ar-AE"/>
        </w:rPr>
        <w:t xml:space="preserve">، وهي الساعة الأوتوماتيكية الوحيدة ذات التردد العالي والمجهزة بوظيفة </w:t>
      </w:r>
      <w:proofErr w:type="spellStart"/>
      <w:r w:rsidRPr="00334E1B">
        <w:rPr>
          <w:rFonts w:ascii="DINOT" w:hAnsi="DINOT" w:cs="Helvetica"/>
          <w:b/>
          <w:bCs/>
          <w:rtl/>
          <w:lang w:bidi="ar-AE"/>
        </w:rPr>
        <w:t>الكرونوغراف</w:t>
      </w:r>
      <w:proofErr w:type="spellEnd"/>
      <w:r w:rsidRPr="00334E1B">
        <w:rPr>
          <w:rFonts w:ascii="DINOT" w:hAnsi="DINOT" w:cs="Helvetica"/>
          <w:b/>
          <w:bCs/>
          <w:rtl/>
          <w:lang w:bidi="ar-AE"/>
        </w:rPr>
        <w:t xml:space="preserve"> القادرة على قياس جزء من مئة من الثانية. وفي هذه السنة تظهر </w:t>
      </w:r>
      <w:r w:rsidRPr="00334E1B">
        <w:rPr>
          <w:rFonts w:ascii="DINOT" w:hAnsi="DINOT" w:cs="Helvetica"/>
          <w:b/>
          <w:bCs/>
          <w:lang w:bidi="ar-AE"/>
        </w:rPr>
        <w:t>Defy</w:t>
      </w:r>
      <w:r w:rsidRPr="00334E1B">
        <w:rPr>
          <w:rFonts w:ascii="DINOT" w:hAnsi="DINOT" w:cs="Helvetica"/>
          <w:b/>
          <w:bCs/>
          <w:rtl/>
          <w:lang w:bidi="ar-AE"/>
        </w:rPr>
        <w:t xml:space="preserve"> كمجموعة كاملة مكتملة تتميز بعدة درجات من التعقيدات الميكانيكية تتدرج من الساعة ذات العقارب الثلاثة إلى موديلات التعقيدات الساعاتية الكبرى.</w:t>
      </w:r>
    </w:p>
    <w:p w:rsidR="00200ABB" w:rsidRPr="00334E1B" w:rsidRDefault="00200ABB" w:rsidP="005C1624">
      <w:pPr>
        <w:bidi/>
        <w:spacing w:line="276" w:lineRule="auto"/>
        <w:jc w:val="both"/>
        <w:rPr>
          <w:rFonts w:ascii="DINOT" w:hAnsi="DINOT" w:cs="Helvetica"/>
          <w:b/>
          <w:bCs/>
          <w:rtl/>
          <w:lang w:bidi="ar-AE"/>
        </w:rPr>
      </w:pPr>
      <w:r w:rsidRPr="00334E1B">
        <w:rPr>
          <w:rFonts w:ascii="DINOT" w:hAnsi="DINOT" w:cs="Helvetica"/>
          <w:b/>
          <w:bCs/>
          <w:rtl/>
          <w:lang w:bidi="ar-AE"/>
        </w:rPr>
        <w:t xml:space="preserve">يتمثل التجسيد الأول لصناعة الساعات الراقية المستقبلية من خلال الساعة الجديدة </w:t>
      </w:r>
      <w:r w:rsidRPr="00334E1B">
        <w:rPr>
          <w:rFonts w:ascii="DINOT" w:hAnsi="DINOT" w:cs="Helvetica"/>
          <w:b/>
          <w:bCs/>
          <w:lang w:bidi="ar-AE"/>
        </w:rPr>
        <w:t>Defy Zero G</w:t>
      </w:r>
      <w:r w:rsidRPr="00334E1B">
        <w:rPr>
          <w:rFonts w:ascii="DINOT" w:hAnsi="DINOT" w:cs="Helvetica"/>
          <w:b/>
          <w:bCs/>
          <w:rtl/>
          <w:lang w:bidi="ar-AE"/>
        </w:rPr>
        <w:t xml:space="preserve"> التي تتحدى قوانين الجاذبية الأرضية من خلال تصغير حجم الوحدة </w:t>
      </w:r>
      <w:proofErr w:type="spellStart"/>
      <w:r w:rsidRPr="00334E1B">
        <w:rPr>
          <w:rFonts w:ascii="DINOT" w:hAnsi="DINOT" w:cs="Helvetica"/>
          <w:b/>
          <w:bCs/>
          <w:rtl/>
          <w:lang w:bidi="ar-AE"/>
        </w:rPr>
        <w:t>الجيروسكوبية</w:t>
      </w:r>
      <w:proofErr w:type="spellEnd"/>
      <w:r w:rsidRPr="00334E1B">
        <w:rPr>
          <w:rFonts w:ascii="DINOT" w:hAnsi="DINOT" w:cs="Helvetica"/>
          <w:b/>
          <w:bCs/>
          <w:rtl/>
          <w:lang w:bidi="ar-AE"/>
        </w:rPr>
        <w:t xml:space="preserve"> "التحكم بالجاذبية - </w:t>
      </w:r>
      <w:r w:rsidRPr="00334E1B">
        <w:rPr>
          <w:rFonts w:ascii="DINOT" w:hAnsi="DINOT" w:cs="Helvetica"/>
          <w:b/>
          <w:bCs/>
          <w:lang w:bidi="ar-AE"/>
        </w:rPr>
        <w:t>Gravity Control</w:t>
      </w:r>
      <w:r w:rsidRPr="00334E1B">
        <w:rPr>
          <w:rFonts w:ascii="DINOT" w:hAnsi="DINOT" w:cs="Helvetica"/>
          <w:b/>
          <w:bCs/>
          <w:rtl/>
          <w:lang w:bidi="ar-AE"/>
        </w:rPr>
        <w:t>" والارتقاء بأدائها إلى أقصى حد.</w:t>
      </w:r>
    </w:p>
    <w:p w:rsidR="00200ABB" w:rsidRPr="00334E1B" w:rsidRDefault="00200ABB" w:rsidP="005C1624">
      <w:pPr>
        <w:bidi/>
        <w:spacing w:line="276" w:lineRule="auto"/>
        <w:jc w:val="both"/>
        <w:rPr>
          <w:rFonts w:ascii="DINOT" w:hAnsi="DINOT" w:cs="Helvetica"/>
          <w:b/>
          <w:bCs/>
          <w:rtl/>
          <w:lang w:bidi="ar-AE"/>
        </w:rPr>
      </w:pPr>
      <w:r w:rsidRPr="00334E1B">
        <w:rPr>
          <w:rFonts w:ascii="DINOT" w:hAnsi="DINOT" w:cs="Helvetica"/>
          <w:b/>
          <w:bCs/>
          <w:rtl/>
          <w:lang w:bidi="ar-AE"/>
        </w:rPr>
        <w:t xml:space="preserve">يقدم جهاز </w:t>
      </w:r>
      <w:proofErr w:type="spellStart"/>
      <w:r w:rsidRPr="00334E1B">
        <w:rPr>
          <w:rFonts w:ascii="DINOT" w:hAnsi="DINOT" w:cs="Helvetica"/>
          <w:b/>
          <w:bCs/>
          <w:rtl/>
          <w:lang w:bidi="ar-AE"/>
        </w:rPr>
        <w:t>زينيت</w:t>
      </w:r>
      <w:proofErr w:type="spellEnd"/>
      <w:r w:rsidRPr="00334E1B">
        <w:rPr>
          <w:rFonts w:ascii="DINOT" w:hAnsi="DINOT" w:cs="Helvetica"/>
          <w:b/>
          <w:bCs/>
          <w:rtl/>
          <w:lang w:bidi="ar-AE"/>
        </w:rPr>
        <w:t xml:space="preserve"> الشهير والمسجل كبراءة اختراع عرضاً مشهدياً مذهلاً في قلب حركة الساعة المُخرّمة ذات اللون الرمادي والتردد العالي، </w:t>
      </w:r>
      <w:proofErr w:type="spellStart"/>
      <w:r w:rsidRPr="00334E1B">
        <w:rPr>
          <w:rFonts w:ascii="DINOT" w:hAnsi="DINOT" w:cs="Helvetica"/>
          <w:b/>
          <w:bCs/>
          <w:rtl/>
          <w:lang w:bidi="ar-AE"/>
        </w:rPr>
        <w:t>كاليبر</w:t>
      </w:r>
      <w:proofErr w:type="spellEnd"/>
      <w:r w:rsidRPr="00334E1B">
        <w:rPr>
          <w:rFonts w:ascii="DINOT" w:hAnsi="DINOT" w:cs="Helvetica"/>
          <w:b/>
          <w:bCs/>
          <w:rtl/>
          <w:lang w:bidi="ar-AE"/>
        </w:rPr>
        <w:t xml:space="preserve"> </w:t>
      </w:r>
      <w:r w:rsidRPr="00334E1B">
        <w:rPr>
          <w:rFonts w:ascii="DINOT" w:hAnsi="DINOT" w:cs="Helvetica"/>
          <w:b/>
          <w:bCs/>
          <w:lang w:bidi="ar-AE"/>
        </w:rPr>
        <w:t>El Primero</w:t>
      </w:r>
      <w:r w:rsidRPr="00334E1B">
        <w:rPr>
          <w:rFonts w:ascii="DINOT" w:hAnsi="DINOT" w:cs="Helvetica"/>
          <w:b/>
          <w:bCs/>
          <w:rtl/>
          <w:lang w:bidi="ar-AE"/>
        </w:rPr>
        <w:t xml:space="preserve">. قياس قطر الهيكل القوي لهذه الساعة 44 مم، وهو مصنوع إما من الذهب الوردي أو من التيتانيوم، كما تتميّز ساعة </w:t>
      </w:r>
      <w:bookmarkStart w:id="1" w:name="_Hlk508690537"/>
      <w:r w:rsidRPr="00334E1B">
        <w:rPr>
          <w:rFonts w:ascii="DINOT" w:hAnsi="DINOT" w:cs="Helvetica"/>
          <w:b/>
          <w:bCs/>
          <w:lang w:bidi="ar-AE"/>
        </w:rPr>
        <w:t>Defy Zero G</w:t>
      </w:r>
      <w:bookmarkEnd w:id="1"/>
      <w:r w:rsidRPr="00334E1B">
        <w:rPr>
          <w:rFonts w:ascii="DINOT" w:hAnsi="DINOT" w:cs="Helvetica"/>
          <w:b/>
          <w:bCs/>
          <w:rtl/>
          <w:lang w:bidi="ar-AE"/>
        </w:rPr>
        <w:t xml:space="preserve"> بتشكيلها الهندسي النجمي الرائع مع سوارٍ معدني مرن يُراعي هندسة المعصم البشري من أجل راحةٍ قصوى في ارتدائها.</w:t>
      </w:r>
    </w:p>
    <w:p w:rsidR="00334E1B" w:rsidRPr="00334E1B" w:rsidRDefault="00334E1B" w:rsidP="00334E1B">
      <w:pPr>
        <w:bidi/>
        <w:spacing w:after="120" w:line="276" w:lineRule="auto"/>
        <w:jc w:val="both"/>
        <w:rPr>
          <w:rFonts w:ascii="DINOT" w:hAnsi="DINOT" w:cs="Helvetica"/>
          <w:sz w:val="20"/>
          <w:szCs w:val="20"/>
          <w:rtl/>
          <w:lang w:bidi="ar-AE"/>
        </w:rPr>
      </w:pPr>
      <w:bookmarkStart w:id="2" w:name="_GoBack"/>
      <w:bookmarkEnd w:id="2"/>
    </w:p>
    <w:p w:rsidR="00200ABB" w:rsidRPr="00334E1B" w:rsidRDefault="00200ABB" w:rsidP="00334E1B">
      <w:pPr>
        <w:bidi/>
        <w:spacing w:line="276" w:lineRule="auto"/>
        <w:jc w:val="both"/>
        <w:rPr>
          <w:rFonts w:ascii="DINOT" w:hAnsi="DINOT" w:cs="Helvetica"/>
          <w:rtl/>
          <w:lang w:bidi="ar-AE"/>
        </w:rPr>
      </w:pPr>
      <w:r w:rsidRPr="00334E1B">
        <w:rPr>
          <w:rFonts w:ascii="DINOT" w:hAnsi="DINOT" w:cs="Helvetica"/>
          <w:rtl/>
          <w:lang w:bidi="ar-AE"/>
        </w:rPr>
        <w:t xml:space="preserve">منذ عامٍ مضى، كتبت </w:t>
      </w:r>
      <w:proofErr w:type="spellStart"/>
      <w:r w:rsidRPr="00334E1B">
        <w:rPr>
          <w:rFonts w:ascii="DINOT" w:hAnsi="DINOT" w:cs="Helvetica"/>
          <w:rtl/>
          <w:lang w:bidi="ar-AE"/>
        </w:rPr>
        <w:t>زينيت</w:t>
      </w:r>
      <w:proofErr w:type="spellEnd"/>
      <w:r w:rsidRPr="00334E1B">
        <w:rPr>
          <w:rFonts w:ascii="DINOT" w:hAnsi="DINOT" w:cs="Helvetica"/>
          <w:rtl/>
          <w:lang w:bidi="ar-AE"/>
        </w:rPr>
        <w:t xml:space="preserve"> الفصل الأول في صناعة الساعات المستقبلية، وذلك من خلال إطلاق ساعة </w:t>
      </w:r>
      <w:bookmarkStart w:id="3" w:name="_Hlk508690334"/>
      <w:r w:rsidRPr="00334E1B">
        <w:rPr>
          <w:rFonts w:ascii="DINOT" w:hAnsi="DINOT" w:cs="Helvetica"/>
          <w:lang w:bidi="ar-AE"/>
        </w:rPr>
        <w:t xml:space="preserve">Defy </w:t>
      </w:r>
      <w:bookmarkEnd w:id="3"/>
      <w:r w:rsidRPr="00334E1B">
        <w:rPr>
          <w:rFonts w:ascii="DINOT" w:hAnsi="DINOT" w:cs="Helvetica"/>
          <w:lang w:bidi="ar-AE"/>
        </w:rPr>
        <w:t>El Primero 21</w:t>
      </w:r>
      <w:r w:rsidRPr="00334E1B">
        <w:rPr>
          <w:rFonts w:ascii="DINOT" w:hAnsi="DINOT" w:cs="Helvetica"/>
          <w:rtl/>
          <w:lang w:bidi="ar-AE"/>
        </w:rPr>
        <w:t xml:space="preserve"> وهي ساعةٌ ذات </w:t>
      </w:r>
      <w:proofErr w:type="spellStart"/>
      <w:r w:rsidRPr="00334E1B">
        <w:rPr>
          <w:rFonts w:ascii="DINOT" w:hAnsi="DINOT" w:cs="Helvetica"/>
          <w:rtl/>
          <w:lang w:bidi="ar-AE"/>
        </w:rPr>
        <w:t>كرونوغراف</w:t>
      </w:r>
      <w:proofErr w:type="spellEnd"/>
      <w:r w:rsidRPr="00334E1B">
        <w:rPr>
          <w:rFonts w:ascii="DINOT" w:hAnsi="DINOT" w:cs="Helvetica"/>
          <w:rtl/>
          <w:lang w:bidi="ar-AE"/>
        </w:rPr>
        <w:t xml:space="preserve"> استثنائي يقيس جزءاً من مئة من الثانية، واعتُبِرَت الساعة الميكانيكية الأكثر دقةً في العالم مع عنصر التوازن المتذبذب (ميزان الساعة) الذي لم يسبق له مثيل في العالم. الآن، وبفضل العناصر الفائقة الأداء أصبحت </w:t>
      </w:r>
      <w:r w:rsidRPr="00334E1B">
        <w:rPr>
          <w:rFonts w:ascii="DINOT" w:hAnsi="DINOT" w:cs="Helvetica"/>
          <w:lang w:bidi="ar-AE"/>
        </w:rPr>
        <w:t>Defy</w:t>
      </w:r>
      <w:r w:rsidRPr="00334E1B">
        <w:rPr>
          <w:rFonts w:ascii="DINOT" w:hAnsi="DINOT" w:cs="Helvetica"/>
          <w:rtl/>
          <w:lang w:bidi="ar-AE"/>
        </w:rPr>
        <w:t xml:space="preserve"> مجموعةً مكتملة حديثة تضم مستويات مختلفة من التركيبات المتطورة المعقدة. إن ساعة </w:t>
      </w:r>
      <w:r w:rsidRPr="00334E1B">
        <w:rPr>
          <w:rFonts w:ascii="DINOT" w:hAnsi="DINOT" w:cs="Helvetica"/>
          <w:lang w:bidi="ar-AE"/>
        </w:rPr>
        <w:t>Defy Zero G</w:t>
      </w:r>
      <w:r w:rsidRPr="00334E1B">
        <w:rPr>
          <w:rFonts w:ascii="DINOT" w:hAnsi="DINOT" w:cs="Helvetica"/>
          <w:rtl/>
          <w:lang w:bidi="ar-AE"/>
        </w:rPr>
        <w:t xml:space="preserve"> الجديدة (</w:t>
      </w:r>
      <w:r w:rsidRPr="00334E1B">
        <w:rPr>
          <w:rFonts w:ascii="DINOT" w:hAnsi="DINOT" w:cs="Helvetica"/>
          <w:lang w:bidi="ar-AE"/>
        </w:rPr>
        <w:t>G</w:t>
      </w:r>
      <w:r w:rsidRPr="00334E1B">
        <w:rPr>
          <w:rFonts w:ascii="DINOT" w:hAnsi="DINOT" w:cs="Helvetica"/>
          <w:rtl/>
          <w:lang w:bidi="ar-AE"/>
        </w:rPr>
        <w:t xml:space="preserve"> هنا ترمز إلى الجاذبية الأرضية) تتحدى قوانين الجاذبية وتُبشرُ بمستقبل صناعة الساعات الراقية مع وجود الوحدة </w:t>
      </w:r>
      <w:proofErr w:type="spellStart"/>
      <w:r w:rsidRPr="00334E1B">
        <w:rPr>
          <w:rFonts w:ascii="DINOT" w:hAnsi="DINOT" w:cs="Helvetica"/>
          <w:rtl/>
          <w:lang w:bidi="ar-AE"/>
        </w:rPr>
        <w:t>الجيروسكوبية</w:t>
      </w:r>
      <w:proofErr w:type="spellEnd"/>
      <w:r w:rsidRPr="00334E1B">
        <w:rPr>
          <w:rFonts w:ascii="DINOT" w:hAnsi="DINOT" w:cs="Helvetica"/>
          <w:rtl/>
          <w:lang w:bidi="ar-AE"/>
        </w:rPr>
        <w:t xml:space="preserve"> "</w:t>
      </w:r>
      <w:r w:rsidRPr="00334E1B">
        <w:rPr>
          <w:rFonts w:ascii="DINOT" w:hAnsi="DINOT" w:cs="Helvetica"/>
          <w:lang w:bidi="ar-AE"/>
        </w:rPr>
        <w:t>Gravity Control</w:t>
      </w:r>
      <w:r w:rsidRPr="00334E1B">
        <w:rPr>
          <w:rFonts w:ascii="DINOT" w:hAnsi="DINOT" w:cs="Helvetica"/>
          <w:rtl/>
          <w:lang w:bidi="ar-AE"/>
        </w:rPr>
        <w:t xml:space="preserve">" التي تم تصغير حجمها وضبطها ببراعة وحنكة. </w:t>
      </w:r>
    </w:p>
    <w:p w:rsidR="00200ABB" w:rsidRPr="00334E1B" w:rsidRDefault="00200ABB" w:rsidP="00334E1B">
      <w:pPr>
        <w:bidi/>
        <w:spacing w:after="120" w:line="276" w:lineRule="auto"/>
        <w:jc w:val="both"/>
        <w:rPr>
          <w:rFonts w:ascii="DINOT" w:hAnsi="DINOT" w:cs="Helvetica"/>
          <w:sz w:val="20"/>
          <w:szCs w:val="20"/>
          <w:rtl/>
          <w:lang w:bidi="ar-AE"/>
        </w:rPr>
      </w:pPr>
    </w:p>
    <w:p w:rsidR="00200ABB" w:rsidRPr="00334E1B" w:rsidRDefault="00200ABB" w:rsidP="00334E1B">
      <w:pPr>
        <w:bidi/>
        <w:spacing w:after="120" w:line="276" w:lineRule="auto"/>
        <w:jc w:val="both"/>
        <w:rPr>
          <w:rFonts w:ascii="DINOT" w:hAnsi="DINOT" w:cs="Helvetica"/>
          <w:b/>
          <w:bCs/>
          <w:rtl/>
          <w:lang w:bidi="ar-AE"/>
        </w:rPr>
      </w:pPr>
      <w:r w:rsidRPr="00334E1B">
        <w:rPr>
          <w:rFonts w:ascii="DINOT" w:hAnsi="DINOT" w:cs="Helvetica"/>
          <w:b/>
          <w:bCs/>
          <w:rtl/>
          <w:lang w:bidi="ar-AE"/>
        </w:rPr>
        <w:t>تحييد تأثيرات الجاذبية</w:t>
      </w:r>
    </w:p>
    <w:p w:rsidR="00200ABB" w:rsidRPr="00334E1B" w:rsidRDefault="00200ABB" w:rsidP="005C1624">
      <w:pPr>
        <w:bidi/>
        <w:spacing w:line="276" w:lineRule="auto"/>
        <w:jc w:val="both"/>
        <w:rPr>
          <w:rFonts w:ascii="DINOT" w:hAnsi="DINOT" w:cs="Helvetica"/>
          <w:lang w:bidi="ar-AE"/>
        </w:rPr>
      </w:pPr>
      <w:r w:rsidRPr="00334E1B">
        <w:rPr>
          <w:rFonts w:ascii="DINOT" w:hAnsi="DINOT" w:cs="Helvetica"/>
          <w:rtl/>
          <w:lang w:bidi="ar-AE"/>
        </w:rPr>
        <w:t xml:space="preserve">في بدايات القرن الحادي والعشرين، وكجزءٍ من السعي لتحقيق أقصى درجات الدقة، قامت </w:t>
      </w:r>
      <w:proofErr w:type="spellStart"/>
      <w:r w:rsidRPr="00334E1B">
        <w:rPr>
          <w:rFonts w:ascii="DINOT" w:hAnsi="DINOT" w:cs="Helvetica"/>
          <w:rtl/>
          <w:lang w:bidi="ar-AE"/>
        </w:rPr>
        <w:t>زينيت</w:t>
      </w:r>
      <w:proofErr w:type="spellEnd"/>
      <w:r w:rsidRPr="00334E1B">
        <w:rPr>
          <w:rFonts w:ascii="DINOT" w:hAnsi="DINOT" w:cs="Helvetica"/>
          <w:rtl/>
          <w:lang w:bidi="ar-AE"/>
        </w:rPr>
        <w:t xml:space="preserve"> بإبداع جهازٍ ثوري ذاتي التنظيم للتحكم وضبط تأثيرات الجاذبية، حيث تقوم هذه الوحدة </w:t>
      </w:r>
      <w:proofErr w:type="spellStart"/>
      <w:r w:rsidRPr="00334E1B">
        <w:rPr>
          <w:rFonts w:ascii="DINOT" w:hAnsi="DINOT" w:cs="Helvetica"/>
          <w:rtl/>
          <w:lang w:bidi="ar-AE"/>
        </w:rPr>
        <w:t>الجيروسكوبية</w:t>
      </w:r>
      <w:proofErr w:type="spellEnd"/>
      <w:r w:rsidRPr="00334E1B">
        <w:rPr>
          <w:rFonts w:ascii="DINOT" w:hAnsi="DINOT" w:cs="Helvetica"/>
          <w:rtl/>
          <w:lang w:bidi="ar-AE"/>
        </w:rPr>
        <w:t xml:space="preserve"> (</w:t>
      </w:r>
      <w:proofErr w:type="spellStart"/>
      <w:r w:rsidRPr="00334E1B">
        <w:rPr>
          <w:rFonts w:ascii="DINOT" w:hAnsi="DINOT" w:cs="Helvetica"/>
          <w:rtl/>
          <w:lang w:bidi="ar-AE"/>
        </w:rPr>
        <w:t>غرافيتي</w:t>
      </w:r>
      <w:proofErr w:type="spellEnd"/>
      <w:r w:rsidRPr="00334E1B">
        <w:rPr>
          <w:rFonts w:ascii="DINOT" w:hAnsi="DINOT" w:cs="Helvetica"/>
          <w:rtl/>
          <w:lang w:bidi="ar-AE"/>
        </w:rPr>
        <w:t xml:space="preserve"> كونترول) المسجلة كبراءة اختراع بإلغاء تأثيرات الجاذبية الأرضية على معدل تشغيل الساعة من خلال الحفاظ على الوضعية الأفقية للعنصر المُنظّم (نابض التوازن أو النابض الرقاص) وعجلة التوازن، بالإضافة إلى تحقيق مأثرة إضافية تتمثل في التردد العالي لاهتزاز هذا العنصر ضمن حركة </w:t>
      </w:r>
      <w:r w:rsidRPr="00334E1B">
        <w:rPr>
          <w:rFonts w:ascii="DINOT" w:hAnsi="DINOT" w:cs="Helvetica"/>
          <w:lang w:bidi="ar-AE"/>
        </w:rPr>
        <w:t>El Primero</w:t>
      </w:r>
      <w:r w:rsidRPr="00334E1B">
        <w:rPr>
          <w:rFonts w:ascii="DINOT" w:hAnsi="DINOT" w:cs="Helvetica"/>
          <w:rtl/>
          <w:lang w:bidi="ar-AE"/>
        </w:rPr>
        <w:t xml:space="preserve"> ليكون بإمكانها قياس عُشر الثانية.  </w:t>
      </w:r>
    </w:p>
    <w:p w:rsidR="00200ABB" w:rsidRPr="00334E1B" w:rsidRDefault="00200ABB" w:rsidP="005C1624">
      <w:pPr>
        <w:bidi/>
        <w:spacing w:line="276" w:lineRule="auto"/>
        <w:jc w:val="both"/>
        <w:rPr>
          <w:rFonts w:ascii="DINOT" w:hAnsi="DINOT" w:cs="Helvetica"/>
          <w:rtl/>
          <w:lang w:bidi="ar-AE"/>
        </w:rPr>
      </w:pPr>
      <w:r w:rsidRPr="00334E1B">
        <w:rPr>
          <w:rFonts w:ascii="DINOT" w:hAnsi="DINOT" w:cs="Helvetica"/>
          <w:rtl/>
          <w:lang w:bidi="ar-AE"/>
        </w:rPr>
        <w:t xml:space="preserve">وفي قراءة جديدة بتصورٍ مستقبلي، أعيد تصميم هذا النظام الكُروي بالكامل لساعة </w:t>
      </w:r>
      <w:r w:rsidRPr="00334E1B">
        <w:rPr>
          <w:rFonts w:ascii="DINOT" w:hAnsi="DINOT" w:cs="Helvetica"/>
          <w:lang w:bidi="ar-AE"/>
        </w:rPr>
        <w:t>Defy Zero G</w:t>
      </w:r>
      <w:r w:rsidRPr="00334E1B">
        <w:rPr>
          <w:rFonts w:ascii="DINOT" w:hAnsi="DINOT" w:cs="Helvetica"/>
          <w:rtl/>
          <w:lang w:bidi="ar-AE"/>
        </w:rPr>
        <w:t xml:space="preserve"> الجديدة، ويتألف من 139 عنصراً مُكوناً متناهي الصغر، وقد شهد تطوراً كبيراً يبدو جلياً من خلال الزيادة في الكفاءة والتصغير في الحجم. إن هذه الوحدة </w:t>
      </w:r>
      <w:proofErr w:type="spellStart"/>
      <w:r w:rsidRPr="00334E1B">
        <w:rPr>
          <w:rFonts w:ascii="DINOT" w:hAnsi="DINOT" w:cs="Helvetica"/>
          <w:rtl/>
          <w:lang w:bidi="ar-AE"/>
        </w:rPr>
        <w:t>الجيروسكوبية</w:t>
      </w:r>
      <w:proofErr w:type="spellEnd"/>
      <w:r w:rsidRPr="00334E1B">
        <w:rPr>
          <w:rFonts w:ascii="DINOT" w:hAnsi="DINOT" w:cs="Helvetica"/>
          <w:rtl/>
          <w:lang w:bidi="ar-AE"/>
        </w:rPr>
        <w:t xml:space="preserve"> – المستوحاة من </w:t>
      </w:r>
      <w:proofErr w:type="spellStart"/>
      <w:r w:rsidRPr="00334E1B">
        <w:rPr>
          <w:rFonts w:ascii="DINOT" w:hAnsi="DINOT" w:cs="Helvetica"/>
          <w:rtl/>
          <w:lang w:bidi="ar-AE"/>
        </w:rPr>
        <w:t>الكرونومترات</w:t>
      </w:r>
      <w:proofErr w:type="spellEnd"/>
      <w:r w:rsidRPr="00334E1B">
        <w:rPr>
          <w:rFonts w:ascii="DINOT" w:hAnsi="DINOT" w:cs="Helvetica"/>
          <w:rtl/>
          <w:lang w:bidi="ar-AE"/>
        </w:rPr>
        <w:t xml:space="preserve"> البحرية – التي كانت تقبع في السابق بين زجاجتين مُحدبتين مصنوعتين من الكريستال </w:t>
      </w:r>
      <w:proofErr w:type="spellStart"/>
      <w:r w:rsidRPr="00334E1B">
        <w:rPr>
          <w:rFonts w:ascii="DINOT" w:hAnsi="DINOT" w:cs="Helvetica"/>
          <w:rtl/>
          <w:lang w:bidi="ar-AE"/>
        </w:rPr>
        <w:t>السافيري</w:t>
      </w:r>
      <w:proofErr w:type="spellEnd"/>
      <w:r w:rsidRPr="00334E1B">
        <w:rPr>
          <w:rFonts w:ascii="DINOT" w:hAnsi="DINOT" w:cs="Helvetica"/>
          <w:rtl/>
          <w:lang w:bidi="ar-AE"/>
        </w:rPr>
        <w:t xml:space="preserve">، تَشْغَلُ الآن مجرد 30% من حجمها الأوليّ، وبالتالي يمكن وضعها بشكل ملائم بين زجاجتين مسطحتين من الكريستال </w:t>
      </w:r>
      <w:proofErr w:type="spellStart"/>
      <w:r w:rsidRPr="00334E1B">
        <w:rPr>
          <w:rFonts w:ascii="DINOT" w:hAnsi="DINOT" w:cs="Helvetica"/>
          <w:rtl/>
          <w:lang w:bidi="ar-AE"/>
        </w:rPr>
        <w:t>السافيري</w:t>
      </w:r>
      <w:proofErr w:type="spellEnd"/>
      <w:r w:rsidRPr="00334E1B">
        <w:rPr>
          <w:rFonts w:ascii="DINOT" w:hAnsi="DINOT" w:cs="Helvetica"/>
          <w:rtl/>
          <w:lang w:bidi="ar-AE"/>
        </w:rPr>
        <w:t xml:space="preserve"> في هيكل ساعة </w:t>
      </w:r>
      <w:r w:rsidRPr="00334E1B">
        <w:rPr>
          <w:rFonts w:ascii="DINOT" w:hAnsi="DINOT" w:cs="Helvetica"/>
          <w:lang w:bidi="ar-AE"/>
        </w:rPr>
        <w:t>Defy</w:t>
      </w:r>
      <w:r w:rsidRPr="00334E1B">
        <w:rPr>
          <w:rFonts w:ascii="DINOT" w:hAnsi="DINOT" w:cs="Helvetica"/>
          <w:rtl/>
          <w:lang w:bidi="ar-AE"/>
        </w:rPr>
        <w:t>. وبكل جلالٍ وروعة يظهر هذا الجهاز التقني فائق الخِفة عند موقع الساعة السادسة.</w:t>
      </w:r>
    </w:p>
    <w:p w:rsidR="00334E1B" w:rsidRPr="00334E1B" w:rsidRDefault="00200ABB" w:rsidP="00334E1B">
      <w:pPr>
        <w:bidi/>
        <w:spacing w:line="276" w:lineRule="auto"/>
        <w:jc w:val="both"/>
        <w:rPr>
          <w:rFonts w:ascii="DINOT" w:hAnsi="DINOT" w:cs="Helvetica"/>
          <w:rtl/>
          <w:lang w:bidi="ar-AE"/>
        </w:rPr>
      </w:pPr>
      <w:r w:rsidRPr="00334E1B">
        <w:rPr>
          <w:rFonts w:ascii="DINOT" w:hAnsi="DINOT" w:cs="Helvetica"/>
          <w:rtl/>
          <w:lang w:bidi="ar-AE"/>
        </w:rPr>
        <w:t xml:space="preserve">وكضمانٍ مزدوج لأقصى حدود الدقة، ينبض قلب ساعة </w:t>
      </w:r>
      <w:r w:rsidRPr="00334E1B">
        <w:rPr>
          <w:rFonts w:ascii="DINOT" w:hAnsi="DINOT" w:cs="Helvetica"/>
          <w:lang w:bidi="ar-AE"/>
        </w:rPr>
        <w:t>Defy Zero G</w:t>
      </w:r>
      <w:r w:rsidRPr="00334E1B">
        <w:rPr>
          <w:rFonts w:ascii="DINOT" w:hAnsi="DINOT" w:cs="Helvetica"/>
          <w:rtl/>
          <w:lang w:bidi="ar-AE"/>
        </w:rPr>
        <w:t xml:space="preserve"> بوتيرةٍ كبيرة، إذ يبلغ تردد عنصر التوازن والتنظيم في هذه الحركة ذات التعبئة اليدوية – </w:t>
      </w:r>
      <w:proofErr w:type="spellStart"/>
      <w:r w:rsidRPr="00334E1B">
        <w:rPr>
          <w:rFonts w:ascii="DINOT" w:hAnsi="DINOT" w:cs="Helvetica"/>
          <w:rtl/>
          <w:lang w:bidi="ar-AE"/>
        </w:rPr>
        <w:t>كاليبر</w:t>
      </w:r>
      <w:proofErr w:type="spellEnd"/>
      <w:r w:rsidRPr="00334E1B">
        <w:rPr>
          <w:rFonts w:ascii="DINOT" w:hAnsi="DINOT" w:cs="Helvetica"/>
          <w:rtl/>
          <w:lang w:bidi="ar-AE"/>
        </w:rPr>
        <w:t xml:space="preserve"> </w:t>
      </w:r>
      <w:r w:rsidRPr="00334E1B">
        <w:rPr>
          <w:rFonts w:ascii="DINOT" w:hAnsi="DINOT" w:cs="Helvetica"/>
          <w:lang w:bidi="ar-AE"/>
        </w:rPr>
        <w:t>El Primero 8812S</w:t>
      </w:r>
      <w:r w:rsidRPr="00334E1B">
        <w:rPr>
          <w:rFonts w:ascii="DINOT" w:hAnsi="DINOT" w:cs="Helvetica"/>
          <w:rtl/>
          <w:lang w:bidi="ar-AE"/>
        </w:rPr>
        <w:t xml:space="preserve"> – 5 هرتز ويتمتع بالتنظيم الذاتي بفضل وحدة التحكم بتأثيرات الجاذبية (</w:t>
      </w:r>
      <w:proofErr w:type="spellStart"/>
      <w:r w:rsidRPr="00334E1B">
        <w:rPr>
          <w:rFonts w:ascii="DINOT" w:hAnsi="DINOT" w:cs="Helvetica"/>
          <w:rtl/>
          <w:lang w:bidi="ar-AE"/>
        </w:rPr>
        <w:t>غرافيتي</w:t>
      </w:r>
      <w:proofErr w:type="spellEnd"/>
      <w:r w:rsidRPr="00334E1B">
        <w:rPr>
          <w:rFonts w:ascii="DINOT" w:hAnsi="DINOT" w:cs="Helvetica"/>
          <w:rtl/>
          <w:lang w:bidi="ar-AE"/>
        </w:rPr>
        <w:t xml:space="preserve"> كونترول) المُحدّثة. إن هذه الحركة ذات التردد العالي المصنوعة ضمن الدار والتي تتشكل من 324 مُكوّناً (من ضمنها 139 مُكوناً للقفص </w:t>
      </w:r>
      <w:proofErr w:type="spellStart"/>
      <w:r w:rsidRPr="00334E1B">
        <w:rPr>
          <w:rFonts w:ascii="DINOT" w:hAnsi="DINOT" w:cs="Helvetica"/>
          <w:rtl/>
          <w:lang w:bidi="ar-AE"/>
        </w:rPr>
        <w:t>الجيروسكوبي</w:t>
      </w:r>
      <w:proofErr w:type="spellEnd"/>
      <w:r w:rsidRPr="00334E1B">
        <w:rPr>
          <w:rFonts w:ascii="DINOT" w:hAnsi="DINOT" w:cs="Helvetica"/>
          <w:rtl/>
          <w:lang w:bidi="ar-AE"/>
        </w:rPr>
        <w:t xml:space="preserve">) هي وريثة الحركة الأسطورية 1969 </w:t>
      </w:r>
      <w:r w:rsidRPr="00334E1B">
        <w:rPr>
          <w:rFonts w:ascii="DINOT" w:hAnsi="DINOT" w:cs="Helvetica"/>
          <w:lang w:bidi="ar-AE"/>
        </w:rPr>
        <w:t>El Primero</w:t>
      </w:r>
      <w:r w:rsidRPr="00334E1B">
        <w:rPr>
          <w:rFonts w:ascii="DINOT" w:hAnsi="DINOT" w:cs="Helvetica"/>
          <w:rtl/>
          <w:lang w:bidi="ar-AE"/>
        </w:rPr>
        <w:t>، وتقوم بقيادة العرض المُصغّر الذي يشير إلى الساعات والدقائق، وكذلك الإشارة إلى الثواني بعقربٍ صغير، ووظائف التحكم بآثار الجاذبية الأرضية، بالإضافة إلى مؤشر احتياطي الطاقة الذي تزيد مدته عن 50 ساعة.</w:t>
      </w:r>
    </w:p>
    <w:p w:rsidR="00200ABB" w:rsidRPr="00334E1B" w:rsidRDefault="00200ABB" w:rsidP="005C1624">
      <w:pPr>
        <w:bidi/>
        <w:spacing w:line="276" w:lineRule="auto"/>
        <w:jc w:val="both"/>
        <w:rPr>
          <w:rFonts w:ascii="DINOT" w:hAnsi="DINOT" w:cs="Helvetica"/>
          <w:lang w:bidi="ar-AE"/>
        </w:rPr>
      </w:pPr>
    </w:p>
    <w:p w:rsidR="00200ABB" w:rsidRPr="00334E1B" w:rsidRDefault="00200ABB" w:rsidP="00334E1B">
      <w:pPr>
        <w:bidi/>
        <w:spacing w:after="120" w:line="276" w:lineRule="auto"/>
        <w:jc w:val="both"/>
        <w:rPr>
          <w:rFonts w:ascii="DINOT" w:hAnsi="DINOT" w:cs="Helvetica"/>
          <w:b/>
          <w:bCs/>
          <w:rtl/>
          <w:lang w:bidi="ar-AE"/>
        </w:rPr>
      </w:pPr>
      <w:r w:rsidRPr="00334E1B">
        <w:rPr>
          <w:rFonts w:ascii="DINOT" w:hAnsi="DINOT" w:cs="Helvetica"/>
          <w:b/>
          <w:bCs/>
          <w:rtl/>
          <w:lang w:bidi="ar-AE"/>
        </w:rPr>
        <w:t xml:space="preserve">قوانين </w:t>
      </w:r>
      <w:proofErr w:type="gramStart"/>
      <w:r w:rsidRPr="00334E1B">
        <w:rPr>
          <w:rFonts w:ascii="DINOT" w:hAnsi="DINOT" w:cs="Helvetica"/>
          <w:b/>
          <w:bCs/>
          <w:rtl/>
          <w:lang w:bidi="ar-AE"/>
        </w:rPr>
        <w:t>الانجذاب!..</w:t>
      </w:r>
      <w:proofErr w:type="gramEnd"/>
      <w:r w:rsidRPr="00334E1B">
        <w:rPr>
          <w:rFonts w:ascii="DINOT" w:hAnsi="DINOT" w:cs="Helvetica"/>
          <w:b/>
          <w:bCs/>
          <w:rtl/>
          <w:lang w:bidi="ar-AE"/>
        </w:rPr>
        <w:t xml:space="preserve"> (البصري!)</w:t>
      </w:r>
    </w:p>
    <w:p w:rsidR="00200ABB" w:rsidRPr="00334E1B" w:rsidRDefault="00200ABB" w:rsidP="005C1624">
      <w:pPr>
        <w:bidi/>
        <w:spacing w:line="276" w:lineRule="auto"/>
        <w:jc w:val="both"/>
        <w:rPr>
          <w:rFonts w:ascii="DINOT" w:hAnsi="DINOT" w:cs="Helvetica"/>
          <w:rtl/>
          <w:lang w:bidi="ar-AE"/>
        </w:rPr>
      </w:pPr>
      <w:r w:rsidRPr="00334E1B">
        <w:rPr>
          <w:rFonts w:ascii="DINOT" w:hAnsi="DINOT" w:cs="Helvetica"/>
          <w:rtl/>
          <w:lang w:bidi="ar-AE"/>
        </w:rPr>
        <w:t xml:space="preserve">تصميمٌ حديثٌ مفعمٌ بالأناقة والتنسيق، تتميز به الساعة الجديدة </w:t>
      </w:r>
      <w:r w:rsidRPr="00334E1B">
        <w:rPr>
          <w:rFonts w:ascii="DINOT" w:hAnsi="DINOT" w:cs="Helvetica"/>
          <w:lang w:bidi="ar-AE"/>
        </w:rPr>
        <w:t>DEFY Grand Complication</w:t>
      </w:r>
      <w:r w:rsidRPr="00334E1B">
        <w:rPr>
          <w:rFonts w:ascii="DINOT" w:hAnsi="DINOT" w:cs="Helvetica"/>
          <w:rtl/>
          <w:lang w:bidi="ar-AE"/>
        </w:rPr>
        <w:t xml:space="preserve">، حيث يمكن رؤية الحركة المُخرّمة بالكامل من الجهتين، وقد تمت معالجتها بالروديوم الأسود مما أضفى تبايناً رائعاً مع الدرجة اللونية الخفيفة للفروع الخمسة النحيلة التي تستحضر شعار </w:t>
      </w:r>
      <w:proofErr w:type="spellStart"/>
      <w:r w:rsidRPr="00334E1B">
        <w:rPr>
          <w:rFonts w:ascii="DINOT" w:hAnsi="DINOT" w:cs="Helvetica"/>
          <w:rtl/>
          <w:lang w:bidi="ar-AE"/>
        </w:rPr>
        <w:t>زينيت</w:t>
      </w:r>
      <w:proofErr w:type="spellEnd"/>
      <w:r w:rsidRPr="00334E1B">
        <w:rPr>
          <w:rFonts w:ascii="DINOT" w:hAnsi="DINOT" w:cs="Helvetica"/>
          <w:rtl/>
          <w:lang w:bidi="ar-AE"/>
        </w:rPr>
        <w:t xml:space="preserve"> المتمثل بالنجمة الشهيرة. ويتناغم كل ذلك مع مادة هيكل الساعة مما يبرز تأثيراً ثلاثي الأبعاد على هذا التشكيل الهندسي الديناميكي. وتدور الوحدة </w:t>
      </w:r>
      <w:proofErr w:type="spellStart"/>
      <w:r w:rsidRPr="00334E1B">
        <w:rPr>
          <w:rFonts w:ascii="DINOT" w:hAnsi="DINOT" w:cs="Helvetica"/>
          <w:rtl/>
          <w:lang w:bidi="ar-AE"/>
        </w:rPr>
        <w:t>الجيروسكوبية</w:t>
      </w:r>
      <w:proofErr w:type="spellEnd"/>
      <w:r w:rsidRPr="00334E1B">
        <w:rPr>
          <w:rFonts w:ascii="DINOT" w:hAnsi="DINOT" w:cs="Helvetica"/>
          <w:rtl/>
          <w:lang w:bidi="ar-AE"/>
        </w:rPr>
        <w:t xml:space="preserve"> المُصغّرة بجلالٍ وروعةٍ عند موقع الساعة السادسة بينما تظهر الساعات والدقائق على حلقة زرقاء تضم علامات الساعات </w:t>
      </w:r>
      <w:proofErr w:type="spellStart"/>
      <w:r w:rsidRPr="00334E1B">
        <w:rPr>
          <w:rFonts w:ascii="DINOT" w:hAnsi="DINOT" w:cs="Helvetica"/>
          <w:rtl/>
          <w:lang w:bidi="ar-AE"/>
        </w:rPr>
        <w:t>المشطوفة</w:t>
      </w:r>
      <w:proofErr w:type="spellEnd"/>
      <w:r w:rsidRPr="00334E1B">
        <w:rPr>
          <w:rFonts w:ascii="DINOT" w:hAnsi="DINOT" w:cs="Helvetica"/>
          <w:rtl/>
          <w:lang w:bidi="ar-AE"/>
        </w:rPr>
        <w:t xml:space="preserve"> الأوجه وعقارب من طراز الهراوة. </w:t>
      </w:r>
      <w:proofErr w:type="spellStart"/>
      <w:r w:rsidRPr="00334E1B">
        <w:rPr>
          <w:rFonts w:ascii="DINOT" w:hAnsi="DINOT" w:cs="Helvetica"/>
          <w:rtl/>
          <w:lang w:bidi="ar-AE"/>
        </w:rPr>
        <w:t>يتوضع</w:t>
      </w:r>
      <w:proofErr w:type="spellEnd"/>
      <w:r w:rsidRPr="00334E1B">
        <w:rPr>
          <w:rFonts w:ascii="DINOT" w:hAnsi="DINOT" w:cs="Helvetica"/>
          <w:rtl/>
          <w:lang w:bidi="ar-AE"/>
        </w:rPr>
        <w:t xml:space="preserve"> الميناء الفرعي المخرم لعقرب الثواني الصغير، وعداد احتياطي الطاقة بشكل متناظر، الأول بين موقعي الساعة 9 والساعة 10، والثاني بين موقعي الساعة 2 والساعة 3، ويدور عليهما عقارب نحيلة أنيقة. أما هيكل الساعة فهو مشغولٌ إما من الذهب الوردي أو من التيتانيوم، ويبلغ قطره 44 مم، ويتمتع بمقاومة للماء حتى 100 متر، ويتخذ مكانه بشكلٍ محكم ومريح على المعصم الرجالي بفضل السوار الجديد المُدمج والمصنوع من نفس مادة القفص ويتكون من وصلاتٍ على شكل الحرف </w:t>
      </w:r>
      <w:r w:rsidRPr="00334E1B">
        <w:rPr>
          <w:rFonts w:ascii="DINOT" w:hAnsi="DINOT" w:cs="Helvetica"/>
          <w:lang w:bidi="ar-AE"/>
        </w:rPr>
        <w:t>H</w:t>
      </w:r>
      <w:r w:rsidRPr="00334E1B">
        <w:rPr>
          <w:rFonts w:ascii="DINOT" w:hAnsi="DINOT" w:cs="Helvetica"/>
          <w:rtl/>
          <w:lang w:bidi="ar-AE"/>
        </w:rPr>
        <w:t xml:space="preserve"> مصقولةٍ وفق نوعين من الصقل: خطيّ ناعم، ولامع، كما يمكن أن يكون السوار من المطاط تغطيه طبقة من جلد التمساح.</w:t>
      </w:r>
    </w:p>
    <w:p w:rsidR="00200ABB" w:rsidRPr="00334E1B" w:rsidRDefault="00200ABB" w:rsidP="00200ABB">
      <w:pPr>
        <w:bidi/>
        <w:jc w:val="both"/>
        <w:rPr>
          <w:rFonts w:ascii="DINOT" w:hAnsi="DINOT" w:cs="Helvetica"/>
          <w:rtl/>
          <w:lang w:bidi="ar-AE"/>
        </w:rPr>
      </w:pPr>
      <w:r w:rsidRPr="00334E1B">
        <w:rPr>
          <w:rFonts w:ascii="DINOT" w:hAnsi="DINOT" w:cs="Helvetica"/>
          <w:rtl/>
          <w:lang w:bidi="ar-AE"/>
        </w:rPr>
        <w:t xml:space="preserve">الأناقة والأسلوب المتميز مع صناعة الساعات الراقية. إنها طريقة </w:t>
      </w:r>
      <w:proofErr w:type="spellStart"/>
      <w:r w:rsidRPr="00334E1B">
        <w:rPr>
          <w:rFonts w:ascii="DINOT" w:hAnsi="DINOT" w:cs="Helvetica"/>
          <w:rtl/>
          <w:lang w:bidi="ar-AE"/>
        </w:rPr>
        <w:t>زينيت</w:t>
      </w:r>
      <w:proofErr w:type="spellEnd"/>
      <w:r w:rsidRPr="00334E1B">
        <w:rPr>
          <w:rFonts w:ascii="DINOT" w:hAnsi="DINOT" w:cs="Helvetica"/>
          <w:rtl/>
          <w:lang w:bidi="ar-AE"/>
        </w:rPr>
        <w:t xml:space="preserve"> وفلسفتها.</w:t>
      </w:r>
    </w:p>
    <w:p w:rsidR="005C1624" w:rsidRPr="00334E1B" w:rsidRDefault="005C1624">
      <w:pPr>
        <w:rPr>
          <w:rFonts w:ascii="DINOT" w:hAnsi="DINOT" w:cs="Helvetica"/>
          <w:rtl/>
          <w:lang w:bidi="ar-AE"/>
        </w:rPr>
      </w:pPr>
      <w:r w:rsidRPr="00334E1B">
        <w:rPr>
          <w:rFonts w:ascii="DINOT" w:hAnsi="DINOT" w:cs="Helvetica"/>
          <w:rtl/>
          <w:lang w:bidi="ar-AE"/>
        </w:rPr>
        <w:br w:type="page"/>
      </w:r>
    </w:p>
    <w:p w:rsidR="00200ABB" w:rsidRPr="006318D7" w:rsidRDefault="00200ABB" w:rsidP="002A09B8">
      <w:pPr>
        <w:bidi/>
        <w:spacing w:after="120"/>
        <w:jc w:val="both"/>
        <w:rPr>
          <w:rFonts w:ascii="DINOT" w:hAnsi="DINOT" w:cs="Helvetica"/>
          <w:sz w:val="18"/>
          <w:szCs w:val="18"/>
          <w:rtl/>
          <w:lang w:bidi="ar-AE"/>
        </w:rPr>
      </w:pPr>
      <w:bookmarkStart w:id="4" w:name="_Hlk508705547"/>
    </w:p>
    <w:p w:rsidR="00200ABB" w:rsidRPr="006318D7" w:rsidRDefault="008A4F0C" w:rsidP="008A4F0C">
      <w:pPr>
        <w:bidi/>
        <w:spacing w:after="0" w:line="276" w:lineRule="auto"/>
        <w:jc w:val="both"/>
        <w:rPr>
          <w:rFonts w:ascii="DINOT" w:hAnsi="DINOT" w:cs="Helvetica"/>
          <w:b/>
          <w:sz w:val="18"/>
          <w:szCs w:val="18"/>
          <w:rtl/>
          <w:lang w:bidi="ar-AE"/>
        </w:rPr>
      </w:pPr>
      <w:bookmarkStart w:id="5" w:name="_Hlk508704481"/>
      <w:r w:rsidRPr="005C1624">
        <w:rPr>
          <w:rFonts w:ascii="DINOT" w:hAnsi="DINOT" w:cstheme="majorHAnsi"/>
          <w:b/>
          <w:noProof/>
          <w:szCs w:val="24"/>
        </w:rPr>
        <w:drawing>
          <wp:anchor distT="0" distB="0" distL="114300" distR="114300" simplePos="0" relativeHeight="251659264" behindDoc="0" locked="0" layoutInCell="1" allowOverlap="1" wp14:anchorId="1D7BA051" wp14:editId="2AC1F9FA">
            <wp:simplePos x="0" y="0"/>
            <wp:positionH relativeFrom="margin">
              <wp:align>left</wp:align>
            </wp:positionH>
            <wp:positionV relativeFrom="margin">
              <wp:posOffset>226695</wp:posOffset>
            </wp:positionV>
            <wp:extent cx="1464310" cy="2600325"/>
            <wp:effectExtent l="0" t="0" r="2540" b="0"/>
            <wp:wrapSquare wrapText="bothSides"/>
            <wp:docPr id="3" name="Image 3" descr="C:\Users\Marina.Sandoz\AppData\Local\Microsoft\Windows\Temporary Internet Files\Content.Word\95.9000.8812_78.M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Sandoz\AppData\Local\Microsoft\Windows\Temporary Internet Files\Content.Word\95.9000.8812_78.M9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BB" w:rsidRPr="005C1624">
        <w:rPr>
          <w:rFonts w:ascii="DINOT" w:hAnsi="DINOT" w:cs="Helvetica"/>
          <w:b/>
          <w:lang w:bidi="ar-AE"/>
        </w:rPr>
        <w:t>DEFY ZERO G BRUSHED TITANIUM</w:t>
      </w:r>
      <w:r w:rsidR="006318D7">
        <w:rPr>
          <w:rFonts w:ascii="DINOT" w:hAnsi="DINOT" w:cs="Helvetica"/>
          <w:rtl/>
          <w:lang w:bidi="ar-AE"/>
        </w:rPr>
        <w:tab/>
      </w:r>
      <w:r w:rsidR="006318D7">
        <w:rPr>
          <w:rFonts w:ascii="DINOT" w:hAnsi="DINOT" w:cs="Helvetica"/>
          <w:rtl/>
          <w:lang w:bidi="ar-AE"/>
        </w:rPr>
        <w:tab/>
      </w:r>
      <w:r w:rsidR="006318D7">
        <w:rPr>
          <w:rFonts w:ascii="DINOT" w:hAnsi="DINOT" w:cs="Helvetica"/>
          <w:rtl/>
          <w:lang w:bidi="ar-AE"/>
        </w:rPr>
        <w:tab/>
      </w:r>
      <w:r w:rsidR="006318D7">
        <w:rPr>
          <w:rFonts w:ascii="DINOT" w:hAnsi="DINOT" w:cs="Helvetica"/>
          <w:rtl/>
          <w:lang w:bidi="ar-AE"/>
        </w:rPr>
        <w:tab/>
      </w:r>
      <w:r w:rsidR="006318D7">
        <w:rPr>
          <w:rFonts w:ascii="DINOT" w:hAnsi="DINOT" w:cs="Helvetica"/>
          <w:rtl/>
          <w:lang w:bidi="ar-AE"/>
        </w:rPr>
        <w:tab/>
      </w:r>
    </w:p>
    <w:p w:rsidR="00200ABB" w:rsidRPr="005C1624" w:rsidRDefault="00200ABB" w:rsidP="006318D7">
      <w:pPr>
        <w:bidi/>
        <w:spacing w:after="0" w:line="276" w:lineRule="auto"/>
        <w:jc w:val="both"/>
        <w:rPr>
          <w:rFonts w:ascii="DINOT" w:hAnsi="DINOT" w:cs="Helvetica"/>
          <w:bCs/>
          <w:rtl/>
        </w:rPr>
      </w:pPr>
      <w:r w:rsidRPr="005C1624">
        <w:rPr>
          <w:rFonts w:ascii="DINOT" w:hAnsi="DINOT" w:cs="Helvetica"/>
          <w:bCs/>
          <w:rtl/>
        </w:rPr>
        <w:t>المواصفات التقنية</w:t>
      </w:r>
    </w:p>
    <w:p w:rsidR="006318D7" w:rsidRPr="006318D7" w:rsidRDefault="006318D7" w:rsidP="008A4F0C">
      <w:pPr>
        <w:bidi/>
        <w:spacing w:after="0" w:line="276" w:lineRule="auto"/>
        <w:jc w:val="both"/>
        <w:rPr>
          <w:rFonts w:ascii="DINOT" w:hAnsi="DINOT" w:cs="Helvetica"/>
          <w:b/>
          <w:sz w:val="18"/>
          <w:szCs w:val="18"/>
          <w:rtl/>
        </w:rPr>
      </w:pPr>
    </w:p>
    <w:p w:rsidR="00200ABB" w:rsidRPr="005C1624" w:rsidRDefault="00200ABB" w:rsidP="006318D7">
      <w:pPr>
        <w:bidi/>
        <w:spacing w:after="0" w:line="276" w:lineRule="auto"/>
        <w:jc w:val="both"/>
        <w:rPr>
          <w:rFonts w:ascii="DINOT" w:hAnsi="DINOT" w:cs="Helvetica"/>
          <w:b/>
          <w:rtl/>
        </w:rPr>
      </w:pPr>
      <w:r w:rsidRPr="005C1624">
        <w:rPr>
          <w:rFonts w:ascii="DINOT" w:hAnsi="DINOT" w:cs="Helvetica"/>
          <w:b/>
          <w:rtl/>
        </w:rPr>
        <w:t xml:space="preserve">الرقم المرجعي: </w:t>
      </w:r>
      <w:r w:rsidRPr="005C1624">
        <w:rPr>
          <w:rFonts w:ascii="DINOT" w:hAnsi="DINOT" w:cstheme="majorHAnsi"/>
          <w:sz w:val="18"/>
          <w:szCs w:val="20"/>
        </w:rPr>
        <w:t>95.9000.8812/78.M9000</w:t>
      </w:r>
    </w:p>
    <w:p w:rsidR="006318D7" w:rsidRPr="006318D7" w:rsidRDefault="006318D7" w:rsidP="008A4F0C">
      <w:pPr>
        <w:bidi/>
        <w:spacing w:after="0" w:line="276" w:lineRule="auto"/>
        <w:jc w:val="both"/>
        <w:rPr>
          <w:rFonts w:ascii="DINOT" w:hAnsi="DINOT" w:cs="Helvetica"/>
          <w:b/>
          <w:bCs/>
          <w:sz w:val="18"/>
          <w:szCs w:val="18"/>
          <w:rtl/>
        </w:rPr>
      </w:pPr>
    </w:p>
    <w:p w:rsidR="00200ABB" w:rsidRPr="005C1624" w:rsidRDefault="00200ABB" w:rsidP="006318D7">
      <w:pPr>
        <w:bidi/>
        <w:spacing w:after="0" w:line="276" w:lineRule="auto"/>
        <w:jc w:val="both"/>
        <w:rPr>
          <w:rFonts w:ascii="DINOT" w:hAnsi="DINOT" w:cs="Helvetica"/>
          <w:b/>
          <w:bCs/>
          <w:rtl/>
        </w:rPr>
      </w:pPr>
      <w:r w:rsidRPr="005C1624">
        <w:rPr>
          <w:rFonts w:ascii="DINOT" w:hAnsi="DINOT" w:cs="Helvetica"/>
          <w:b/>
          <w:bCs/>
          <w:rtl/>
        </w:rPr>
        <w:t>المعالم الرئيسية</w:t>
      </w:r>
    </w:p>
    <w:p w:rsidR="00200ABB" w:rsidRPr="005C1624" w:rsidRDefault="00200ABB" w:rsidP="008A4F0C">
      <w:pPr>
        <w:bidi/>
        <w:spacing w:after="0" w:line="276" w:lineRule="auto"/>
        <w:ind w:right="4395"/>
        <w:jc w:val="both"/>
        <w:rPr>
          <w:rFonts w:ascii="DINOT" w:hAnsi="DINOT" w:cs="Helvetica"/>
          <w:rtl/>
        </w:rPr>
      </w:pPr>
      <w:r w:rsidRPr="005C1624">
        <w:rPr>
          <w:rFonts w:ascii="DINOT" w:hAnsi="DINOT" w:cs="Helvetica"/>
          <w:rtl/>
        </w:rPr>
        <w:t xml:space="preserve">وحدة </w:t>
      </w:r>
      <w:proofErr w:type="spellStart"/>
      <w:r w:rsidRPr="005C1624">
        <w:rPr>
          <w:rFonts w:ascii="DINOT" w:hAnsi="DINOT" w:cs="Helvetica"/>
          <w:rtl/>
        </w:rPr>
        <w:t>جيروسكوبية</w:t>
      </w:r>
      <w:proofErr w:type="spellEnd"/>
      <w:r w:rsidRPr="005C1624">
        <w:rPr>
          <w:rFonts w:ascii="DINOT" w:hAnsi="DINOT" w:cs="Helvetica"/>
          <w:rtl/>
        </w:rPr>
        <w:t xml:space="preserve"> للتحكم بآثار الجاذبية الأرضية </w:t>
      </w:r>
      <w:bookmarkStart w:id="6" w:name="_Hlk508704086"/>
      <w:r w:rsidRPr="005C1624">
        <w:rPr>
          <w:rFonts w:ascii="DINOT" w:hAnsi="DINOT" w:cs="Helvetica"/>
          <w:rtl/>
        </w:rPr>
        <w:t>"</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xml:space="preserve">"، </w:t>
      </w:r>
      <w:bookmarkEnd w:id="6"/>
      <w:r w:rsidRPr="005C1624">
        <w:rPr>
          <w:rFonts w:ascii="DINOT" w:hAnsi="DINOT" w:cs="Helvetica"/>
          <w:rtl/>
        </w:rPr>
        <w:t xml:space="preserve">تضمن الوضعية الأفقية لعنصر التنظيم بشكلٍ دائم، مستوحاة من </w:t>
      </w:r>
      <w:proofErr w:type="spellStart"/>
      <w:r w:rsidRPr="005C1624">
        <w:rPr>
          <w:rFonts w:ascii="DINOT" w:hAnsi="DINOT" w:cs="Helvetica"/>
          <w:rtl/>
        </w:rPr>
        <w:t>الكرونومترات</w:t>
      </w:r>
      <w:proofErr w:type="spellEnd"/>
      <w:r w:rsidRPr="005C1624">
        <w:rPr>
          <w:rFonts w:ascii="DINOT" w:hAnsi="DINOT" w:cs="Helvetica"/>
          <w:rtl/>
        </w:rPr>
        <w:t xml:space="preserve"> البحرية الأسطورية</w:t>
      </w:r>
    </w:p>
    <w:p w:rsidR="00200ABB" w:rsidRPr="005C1624" w:rsidRDefault="00200ABB" w:rsidP="008A4F0C">
      <w:pPr>
        <w:bidi/>
        <w:spacing w:after="0" w:line="276" w:lineRule="auto"/>
        <w:ind w:right="4395"/>
        <w:jc w:val="both"/>
        <w:rPr>
          <w:rFonts w:ascii="DINOT" w:hAnsi="DINOT" w:cstheme="majorHAnsi"/>
          <w:sz w:val="18"/>
          <w:szCs w:val="20"/>
          <w:rtl/>
        </w:rPr>
      </w:pPr>
      <w:bookmarkStart w:id="7" w:name="_Hlk508701419"/>
      <w:r w:rsidRPr="005C1624">
        <w:rPr>
          <w:rFonts w:ascii="DINOT" w:hAnsi="DINOT" w:cs="Helvetica"/>
          <w:rtl/>
        </w:rPr>
        <w:t>حركة</w:t>
      </w:r>
      <w:bookmarkEnd w:id="7"/>
      <w:r w:rsidRPr="005C1624">
        <w:rPr>
          <w:rFonts w:ascii="DINOT" w:hAnsi="DINOT" w:cs="Helvetica"/>
          <w:rtl/>
        </w:rPr>
        <w:t xml:space="preserve"> جديدة، مُخرمة بالكامل: </w:t>
      </w:r>
      <w:r w:rsidRPr="005C1624">
        <w:rPr>
          <w:rFonts w:ascii="DINOT" w:hAnsi="DINOT" w:cstheme="majorHAnsi"/>
          <w:sz w:val="18"/>
          <w:szCs w:val="20"/>
        </w:rPr>
        <w:t>El Primero 8812 S</w:t>
      </w:r>
      <w:r w:rsidRPr="005C1624">
        <w:rPr>
          <w:rFonts w:ascii="DINOT" w:hAnsi="DINOT" w:cstheme="majorHAnsi"/>
          <w:sz w:val="18"/>
          <w:szCs w:val="20"/>
          <w:rtl/>
        </w:rPr>
        <w:t xml:space="preserve"> </w:t>
      </w:r>
    </w:p>
    <w:p w:rsidR="00200ABB" w:rsidRPr="005C1624" w:rsidRDefault="00200ABB" w:rsidP="008A4F0C">
      <w:pPr>
        <w:bidi/>
        <w:spacing w:after="0" w:line="276" w:lineRule="auto"/>
        <w:ind w:right="4395"/>
        <w:jc w:val="both"/>
        <w:rPr>
          <w:rFonts w:ascii="DINOT" w:hAnsi="DINOT" w:cs="Helvetica"/>
          <w:rtl/>
        </w:rPr>
      </w:pPr>
      <w:r w:rsidRPr="005C1624">
        <w:rPr>
          <w:rFonts w:ascii="DINOT" w:hAnsi="DINOT" w:cs="Helvetica"/>
          <w:rtl/>
        </w:rPr>
        <w:t>تشغُل الآن 30% من حجمها الأوليّ الأصلي</w:t>
      </w:r>
    </w:p>
    <w:p w:rsidR="00200ABB" w:rsidRPr="005C1624" w:rsidRDefault="00200ABB" w:rsidP="006318D7">
      <w:pPr>
        <w:bidi/>
        <w:spacing w:after="0" w:line="276" w:lineRule="auto"/>
        <w:ind w:right="4395"/>
        <w:jc w:val="both"/>
        <w:rPr>
          <w:rFonts w:ascii="DINOT" w:hAnsi="DINOT" w:cstheme="majorHAnsi"/>
          <w:sz w:val="18"/>
          <w:szCs w:val="20"/>
          <w:rtl/>
        </w:rPr>
      </w:pPr>
      <w:r w:rsidRPr="005C1624">
        <w:rPr>
          <w:rFonts w:ascii="DINOT" w:hAnsi="DINOT" w:cs="Helvetica"/>
          <w:rtl/>
        </w:rPr>
        <w:t>ميناء مُخرّم</w:t>
      </w:r>
    </w:p>
    <w:p w:rsidR="006318D7" w:rsidRDefault="006318D7" w:rsidP="008A4F0C">
      <w:pPr>
        <w:bidi/>
        <w:spacing w:after="0" w:line="276" w:lineRule="auto"/>
        <w:jc w:val="both"/>
        <w:rPr>
          <w:rFonts w:ascii="DINOT" w:hAnsi="DINOT" w:cs="Helvetica"/>
          <w:b/>
          <w:bCs/>
          <w:rtl/>
        </w:rPr>
      </w:pPr>
    </w:p>
    <w:p w:rsidR="00200ABB" w:rsidRPr="005C1624" w:rsidRDefault="00200ABB" w:rsidP="006318D7">
      <w:pPr>
        <w:bidi/>
        <w:spacing w:after="0" w:line="276" w:lineRule="auto"/>
        <w:jc w:val="both"/>
        <w:rPr>
          <w:rFonts w:ascii="DINOT" w:hAnsi="DINOT" w:cs="Helvetica"/>
          <w:b/>
          <w:bCs/>
          <w:rtl/>
        </w:rPr>
      </w:pPr>
      <w:r w:rsidRPr="005C1624">
        <w:rPr>
          <w:rFonts w:ascii="DINOT" w:hAnsi="DINOT" w:cs="Helvetica"/>
          <w:b/>
          <w:bCs/>
          <w:rtl/>
        </w:rPr>
        <w:t>الحركة</w:t>
      </w:r>
    </w:p>
    <w:p w:rsidR="00200ABB" w:rsidRPr="005C1624" w:rsidRDefault="00200ABB" w:rsidP="008A4F0C">
      <w:pPr>
        <w:bidi/>
        <w:spacing w:after="0" w:line="276" w:lineRule="auto"/>
        <w:jc w:val="both"/>
        <w:rPr>
          <w:rFonts w:ascii="DINOT" w:hAnsi="DINOT" w:cs="Helvetica"/>
          <w:rtl/>
        </w:rPr>
      </w:pPr>
      <w:r w:rsidRPr="005C1624">
        <w:rPr>
          <w:rFonts w:ascii="DINOT" w:hAnsi="DINOT" w:cstheme="majorHAnsi"/>
          <w:sz w:val="18"/>
          <w:szCs w:val="20"/>
        </w:rPr>
        <w:t>El Primero 8812 S</w:t>
      </w:r>
      <w:r w:rsidRPr="005C1624">
        <w:rPr>
          <w:rFonts w:ascii="DINOT" w:hAnsi="DINOT" w:cs="Helvetica"/>
          <w:rtl/>
        </w:rPr>
        <w:t>، يدوية التعبئة</w:t>
      </w:r>
    </w:p>
    <w:p w:rsidR="00200ABB" w:rsidRPr="005C1624" w:rsidRDefault="00200ABB" w:rsidP="008A4F0C">
      <w:pPr>
        <w:bidi/>
        <w:spacing w:after="0" w:line="276" w:lineRule="auto"/>
        <w:jc w:val="both"/>
        <w:rPr>
          <w:rFonts w:ascii="DINOT" w:hAnsi="DINOT" w:cs="Helvetica"/>
          <w:rtl/>
        </w:rPr>
      </w:pPr>
      <w:proofErr w:type="spellStart"/>
      <w:proofErr w:type="gramStart"/>
      <w:r w:rsidRPr="005C1624">
        <w:rPr>
          <w:rFonts w:ascii="DINOT" w:hAnsi="DINOT" w:cs="Helvetica"/>
          <w:rtl/>
          <w:lang w:bidi="ar-AE"/>
        </w:rPr>
        <w:t>كاليبر</w:t>
      </w:r>
      <w:proofErr w:type="spellEnd"/>
      <w:r w:rsidRPr="005C1624">
        <w:rPr>
          <w:rFonts w:ascii="DINOT" w:hAnsi="DINOT" w:cs="Helvetica"/>
          <w:rtl/>
          <w:lang w:bidi="ar-AE"/>
        </w:rPr>
        <w:t xml:space="preserve">  </w:t>
      </w:r>
      <w:r w:rsidRPr="005C1624">
        <w:rPr>
          <w:rFonts w:ascii="DINOT" w:hAnsi="DINOT" w:cs="Helvetica"/>
          <w:lang w:bidi="ar-AE"/>
        </w:rPr>
        <w:t>16</w:t>
      </w:r>
      <w:proofErr w:type="gramEnd"/>
      <w:r w:rsidRPr="005C1624">
        <w:rPr>
          <w:rFonts w:ascii="DINOT" w:hAnsi="DINOT" w:cs="Helvetica"/>
          <w:lang w:bidi="ar-AE"/>
        </w:rPr>
        <w:t xml:space="preserve"> ¾```</w:t>
      </w:r>
      <w:r w:rsidRPr="005C1624">
        <w:rPr>
          <w:rFonts w:ascii="DINOT" w:hAnsi="DINOT" w:cs="Helvetica"/>
          <w:rtl/>
        </w:rPr>
        <w:t xml:space="preserve"> خط  (القطر: 38.5 مم)</w:t>
      </w:r>
    </w:p>
    <w:p w:rsidR="00200ABB" w:rsidRPr="005C1624" w:rsidRDefault="00200ABB" w:rsidP="008A4F0C">
      <w:pPr>
        <w:bidi/>
        <w:spacing w:after="0" w:line="276" w:lineRule="auto"/>
        <w:jc w:val="both"/>
        <w:rPr>
          <w:rFonts w:ascii="DINOT" w:hAnsi="DINOT" w:cs="Helvetica"/>
          <w:rtl/>
          <w:lang w:bidi="ar-AE"/>
        </w:rPr>
      </w:pPr>
      <w:r w:rsidRPr="005C1624">
        <w:rPr>
          <w:rFonts w:ascii="DINOT" w:hAnsi="DINOT" w:cs="Helvetica"/>
          <w:rtl/>
          <w:lang w:bidi="ar-AE"/>
        </w:rPr>
        <w:t>سماكة الحركة: 7.85 مم</w:t>
      </w:r>
    </w:p>
    <w:p w:rsidR="00200ABB" w:rsidRPr="005C1624" w:rsidRDefault="00200ABB" w:rsidP="008A4F0C">
      <w:pPr>
        <w:bidi/>
        <w:spacing w:after="0" w:line="276" w:lineRule="auto"/>
        <w:jc w:val="both"/>
        <w:rPr>
          <w:rFonts w:ascii="DINOT" w:hAnsi="DINOT" w:cs="Helvetica"/>
          <w:lang w:bidi="ar-AE"/>
        </w:rPr>
      </w:pPr>
      <w:r w:rsidRPr="005C1624">
        <w:rPr>
          <w:rFonts w:ascii="DINOT" w:hAnsi="DINOT" w:cs="Helvetica"/>
          <w:rtl/>
          <w:lang w:bidi="ar-AE"/>
        </w:rPr>
        <w:t>عدد المُكوّنات: 324</w:t>
      </w:r>
    </w:p>
    <w:p w:rsidR="00200ABB" w:rsidRPr="005C1624" w:rsidRDefault="00200ABB" w:rsidP="008A4F0C">
      <w:pPr>
        <w:bidi/>
        <w:spacing w:after="0" w:line="276" w:lineRule="auto"/>
        <w:jc w:val="both"/>
        <w:rPr>
          <w:rFonts w:ascii="DINOT" w:hAnsi="DINOT" w:cs="Helvetica"/>
          <w:rtl/>
          <w:lang w:bidi="ar-AE"/>
        </w:rPr>
      </w:pPr>
      <w:r w:rsidRPr="005C1624">
        <w:rPr>
          <w:rFonts w:ascii="DINOT" w:hAnsi="DINOT" w:cs="Helvetica"/>
          <w:rtl/>
          <w:lang w:bidi="ar-AE"/>
        </w:rPr>
        <w:t xml:space="preserve">عدد مُكوّنات قفص الوحدة </w:t>
      </w:r>
      <w:proofErr w:type="spellStart"/>
      <w:r w:rsidRPr="005C1624">
        <w:rPr>
          <w:rFonts w:ascii="DINOT" w:hAnsi="DINOT" w:cs="Helvetica"/>
          <w:rtl/>
          <w:lang w:bidi="ar-AE"/>
        </w:rPr>
        <w:t>الجيروسكوبية</w:t>
      </w:r>
      <w:proofErr w:type="spellEnd"/>
      <w:r w:rsidRPr="005C1624">
        <w:rPr>
          <w:rFonts w:ascii="DINOT" w:hAnsi="DINOT" w:cs="Helvetica"/>
          <w:rtl/>
          <w:lang w:bidi="ar-AE"/>
        </w:rPr>
        <w:t>: 139</w:t>
      </w:r>
    </w:p>
    <w:p w:rsidR="00200ABB" w:rsidRPr="005C1624" w:rsidRDefault="00200ABB" w:rsidP="008A4F0C">
      <w:pPr>
        <w:bidi/>
        <w:spacing w:after="0" w:line="276" w:lineRule="auto"/>
        <w:jc w:val="both"/>
        <w:rPr>
          <w:rFonts w:ascii="DINOT" w:hAnsi="DINOT" w:cs="Helvetica"/>
          <w:rtl/>
          <w:lang w:bidi="ar-AE"/>
        </w:rPr>
      </w:pPr>
      <w:r w:rsidRPr="005C1624">
        <w:rPr>
          <w:rFonts w:ascii="DINOT" w:hAnsi="DINOT" w:cs="Helvetica"/>
          <w:rtl/>
          <w:lang w:bidi="ar-AE"/>
        </w:rPr>
        <w:t>عدد الأحجار الكريمة: 41</w:t>
      </w:r>
    </w:p>
    <w:p w:rsidR="00200ABB" w:rsidRPr="005C1624" w:rsidRDefault="00200ABB" w:rsidP="008A4F0C">
      <w:pPr>
        <w:bidi/>
        <w:spacing w:after="0" w:line="276" w:lineRule="auto"/>
        <w:jc w:val="both"/>
        <w:rPr>
          <w:rFonts w:ascii="DINOT" w:hAnsi="DINOT" w:cs="Helvetica"/>
          <w:rtl/>
          <w:lang w:bidi="ar-AE"/>
        </w:rPr>
      </w:pPr>
      <w:r w:rsidRPr="005C1624">
        <w:rPr>
          <w:rFonts w:ascii="DINOT" w:hAnsi="DINOT" w:cs="Helvetica"/>
          <w:rtl/>
          <w:lang w:bidi="ar-AE"/>
        </w:rPr>
        <w:t>تردد عنصر التوازن: 36,000 هزة في الساعة (5 هرتز)</w:t>
      </w:r>
    </w:p>
    <w:p w:rsidR="00200ABB" w:rsidRPr="005C1624" w:rsidRDefault="00200ABB" w:rsidP="008A4F0C">
      <w:pPr>
        <w:bidi/>
        <w:spacing w:after="0" w:line="276" w:lineRule="auto"/>
        <w:jc w:val="both"/>
        <w:rPr>
          <w:rFonts w:ascii="DINOT" w:hAnsi="DINOT" w:cs="Helvetica"/>
          <w:rtl/>
          <w:lang w:bidi="ar-AE"/>
        </w:rPr>
      </w:pPr>
      <w:r w:rsidRPr="005C1624">
        <w:rPr>
          <w:rFonts w:ascii="DINOT" w:hAnsi="DINOT" w:cs="Helvetica"/>
          <w:rtl/>
          <w:lang w:bidi="ar-AE"/>
        </w:rPr>
        <w:t>احتياطي الطاقة: الحد الأدنى المضمون 50 ساعة</w:t>
      </w:r>
    </w:p>
    <w:p w:rsidR="00200ABB" w:rsidRPr="005C1624" w:rsidRDefault="00200ABB" w:rsidP="008A4F0C">
      <w:pPr>
        <w:bidi/>
        <w:spacing w:after="0" w:line="276" w:lineRule="auto"/>
        <w:jc w:val="both"/>
        <w:rPr>
          <w:rFonts w:ascii="DINOT" w:hAnsi="DINOT" w:cs="Helvetica"/>
          <w:lang w:bidi="ar-AE"/>
        </w:rPr>
      </w:pPr>
      <w:proofErr w:type="spellStart"/>
      <w:r w:rsidRPr="005C1624">
        <w:rPr>
          <w:rFonts w:ascii="DINOT" w:hAnsi="DINOT" w:cs="Helvetica"/>
          <w:rtl/>
          <w:lang w:bidi="ar-AE"/>
        </w:rPr>
        <w:t>التزيينات</w:t>
      </w:r>
      <w:proofErr w:type="spellEnd"/>
      <w:r w:rsidRPr="005C1624">
        <w:rPr>
          <w:rFonts w:ascii="DINOT" w:hAnsi="DINOT" w:cs="Helvetica"/>
          <w:rtl/>
          <w:lang w:bidi="ar-AE"/>
        </w:rPr>
        <w:t xml:space="preserve"> والتشطيبات الختامية: الثقل المُوازن للنظام </w:t>
      </w:r>
      <w:proofErr w:type="spellStart"/>
      <w:r w:rsidRPr="005C1624">
        <w:rPr>
          <w:rFonts w:ascii="DINOT" w:hAnsi="DINOT" w:cs="Helvetica"/>
          <w:rtl/>
          <w:lang w:bidi="ar-AE"/>
        </w:rPr>
        <w:t>الجيروسكوبي</w:t>
      </w:r>
      <w:proofErr w:type="spellEnd"/>
      <w:r w:rsidRPr="005C1624">
        <w:rPr>
          <w:rFonts w:ascii="DINOT" w:hAnsi="DINOT" w:cs="Helvetica"/>
          <w:rtl/>
          <w:lang w:bidi="ar-AE"/>
        </w:rPr>
        <w:t xml:space="preserve"> مصنوع من البلاتين</w:t>
      </w:r>
    </w:p>
    <w:p w:rsidR="006318D7" w:rsidRDefault="006318D7" w:rsidP="008A4F0C">
      <w:pPr>
        <w:bidi/>
        <w:spacing w:after="0" w:line="276" w:lineRule="auto"/>
        <w:jc w:val="both"/>
        <w:rPr>
          <w:rFonts w:ascii="DINOT" w:hAnsi="DINOT" w:cs="Helvetica"/>
          <w:b/>
          <w:bCs/>
          <w:rtl/>
        </w:rPr>
      </w:pPr>
    </w:p>
    <w:p w:rsidR="00200ABB" w:rsidRPr="005C1624" w:rsidRDefault="00200ABB" w:rsidP="006318D7">
      <w:pPr>
        <w:bidi/>
        <w:spacing w:after="0" w:line="276" w:lineRule="auto"/>
        <w:jc w:val="both"/>
        <w:rPr>
          <w:rFonts w:ascii="DINOT" w:hAnsi="DINOT" w:cs="Helvetica"/>
          <w:b/>
          <w:bCs/>
          <w:rtl/>
        </w:rPr>
      </w:pPr>
      <w:r w:rsidRPr="005C1624">
        <w:rPr>
          <w:rFonts w:ascii="DINOT" w:hAnsi="DINOT" w:cs="Helvetica"/>
          <w:b/>
          <w:bCs/>
          <w:rtl/>
        </w:rPr>
        <w:t>الوظائف</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الساعات والدقائق، في موقع الساعة 12</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عقرب ثوانٍ صغير في موقع الساعة 9</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وحدة التحكم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ذاتية التنظيم، في موقع الساعة 6</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مؤشر احتياطي الطاقة في موقع الساعة 2</w:t>
      </w:r>
    </w:p>
    <w:p w:rsidR="006318D7" w:rsidRDefault="006318D7" w:rsidP="008A4F0C">
      <w:pPr>
        <w:bidi/>
        <w:spacing w:after="0" w:line="276" w:lineRule="auto"/>
        <w:jc w:val="both"/>
        <w:rPr>
          <w:rFonts w:ascii="DINOT" w:hAnsi="DINOT" w:cs="Helvetica"/>
          <w:b/>
          <w:bCs/>
          <w:rtl/>
        </w:rPr>
      </w:pPr>
    </w:p>
    <w:p w:rsidR="00200ABB" w:rsidRPr="005C1624" w:rsidRDefault="00200ABB" w:rsidP="006318D7">
      <w:pPr>
        <w:bidi/>
        <w:spacing w:after="0" w:line="276" w:lineRule="auto"/>
        <w:jc w:val="both"/>
        <w:rPr>
          <w:rFonts w:ascii="DINOT" w:hAnsi="DINOT" w:cs="Helvetica"/>
          <w:b/>
          <w:bCs/>
          <w:rtl/>
        </w:rPr>
      </w:pPr>
      <w:r w:rsidRPr="005C1624">
        <w:rPr>
          <w:rFonts w:ascii="DINOT" w:hAnsi="DINOT" w:cs="Helvetica"/>
          <w:b/>
          <w:bCs/>
          <w:rtl/>
        </w:rPr>
        <w:t>هيكل الساعة، الميناء والعقارب</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القطر: 44 مم</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قطر فتحة الميناء: 35.50 مم</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السماكة: 14.85 مم</w:t>
      </w:r>
    </w:p>
    <w:p w:rsidR="00200ABB" w:rsidRPr="005C1624" w:rsidRDefault="00200ABB" w:rsidP="008A4F0C">
      <w:pPr>
        <w:bidi/>
        <w:spacing w:after="0" w:line="276" w:lineRule="auto"/>
        <w:jc w:val="both"/>
        <w:rPr>
          <w:rFonts w:ascii="DINOT" w:hAnsi="DINOT" w:cs="Helvetica"/>
          <w:lang w:bidi="ar-AE"/>
        </w:rPr>
      </w:pPr>
      <w:r w:rsidRPr="005C1624">
        <w:rPr>
          <w:rFonts w:ascii="DINOT" w:hAnsi="DINOT" w:cs="Helvetica"/>
          <w:rtl/>
        </w:rPr>
        <w:t xml:space="preserve">الزجاجة: </w:t>
      </w:r>
      <w:proofErr w:type="spellStart"/>
      <w:r w:rsidRPr="005C1624">
        <w:rPr>
          <w:rFonts w:ascii="DINOT" w:hAnsi="DINOT" w:cs="Helvetica"/>
          <w:rtl/>
        </w:rPr>
        <w:t>مقببة</w:t>
      </w:r>
      <w:proofErr w:type="spellEnd"/>
      <w:r w:rsidRPr="005C1624">
        <w:rPr>
          <w:rFonts w:ascii="DINOT" w:hAnsi="DINOT" w:cs="Helvetica"/>
          <w:rtl/>
        </w:rPr>
        <w:t xml:space="preserve">، من الكريستال </w:t>
      </w:r>
      <w:proofErr w:type="spellStart"/>
      <w:r w:rsidRPr="005C1624">
        <w:rPr>
          <w:rFonts w:ascii="DINOT" w:hAnsi="DINOT" w:cs="Helvetica"/>
          <w:rtl/>
        </w:rPr>
        <w:t>السافيري</w:t>
      </w:r>
      <w:proofErr w:type="spellEnd"/>
      <w:r w:rsidRPr="005C1624">
        <w:rPr>
          <w:rFonts w:ascii="DINOT" w:hAnsi="DINOT" w:cs="Helvetica"/>
          <w:rtl/>
        </w:rPr>
        <w:t>، مع معالجة بطبقة مضادة للانعكاسات والتوهجات الضوئية على الوجهين</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 xml:space="preserve">الغطاء الخلفي: شفاف، من الكريستال </w:t>
      </w:r>
      <w:proofErr w:type="spellStart"/>
      <w:r w:rsidRPr="005C1624">
        <w:rPr>
          <w:rFonts w:ascii="DINOT" w:hAnsi="DINOT" w:cs="Helvetica"/>
          <w:rtl/>
        </w:rPr>
        <w:t>السافيري</w:t>
      </w:r>
      <w:proofErr w:type="spellEnd"/>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مادة الصنع: تيتانيوم بإنهاء خطي ناعم مُطفأ</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مقاومة الماء: 10 ضغط جوي</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الميناء: مُخرّم مع عداد مختلف اللون</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 xml:space="preserve">علامات الساعات: مطلية بالروديوم،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من مادة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200ABB" w:rsidRPr="005C1624" w:rsidRDefault="00200ABB" w:rsidP="008A4F0C">
      <w:pPr>
        <w:bidi/>
        <w:spacing w:after="0" w:line="276" w:lineRule="auto"/>
        <w:jc w:val="both"/>
        <w:rPr>
          <w:rFonts w:ascii="DINOT" w:hAnsi="DINOT" w:cs="Helvetica"/>
          <w:rtl/>
        </w:rPr>
      </w:pPr>
      <w:r w:rsidRPr="005C1624">
        <w:rPr>
          <w:rFonts w:ascii="DINOT" w:hAnsi="DINOT" w:cs="Helvetica"/>
          <w:rtl/>
        </w:rPr>
        <w:t xml:space="preserve">العقارب: مطلية بالروديوم،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6318D7" w:rsidRDefault="006318D7" w:rsidP="008A4F0C">
      <w:pPr>
        <w:bidi/>
        <w:spacing w:after="0" w:line="276" w:lineRule="auto"/>
        <w:jc w:val="both"/>
        <w:rPr>
          <w:rFonts w:ascii="DINOT" w:hAnsi="DINOT" w:cs="Helvetica"/>
          <w:b/>
          <w:bCs/>
          <w:rtl/>
        </w:rPr>
      </w:pPr>
    </w:p>
    <w:p w:rsidR="00200ABB" w:rsidRPr="005C1624" w:rsidRDefault="00200ABB" w:rsidP="006318D7">
      <w:pPr>
        <w:bidi/>
        <w:spacing w:after="0" w:line="276" w:lineRule="auto"/>
        <w:jc w:val="both"/>
        <w:rPr>
          <w:rFonts w:ascii="DINOT" w:hAnsi="DINOT" w:cs="Helvetica"/>
          <w:b/>
          <w:bCs/>
          <w:rtl/>
        </w:rPr>
      </w:pPr>
      <w:r w:rsidRPr="005C1624">
        <w:rPr>
          <w:rFonts w:ascii="DINOT" w:hAnsi="DINOT" w:cs="Helvetica"/>
          <w:b/>
          <w:bCs/>
          <w:rtl/>
        </w:rPr>
        <w:t>السوار والمشبك</w:t>
      </w:r>
    </w:p>
    <w:p w:rsidR="00200ABB" w:rsidRPr="005C1624" w:rsidRDefault="00200ABB" w:rsidP="002A09B8">
      <w:pPr>
        <w:bidi/>
        <w:spacing w:after="0" w:line="276" w:lineRule="auto"/>
        <w:jc w:val="both"/>
        <w:rPr>
          <w:rFonts w:ascii="DINOT" w:hAnsi="DINOT" w:cs="Helvetica"/>
          <w:rtl/>
        </w:rPr>
      </w:pPr>
      <w:r w:rsidRPr="005C1624">
        <w:rPr>
          <w:rFonts w:ascii="DINOT" w:hAnsi="DINOT" w:cs="Helvetica"/>
          <w:rtl/>
        </w:rPr>
        <w:t xml:space="preserve">الرقم المرجعي للسوار: </w:t>
      </w:r>
      <w:r w:rsidRPr="005C1624">
        <w:rPr>
          <w:rFonts w:ascii="DINOT" w:hAnsi="DINOT" w:cstheme="majorHAnsi"/>
          <w:sz w:val="18"/>
          <w:szCs w:val="20"/>
        </w:rPr>
        <w:t>27.95.9000.9004</w:t>
      </w:r>
      <w:r w:rsidR="006318D7">
        <w:rPr>
          <w:rFonts w:ascii="DINOT" w:hAnsi="DINOT" w:cs="Helvetica" w:hint="cs"/>
          <w:rtl/>
        </w:rPr>
        <w:t>,</w:t>
      </w:r>
      <w:r w:rsidRPr="005C1624">
        <w:rPr>
          <w:rFonts w:ascii="DINOT" w:hAnsi="DINOT" w:cs="Helvetica"/>
          <w:rtl/>
        </w:rPr>
        <w:t>الوصف: سوار من التيتانيوم</w:t>
      </w:r>
      <w:bookmarkEnd w:id="4"/>
      <w:bookmarkEnd w:id="5"/>
    </w:p>
    <w:p w:rsidR="00200ABB" w:rsidRPr="007072F0" w:rsidRDefault="00200ABB" w:rsidP="002A09B8">
      <w:pPr>
        <w:bidi/>
        <w:spacing w:after="120" w:line="276" w:lineRule="auto"/>
        <w:jc w:val="both"/>
        <w:rPr>
          <w:rFonts w:ascii="DINOT" w:hAnsi="DINOT" w:cs="Helvetica"/>
          <w:sz w:val="18"/>
          <w:szCs w:val="18"/>
          <w:rtl/>
        </w:rPr>
      </w:pPr>
    </w:p>
    <w:p w:rsidR="007072F0" w:rsidRPr="007072F0" w:rsidRDefault="002A09B8" w:rsidP="007072F0">
      <w:pPr>
        <w:bidi/>
        <w:spacing w:after="0" w:line="276" w:lineRule="auto"/>
        <w:jc w:val="both"/>
        <w:rPr>
          <w:rFonts w:ascii="DINOT" w:hAnsi="DINOT" w:cs="Helvetica"/>
          <w:b/>
          <w:rtl/>
          <w:lang w:bidi="ar-AE"/>
        </w:rPr>
      </w:pPr>
      <w:r w:rsidRPr="005C1624">
        <w:rPr>
          <w:rFonts w:ascii="DINOT" w:hAnsi="DINOT" w:cstheme="majorHAnsi"/>
          <w:noProof/>
          <w:sz w:val="18"/>
          <w:szCs w:val="20"/>
          <w:lang w:eastAsia="fr-FR"/>
        </w:rPr>
        <w:drawing>
          <wp:anchor distT="0" distB="0" distL="114300" distR="114300" simplePos="0" relativeHeight="251660288" behindDoc="0" locked="0" layoutInCell="1" allowOverlap="1" wp14:anchorId="6E9FA849" wp14:editId="7E07E8C2">
            <wp:simplePos x="0" y="0"/>
            <wp:positionH relativeFrom="margin">
              <wp:align>left</wp:align>
            </wp:positionH>
            <wp:positionV relativeFrom="margin">
              <wp:posOffset>239395</wp:posOffset>
            </wp:positionV>
            <wp:extent cx="1504950" cy="2668270"/>
            <wp:effectExtent l="0" t="0" r="0" b="0"/>
            <wp:wrapSquare wrapText="bothSides"/>
            <wp:docPr id="4" name="Image 4" descr="O:\Communication 2018\PR\BASELWORLD\PRODUCTS\DEFY ZERO G\IMAGES\BRUSHED TITANIUM\95.9000.8812_78.R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 2018\PR\BASELWORLD\PRODUCTS\DEFY ZERO G\IMAGES\BRUSHED TITANIUM\95.9000.8812_78.R5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BB" w:rsidRPr="005C1624">
        <w:rPr>
          <w:rFonts w:ascii="DINOT" w:hAnsi="DINOT" w:cs="Helvetica"/>
          <w:b/>
          <w:lang w:bidi="ar-AE"/>
        </w:rPr>
        <w:t>DEFY ZERO G BRUSHED TITANIUM</w:t>
      </w:r>
    </w:p>
    <w:p w:rsidR="00200ABB" w:rsidRPr="005C1624" w:rsidRDefault="00200ABB" w:rsidP="007072F0">
      <w:pPr>
        <w:bidi/>
        <w:spacing w:after="0" w:line="276" w:lineRule="auto"/>
        <w:jc w:val="both"/>
        <w:rPr>
          <w:rFonts w:ascii="DINOT" w:hAnsi="DINOT" w:cs="Helvetica"/>
          <w:bCs/>
          <w:rtl/>
        </w:rPr>
      </w:pPr>
      <w:r w:rsidRPr="005C1624">
        <w:rPr>
          <w:rFonts w:ascii="DINOT" w:hAnsi="DINOT" w:cs="Helvetica"/>
          <w:bCs/>
          <w:rtl/>
        </w:rPr>
        <w:t>المواصفات التقنية</w:t>
      </w:r>
    </w:p>
    <w:p w:rsidR="008327F1" w:rsidRPr="008327F1" w:rsidRDefault="008327F1" w:rsidP="007072F0">
      <w:pPr>
        <w:bidi/>
        <w:spacing w:after="0" w:line="276" w:lineRule="auto"/>
        <w:jc w:val="both"/>
        <w:rPr>
          <w:rFonts w:ascii="DINOT" w:hAnsi="DINOT" w:cs="Helvetica"/>
          <w:b/>
          <w:sz w:val="18"/>
          <w:szCs w:val="18"/>
          <w:rtl/>
        </w:rPr>
      </w:pPr>
    </w:p>
    <w:p w:rsidR="00200ABB" w:rsidRPr="005C1624" w:rsidRDefault="00200ABB" w:rsidP="008327F1">
      <w:pPr>
        <w:bidi/>
        <w:spacing w:after="0" w:line="276" w:lineRule="auto"/>
        <w:jc w:val="both"/>
        <w:rPr>
          <w:rFonts w:ascii="DINOT" w:hAnsi="DINOT" w:cs="Helvetica"/>
          <w:b/>
          <w:rtl/>
        </w:rPr>
      </w:pPr>
      <w:r w:rsidRPr="005C1624">
        <w:rPr>
          <w:rFonts w:ascii="DINOT" w:hAnsi="DINOT" w:cs="Helvetica"/>
          <w:b/>
          <w:rtl/>
        </w:rPr>
        <w:t xml:space="preserve">الرقم المرجعي: </w:t>
      </w:r>
      <w:r w:rsidRPr="005C1624">
        <w:rPr>
          <w:rFonts w:ascii="DINOT" w:hAnsi="DINOT" w:cstheme="majorHAnsi"/>
          <w:sz w:val="18"/>
          <w:szCs w:val="20"/>
        </w:rPr>
        <w:t>95.9000.8812/</w:t>
      </w:r>
      <w:proofErr w:type="gramStart"/>
      <w:r w:rsidRPr="005C1624">
        <w:rPr>
          <w:rFonts w:ascii="DINOT" w:hAnsi="DINOT" w:cstheme="majorHAnsi"/>
          <w:sz w:val="18"/>
          <w:szCs w:val="20"/>
        </w:rPr>
        <w:t>78.R</w:t>
      </w:r>
      <w:proofErr w:type="gramEnd"/>
      <w:r w:rsidRPr="005C1624">
        <w:rPr>
          <w:rFonts w:ascii="DINOT" w:hAnsi="DINOT" w:cstheme="majorHAnsi"/>
          <w:sz w:val="18"/>
          <w:szCs w:val="20"/>
        </w:rPr>
        <w:t>584</w:t>
      </w:r>
    </w:p>
    <w:p w:rsidR="007072F0" w:rsidRPr="007072F0" w:rsidRDefault="007072F0" w:rsidP="007072F0">
      <w:pPr>
        <w:bidi/>
        <w:spacing w:after="0" w:line="276" w:lineRule="auto"/>
        <w:jc w:val="both"/>
        <w:rPr>
          <w:rFonts w:ascii="DINOT" w:hAnsi="DINOT" w:cs="Helvetica"/>
          <w:b/>
          <w:bCs/>
          <w:sz w:val="18"/>
          <w:szCs w:val="18"/>
          <w:rtl/>
        </w:rPr>
      </w:pPr>
    </w:p>
    <w:p w:rsidR="00200ABB" w:rsidRPr="005C1624" w:rsidRDefault="00200ABB" w:rsidP="007072F0">
      <w:pPr>
        <w:bidi/>
        <w:spacing w:after="0" w:line="276" w:lineRule="auto"/>
        <w:jc w:val="both"/>
        <w:rPr>
          <w:rFonts w:ascii="DINOT" w:hAnsi="DINOT" w:cs="Helvetica"/>
          <w:b/>
          <w:bCs/>
          <w:rtl/>
        </w:rPr>
      </w:pPr>
      <w:r w:rsidRPr="005C1624">
        <w:rPr>
          <w:rFonts w:ascii="DINOT" w:hAnsi="DINOT" w:cs="Helvetica"/>
          <w:b/>
          <w:bCs/>
          <w:rtl/>
        </w:rPr>
        <w:t>المعالم الرئيسية</w:t>
      </w:r>
    </w:p>
    <w:p w:rsidR="00200ABB" w:rsidRPr="005C1624" w:rsidRDefault="00200ABB" w:rsidP="007072F0">
      <w:pPr>
        <w:bidi/>
        <w:spacing w:after="0" w:line="276" w:lineRule="auto"/>
        <w:ind w:right="4395"/>
        <w:jc w:val="both"/>
        <w:rPr>
          <w:rFonts w:ascii="DINOT" w:hAnsi="DINOT" w:cs="Helvetica"/>
          <w:rtl/>
        </w:rPr>
      </w:pPr>
      <w:r w:rsidRPr="005C1624">
        <w:rPr>
          <w:rFonts w:ascii="DINOT" w:hAnsi="DINOT" w:cs="Helvetica"/>
          <w:rtl/>
        </w:rPr>
        <w:t xml:space="preserve">وحدة </w:t>
      </w:r>
      <w:proofErr w:type="spellStart"/>
      <w:r w:rsidRPr="005C1624">
        <w:rPr>
          <w:rFonts w:ascii="DINOT" w:hAnsi="DINOT" w:cs="Helvetica"/>
          <w:rtl/>
        </w:rPr>
        <w:t>جيروسكوبية</w:t>
      </w:r>
      <w:proofErr w:type="spellEnd"/>
      <w:r w:rsidRPr="005C1624">
        <w:rPr>
          <w:rFonts w:ascii="DINOT" w:hAnsi="DINOT" w:cs="Helvetica"/>
          <w:rtl/>
        </w:rPr>
        <w:t xml:space="preserve"> للتحكم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xml:space="preserve">"، تضمن الوضعية الأفقية لعنصر التنظيم بشكلٍ دائم، مستوحاة من </w:t>
      </w:r>
      <w:proofErr w:type="spellStart"/>
      <w:r w:rsidRPr="005C1624">
        <w:rPr>
          <w:rFonts w:ascii="DINOT" w:hAnsi="DINOT" w:cs="Helvetica"/>
          <w:rtl/>
        </w:rPr>
        <w:t>الكرونومترات</w:t>
      </w:r>
      <w:proofErr w:type="spellEnd"/>
      <w:r w:rsidRPr="005C1624">
        <w:rPr>
          <w:rFonts w:ascii="DINOT" w:hAnsi="DINOT" w:cs="Helvetica"/>
          <w:rtl/>
        </w:rPr>
        <w:t xml:space="preserve"> البحرية الأسطورية</w:t>
      </w:r>
    </w:p>
    <w:p w:rsidR="00200ABB" w:rsidRPr="005C1624" w:rsidRDefault="00200ABB" w:rsidP="007072F0">
      <w:pPr>
        <w:bidi/>
        <w:spacing w:after="0" w:line="276" w:lineRule="auto"/>
        <w:ind w:right="4395"/>
        <w:jc w:val="both"/>
        <w:rPr>
          <w:rFonts w:ascii="DINOT" w:hAnsi="DINOT" w:cstheme="majorHAnsi"/>
          <w:sz w:val="18"/>
          <w:szCs w:val="20"/>
          <w:rtl/>
        </w:rPr>
      </w:pPr>
      <w:r w:rsidRPr="005C1624">
        <w:rPr>
          <w:rFonts w:ascii="DINOT" w:hAnsi="DINOT" w:cs="Helvetica"/>
          <w:rtl/>
        </w:rPr>
        <w:t xml:space="preserve">حركة جديدة، مُخرمة بالكامل: </w:t>
      </w:r>
      <w:r w:rsidRPr="005C1624">
        <w:rPr>
          <w:rFonts w:ascii="DINOT" w:hAnsi="DINOT" w:cstheme="majorHAnsi"/>
          <w:sz w:val="18"/>
          <w:szCs w:val="20"/>
        </w:rPr>
        <w:t>El Primero 8812 S</w:t>
      </w:r>
      <w:r w:rsidRPr="005C1624">
        <w:rPr>
          <w:rFonts w:ascii="DINOT" w:hAnsi="DINOT" w:cstheme="majorHAnsi"/>
          <w:sz w:val="18"/>
          <w:szCs w:val="20"/>
          <w:rtl/>
        </w:rPr>
        <w:t xml:space="preserve"> </w:t>
      </w:r>
    </w:p>
    <w:p w:rsidR="00200ABB" w:rsidRPr="005C1624" w:rsidRDefault="00200ABB" w:rsidP="007072F0">
      <w:pPr>
        <w:bidi/>
        <w:spacing w:after="0" w:line="276" w:lineRule="auto"/>
        <w:ind w:right="4395"/>
        <w:jc w:val="both"/>
        <w:rPr>
          <w:rFonts w:ascii="DINOT" w:hAnsi="DINOT" w:cs="Helvetica"/>
          <w:rtl/>
        </w:rPr>
      </w:pPr>
      <w:r w:rsidRPr="005C1624">
        <w:rPr>
          <w:rFonts w:ascii="DINOT" w:hAnsi="DINOT" w:cs="Helvetica"/>
          <w:rtl/>
        </w:rPr>
        <w:t>تشغُل الآن 30% من حجمها الأوليّ الأصلي</w:t>
      </w:r>
    </w:p>
    <w:p w:rsidR="00200ABB" w:rsidRPr="005C1624" w:rsidRDefault="00200ABB" w:rsidP="007072F0">
      <w:pPr>
        <w:bidi/>
        <w:spacing w:after="0" w:line="276" w:lineRule="auto"/>
        <w:ind w:right="4395"/>
        <w:jc w:val="both"/>
        <w:rPr>
          <w:rFonts w:ascii="DINOT" w:hAnsi="DINOT" w:cstheme="majorHAnsi"/>
          <w:sz w:val="18"/>
          <w:szCs w:val="20"/>
          <w:rtl/>
        </w:rPr>
      </w:pPr>
      <w:r w:rsidRPr="005C1624">
        <w:rPr>
          <w:rFonts w:ascii="DINOT" w:hAnsi="DINOT" w:cs="Helvetica"/>
          <w:rtl/>
        </w:rPr>
        <w:t>ميناء مُخرّم</w:t>
      </w:r>
    </w:p>
    <w:p w:rsidR="007072F0" w:rsidRPr="00841273" w:rsidRDefault="007072F0" w:rsidP="007072F0">
      <w:pPr>
        <w:bidi/>
        <w:spacing w:after="0" w:line="276" w:lineRule="auto"/>
        <w:jc w:val="both"/>
        <w:rPr>
          <w:rFonts w:ascii="DINOT" w:hAnsi="DINOT" w:cs="Helvetica"/>
          <w:b/>
          <w:bCs/>
          <w:sz w:val="18"/>
          <w:szCs w:val="18"/>
          <w:rtl/>
        </w:rPr>
      </w:pPr>
    </w:p>
    <w:p w:rsidR="00200ABB" w:rsidRPr="005C1624" w:rsidRDefault="00200ABB" w:rsidP="007072F0">
      <w:pPr>
        <w:bidi/>
        <w:spacing w:after="0" w:line="276" w:lineRule="auto"/>
        <w:jc w:val="both"/>
        <w:rPr>
          <w:rFonts w:ascii="DINOT" w:hAnsi="DINOT" w:cs="Helvetica"/>
          <w:b/>
          <w:bCs/>
          <w:rtl/>
        </w:rPr>
      </w:pPr>
      <w:r w:rsidRPr="005C1624">
        <w:rPr>
          <w:rFonts w:ascii="DINOT" w:hAnsi="DINOT" w:cs="Helvetica"/>
          <w:b/>
          <w:bCs/>
          <w:rtl/>
        </w:rPr>
        <w:t>الحركة</w:t>
      </w:r>
    </w:p>
    <w:p w:rsidR="00200ABB" w:rsidRPr="005C1624" w:rsidRDefault="00200ABB" w:rsidP="007072F0">
      <w:pPr>
        <w:bidi/>
        <w:spacing w:after="0" w:line="276" w:lineRule="auto"/>
        <w:jc w:val="both"/>
        <w:rPr>
          <w:rFonts w:ascii="DINOT" w:hAnsi="DINOT" w:cs="Helvetica"/>
          <w:rtl/>
        </w:rPr>
      </w:pPr>
      <w:r w:rsidRPr="005C1624">
        <w:rPr>
          <w:rFonts w:ascii="DINOT" w:hAnsi="DINOT" w:cstheme="majorHAnsi"/>
          <w:sz w:val="18"/>
          <w:szCs w:val="20"/>
        </w:rPr>
        <w:t>El Primero 8812 S</w:t>
      </w:r>
      <w:r w:rsidRPr="005C1624">
        <w:rPr>
          <w:rFonts w:ascii="DINOT" w:hAnsi="DINOT" w:cs="Helvetica"/>
          <w:rtl/>
        </w:rPr>
        <w:t>، يدوية التعبئة</w:t>
      </w:r>
    </w:p>
    <w:p w:rsidR="00200ABB" w:rsidRPr="005C1624" w:rsidRDefault="00200ABB" w:rsidP="007072F0">
      <w:pPr>
        <w:bidi/>
        <w:spacing w:after="0" w:line="276" w:lineRule="auto"/>
        <w:jc w:val="both"/>
        <w:rPr>
          <w:rFonts w:ascii="DINOT" w:hAnsi="DINOT" w:cs="Helvetica"/>
          <w:rtl/>
        </w:rPr>
      </w:pPr>
      <w:proofErr w:type="spellStart"/>
      <w:proofErr w:type="gramStart"/>
      <w:r w:rsidRPr="005C1624">
        <w:rPr>
          <w:rFonts w:ascii="DINOT" w:hAnsi="DINOT" w:cs="Helvetica"/>
          <w:rtl/>
          <w:lang w:bidi="ar-AE"/>
        </w:rPr>
        <w:t>كاليبر</w:t>
      </w:r>
      <w:proofErr w:type="spellEnd"/>
      <w:r w:rsidRPr="005C1624">
        <w:rPr>
          <w:rFonts w:ascii="DINOT" w:hAnsi="DINOT" w:cs="Helvetica"/>
          <w:rtl/>
          <w:lang w:bidi="ar-AE"/>
        </w:rPr>
        <w:t xml:space="preserve">  </w:t>
      </w:r>
      <w:r w:rsidRPr="005C1624">
        <w:rPr>
          <w:rFonts w:ascii="DINOT" w:hAnsi="DINOT" w:cs="Helvetica"/>
          <w:lang w:bidi="ar-AE"/>
        </w:rPr>
        <w:t>16</w:t>
      </w:r>
      <w:proofErr w:type="gramEnd"/>
      <w:r w:rsidRPr="005C1624">
        <w:rPr>
          <w:rFonts w:ascii="DINOT" w:hAnsi="DINOT" w:cs="Helvetica"/>
          <w:lang w:bidi="ar-AE"/>
        </w:rPr>
        <w:t xml:space="preserve"> ¾```</w:t>
      </w:r>
      <w:r w:rsidRPr="005C1624">
        <w:rPr>
          <w:rFonts w:ascii="DINOT" w:hAnsi="DINOT" w:cs="Helvetica"/>
          <w:rtl/>
        </w:rPr>
        <w:t xml:space="preserve"> خط  (القطر: 38.5 مم)</w:t>
      </w:r>
    </w:p>
    <w:p w:rsidR="00200ABB" w:rsidRPr="005C1624" w:rsidRDefault="00200ABB" w:rsidP="007072F0">
      <w:pPr>
        <w:bidi/>
        <w:spacing w:after="0" w:line="276" w:lineRule="auto"/>
        <w:jc w:val="both"/>
        <w:rPr>
          <w:rFonts w:ascii="DINOT" w:hAnsi="DINOT" w:cs="Helvetica"/>
          <w:rtl/>
          <w:lang w:bidi="ar-AE"/>
        </w:rPr>
      </w:pPr>
      <w:r w:rsidRPr="005C1624">
        <w:rPr>
          <w:rFonts w:ascii="DINOT" w:hAnsi="DINOT" w:cs="Helvetica"/>
          <w:rtl/>
          <w:lang w:bidi="ar-AE"/>
        </w:rPr>
        <w:t>سماكة الحركة: 7.85 مم</w:t>
      </w:r>
    </w:p>
    <w:p w:rsidR="00200ABB" w:rsidRPr="005C1624" w:rsidRDefault="00200ABB" w:rsidP="007072F0">
      <w:pPr>
        <w:bidi/>
        <w:spacing w:after="0" w:line="276" w:lineRule="auto"/>
        <w:jc w:val="both"/>
        <w:rPr>
          <w:rFonts w:ascii="DINOT" w:hAnsi="DINOT" w:cs="Helvetica"/>
          <w:lang w:bidi="ar-AE"/>
        </w:rPr>
      </w:pPr>
      <w:r w:rsidRPr="005C1624">
        <w:rPr>
          <w:rFonts w:ascii="DINOT" w:hAnsi="DINOT" w:cs="Helvetica"/>
          <w:rtl/>
          <w:lang w:bidi="ar-AE"/>
        </w:rPr>
        <w:t>عدد المُكوّنات: 324</w:t>
      </w:r>
    </w:p>
    <w:p w:rsidR="00200ABB" w:rsidRPr="005C1624" w:rsidRDefault="00200ABB" w:rsidP="007072F0">
      <w:pPr>
        <w:bidi/>
        <w:spacing w:after="0" w:line="276" w:lineRule="auto"/>
        <w:jc w:val="both"/>
        <w:rPr>
          <w:rFonts w:ascii="DINOT" w:hAnsi="DINOT" w:cs="Helvetica"/>
          <w:rtl/>
          <w:lang w:bidi="ar-AE"/>
        </w:rPr>
      </w:pPr>
      <w:r w:rsidRPr="005C1624">
        <w:rPr>
          <w:rFonts w:ascii="DINOT" w:hAnsi="DINOT" w:cs="Helvetica"/>
          <w:rtl/>
          <w:lang w:bidi="ar-AE"/>
        </w:rPr>
        <w:t xml:space="preserve">عدد مُكوّنات قفص الوحدة </w:t>
      </w:r>
      <w:proofErr w:type="spellStart"/>
      <w:r w:rsidRPr="005C1624">
        <w:rPr>
          <w:rFonts w:ascii="DINOT" w:hAnsi="DINOT" w:cs="Helvetica"/>
          <w:rtl/>
          <w:lang w:bidi="ar-AE"/>
        </w:rPr>
        <w:t>الجيروسكوبية</w:t>
      </w:r>
      <w:proofErr w:type="spellEnd"/>
      <w:r w:rsidRPr="005C1624">
        <w:rPr>
          <w:rFonts w:ascii="DINOT" w:hAnsi="DINOT" w:cs="Helvetica"/>
          <w:rtl/>
          <w:lang w:bidi="ar-AE"/>
        </w:rPr>
        <w:t>: 139</w:t>
      </w:r>
    </w:p>
    <w:p w:rsidR="00200ABB" w:rsidRPr="005C1624" w:rsidRDefault="00200ABB" w:rsidP="007072F0">
      <w:pPr>
        <w:bidi/>
        <w:spacing w:after="0" w:line="276" w:lineRule="auto"/>
        <w:jc w:val="both"/>
        <w:rPr>
          <w:rFonts w:ascii="DINOT" w:hAnsi="DINOT" w:cs="Helvetica"/>
          <w:rtl/>
          <w:lang w:bidi="ar-AE"/>
        </w:rPr>
      </w:pPr>
      <w:r w:rsidRPr="005C1624">
        <w:rPr>
          <w:rFonts w:ascii="DINOT" w:hAnsi="DINOT" w:cs="Helvetica"/>
          <w:rtl/>
          <w:lang w:bidi="ar-AE"/>
        </w:rPr>
        <w:t>عدد الأحجار الكريمة: 41</w:t>
      </w:r>
    </w:p>
    <w:p w:rsidR="00200ABB" w:rsidRPr="005C1624" w:rsidRDefault="00200ABB" w:rsidP="007072F0">
      <w:pPr>
        <w:bidi/>
        <w:spacing w:after="0" w:line="276" w:lineRule="auto"/>
        <w:jc w:val="both"/>
        <w:rPr>
          <w:rFonts w:ascii="DINOT" w:hAnsi="DINOT" w:cs="Helvetica"/>
          <w:rtl/>
          <w:lang w:bidi="ar-AE"/>
        </w:rPr>
      </w:pPr>
      <w:r w:rsidRPr="005C1624">
        <w:rPr>
          <w:rFonts w:ascii="DINOT" w:hAnsi="DINOT" w:cs="Helvetica"/>
          <w:rtl/>
          <w:lang w:bidi="ar-AE"/>
        </w:rPr>
        <w:t>تردد عنصر التوازن: 36,000 هزة في الساعة (5 هرتز)</w:t>
      </w:r>
    </w:p>
    <w:p w:rsidR="00200ABB" w:rsidRPr="005C1624" w:rsidRDefault="00200ABB" w:rsidP="007072F0">
      <w:pPr>
        <w:bidi/>
        <w:spacing w:after="0" w:line="276" w:lineRule="auto"/>
        <w:jc w:val="both"/>
        <w:rPr>
          <w:rFonts w:ascii="DINOT" w:hAnsi="DINOT" w:cs="Helvetica"/>
          <w:rtl/>
          <w:lang w:bidi="ar-AE"/>
        </w:rPr>
      </w:pPr>
      <w:r w:rsidRPr="005C1624">
        <w:rPr>
          <w:rFonts w:ascii="DINOT" w:hAnsi="DINOT" w:cs="Helvetica"/>
          <w:rtl/>
          <w:lang w:bidi="ar-AE"/>
        </w:rPr>
        <w:t>احتياطي الطاقة: الحد الأدنى المضمون 50 ساعة</w:t>
      </w:r>
    </w:p>
    <w:p w:rsidR="00200ABB" w:rsidRPr="005C1624" w:rsidRDefault="00200ABB" w:rsidP="007072F0">
      <w:pPr>
        <w:bidi/>
        <w:spacing w:after="0" w:line="276" w:lineRule="auto"/>
        <w:jc w:val="both"/>
        <w:rPr>
          <w:rFonts w:ascii="DINOT" w:hAnsi="DINOT" w:cs="Helvetica"/>
          <w:lang w:bidi="ar-AE"/>
        </w:rPr>
      </w:pPr>
      <w:proofErr w:type="spellStart"/>
      <w:r w:rsidRPr="005C1624">
        <w:rPr>
          <w:rFonts w:ascii="DINOT" w:hAnsi="DINOT" w:cs="Helvetica"/>
          <w:rtl/>
          <w:lang w:bidi="ar-AE"/>
        </w:rPr>
        <w:t>التزيينات</w:t>
      </w:r>
      <w:proofErr w:type="spellEnd"/>
      <w:r w:rsidRPr="005C1624">
        <w:rPr>
          <w:rFonts w:ascii="DINOT" w:hAnsi="DINOT" w:cs="Helvetica"/>
          <w:rtl/>
          <w:lang w:bidi="ar-AE"/>
        </w:rPr>
        <w:t xml:space="preserve"> والتشطيبات الختامية: الثقل المُوازن للنظام </w:t>
      </w:r>
      <w:proofErr w:type="spellStart"/>
      <w:r w:rsidRPr="005C1624">
        <w:rPr>
          <w:rFonts w:ascii="DINOT" w:hAnsi="DINOT" w:cs="Helvetica"/>
          <w:rtl/>
          <w:lang w:bidi="ar-AE"/>
        </w:rPr>
        <w:t>الجيروسكوبي</w:t>
      </w:r>
      <w:proofErr w:type="spellEnd"/>
      <w:r w:rsidRPr="005C1624">
        <w:rPr>
          <w:rFonts w:ascii="DINOT" w:hAnsi="DINOT" w:cs="Helvetica"/>
          <w:rtl/>
          <w:lang w:bidi="ar-AE"/>
        </w:rPr>
        <w:t xml:space="preserve"> مصنوع من البلاتين</w:t>
      </w:r>
    </w:p>
    <w:p w:rsidR="007072F0" w:rsidRPr="00841273" w:rsidRDefault="007072F0" w:rsidP="007072F0">
      <w:pPr>
        <w:bidi/>
        <w:spacing w:after="0" w:line="276" w:lineRule="auto"/>
        <w:jc w:val="both"/>
        <w:rPr>
          <w:rFonts w:ascii="DINOT" w:hAnsi="DINOT" w:cs="Helvetica"/>
          <w:b/>
          <w:bCs/>
          <w:sz w:val="18"/>
          <w:szCs w:val="18"/>
          <w:rtl/>
        </w:rPr>
      </w:pPr>
    </w:p>
    <w:p w:rsidR="00200ABB" w:rsidRPr="005C1624" w:rsidRDefault="00200ABB" w:rsidP="007072F0">
      <w:pPr>
        <w:bidi/>
        <w:spacing w:after="0" w:line="276" w:lineRule="auto"/>
        <w:jc w:val="both"/>
        <w:rPr>
          <w:rFonts w:ascii="DINOT" w:hAnsi="DINOT" w:cs="Helvetica"/>
          <w:b/>
          <w:bCs/>
          <w:rtl/>
        </w:rPr>
      </w:pPr>
      <w:r w:rsidRPr="005C1624">
        <w:rPr>
          <w:rFonts w:ascii="DINOT" w:hAnsi="DINOT" w:cs="Helvetica"/>
          <w:b/>
          <w:bCs/>
          <w:rtl/>
        </w:rPr>
        <w:t>الوظائف</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الساعات والدقائق، في موقع الساعة 12</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عقرب ثوانٍ صغير في موقع الساعة 9</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وحدة التحكم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ذاتية التنظيم، في موقع الساعة 6</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مؤشر احتياطي الطاقة في موقع الساعة 2</w:t>
      </w:r>
    </w:p>
    <w:p w:rsidR="007072F0" w:rsidRPr="00841273" w:rsidRDefault="007072F0" w:rsidP="007072F0">
      <w:pPr>
        <w:bidi/>
        <w:spacing w:after="0" w:line="276" w:lineRule="auto"/>
        <w:jc w:val="both"/>
        <w:rPr>
          <w:rFonts w:ascii="DINOT" w:hAnsi="DINOT" w:cs="Helvetica"/>
          <w:b/>
          <w:bCs/>
          <w:sz w:val="18"/>
          <w:szCs w:val="18"/>
          <w:rtl/>
        </w:rPr>
      </w:pPr>
    </w:p>
    <w:p w:rsidR="00200ABB" w:rsidRPr="005C1624" w:rsidRDefault="00200ABB" w:rsidP="007072F0">
      <w:pPr>
        <w:bidi/>
        <w:spacing w:after="0" w:line="276" w:lineRule="auto"/>
        <w:jc w:val="both"/>
        <w:rPr>
          <w:rFonts w:ascii="DINOT" w:hAnsi="DINOT" w:cs="Helvetica"/>
          <w:b/>
          <w:bCs/>
          <w:rtl/>
        </w:rPr>
      </w:pPr>
      <w:r w:rsidRPr="005C1624">
        <w:rPr>
          <w:rFonts w:ascii="DINOT" w:hAnsi="DINOT" w:cs="Helvetica"/>
          <w:b/>
          <w:bCs/>
          <w:rtl/>
        </w:rPr>
        <w:t>هيكل الساعة، الميناء والعقارب</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القطر: 44 مم</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قطر فتحة الميناء: 35.50 مم</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السماكة: 14.85 مم</w:t>
      </w:r>
    </w:p>
    <w:p w:rsidR="00200ABB" w:rsidRPr="005C1624" w:rsidRDefault="00200ABB" w:rsidP="007072F0">
      <w:pPr>
        <w:bidi/>
        <w:spacing w:after="0" w:line="276" w:lineRule="auto"/>
        <w:jc w:val="both"/>
        <w:rPr>
          <w:rFonts w:ascii="DINOT" w:hAnsi="DINOT" w:cs="Helvetica"/>
          <w:lang w:bidi="ar-AE"/>
        </w:rPr>
      </w:pPr>
      <w:r w:rsidRPr="005C1624">
        <w:rPr>
          <w:rFonts w:ascii="DINOT" w:hAnsi="DINOT" w:cs="Helvetica"/>
          <w:rtl/>
        </w:rPr>
        <w:t xml:space="preserve">الزجاجة: </w:t>
      </w:r>
      <w:proofErr w:type="spellStart"/>
      <w:r w:rsidRPr="005C1624">
        <w:rPr>
          <w:rFonts w:ascii="DINOT" w:hAnsi="DINOT" w:cs="Helvetica"/>
          <w:rtl/>
        </w:rPr>
        <w:t>مقببة</w:t>
      </w:r>
      <w:proofErr w:type="spellEnd"/>
      <w:r w:rsidRPr="005C1624">
        <w:rPr>
          <w:rFonts w:ascii="DINOT" w:hAnsi="DINOT" w:cs="Helvetica"/>
          <w:rtl/>
        </w:rPr>
        <w:t xml:space="preserve">، من الكريستال </w:t>
      </w:r>
      <w:proofErr w:type="spellStart"/>
      <w:r w:rsidRPr="005C1624">
        <w:rPr>
          <w:rFonts w:ascii="DINOT" w:hAnsi="DINOT" w:cs="Helvetica"/>
          <w:rtl/>
        </w:rPr>
        <w:t>السافيري</w:t>
      </w:r>
      <w:proofErr w:type="spellEnd"/>
      <w:r w:rsidRPr="005C1624">
        <w:rPr>
          <w:rFonts w:ascii="DINOT" w:hAnsi="DINOT" w:cs="Helvetica"/>
          <w:rtl/>
        </w:rPr>
        <w:t>، مع معالجة بطبقة مضادة للانعكاسات والتوهجات الضوئية على الوجهين</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 xml:space="preserve">الغطاء الخلفي: شفاف، من الكريستال </w:t>
      </w:r>
      <w:proofErr w:type="spellStart"/>
      <w:r w:rsidRPr="005C1624">
        <w:rPr>
          <w:rFonts w:ascii="DINOT" w:hAnsi="DINOT" w:cs="Helvetica"/>
          <w:rtl/>
        </w:rPr>
        <w:t>السافيري</w:t>
      </w:r>
      <w:proofErr w:type="spellEnd"/>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مادة الصنع: تيتانيوم بإنهاء خطي ناعم مُطفأ</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مقاومة الماء: 10 ضغط جوي</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الميناء: مُخرّم مع عداد مختلف اللون</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 xml:space="preserve">علامات الساعات: مطلية بالروديوم،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من مادة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 xml:space="preserve">العقارب: مطلية بالروديوم،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7072F0" w:rsidRPr="00841273" w:rsidRDefault="007072F0" w:rsidP="007072F0">
      <w:pPr>
        <w:bidi/>
        <w:spacing w:after="0" w:line="276" w:lineRule="auto"/>
        <w:jc w:val="both"/>
        <w:rPr>
          <w:rFonts w:ascii="DINOT" w:hAnsi="DINOT" w:cs="Helvetica"/>
          <w:b/>
          <w:bCs/>
          <w:sz w:val="18"/>
          <w:szCs w:val="18"/>
          <w:rtl/>
        </w:rPr>
      </w:pPr>
    </w:p>
    <w:p w:rsidR="00200ABB" w:rsidRPr="005C1624" w:rsidRDefault="00200ABB" w:rsidP="007072F0">
      <w:pPr>
        <w:bidi/>
        <w:spacing w:after="0" w:line="276" w:lineRule="auto"/>
        <w:jc w:val="both"/>
        <w:rPr>
          <w:rFonts w:ascii="DINOT" w:hAnsi="DINOT" w:cs="Helvetica"/>
          <w:b/>
          <w:bCs/>
          <w:rtl/>
        </w:rPr>
      </w:pPr>
      <w:r w:rsidRPr="005C1624">
        <w:rPr>
          <w:rFonts w:ascii="DINOT" w:hAnsi="DINOT" w:cs="Helvetica"/>
          <w:b/>
          <w:bCs/>
          <w:rtl/>
        </w:rPr>
        <w:t>الحزام والمشبك</w:t>
      </w:r>
    </w:p>
    <w:p w:rsidR="00200ABB" w:rsidRPr="005C1624" w:rsidRDefault="00200ABB" w:rsidP="007072F0">
      <w:pPr>
        <w:bidi/>
        <w:spacing w:after="0" w:line="276" w:lineRule="auto"/>
        <w:jc w:val="both"/>
        <w:rPr>
          <w:rFonts w:ascii="DINOT" w:hAnsi="DINOT" w:cs="Helvetica"/>
          <w:rtl/>
        </w:rPr>
      </w:pPr>
      <w:r w:rsidRPr="005C1624">
        <w:rPr>
          <w:rFonts w:ascii="DINOT" w:hAnsi="DINOT" w:cs="Helvetica"/>
          <w:rtl/>
        </w:rPr>
        <w:t xml:space="preserve">الرقم المرجعي للحزام: </w:t>
      </w:r>
      <w:r w:rsidRPr="005C1624">
        <w:rPr>
          <w:rFonts w:ascii="DINOT" w:hAnsi="DINOT" w:cstheme="majorHAnsi"/>
          <w:sz w:val="18"/>
          <w:szCs w:val="20"/>
        </w:rPr>
        <w:t>27.00.2322.584</w:t>
      </w:r>
      <w:r w:rsidR="007072F0">
        <w:rPr>
          <w:rFonts w:ascii="DINOT" w:hAnsi="DINOT" w:cs="Helvetica" w:hint="cs"/>
          <w:rtl/>
        </w:rPr>
        <w:t>,</w:t>
      </w:r>
      <w:r w:rsidRPr="005C1624">
        <w:rPr>
          <w:rFonts w:ascii="DINOT" w:hAnsi="DINOT" w:cs="Helvetica"/>
          <w:rtl/>
        </w:rPr>
        <w:t xml:space="preserve">الوصف: </w:t>
      </w:r>
      <w:bookmarkStart w:id="8" w:name="_Hlk508706551"/>
      <w:r w:rsidRPr="005C1624">
        <w:rPr>
          <w:rFonts w:ascii="DINOT" w:hAnsi="DINOT" w:cs="Helvetica"/>
          <w:rtl/>
        </w:rPr>
        <w:t>مطاط باللون الأسود، مع طبقة من جلد التمساح باللون الأزرق</w:t>
      </w:r>
    </w:p>
    <w:p w:rsidR="007072F0" w:rsidRDefault="00200ABB" w:rsidP="008327F1">
      <w:pPr>
        <w:bidi/>
        <w:spacing w:after="0" w:line="276" w:lineRule="auto"/>
        <w:jc w:val="both"/>
        <w:rPr>
          <w:rFonts w:ascii="DINOT" w:hAnsi="DINOT" w:cs="Helvetica"/>
          <w:rtl/>
        </w:rPr>
      </w:pPr>
      <w:r w:rsidRPr="005C1624">
        <w:rPr>
          <w:rFonts w:ascii="DINOT" w:hAnsi="DINOT" w:cs="Helvetica"/>
          <w:rtl/>
        </w:rPr>
        <w:t xml:space="preserve">الرقم المرجعي للمشبك: </w:t>
      </w:r>
      <w:r w:rsidRPr="005C1624">
        <w:rPr>
          <w:rFonts w:ascii="DINOT" w:hAnsi="DINOT" w:cstheme="majorHAnsi"/>
          <w:sz w:val="18"/>
          <w:szCs w:val="20"/>
        </w:rPr>
        <w:t>27.95.0022.930</w:t>
      </w:r>
      <w:r w:rsidR="007072F0">
        <w:rPr>
          <w:rFonts w:ascii="DINOT" w:hAnsi="DINOT" w:cs="Helvetica" w:hint="cs"/>
          <w:rtl/>
        </w:rPr>
        <w:t>,</w:t>
      </w:r>
      <w:r w:rsidRPr="005C1624">
        <w:rPr>
          <w:rFonts w:ascii="DINOT" w:hAnsi="DINOT" w:cs="Helvetica"/>
          <w:rtl/>
        </w:rPr>
        <w:t>الوصف: الطراز المطوي المزدوج، تيتانيوم</w:t>
      </w:r>
      <w:bookmarkEnd w:id="8"/>
    </w:p>
    <w:p w:rsidR="00200ABB" w:rsidRPr="007A5026" w:rsidRDefault="00200ABB" w:rsidP="007A5026">
      <w:pPr>
        <w:bidi/>
        <w:spacing w:after="120"/>
        <w:jc w:val="both"/>
        <w:rPr>
          <w:rFonts w:ascii="DINOT" w:hAnsi="DINOT" w:cs="Helvetica"/>
          <w:sz w:val="18"/>
          <w:szCs w:val="18"/>
          <w:rtl/>
          <w:lang w:bidi="ar-AE"/>
        </w:rPr>
      </w:pPr>
    </w:p>
    <w:p w:rsidR="0078546F" w:rsidRPr="008327F1" w:rsidRDefault="0078546F" w:rsidP="007A5026">
      <w:pPr>
        <w:bidi/>
        <w:spacing w:after="0" w:line="276" w:lineRule="auto"/>
        <w:jc w:val="both"/>
        <w:rPr>
          <w:rFonts w:ascii="DINOT" w:hAnsi="DINOT" w:cs="Helvetica"/>
          <w:b/>
          <w:rtl/>
          <w:lang w:bidi="ar-AE"/>
        </w:rPr>
      </w:pPr>
      <w:bookmarkStart w:id="9" w:name="_Hlk508706234"/>
      <w:r w:rsidRPr="005C1624">
        <w:rPr>
          <w:rFonts w:ascii="DINOT" w:hAnsi="DINOT" w:cstheme="majorHAnsi"/>
          <w:b/>
          <w:noProof/>
        </w:rPr>
        <w:drawing>
          <wp:anchor distT="0" distB="0" distL="114300" distR="114300" simplePos="0" relativeHeight="251664384" behindDoc="0" locked="0" layoutInCell="1" allowOverlap="1" wp14:anchorId="456757D1" wp14:editId="28A0CF02">
            <wp:simplePos x="0" y="0"/>
            <wp:positionH relativeFrom="margin">
              <wp:align>left</wp:align>
            </wp:positionH>
            <wp:positionV relativeFrom="margin">
              <wp:posOffset>225425</wp:posOffset>
            </wp:positionV>
            <wp:extent cx="1482090" cy="2628900"/>
            <wp:effectExtent l="0" t="0" r="3810" b="0"/>
            <wp:wrapSquare wrapText="bothSides"/>
            <wp:docPr id="7" name="Image 7" descr="C:\Users\Marina.Sandoz\AppData\Local\Microsoft\Windows\Temporary Internet Files\Content.Word\18.9000.8812_79.M9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Sandoz\AppData\Local\Microsoft\Windows\Temporary Internet Files\Content.Word\18.9000.8812_79.M9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BB" w:rsidRPr="005C1624">
        <w:rPr>
          <w:rFonts w:ascii="DINOT" w:hAnsi="DINOT" w:cs="Helvetica"/>
          <w:b/>
          <w:lang w:bidi="ar-AE"/>
        </w:rPr>
        <w:t>DEFY ZERO G ROSE GOLD</w:t>
      </w:r>
      <w:r>
        <w:rPr>
          <w:rFonts w:ascii="DINOT" w:hAnsi="DINOT" w:cs="Helvetica"/>
          <w:rtl/>
          <w:lang w:bidi="ar-AE"/>
        </w:rPr>
        <w:tab/>
      </w:r>
      <w:r>
        <w:rPr>
          <w:rFonts w:ascii="DINOT" w:hAnsi="DINOT" w:cs="Helvetica"/>
          <w:rtl/>
          <w:lang w:bidi="ar-AE"/>
        </w:rPr>
        <w:tab/>
      </w:r>
      <w:r>
        <w:rPr>
          <w:rFonts w:ascii="DINOT" w:hAnsi="DINOT" w:cs="Helvetica"/>
          <w:rtl/>
          <w:lang w:bidi="ar-AE"/>
        </w:rPr>
        <w:tab/>
      </w:r>
      <w:r w:rsidR="00200ABB" w:rsidRPr="005C1624">
        <w:rPr>
          <w:rFonts w:ascii="DINOT" w:hAnsi="DINOT" w:cs="Helvetica"/>
          <w:rtl/>
          <w:lang w:bidi="ar-AE"/>
        </w:rPr>
        <w:tab/>
      </w:r>
      <w:r w:rsidR="00200ABB" w:rsidRPr="005C1624">
        <w:rPr>
          <w:rFonts w:ascii="DINOT" w:hAnsi="DINOT" w:cs="Helvetica"/>
          <w:rtl/>
          <w:lang w:bidi="ar-AE"/>
        </w:rPr>
        <w:tab/>
      </w:r>
      <w:r w:rsidR="00200ABB" w:rsidRPr="005C1624">
        <w:rPr>
          <w:rFonts w:ascii="DINOT" w:hAnsi="DINOT" w:cs="Helvetica"/>
          <w:rtl/>
          <w:lang w:bidi="ar-AE"/>
        </w:rPr>
        <w:tab/>
      </w:r>
    </w:p>
    <w:p w:rsidR="00200ABB" w:rsidRPr="005C1624" w:rsidRDefault="00200ABB" w:rsidP="0078546F">
      <w:pPr>
        <w:bidi/>
        <w:spacing w:after="0" w:line="276" w:lineRule="auto"/>
        <w:jc w:val="both"/>
        <w:rPr>
          <w:rFonts w:ascii="DINOT" w:hAnsi="DINOT" w:cs="Helvetica"/>
          <w:bCs/>
          <w:rtl/>
        </w:rPr>
      </w:pPr>
      <w:r w:rsidRPr="005C1624">
        <w:rPr>
          <w:rFonts w:ascii="DINOT" w:hAnsi="DINOT" w:cs="Helvetica"/>
          <w:bCs/>
          <w:rtl/>
        </w:rPr>
        <w:t>المواصفات التقنية</w:t>
      </w:r>
    </w:p>
    <w:p w:rsidR="007A5026" w:rsidRPr="007A5026" w:rsidRDefault="007A5026" w:rsidP="007A5026">
      <w:pPr>
        <w:bidi/>
        <w:spacing w:after="0" w:line="276" w:lineRule="auto"/>
        <w:jc w:val="both"/>
        <w:rPr>
          <w:rFonts w:ascii="DINOT" w:hAnsi="DINOT" w:cs="Helvetica"/>
          <w:b/>
          <w:sz w:val="18"/>
          <w:szCs w:val="18"/>
          <w:rtl/>
        </w:rPr>
      </w:pPr>
    </w:p>
    <w:p w:rsidR="00200ABB" w:rsidRPr="005C1624" w:rsidRDefault="00200ABB" w:rsidP="007A5026">
      <w:pPr>
        <w:bidi/>
        <w:spacing w:after="0" w:line="276" w:lineRule="auto"/>
        <w:jc w:val="both"/>
        <w:rPr>
          <w:rFonts w:ascii="DINOT" w:hAnsi="DINOT" w:cs="Helvetica"/>
          <w:b/>
          <w:rtl/>
        </w:rPr>
      </w:pPr>
      <w:r w:rsidRPr="005C1624">
        <w:rPr>
          <w:rFonts w:ascii="DINOT" w:hAnsi="DINOT" w:cs="Helvetica"/>
          <w:b/>
          <w:rtl/>
        </w:rPr>
        <w:t xml:space="preserve">الرقم المرجعي: </w:t>
      </w:r>
      <w:r w:rsidRPr="005C1624">
        <w:rPr>
          <w:rFonts w:ascii="DINOT" w:hAnsi="DINOT" w:cstheme="majorHAnsi"/>
          <w:sz w:val="18"/>
          <w:szCs w:val="20"/>
        </w:rPr>
        <w:t>18.9000.8812/78.M9000</w:t>
      </w:r>
      <w:r w:rsidR="0078546F" w:rsidRPr="0078546F">
        <w:rPr>
          <w:rFonts w:ascii="DINOT" w:hAnsi="DINOT" w:cstheme="majorHAnsi"/>
          <w:b/>
          <w:noProof/>
        </w:rPr>
        <w:t xml:space="preserve"> </w:t>
      </w:r>
    </w:p>
    <w:p w:rsidR="007A5026" w:rsidRPr="007A5026" w:rsidRDefault="007A5026" w:rsidP="007A5026">
      <w:pPr>
        <w:bidi/>
        <w:spacing w:after="0" w:line="276" w:lineRule="auto"/>
        <w:jc w:val="both"/>
        <w:rPr>
          <w:rFonts w:ascii="DINOT" w:hAnsi="DINOT" w:cs="Helvetica"/>
          <w:b/>
          <w:bCs/>
          <w:sz w:val="18"/>
          <w:szCs w:val="18"/>
          <w:rtl/>
        </w:rPr>
      </w:pPr>
    </w:p>
    <w:p w:rsidR="00200ABB" w:rsidRPr="005C1624" w:rsidRDefault="00200ABB" w:rsidP="007A5026">
      <w:pPr>
        <w:bidi/>
        <w:spacing w:after="0" w:line="276" w:lineRule="auto"/>
        <w:jc w:val="both"/>
        <w:rPr>
          <w:rFonts w:ascii="DINOT" w:hAnsi="DINOT" w:cs="Helvetica"/>
          <w:b/>
          <w:bCs/>
          <w:rtl/>
        </w:rPr>
      </w:pPr>
      <w:r w:rsidRPr="005C1624">
        <w:rPr>
          <w:rFonts w:ascii="DINOT" w:hAnsi="DINOT" w:cs="Helvetica"/>
          <w:b/>
          <w:bCs/>
          <w:rtl/>
        </w:rPr>
        <w:t>المعالم الرئيسية</w:t>
      </w:r>
    </w:p>
    <w:p w:rsidR="00200ABB" w:rsidRPr="005C1624" w:rsidRDefault="00200ABB" w:rsidP="007A5026">
      <w:pPr>
        <w:bidi/>
        <w:spacing w:after="0" w:line="276" w:lineRule="auto"/>
        <w:ind w:right="4395"/>
        <w:jc w:val="both"/>
        <w:rPr>
          <w:rFonts w:ascii="DINOT" w:hAnsi="DINOT" w:cs="Helvetica"/>
          <w:rtl/>
        </w:rPr>
      </w:pPr>
      <w:r w:rsidRPr="005C1624">
        <w:rPr>
          <w:rFonts w:ascii="DINOT" w:hAnsi="DINOT" w:cs="Helvetica"/>
          <w:rtl/>
        </w:rPr>
        <w:t xml:space="preserve">وحدة </w:t>
      </w:r>
      <w:proofErr w:type="spellStart"/>
      <w:r w:rsidRPr="005C1624">
        <w:rPr>
          <w:rFonts w:ascii="DINOT" w:hAnsi="DINOT" w:cs="Helvetica"/>
          <w:rtl/>
        </w:rPr>
        <w:t>جيروسكوبية</w:t>
      </w:r>
      <w:proofErr w:type="spellEnd"/>
      <w:r w:rsidRPr="005C1624">
        <w:rPr>
          <w:rFonts w:ascii="DINOT" w:hAnsi="DINOT" w:cs="Helvetica"/>
          <w:rtl/>
        </w:rPr>
        <w:t xml:space="preserve"> للتحكم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xml:space="preserve">"، تضمن الوضعية الأفقية لعنصر التنظيم بشكلٍ دائم، مستوحاة من </w:t>
      </w:r>
      <w:proofErr w:type="spellStart"/>
      <w:r w:rsidRPr="005C1624">
        <w:rPr>
          <w:rFonts w:ascii="DINOT" w:hAnsi="DINOT" w:cs="Helvetica"/>
          <w:rtl/>
        </w:rPr>
        <w:t>الكرونومترات</w:t>
      </w:r>
      <w:proofErr w:type="spellEnd"/>
      <w:r w:rsidRPr="005C1624">
        <w:rPr>
          <w:rFonts w:ascii="DINOT" w:hAnsi="DINOT" w:cs="Helvetica"/>
          <w:rtl/>
        </w:rPr>
        <w:t xml:space="preserve"> البحرية الأسطورية</w:t>
      </w:r>
    </w:p>
    <w:p w:rsidR="00200ABB" w:rsidRPr="005C1624" w:rsidRDefault="00200ABB" w:rsidP="007A5026">
      <w:pPr>
        <w:bidi/>
        <w:spacing w:after="0" w:line="276" w:lineRule="auto"/>
        <w:ind w:right="4395"/>
        <w:jc w:val="both"/>
        <w:rPr>
          <w:rFonts w:ascii="DINOT" w:hAnsi="DINOT" w:cstheme="majorHAnsi"/>
          <w:sz w:val="18"/>
          <w:szCs w:val="20"/>
          <w:rtl/>
        </w:rPr>
      </w:pPr>
      <w:r w:rsidRPr="005C1624">
        <w:rPr>
          <w:rFonts w:ascii="DINOT" w:hAnsi="DINOT" w:cs="Helvetica"/>
          <w:rtl/>
        </w:rPr>
        <w:t xml:space="preserve">حركة جديدة، مُخرمة بالكامل: </w:t>
      </w:r>
      <w:r w:rsidRPr="005C1624">
        <w:rPr>
          <w:rFonts w:ascii="DINOT" w:hAnsi="DINOT" w:cstheme="majorHAnsi"/>
          <w:sz w:val="18"/>
          <w:szCs w:val="20"/>
        </w:rPr>
        <w:t>El Primero 8812 S</w:t>
      </w:r>
      <w:r w:rsidRPr="005C1624">
        <w:rPr>
          <w:rFonts w:ascii="DINOT" w:hAnsi="DINOT" w:cstheme="majorHAnsi"/>
          <w:sz w:val="18"/>
          <w:szCs w:val="20"/>
          <w:rtl/>
        </w:rPr>
        <w:t xml:space="preserve"> </w:t>
      </w:r>
    </w:p>
    <w:p w:rsidR="00200ABB" w:rsidRPr="005C1624" w:rsidRDefault="00200ABB" w:rsidP="007A5026">
      <w:pPr>
        <w:bidi/>
        <w:spacing w:after="0" w:line="276" w:lineRule="auto"/>
        <w:ind w:right="4395"/>
        <w:jc w:val="both"/>
        <w:rPr>
          <w:rFonts w:ascii="DINOT" w:hAnsi="DINOT" w:cs="Helvetica"/>
          <w:rtl/>
        </w:rPr>
      </w:pPr>
      <w:r w:rsidRPr="005C1624">
        <w:rPr>
          <w:rFonts w:ascii="DINOT" w:hAnsi="DINOT" w:cs="Helvetica"/>
          <w:rtl/>
        </w:rPr>
        <w:t>تشغُل الآن 30% من حجمها الأوليّ الأصلي</w:t>
      </w:r>
    </w:p>
    <w:p w:rsidR="00200ABB" w:rsidRPr="005C1624" w:rsidRDefault="00200ABB" w:rsidP="007A5026">
      <w:pPr>
        <w:bidi/>
        <w:spacing w:after="0" w:line="276" w:lineRule="auto"/>
        <w:ind w:right="4395"/>
        <w:jc w:val="both"/>
        <w:rPr>
          <w:rFonts w:ascii="DINOT" w:hAnsi="DINOT" w:cstheme="majorHAnsi"/>
          <w:sz w:val="18"/>
          <w:szCs w:val="20"/>
          <w:rtl/>
        </w:rPr>
      </w:pPr>
      <w:r w:rsidRPr="005C1624">
        <w:rPr>
          <w:rFonts w:ascii="DINOT" w:hAnsi="DINOT" w:cs="Helvetica"/>
          <w:rtl/>
        </w:rPr>
        <w:t>ميناء مُخرّم</w:t>
      </w:r>
    </w:p>
    <w:p w:rsidR="007A5026" w:rsidRPr="0078546F" w:rsidRDefault="007A5026" w:rsidP="007A5026">
      <w:pPr>
        <w:bidi/>
        <w:spacing w:after="0" w:line="276" w:lineRule="auto"/>
        <w:jc w:val="both"/>
        <w:rPr>
          <w:rFonts w:ascii="DINOT" w:hAnsi="DINOT" w:cs="Helvetica"/>
          <w:b/>
          <w:bCs/>
          <w:sz w:val="18"/>
          <w:szCs w:val="18"/>
          <w:rtl/>
        </w:rPr>
      </w:pPr>
    </w:p>
    <w:p w:rsidR="00200ABB" w:rsidRPr="005C1624" w:rsidRDefault="00200ABB" w:rsidP="007A5026">
      <w:pPr>
        <w:bidi/>
        <w:spacing w:after="0" w:line="276" w:lineRule="auto"/>
        <w:jc w:val="both"/>
        <w:rPr>
          <w:rFonts w:ascii="DINOT" w:hAnsi="DINOT" w:cs="Helvetica"/>
          <w:b/>
          <w:bCs/>
          <w:rtl/>
        </w:rPr>
      </w:pPr>
      <w:r w:rsidRPr="005C1624">
        <w:rPr>
          <w:rFonts w:ascii="DINOT" w:hAnsi="DINOT" w:cs="Helvetica"/>
          <w:b/>
          <w:bCs/>
          <w:rtl/>
        </w:rPr>
        <w:t>الحركة</w:t>
      </w:r>
    </w:p>
    <w:p w:rsidR="00200ABB" w:rsidRPr="005C1624" w:rsidRDefault="00200ABB" w:rsidP="007A5026">
      <w:pPr>
        <w:bidi/>
        <w:spacing w:after="0" w:line="276" w:lineRule="auto"/>
        <w:jc w:val="both"/>
        <w:rPr>
          <w:rFonts w:ascii="DINOT" w:hAnsi="DINOT" w:cs="Helvetica"/>
          <w:rtl/>
        </w:rPr>
      </w:pPr>
      <w:r w:rsidRPr="005C1624">
        <w:rPr>
          <w:rFonts w:ascii="DINOT" w:hAnsi="DINOT" w:cstheme="majorHAnsi"/>
          <w:sz w:val="18"/>
          <w:szCs w:val="20"/>
        </w:rPr>
        <w:t>El Primero 8812 S</w:t>
      </w:r>
      <w:r w:rsidRPr="005C1624">
        <w:rPr>
          <w:rFonts w:ascii="DINOT" w:hAnsi="DINOT" w:cs="Helvetica"/>
          <w:rtl/>
        </w:rPr>
        <w:t>، يدوية التعبئة</w:t>
      </w:r>
    </w:p>
    <w:p w:rsidR="00200ABB" w:rsidRPr="005C1624" w:rsidRDefault="00200ABB" w:rsidP="007A5026">
      <w:pPr>
        <w:bidi/>
        <w:spacing w:after="0" w:line="276" w:lineRule="auto"/>
        <w:jc w:val="both"/>
        <w:rPr>
          <w:rFonts w:ascii="DINOT" w:hAnsi="DINOT" w:cs="Helvetica"/>
          <w:rtl/>
        </w:rPr>
      </w:pPr>
      <w:proofErr w:type="spellStart"/>
      <w:proofErr w:type="gramStart"/>
      <w:r w:rsidRPr="005C1624">
        <w:rPr>
          <w:rFonts w:ascii="DINOT" w:hAnsi="DINOT" w:cs="Helvetica"/>
          <w:rtl/>
          <w:lang w:bidi="ar-AE"/>
        </w:rPr>
        <w:t>كاليبر</w:t>
      </w:r>
      <w:proofErr w:type="spellEnd"/>
      <w:r w:rsidRPr="005C1624">
        <w:rPr>
          <w:rFonts w:ascii="DINOT" w:hAnsi="DINOT" w:cs="Helvetica"/>
          <w:rtl/>
          <w:lang w:bidi="ar-AE"/>
        </w:rPr>
        <w:t xml:space="preserve">  </w:t>
      </w:r>
      <w:r w:rsidRPr="005C1624">
        <w:rPr>
          <w:rFonts w:ascii="DINOT" w:hAnsi="DINOT" w:cs="Helvetica"/>
          <w:lang w:bidi="ar-AE"/>
        </w:rPr>
        <w:t>16</w:t>
      </w:r>
      <w:proofErr w:type="gramEnd"/>
      <w:r w:rsidRPr="005C1624">
        <w:rPr>
          <w:rFonts w:ascii="DINOT" w:hAnsi="DINOT" w:cs="Helvetica"/>
          <w:lang w:bidi="ar-AE"/>
        </w:rPr>
        <w:t xml:space="preserve"> ¾```</w:t>
      </w:r>
      <w:r w:rsidRPr="005C1624">
        <w:rPr>
          <w:rFonts w:ascii="DINOT" w:hAnsi="DINOT" w:cs="Helvetica"/>
          <w:rtl/>
        </w:rPr>
        <w:t xml:space="preserve"> خط  (القطر: 38.5 مم)</w:t>
      </w:r>
    </w:p>
    <w:p w:rsidR="00200ABB" w:rsidRPr="005C1624" w:rsidRDefault="00200ABB" w:rsidP="007A5026">
      <w:pPr>
        <w:bidi/>
        <w:spacing w:after="0" w:line="276" w:lineRule="auto"/>
        <w:jc w:val="both"/>
        <w:rPr>
          <w:rFonts w:ascii="DINOT" w:hAnsi="DINOT" w:cs="Helvetica"/>
          <w:rtl/>
          <w:lang w:bidi="ar-AE"/>
        </w:rPr>
      </w:pPr>
      <w:r w:rsidRPr="005C1624">
        <w:rPr>
          <w:rFonts w:ascii="DINOT" w:hAnsi="DINOT" w:cs="Helvetica"/>
          <w:rtl/>
          <w:lang w:bidi="ar-AE"/>
        </w:rPr>
        <w:t>سماكة الحركة: 7.85 مم</w:t>
      </w:r>
    </w:p>
    <w:p w:rsidR="00200ABB" w:rsidRPr="005C1624" w:rsidRDefault="00200ABB" w:rsidP="007A5026">
      <w:pPr>
        <w:bidi/>
        <w:spacing w:after="0" w:line="276" w:lineRule="auto"/>
        <w:jc w:val="both"/>
        <w:rPr>
          <w:rFonts w:ascii="DINOT" w:hAnsi="DINOT" w:cs="Helvetica"/>
          <w:lang w:bidi="ar-AE"/>
        </w:rPr>
      </w:pPr>
      <w:r w:rsidRPr="005C1624">
        <w:rPr>
          <w:rFonts w:ascii="DINOT" w:hAnsi="DINOT" w:cs="Helvetica"/>
          <w:rtl/>
          <w:lang w:bidi="ar-AE"/>
        </w:rPr>
        <w:t>عدد المُكوّنات: 324</w:t>
      </w:r>
    </w:p>
    <w:p w:rsidR="00200ABB" w:rsidRPr="005C1624" w:rsidRDefault="00200ABB" w:rsidP="007A5026">
      <w:pPr>
        <w:bidi/>
        <w:spacing w:after="0" w:line="276" w:lineRule="auto"/>
        <w:jc w:val="both"/>
        <w:rPr>
          <w:rFonts w:ascii="DINOT" w:hAnsi="DINOT" w:cs="Helvetica"/>
          <w:rtl/>
          <w:lang w:bidi="ar-AE"/>
        </w:rPr>
      </w:pPr>
      <w:r w:rsidRPr="005C1624">
        <w:rPr>
          <w:rFonts w:ascii="DINOT" w:hAnsi="DINOT" w:cs="Helvetica"/>
          <w:rtl/>
          <w:lang w:bidi="ar-AE"/>
        </w:rPr>
        <w:t xml:space="preserve">عدد مُكوّنات قفص الوحدة </w:t>
      </w:r>
      <w:proofErr w:type="spellStart"/>
      <w:r w:rsidRPr="005C1624">
        <w:rPr>
          <w:rFonts w:ascii="DINOT" w:hAnsi="DINOT" w:cs="Helvetica"/>
          <w:rtl/>
          <w:lang w:bidi="ar-AE"/>
        </w:rPr>
        <w:t>الجيروسكوبية</w:t>
      </w:r>
      <w:proofErr w:type="spellEnd"/>
      <w:r w:rsidRPr="005C1624">
        <w:rPr>
          <w:rFonts w:ascii="DINOT" w:hAnsi="DINOT" w:cs="Helvetica"/>
          <w:rtl/>
          <w:lang w:bidi="ar-AE"/>
        </w:rPr>
        <w:t>: 139</w:t>
      </w:r>
    </w:p>
    <w:p w:rsidR="00200ABB" w:rsidRPr="005C1624" w:rsidRDefault="00200ABB" w:rsidP="007A5026">
      <w:pPr>
        <w:bidi/>
        <w:spacing w:after="0" w:line="276" w:lineRule="auto"/>
        <w:jc w:val="both"/>
        <w:rPr>
          <w:rFonts w:ascii="DINOT" w:hAnsi="DINOT" w:cs="Helvetica"/>
          <w:rtl/>
          <w:lang w:bidi="ar-AE"/>
        </w:rPr>
      </w:pPr>
      <w:r w:rsidRPr="005C1624">
        <w:rPr>
          <w:rFonts w:ascii="DINOT" w:hAnsi="DINOT" w:cs="Helvetica"/>
          <w:rtl/>
          <w:lang w:bidi="ar-AE"/>
        </w:rPr>
        <w:t>عدد الأحجار الكريمة: 41</w:t>
      </w:r>
    </w:p>
    <w:p w:rsidR="00200ABB" w:rsidRPr="005C1624" w:rsidRDefault="00200ABB" w:rsidP="007A5026">
      <w:pPr>
        <w:bidi/>
        <w:spacing w:after="0" w:line="276" w:lineRule="auto"/>
        <w:jc w:val="both"/>
        <w:rPr>
          <w:rFonts w:ascii="DINOT" w:hAnsi="DINOT" w:cs="Helvetica"/>
          <w:rtl/>
          <w:lang w:bidi="ar-AE"/>
        </w:rPr>
      </w:pPr>
      <w:r w:rsidRPr="005C1624">
        <w:rPr>
          <w:rFonts w:ascii="DINOT" w:hAnsi="DINOT" w:cs="Helvetica"/>
          <w:rtl/>
          <w:lang w:bidi="ar-AE"/>
        </w:rPr>
        <w:t>تردد عنصر التوازن: 36,000 هزة في الساعة (5 هرتز)</w:t>
      </w:r>
    </w:p>
    <w:p w:rsidR="00200ABB" w:rsidRPr="005C1624" w:rsidRDefault="00200ABB" w:rsidP="007A5026">
      <w:pPr>
        <w:bidi/>
        <w:spacing w:after="0" w:line="276" w:lineRule="auto"/>
        <w:jc w:val="both"/>
        <w:rPr>
          <w:rFonts w:ascii="DINOT" w:hAnsi="DINOT" w:cs="Helvetica"/>
          <w:rtl/>
          <w:lang w:bidi="ar-AE"/>
        </w:rPr>
      </w:pPr>
      <w:r w:rsidRPr="005C1624">
        <w:rPr>
          <w:rFonts w:ascii="DINOT" w:hAnsi="DINOT" w:cs="Helvetica"/>
          <w:rtl/>
          <w:lang w:bidi="ar-AE"/>
        </w:rPr>
        <w:t>احتياطي الطاقة: الحد الأدنى المضمون 50 ساعة</w:t>
      </w:r>
    </w:p>
    <w:p w:rsidR="00200ABB" w:rsidRPr="005C1624" w:rsidRDefault="00200ABB" w:rsidP="007A5026">
      <w:pPr>
        <w:bidi/>
        <w:spacing w:after="0" w:line="276" w:lineRule="auto"/>
        <w:jc w:val="both"/>
        <w:rPr>
          <w:rFonts w:ascii="DINOT" w:hAnsi="DINOT" w:cs="Helvetica"/>
          <w:lang w:bidi="ar-AE"/>
        </w:rPr>
      </w:pPr>
      <w:proofErr w:type="spellStart"/>
      <w:r w:rsidRPr="005C1624">
        <w:rPr>
          <w:rFonts w:ascii="DINOT" w:hAnsi="DINOT" w:cs="Helvetica"/>
          <w:rtl/>
          <w:lang w:bidi="ar-AE"/>
        </w:rPr>
        <w:t>التزيينات</w:t>
      </w:r>
      <w:proofErr w:type="spellEnd"/>
      <w:r w:rsidRPr="005C1624">
        <w:rPr>
          <w:rFonts w:ascii="DINOT" w:hAnsi="DINOT" w:cs="Helvetica"/>
          <w:rtl/>
          <w:lang w:bidi="ar-AE"/>
        </w:rPr>
        <w:t xml:space="preserve"> والتشطيبات الختامية: الثقل المُوازن للنظام </w:t>
      </w:r>
      <w:proofErr w:type="spellStart"/>
      <w:r w:rsidRPr="005C1624">
        <w:rPr>
          <w:rFonts w:ascii="DINOT" w:hAnsi="DINOT" w:cs="Helvetica"/>
          <w:rtl/>
          <w:lang w:bidi="ar-AE"/>
        </w:rPr>
        <w:t>الجيروسكوبي</w:t>
      </w:r>
      <w:proofErr w:type="spellEnd"/>
      <w:r w:rsidRPr="005C1624">
        <w:rPr>
          <w:rFonts w:ascii="DINOT" w:hAnsi="DINOT" w:cs="Helvetica"/>
          <w:rtl/>
          <w:lang w:bidi="ar-AE"/>
        </w:rPr>
        <w:t xml:space="preserve"> مصنوع من البلاتين</w:t>
      </w:r>
    </w:p>
    <w:p w:rsidR="007A5026" w:rsidRPr="0078546F" w:rsidRDefault="007A5026" w:rsidP="007A5026">
      <w:pPr>
        <w:bidi/>
        <w:spacing w:after="0" w:line="276" w:lineRule="auto"/>
        <w:jc w:val="both"/>
        <w:rPr>
          <w:rFonts w:ascii="DINOT" w:hAnsi="DINOT" w:cs="Helvetica"/>
          <w:b/>
          <w:bCs/>
          <w:sz w:val="18"/>
          <w:szCs w:val="18"/>
          <w:rtl/>
        </w:rPr>
      </w:pPr>
    </w:p>
    <w:p w:rsidR="00200ABB" w:rsidRPr="005C1624" w:rsidRDefault="00200ABB" w:rsidP="007A5026">
      <w:pPr>
        <w:bidi/>
        <w:spacing w:after="0" w:line="276" w:lineRule="auto"/>
        <w:jc w:val="both"/>
        <w:rPr>
          <w:rFonts w:ascii="DINOT" w:hAnsi="DINOT" w:cs="Helvetica"/>
          <w:b/>
          <w:bCs/>
          <w:rtl/>
        </w:rPr>
      </w:pPr>
      <w:r w:rsidRPr="005C1624">
        <w:rPr>
          <w:rFonts w:ascii="DINOT" w:hAnsi="DINOT" w:cs="Helvetica"/>
          <w:b/>
          <w:bCs/>
          <w:rtl/>
        </w:rPr>
        <w:t>الوظائف</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الساعات والدقائق، في موقع الساعة 12</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عقرب ثوانٍ صغير في موقع الساعة 9</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وحدة التحكم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ذاتية التنظيم، في موقع الساعة 6</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مؤشر احتياطي الطاقة في موقع الساعة 2</w:t>
      </w:r>
    </w:p>
    <w:p w:rsidR="007A5026" w:rsidRDefault="007A5026" w:rsidP="007A5026">
      <w:pPr>
        <w:bidi/>
        <w:spacing w:after="0" w:line="276" w:lineRule="auto"/>
        <w:jc w:val="both"/>
        <w:rPr>
          <w:rFonts w:ascii="DINOT" w:hAnsi="DINOT" w:cs="Helvetica"/>
          <w:b/>
          <w:bCs/>
          <w:rtl/>
        </w:rPr>
      </w:pPr>
    </w:p>
    <w:p w:rsidR="00200ABB" w:rsidRPr="005C1624" w:rsidRDefault="00200ABB" w:rsidP="007A5026">
      <w:pPr>
        <w:bidi/>
        <w:spacing w:after="0" w:line="276" w:lineRule="auto"/>
        <w:jc w:val="both"/>
        <w:rPr>
          <w:rFonts w:ascii="DINOT" w:hAnsi="DINOT" w:cs="Helvetica"/>
          <w:b/>
          <w:bCs/>
          <w:rtl/>
        </w:rPr>
      </w:pPr>
      <w:r w:rsidRPr="005C1624">
        <w:rPr>
          <w:rFonts w:ascii="DINOT" w:hAnsi="DINOT" w:cs="Helvetica"/>
          <w:b/>
          <w:bCs/>
          <w:rtl/>
        </w:rPr>
        <w:t>هيكل الساعة، الميناء والعقارب</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القطر: 44 مم</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قطر فتحة الميناء: 35.50 مم</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السماكة: 14.85 مم</w:t>
      </w:r>
    </w:p>
    <w:p w:rsidR="00200ABB" w:rsidRPr="005C1624" w:rsidRDefault="00200ABB" w:rsidP="007A5026">
      <w:pPr>
        <w:bidi/>
        <w:spacing w:after="0" w:line="276" w:lineRule="auto"/>
        <w:jc w:val="both"/>
        <w:rPr>
          <w:rFonts w:ascii="DINOT" w:hAnsi="DINOT" w:cs="Helvetica"/>
          <w:lang w:bidi="ar-AE"/>
        </w:rPr>
      </w:pPr>
      <w:r w:rsidRPr="005C1624">
        <w:rPr>
          <w:rFonts w:ascii="DINOT" w:hAnsi="DINOT" w:cs="Helvetica"/>
          <w:rtl/>
        </w:rPr>
        <w:t xml:space="preserve">الزجاجة: </w:t>
      </w:r>
      <w:proofErr w:type="spellStart"/>
      <w:r w:rsidRPr="005C1624">
        <w:rPr>
          <w:rFonts w:ascii="DINOT" w:hAnsi="DINOT" w:cs="Helvetica"/>
          <w:rtl/>
        </w:rPr>
        <w:t>مقببة</w:t>
      </w:r>
      <w:proofErr w:type="spellEnd"/>
      <w:r w:rsidRPr="005C1624">
        <w:rPr>
          <w:rFonts w:ascii="DINOT" w:hAnsi="DINOT" w:cs="Helvetica"/>
          <w:rtl/>
        </w:rPr>
        <w:t xml:space="preserve">، من الكريستال </w:t>
      </w:r>
      <w:proofErr w:type="spellStart"/>
      <w:r w:rsidRPr="005C1624">
        <w:rPr>
          <w:rFonts w:ascii="DINOT" w:hAnsi="DINOT" w:cs="Helvetica"/>
          <w:rtl/>
        </w:rPr>
        <w:t>السافيري</w:t>
      </w:r>
      <w:proofErr w:type="spellEnd"/>
      <w:r w:rsidRPr="005C1624">
        <w:rPr>
          <w:rFonts w:ascii="DINOT" w:hAnsi="DINOT" w:cs="Helvetica"/>
          <w:rtl/>
        </w:rPr>
        <w:t>، مع معالجة بطبقة مضادة للانعكاسات والتوهجات الضوئية على الوجهين</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 xml:space="preserve">الغطاء الخلفي: شفاف، من الكريستال </w:t>
      </w:r>
      <w:proofErr w:type="spellStart"/>
      <w:r w:rsidRPr="005C1624">
        <w:rPr>
          <w:rFonts w:ascii="DINOT" w:hAnsi="DINOT" w:cs="Helvetica"/>
          <w:rtl/>
        </w:rPr>
        <w:t>السافيري</w:t>
      </w:r>
      <w:proofErr w:type="spellEnd"/>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مادة الصنع: ذهب وردي عيار 18 قيراط</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مقاومة الماء: 10 ضغط جوي</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الميناء: مُخرّم مع عداد مختلف اللون</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 xml:space="preserve">علامات الساعات: مطلية بالذهب،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من مادة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 xml:space="preserve">العقارب: مطلية بالذهب،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7A5026" w:rsidRDefault="007A5026" w:rsidP="007A5026">
      <w:pPr>
        <w:bidi/>
        <w:spacing w:after="0" w:line="276" w:lineRule="auto"/>
        <w:jc w:val="both"/>
        <w:rPr>
          <w:rFonts w:ascii="DINOT" w:hAnsi="DINOT" w:cs="Helvetica"/>
          <w:b/>
          <w:bCs/>
          <w:rtl/>
        </w:rPr>
      </w:pPr>
    </w:p>
    <w:p w:rsidR="00200ABB" w:rsidRPr="005C1624" w:rsidRDefault="00200ABB" w:rsidP="007A5026">
      <w:pPr>
        <w:bidi/>
        <w:spacing w:after="0" w:line="276" w:lineRule="auto"/>
        <w:jc w:val="both"/>
        <w:rPr>
          <w:rFonts w:ascii="DINOT" w:hAnsi="DINOT" w:cs="Helvetica"/>
          <w:b/>
          <w:bCs/>
          <w:rtl/>
        </w:rPr>
      </w:pPr>
      <w:r w:rsidRPr="005C1624">
        <w:rPr>
          <w:rFonts w:ascii="DINOT" w:hAnsi="DINOT" w:cs="Helvetica"/>
          <w:b/>
          <w:bCs/>
          <w:rtl/>
        </w:rPr>
        <w:t>السوار والمشبك</w:t>
      </w:r>
    </w:p>
    <w:p w:rsidR="00200ABB" w:rsidRPr="005C1624" w:rsidRDefault="00200ABB" w:rsidP="007A5026">
      <w:pPr>
        <w:bidi/>
        <w:spacing w:after="0" w:line="276" w:lineRule="auto"/>
        <w:jc w:val="both"/>
        <w:rPr>
          <w:rFonts w:ascii="DINOT" w:hAnsi="DINOT" w:cs="Helvetica"/>
          <w:rtl/>
        </w:rPr>
      </w:pPr>
      <w:r w:rsidRPr="005C1624">
        <w:rPr>
          <w:rFonts w:ascii="DINOT" w:hAnsi="DINOT" w:cs="Helvetica"/>
          <w:rtl/>
        </w:rPr>
        <w:t xml:space="preserve">الرقم المرجعي للسوار: </w:t>
      </w:r>
      <w:r w:rsidRPr="005C1624">
        <w:rPr>
          <w:rFonts w:ascii="DINOT" w:hAnsi="DINOT" w:cstheme="majorHAnsi"/>
          <w:sz w:val="18"/>
          <w:szCs w:val="20"/>
        </w:rPr>
        <w:t>27.18.9000.9004</w:t>
      </w:r>
      <w:r w:rsidR="007A5026">
        <w:rPr>
          <w:rFonts w:ascii="DINOT" w:hAnsi="DINOT" w:cs="Helvetica" w:hint="cs"/>
          <w:rtl/>
        </w:rPr>
        <w:t>,</w:t>
      </w:r>
      <w:r w:rsidRPr="005C1624">
        <w:rPr>
          <w:rFonts w:ascii="DINOT" w:hAnsi="DINOT" w:cs="Helvetica"/>
          <w:rtl/>
        </w:rPr>
        <w:t>الوصف: سوار من الذهب الوردي</w:t>
      </w:r>
    </w:p>
    <w:bookmarkEnd w:id="9"/>
    <w:p w:rsidR="00200ABB" w:rsidRDefault="00200ABB" w:rsidP="008327F1">
      <w:pPr>
        <w:bidi/>
        <w:spacing w:after="0" w:line="276" w:lineRule="auto"/>
        <w:jc w:val="both"/>
        <w:rPr>
          <w:rFonts w:ascii="DINOT" w:hAnsi="DINOT" w:cs="Helvetica"/>
          <w:sz w:val="18"/>
          <w:szCs w:val="18"/>
          <w:rtl/>
          <w:lang w:bidi="ar-AE"/>
        </w:rPr>
      </w:pPr>
    </w:p>
    <w:p w:rsidR="008327F1" w:rsidRPr="008327F1" w:rsidRDefault="008327F1" w:rsidP="008327F1">
      <w:pPr>
        <w:bidi/>
        <w:spacing w:after="0" w:line="276" w:lineRule="auto"/>
        <w:jc w:val="both"/>
        <w:rPr>
          <w:rFonts w:ascii="DINOT" w:hAnsi="DINOT" w:cs="Helvetica"/>
          <w:sz w:val="18"/>
          <w:szCs w:val="18"/>
          <w:rtl/>
          <w:lang w:bidi="ar-AE"/>
        </w:rPr>
      </w:pPr>
    </w:p>
    <w:p w:rsidR="008327F1" w:rsidRPr="008327F1" w:rsidRDefault="008327F1" w:rsidP="008327F1">
      <w:pPr>
        <w:bidi/>
        <w:spacing w:after="0" w:line="276" w:lineRule="auto"/>
        <w:jc w:val="both"/>
        <w:rPr>
          <w:rFonts w:ascii="DINOT" w:hAnsi="DINOT" w:cs="Helvetica"/>
          <w:b/>
          <w:rtl/>
          <w:lang w:bidi="ar-AE"/>
        </w:rPr>
      </w:pPr>
      <w:r w:rsidRPr="005C1624">
        <w:rPr>
          <w:rFonts w:ascii="DINOT" w:hAnsi="DINOT" w:cstheme="majorHAnsi"/>
          <w:noProof/>
          <w:sz w:val="18"/>
          <w:szCs w:val="20"/>
          <w:lang w:eastAsia="fr-FR"/>
        </w:rPr>
        <w:drawing>
          <wp:anchor distT="0" distB="0" distL="114300" distR="114300" simplePos="0" relativeHeight="251662336" behindDoc="0" locked="0" layoutInCell="1" allowOverlap="1" wp14:anchorId="513197AD" wp14:editId="7694A56E">
            <wp:simplePos x="0" y="0"/>
            <wp:positionH relativeFrom="margin">
              <wp:align>left</wp:align>
            </wp:positionH>
            <wp:positionV relativeFrom="margin">
              <wp:posOffset>160020</wp:posOffset>
            </wp:positionV>
            <wp:extent cx="1512570" cy="2686050"/>
            <wp:effectExtent l="0" t="0" r="0" b="0"/>
            <wp:wrapSquare wrapText="bothSides"/>
            <wp:docPr id="6" name="Image 6" descr="O:\Communication 2018\PR\BASELWORLD\PRODUCTS\DEFY ZERO G\IMAGES\ROSE GOLD\18.9000.8812_79.R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ommunication 2018\PR\BASELWORLD\PRODUCTS\DEFY ZERO G\IMAGES\ROSE GOLD\18.9000.8812_79.R5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57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BB" w:rsidRPr="005C1624">
        <w:rPr>
          <w:rFonts w:ascii="DINOT" w:hAnsi="DINOT" w:cs="Helvetica"/>
          <w:b/>
          <w:lang w:bidi="ar-AE"/>
        </w:rPr>
        <w:t>DEFY ZERO G ROSE GOLD</w:t>
      </w:r>
      <w:r>
        <w:rPr>
          <w:rFonts w:ascii="DINOT" w:hAnsi="DINOT" w:cs="Helvetica"/>
          <w:rtl/>
          <w:lang w:bidi="ar-AE"/>
        </w:rPr>
        <w:tab/>
      </w:r>
      <w:r>
        <w:rPr>
          <w:rFonts w:ascii="DINOT" w:hAnsi="DINOT" w:cs="Helvetica"/>
          <w:rtl/>
          <w:lang w:bidi="ar-AE"/>
        </w:rPr>
        <w:tab/>
      </w:r>
      <w:r>
        <w:rPr>
          <w:rFonts w:ascii="DINOT" w:hAnsi="DINOT" w:cs="Helvetica"/>
          <w:rtl/>
          <w:lang w:bidi="ar-AE"/>
        </w:rPr>
        <w:tab/>
      </w:r>
      <w:r w:rsidR="00200ABB" w:rsidRPr="005C1624">
        <w:rPr>
          <w:rFonts w:ascii="DINOT" w:hAnsi="DINOT" w:cs="Helvetica"/>
          <w:rtl/>
          <w:lang w:bidi="ar-AE"/>
        </w:rPr>
        <w:tab/>
      </w:r>
      <w:r w:rsidR="00200ABB" w:rsidRPr="005C1624">
        <w:rPr>
          <w:rFonts w:ascii="DINOT" w:hAnsi="DINOT" w:cs="Helvetica"/>
          <w:rtl/>
          <w:lang w:bidi="ar-AE"/>
        </w:rPr>
        <w:tab/>
      </w:r>
    </w:p>
    <w:p w:rsidR="00200ABB" w:rsidRPr="005C1624" w:rsidRDefault="00200ABB" w:rsidP="008327F1">
      <w:pPr>
        <w:bidi/>
        <w:spacing w:after="0" w:line="276" w:lineRule="auto"/>
        <w:jc w:val="both"/>
        <w:rPr>
          <w:rFonts w:ascii="DINOT" w:hAnsi="DINOT" w:cs="Helvetica"/>
          <w:bCs/>
          <w:rtl/>
        </w:rPr>
      </w:pPr>
      <w:r w:rsidRPr="005C1624">
        <w:rPr>
          <w:rFonts w:ascii="DINOT" w:hAnsi="DINOT" w:cs="Helvetica"/>
          <w:bCs/>
          <w:rtl/>
        </w:rPr>
        <w:t>المواصفات التقنية</w:t>
      </w:r>
    </w:p>
    <w:p w:rsidR="008327F1" w:rsidRPr="008327F1" w:rsidRDefault="008327F1" w:rsidP="008327F1">
      <w:pPr>
        <w:bidi/>
        <w:spacing w:after="0" w:line="276" w:lineRule="auto"/>
        <w:jc w:val="both"/>
        <w:rPr>
          <w:rFonts w:ascii="DINOT" w:hAnsi="DINOT" w:cs="Helvetica"/>
          <w:b/>
          <w:sz w:val="18"/>
          <w:szCs w:val="18"/>
          <w:rtl/>
        </w:rPr>
      </w:pPr>
    </w:p>
    <w:p w:rsidR="00200ABB" w:rsidRPr="005C1624" w:rsidRDefault="00200ABB" w:rsidP="008327F1">
      <w:pPr>
        <w:bidi/>
        <w:spacing w:after="0" w:line="276" w:lineRule="auto"/>
        <w:jc w:val="both"/>
        <w:rPr>
          <w:rFonts w:ascii="DINOT" w:hAnsi="DINOT" w:cs="Helvetica"/>
          <w:b/>
          <w:rtl/>
        </w:rPr>
      </w:pPr>
      <w:r w:rsidRPr="005C1624">
        <w:rPr>
          <w:rFonts w:ascii="DINOT" w:hAnsi="DINOT" w:cs="Helvetica"/>
          <w:b/>
          <w:rtl/>
        </w:rPr>
        <w:t xml:space="preserve">الرقم المرجعي: </w:t>
      </w:r>
      <w:r w:rsidRPr="005C1624">
        <w:rPr>
          <w:rFonts w:ascii="DINOT" w:hAnsi="DINOT" w:cstheme="majorHAnsi"/>
          <w:sz w:val="18"/>
          <w:szCs w:val="20"/>
        </w:rPr>
        <w:t>18.9000.8812/</w:t>
      </w:r>
      <w:proofErr w:type="gramStart"/>
      <w:r w:rsidRPr="005C1624">
        <w:rPr>
          <w:rFonts w:ascii="DINOT" w:hAnsi="DINOT" w:cstheme="majorHAnsi"/>
          <w:sz w:val="18"/>
          <w:szCs w:val="20"/>
        </w:rPr>
        <w:t>78.R</w:t>
      </w:r>
      <w:proofErr w:type="gramEnd"/>
      <w:r w:rsidRPr="005C1624">
        <w:rPr>
          <w:rFonts w:ascii="DINOT" w:hAnsi="DINOT" w:cstheme="majorHAnsi"/>
          <w:sz w:val="18"/>
          <w:szCs w:val="20"/>
        </w:rPr>
        <w:t>584</w:t>
      </w:r>
    </w:p>
    <w:p w:rsidR="008327F1" w:rsidRPr="008327F1" w:rsidRDefault="008327F1" w:rsidP="008327F1">
      <w:pPr>
        <w:bidi/>
        <w:spacing w:after="0" w:line="276" w:lineRule="auto"/>
        <w:jc w:val="both"/>
        <w:rPr>
          <w:rFonts w:ascii="DINOT" w:hAnsi="DINOT" w:cs="Helvetica"/>
          <w:b/>
          <w:bCs/>
          <w:sz w:val="18"/>
          <w:szCs w:val="18"/>
          <w:rtl/>
        </w:rPr>
      </w:pPr>
    </w:p>
    <w:p w:rsidR="00200ABB" w:rsidRPr="005C1624" w:rsidRDefault="00200ABB" w:rsidP="008327F1">
      <w:pPr>
        <w:bidi/>
        <w:spacing w:after="0" w:line="276" w:lineRule="auto"/>
        <w:jc w:val="both"/>
        <w:rPr>
          <w:rFonts w:ascii="DINOT" w:hAnsi="DINOT" w:cs="Helvetica"/>
          <w:b/>
          <w:bCs/>
          <w:rtl/>
        </w:rPr>
      </w:pPr>
      <w:r w:rsidRPr="005C1624">
        <w:rPr>
          <w:rFonts w:ascii="DINOT" w:hAnsi="DINOT" w:cs="Helvetica"/>
          <w:b/>
          <w:bCs/>
          <w:rtl/>
        </w:rPr>
        <w:t>المعالم الرئيسية</w:t>
      </w:r>
    </w:p>
    <w:p w:rsidR="00200ABB" w:rsidRPr="005C1624" w:rsidRDefault="00200ABB" w:rsidP="008327F1">
      <w:pPr>
        <w:bidi/>
        <w:spacing w:after="0" w:line="276" w:lineRule="auto"/>
        <w:ind w:right="4395"/>
        <w:jc w:val="both"/>
        <w:rPr>
          <w:rFonts w:ascii="DINOT" w:hAnsi="DINOT" w:cs="Helvetica"/>
          <w:rtl/>
        </w:rPr>
      </w:pPr>
      <w:r w:rsidRPr="005C1624">
        <w:rPr>
          <w:rFonts w:ascii="DINOT" w:hAnsi="DINOT" w:cs="Helvetica"/>
          <w:rtl/>
        </w:rPr>
        <w:t xml:space="preserve">وحدة </w:t>
      </w:r>
      <w:proofErr w:type="spellStart"/>
      <w:r w:rsidRPr="005C1624">
        <w:rPr>
          <w:rFonts w:ascii="DINOT" w:hAnsi="DINOT" w:cs="Helvetica"/>
          <w:rtl/>
        </w:rPr>
        <w:t>جيروسكوبية</w:t>
      </w:r>
      <w:proofErr w:type="spellEnd"/>
      <w:r w:rsidRPr="005C1624">
        <w:rPr>
          <w:rFonts w:ascii="DINOT" w:hAnsi="DINOT" w:cs="Helvetica"/>
          <w:rtl/>
        </w:rPr>
        <w:t xml:space="preserve"> للتحكم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xml:space="preserve">"، تضمن الوضعية الأفقية لعنصر التنظيم بشكلٍ دائم، مستوحاة من </w:t>
      </w:r>
      <w:proofErr w:type="spellStart"/>
      <w:r w:rsidRPr="005C1624">
        <w:rPr>
          <w:rFonts w:ascii="DINOT" w:hAnsi="DINOT" w:cs="Helvetica"/>
          <w:rtl/>
        </w:rPr>
        <w:t>الكرونومترات</w:t>
      </w:r>
      <w:proofErr w:type="spellEnd"/>
      <w:r w:rsidRPr="005C1624">
        <w:rPr>
          <w:rFonts w:ascii="DINOT" w:hAnsi="DINOT" w:cs="Helvetica"/>
          <w:rtl/>
        </w:rPr>
        <w:t xml:space="preserve"> البحرية الأسطورية</w:t>
      </w:r>
    </w:p>
    <w:p w:rsidR="00200ABB" w:rsidRPr="005C1624" w:rsidRDefault="00200ABB" w:rsidP="008327F1">
      <w:pPr>
        <w:bidi/>
        <w:spacing w:after="0" w:line="276" w:lineRule="auto"/>
        <w:ind w:right="4395"/>
        <w:jc w:val="both"/>
        <w:rPr>
          <w:rFonts w:ascii="DINOT" w:hAnsi="DINOT" w:cstheme="majorHAnsi"/>
          <w:sz w:val="18"/>
          <w:szCs w:val="20"/>
          <w:rtl/>
        </w:rPr>
      </w:pPr>
      <w:r w:rsidRPr="005C1624">
        <w:rPr>
          <w:rFonts w:ascii="DINOT" w:hAnsi="DINOT" w:cs="Helvetica"/>
          <w:rtl/>
        </w:rPr>
        <w:t xml:space="preserve">حركة جديدة، مُخرمة بالكامل: </w:t>
      </w:r>
      <w:r w:rsidRPr="005C1624">
        <w:rPr>
          <w:rFonts w:ascii="DINOT" w:hAnsi="DINOT" w:cstheme="majorHAnsi"/>
          <w:sz w:val="18"/>
          <w:szCs w:val="20"/>
        </w:rPr>
        <w:t>El Primero 8812 S</w:t>
      </w:r>
      <w:r w:rsidRPr="005C1624">
        <w:rPr>
          <w:rFonts w:ascii="DINOT" w:hAnsi="DINOT" w:cstheme="majorHAnsi"/>
          <w:sz w:val="18"/>
          <w:szCs w:val="20"/>
          <w:rtl/>
        </w:rPr>
        <w:t xml:space="preserve"> </w:t>
      </w:r>
    </w:p>
    <w:p w:rsidR="00200ABB" w:rsidRPr="005C1624" w:rsidRDefault="00200ABB" w:rsidP="008327F1">
      <w:pPr>
        <w:bidi/>
        <w:spacing w:after="0" w:line="276" w:lineRule="auto"/>
        <w:ind w:right="4395"/>
        <w:jc w:val="both"/>
        <w:rPr>
          <w:rFonts w:ascii="DINOT" w:hAnsi="DINOT" w:cs="Helvetica"/>
          <w:rtl/>
        </w:rPr>
      </w:pPr>
      <w:r w:rsidRPr="005C1624">
        <w:rPr>
          <w:rFonts w:ascii="DINOT" w:hAnsi="DINOT" w:cs="Helvetica"/>
          <w:rtl/>
        </w:rPr>
        <w:t>تشغُل الآن 30% من حجمها الأوليّ الأصلي</w:t>
      </w:r>
    </w:p>
    <w:p w:rsidR="00200ABB" w:rsidRPr="005C1624" w:rsidRDefault="00200ABB" w:rsidP="008327F1">
      <w:pPr>
        <w:bidi/>
        <w:spacing w:after="0" w:line="276" w:lineRule="auto"/>
        <w:ind w:right="4395"/>
        <w:jc w:val="both"/>
        <w:rPr>
          <w:rFonts w:ascii="DINOT" w:hAnsi="DINOT" w:cstheme="majorHAnsi"/>
          <w:sz w:val="18"/>
          <w:szCs w:val="20"/>
          <w:rtl/>
        </w:rPr>
      </w:pPr>
      <w:r w:rsidRPr="005C1624">
        <w:rPr>
          <w:rFonts w:ascii="DINOT" w:hAnsi="DINOT" w:cs="Helvetica"/>
          <w:rtl/>
        </w:rPr>
        <w:t>ميناء مُخرّم</w:t>
      </w:r>
    </w:p>
    <w:p w:rsidR="008327F1" w:rsidRPr="008327F1" w:rsidRDefault="008327F1" w:rsidP="008327F1">
      <w:pPr>
        <w:bidi/>
        <w:spacing w:after="0" w:line="276" w:lineRule="auto"/>
        <w:jc w:val="both"/>
        <w:rPr>
          <w:rFonts w:ascii="DINOT" w:hAnsi="DINOT" w:cs="Helvetica"/>
          <w:b/>
          <w:bCs/>
          <w:sz w:val="18"/>
          <w:szCs w:val="18"/>
          <w:rtl/>
        </w:rPr>
      </w:pPr>
    </w:p>
    <w:p w:rsidR="00200ABB" w:rsidRPr="005C1624" w:rsidRDefault="00200ABB" w:rsidP="008327F1">
      <w:pPr>
        <w:bidi/>
        <w:spacing w:after="0" w:line="276" w:lineRule="auto"/>
        <w:jc w:val="both"/>
        <w:rPr>
          <w:rFonts w:ascii="DINOT" w:hAnsi="DINOT" w:cs="Helvetica"/>
          <w:b/>
          <w:bCs/>
          <w:rtl/>
        </w:rPr>
      </w:pPr>
      <w:r w:rsidRPr="005C1624">
        <w:rPr>
          <w:rFonts w:ascii="DINOT" w:hAnsi="DINOT" w:cs="Helvetica"/>
          <w:b/>
          <w:bCs/>
          <w:rtl/>
        </w:rPr>
        <w:t>الحركة</w:t>
      </w:r>
    </w:p>
    <w:p w:rsidR="00200ABB" w:rsidRPr="005C1624" w:rsidRDefault="00200ABB" w:rsidP="008327F1">
      <w:pPr>
        <w:bidi/>
        <w:spacing w:after="0" w:line="276" w:lineRule="auto"/>
        <w:jc w:val="both"/>
        <w:rPr>
          <w:rFonts w:ascii="DINOT" w:hAnsi="DINOT" w:cs="Helvetica"/>
          <w:rtl/>
        </w:rPr>
      </w:pPr>
      <w:r w:rsidRPr="005C1624">
        <w:rPr>
          <w:rFonts w:ascii="DINOT" w:hAnsi="DINOT" w:cstheme="majorHAnsi"/>
          <w:sz w:val="18"/>
          <w:szCs w:val="20"/>
        </w:rPr>
        <w:t>El Primero 8812 S</w:t>
      </w:r>
      <w:r w:rsidRPr="005C1624">
        <w:rPr>
          <w:rFonts w:ascii="DINOT" w:hAnsi="DINOT" w:cs="Helvetica"/>
          <w:rtl/>
        </w:rPr>
        <w:t>، يدوية التعبئة</w:t>
      </w:r>
    </w:p>
    <w:p w:rsidR="00200ABB" w:rsidRPr="005C1624" w:rsidRDefault="00200ABB" w:rsidP="008327F1">
      <w:pPr>
        <w:bidi/>
        <w:spacing w:after="0" w:line="276" w:lineRule="auto"/>
        <w:jc w:val="both"/>
        <w:rPr>
          <w:rFonts w:ascii="DINOT" w:hAnsi="DINOT" w:cs="Helvetica"/>
          <w:rtl/>
        </w:rPr>
      </w:pPr>
      <w:proofErr w:type="spellStart"/>
      <w:proofErr w:type="gramStart"/>
      <w:r w:rsidRPr="005C1624">
        <w:rPr>
          <w:rFonts w:ascii="DINOT" w:hAnsi="DINOT" w:cs="Helvetica"/>
          <w:rtl/>
          <w:lang w:bidi="ar-AE"/>
        </w:rPr>
        <w:t>كاليبر</w:t>
      </w:r>
      <w:proofErr w:type="spellEnd"/>
      <w:r w:rsidRPr="005C1624">
        <w:rPr>
          <w:rFonts w:ascii="DINOT" w:hAnsi="DINOT" w:cs="Helvetica"/>
          <w:rtl/>
          <w:lang w:bidi="ar-AE"/>
        </w:rPr>
        <w:t xml:space="preserve">  </w:t>
      </w:r>
      <w:r w:rsidRPr="005C1624">
        <w:rPr>
          <w:rFonts w:ascii="DINOT" w:hAnsi="DINOT" w:cs="Helvetica"/>
          <w:lang w:bidi="ar-AE"/>
        </w:rPr>
        <w:t>16</w:t>
      </w:r>
      <w:proofErr w:type="gramEnd"/>
      <w:r w:rsidRPr="005C1624">
        <w:rPr>
          <w:rFonts w:ascii="DINOT" w:hAnsi="DINOT" w:cs="Helvetica"/>
          <w:lang w:bidi="ar-AE"/>
        </w:rPr>
        <w:t xml:space="preserve"> ¾```</w:t>
      </w:r>
      <w:r w:rsidRPr="005C1624">
        <w:rPr>
          <w:rFonts w:ascii="DINOT" w:hAnsi="DINOT" w:cs="Helvetica"/>
          <w:rtl/>
        </w:rPr>
        <w:t xml:space="preserve"> خط  (القطر: 38.5 مم)</w:t>
      </w:r>
    </w:p>
    <w:p w:rsidR="00200ABB" w:rsidRPr="005C1624" w:rsidRDefault="00200ABB" w:rsidP="008327F1">
      <w:pPr>
        <w:bidi/>
        <w:spacing w:after="0" w:line="276" w:lineRule="auto"/>
        <w:jc w:val="both"/>
        <w:rPr>
          <w:rFonts w:ascii="DINOT" w:hAnsi="DINOT" w:cs="Helvetica"/>
          <w:rtl/>
          <w:lang w:bidi="ar-AE"/>
        </w:rPr>
      </w:pPr>
      <w:r w:rsidRPr="005C1624">
        <w:rPr>
          <w:rFonts w:ascii="DINOT" w:hAnsi="DINOT" w:cs="Helvetica"/>
          <w:rtl/>
          <w:lang w:bidi="ar-AE"/>
        </w:rPr>
        <w:t>سماكة الحركة: 7.85 مم</w:t>
      </w:r>
    </w:p>
    <w:p w:rsidR="00200ABB" w:rsidRPr="005C1624" w:rsidRDefault="00200ABB" w:rsidP="008327F1">
      <w:pPr>
        <w:bidi/>
        <w:spacing w:after="0" w:line="276" w:lineRule="auto"/>
        <w:jc w:val="both"/>
        <w:rPr>
          <w:rFonts w:ascii="DINOT" w:hAnsi="DINOT" w:cs="Helvetica"/>
          <w:lang w:bidi="ar-AE"/>
        </w:rPr>
      </w:pPr>
      <w:r w:rsidRPr="005C1624">
        <w:rPr>
          <w:rFonts w:ascii="DINOT" w:hAnsi="DINOT" w:cs="Helvetica"/>
          <w:rtl/>
          <w:lang w:bidi="ar-AE"/>
        </w:rPr>
        <w:t>عدد المُكوّنات: 324</w:t>
      </w:r>
    </w:p>
    <w:p w:rsidR="00200ABB" w:rsidRPr="005C1624" w:rsidRDefault="00200ABB" w:rsidP="008327F1">
      <w:pPr>
        <w:bidi/>
        <w:spacing w:after="0" w:line="276" w:lineRule="auto"/>
        <w:jc w:val="both"/>
        <w:rPr>
          <w:rFonts w:ascii="DINOT" w:hAnsi="DINOT" w:cs="Helvetica"/>
          <w:rtl/>
          <w:lang w:bidi="ar-AE"/>
        </w:rPr>
      </w:pPr>
      <w:r w:rsidRPr="005C1624">
        <w:rPr>
          <w:rFonts w:ascii="DINOT" w:hAnsi="DINOT" w:cs="Helvetica"/>
          <w:rtl/>
          <w:lang w:bidi="ar-AE"/>
        </w:rPr>
        <w:t xml:space="preserve">عدد مُكوّنات قفص الوحدة </w:t>
      </w:r>
      <w:proofErr w:type="spellStart"/>
      <w:r w:rsidRPr="005C1624">
        <w:rPr>
          <w:rFonts w:ascii="DINOT" w:hAnsi="DINOT" w:cs="Helvetica"/>
          <w:rtl/>
          <w:lang w:bidi="ar-AE"/>
        </w:rPr>
        <w:t>الجيروسكوبية</w:t>
      </w:r>
      <w:proofErr w:type="spellEnd"/>
      <w:r w:rsidRPr="005C1624">
        <w:rPr>
          <w:rFonts w:ascii="DINOT" w:hAnsi="DINOT" w:cs="Helvetica"/>
          <w:rtl/>
          <w:lang w:bidi="ar-AE"/>
        </w:rPr>
        <w:t>: 139</w:t>
      </w:r>
    </w:p>
    <w:p w:rsidR="00200ABB" w:rsidRPr="005C1624" w:rsidRDefault="00200ABB" w:rsidP="008327F1">
      <w:pPr>
        <w:bidi/>
        <w:spacing w:after="0" w:line="276" w:lineRule="auto"/>
        <w:jc w:val="both"/>
        <w:rPr>
          <w:rFonts w:ascii="DINOT" w:hAnsi="DINOT" w:cs="Helvetica"/>
          <w:rtl/>
          <w:lang w:bidi="ar-AE"/>
        </w:rPr>
      </w:pPr>
      <w:r w:rsidRPr="005C1624">
        <w:rPr>
          <w:rFonts w:ascii="DINOT" w:hAnsi="DINOT" w:cs="Helvetica"/>
          <w:rtl/>
          <w:lang w:bidi="ar-AE"/>
        </w:rPr>
        <w:t>عدد الأحجار الكريمة: 41</w:t>
      </w:r>
    </w:p>
    <w:p w:rsidR="00200ABB" w:rsidRPr="005C1624" w:rsidRDefault="00200ABB" w:rsidP="008327F1">
      <w:pPr>
        <w:bidi/>
        <w:spacing w:after="0" w:line="276" w:lineRule="auto"/>
        <w:jc w:val="both"/>
        <w:rPr>
          <w:rFonts w:ascii="DINOT" w:hAnsi="DINOT" w:cs="Helvetica"/>
          <w:rtl/>
          <w:lang w:bidi="ar-AE"/>
        </w:rPr>
      </w:pPr>
      <w:r w:rsidRPr="005C1624">
        <w:rPr>
          <w:rFonts w:ascii="DINOT" w:hAnsi="DINOT" w:cs="Helvetica"/>
          <w:rtl/>
          <w:lang w:bidi="ar-AE"/>
        </w:rPr>
        <w:t>تردد عنصر التوازن: 36,000 هزة في الساعة (5 هرتز)</w:t>
      </w:r>
    </w:p>
    <w:p w:rsidR="00200ABB" w:rsidRPr="005C1624" w:rsidRDefault="00200ABB" w:rsidP="008327F1">
      <w:pPr>
        <w:bidi/>
        <w:spacing w:after="0" w:line="276" w:lineRule="auto"/>
        <w:jc w:val="both"/>
        <w:rPr>
          <w:rFonts w:ascii="DINOT" w:hAnsi="DINOT" w:cs="Helvetica"/>
          <w:rtl/>
          <w:lang w:bidi="ar-AE"/>
        </w:rPr>
      </w:pPr>
      <w:r w:rsidRPr="005C1624">
        <w:rPr>
          <w:rFonts w:ascii="DINOT" w:hAnsi="DINOT" w:cs="Helvetica"/>
          <w:rtl/>
          <w:lang w:bidi="ar-AE"/>
        </w:rPr>
        <w:t>احتياطي الطاقة: الحد الأدنى المضمون 50 ساعة</w:t>
      </w:r>
    </w:p>
    <w:p w:rsidR="00200ABB" w:rsidRPr="005C1624" w:rsidRDefault="00200ABB" w:rsidP="008327F1">
      <w:pPr>
        <w:bidi/>
        <w:spacing w:after="0" w:line="276" w:lineRule="auto"/>
        <w:jc w:val="both"/>
        <w:rPr>
          <w:rFonts w:ascii="DINOT" w:hAnsi="DINOT" w:cs="Helvetica"/>
          <w:lang w:bidi="ar-AE"/>
        </w:rPr>
      </w:pPr>
      <w:proofErr w:type="spellStart"/>
      <w:r w:rsidRPr="005C1624">
        <w:rPr>
          <w:rFonts w:ascii="DINOT" w:hAnsi="DINOT" w:cs="Helvetica"/>
          <w:rtl/>
          <w:lang w:bidi="ar-AE"/>
        </w:rPr>
        <w:t>التزيينات</w:t>
      </w:r>
      <w:proofErr w:type="spellEnd"/>
      <w:r w:rsidRPr="005C1624">
        <w:rPr>
          <w:rFonts w:ascii="DINOT" w:hAnsi="DINOT" w:cs="Helvetica"/>
          <w:rtl/>
          <w:lang w:bidi="ar-AE"/>
        </w:rPr>
        <w:t xml:space="preserve"> والتشطيبات الختامية: الثقل المُوازن للنظام </w:t>
      </w:r>
      <w:proofErr w:type="spellStart"/>
      <w:r w:rsidRPr="005C1624">
        <w:rPr>
          <w:rFonts w:ascii="DINOT" w:hAnsi="DINOT" w:cs="Helvetica"/>
          <w:rtl/>
          <w:lang w:bidi="ar-AE"/>
        </w:rPr>
        <w:t>الجيروسكوبي</w:t>
      </w:r>
      <w:proofErr w:type="spellEnd"/>
      <w:r w:rsidRPr="005C1624">
        <w:rPr>
          <w:rFonts w:ascii="DINOT" w:hAnsi="DINOT" w:cs="Helvetica"/>
          <w:rtl/>
          <w:lang w:bidi="ar-AE"/>
        </w:rPr>
        <w:t xml:space="preserve"> مصنوع من البلاتين</w:t>
      </w:r>
    </w:p>
    <w:p w:rsidR="008327F1" w:rsidRPr="00D569CC" w:rsidRDefault="008327F1" w:rsidP="008327F1">
      <w:pPr>
        <w:bidi/>
        <w:spacing w:after="0" w:line="276" w:lineRule="auto"/>
        <w:jc w:val="both"/>
        <w:rPr>
          <w:rFonts w:ascii="DINOT" w:hAnsi="DINOT" w:cs="Helvetica"/>
          <w:b/>
          <w:bCs/>
          <w:sz w:val="18"/>
          <w:szCs w:val="18"/>
          <w:rtl/>
        </w:rPr>
      </w:pPr>
    </w:p>
    <w:p w:rsidR="00200ABB" w:rsidRPr="005C1624" w:rsidRDefault="00200ABB" w:rsidP="008327F1">
      <w:pPr>
        <w:bidi/>
        <w:spacing w:after="0" w:line="276" w:lineRule="auto"/>
        <w:jc w:val="both"/>
        <w:rPr>
          <w:rFonts w:ascii="DINOT" w:hAnsi="DINOT" w:cs="Helvetica"/>
          <w:b/>
          <w:bCs/>
          <w:rtl/>
        </w:rPr>
      </w:pPr>
      <w:r w:rsidRPr="005C1624">
        <w:rPr>
          <w:rFonts w:ascii="DINOT" w:hAnsi="DINOT" w:cs="Helvetica"/>
          <w:b/>
          <w:bCs/>
          <w:rtl/>
        </w:rPr>
        <w:t>الوظائف</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الساعات والدقائق، في موقع الساعة 12</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lastRenderedPageBreak/>
        <w:t>عقرب ثوانٍ صغير في موقع الساعة 9</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وحدة التحكم بآثار الجاذبية الأرضية "</w:t>
      </w:r>
      <w:proofErr w:type="spellStart"/>
      <w:r w:rsidRPr="005C1624">
        <w:rPr>
          <w:rFonts w:ascii="DINOT" w:hAnsi="DINOT" w:cs="Helvetica"/>
          <w:rtl/>
        </w:rPr>
        <w:t>غرافيتي</w:t>
      </w:r>
      <w:proofErr w:type="spellEnd"/>
      <w:r w:rsidRPr="005C1624">
        <w:rPr>
          <w:rFonts w:ascii="DINOT" w:hAnsi="DINOT" w:cs="Helvetica"/>
          <w:rtl/>
        </w:rPr>
        <w:t xml:space="preserve"> كونترول - </w:t>
      </w:r>
      <w:r w:rsidRPr="005C1624">
        <w:rPr>
          <w:rFonts w:ascii="DINOT" w:hAnsi="DINOT" w:cstheme="majorHAnsi"/>
          <w:sz w:val="18"/>
          <w:szCs w:val="20"/>
        </w:rPr>
        <w:t>Gravity Control</w:t>
      </w:r>
      <w:r w:rsidRPr="005C1624">
        <w:rPr>
          <w:rFonts w:ascii="DINOT" w:hAnsi="DINOT" w:cs="Helvetica"/>
          <w:rtl/>
        </w:rPr>
        <w:t>" ذاتية التنظيم، في موقع الساعة 6</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مؤشر احتياطي الطاقة في موقع الساعة 2</w:t>
      </w:r>
    </w:p>
    <w:p w:rsidR="008327F1" w:rsidRDefault="008327F1" w:rsidP="008327F1">
      <w:pPr>
        <w:bidi/>
        <w:spacing w:after="0" w:line="276" w:lineRule="auto"/>
        <w:jc w:val="both"/>
        <w:rPr>
          <w:rFonts w:ascii="DINOT" w:hAnsi="DINOT" w:cs="Helvetica"/>
          <w:b/>
          <w:bCs/>
          <w:rtl/>
        </w:rPr>
      </w:pPr>
    </w:p>
    <w:p w:rsidR="00200ABB" w:rsidRPr="005C1624" w:rsidRDefault="00200ABB" w:rsidP="008327F1">
      <w:pPr>
        <w:bidi/>
        <w:spacing w:after="0" w:line="276" w:lineRule="auto"/>
        <w:jc w:val="both"/>
        <w:rPr>
          <w:rFonts w:ascii="DINOT" w:hAnsi="DINOT" w:cs="Helvetica"/>
          <w:b/>
          <w:bCs/>
          <w:rtl/>
        </w:rPr>
      </w:pPr>
      <w:r w:rsidRPr="005C1624">
        <w:rPr>
          <w:rFonts w:ascii="DINOT" w:hAnsi="DINOT" w:cs="Helvetica"/>
          <w:b/>
          <w:bCs/>
          <w:rtl/>
        </w:rPr>
        <w:t>هيكل الساعة، الميناء والعقارب</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القطر: 44 مم</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قطر فتحة الميناء: 35.50 مم</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السماكة: 14.85 مم</w:t>
      </w:r>
    </w:p>
    <w:p w:rsidR="00200ABB" w:rsidRPr="005C1624" w:rsidRDefault="00200ABB" w:rsidP="008327F1">
      <w:pPr>
        <w:bidi/>
        <w:spacing w:after="0" w:line="276" w:lineRule="auto"/>
        <w:jc w:val="both"/>
        <w:rPr>
          <w:rFonts w:ascii="DINOT" w:hAnsi="DINOT" w:cs="Helvetica"/>
          <w:lang w:bidi="ar-AE"/>
        </w:rPr>
      </w:pPr>
      <w:r w:rsidRPr="005C1624">
        <w:rPr>
          <w:rFonts w:ascii="DINOT" w:hAnsi="DINOT" w:cs="Helvetica"/>
          <w:rtl/>
        </w:rPr>
        <w:t xml:space="preserve">الزجاجة: </w:t>
      </w:r>
      <w:proofErr w:type="spellStart"/>
      <w:r w:rsidRPr="005C1624">
        <w:rPr>
          <w:rFonts w:ascii="DINOT" w:hAnsi="DINOT" w:cs="Helvetica"/>
          <w:rtl/>
        </w:rPr>
        <w:t>مقببة</w:t>
      </w:r>
      <w:proofErr w:type="spellEnd"/>
      <w:r w:rsidRPr="005C1624">
        <w:rPr>
          <w:rFonts w:ascii="DINOT" w:hAnsi="DINOT" w:cs="Helvetica"/>
          <w:rtl/>
        </w:rPr>
        <w:t xml:space="preserve">، من الكريستال </w:t>
      </w:r>
      <w:proofErr w:type="spellStart"/>
      <w:r w:rsidRPr="005C1624">
        <w:rPr>
          <w:rFonts w:ascii="DINOT" w:hAnsi="DINOT" w:cs="Helvetica"/>
          <w:rtl/>
        </w:rPr>
        <w:t>السافيري</w:t>
      </w:r>
      <w:proofErr w:type="spellEnd"/>
      <w:r w:rsidRPr="005C1624">
        <w:rPr>
          <w:rFonts w:ascii="DINOT" w:hAnsi="DINOT" w:cs="Helvetica"/>
          <w:rtl/>
        </w:rPr>
        <w:t>، مع معالجة بطبقة مضادة للانعكاسات والتوهجات الضوئية على الوجهين</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 xml:space="preserve">الغطاء الخلفي: شفاف، من الكريستال </w:t>
      </w:r>
      <w:proofErr w:type="spellStart"/>
      <w:r w:rsidRPr="005C1624">
        <w:rPr>
          <w:rFonts w:ascii="DINOT" w:hAnsi="DINOT" w:cs="Helvetica"/>
          <w:rtl/>
        </w:rPr>
        <w:t>السافيري</w:t>
      </w:r>
      <w:proofErr w:type="spellEnd"/>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مادة الصنع: ذهب وردي عيار 18 قيراط</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مقاومة الماء: 10 ضغط جوي</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الميناء: مُخرّم مع عداد مختلف اللون</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 xml:space="preserve">علامات الساعات: مطلية بالذهب،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من مادة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 xml:space="preserve">العقارب: مطلية بالذهب، </w:t>
      </w:r>
      <w:proofErr w:type="spellStart"/>
      <w:r w:rsidRPr="005C1624">
        <w:rPr>
          <w:rFonts w:ascii="DINOT" w:hAnsi="DINOT" w:cs="Helvetica"/>
          <w:rtl/>
        </w:rPr>
        <w:t>مشطوفة</w:t>
      </w:r>
      <w:proofErr w:type="spellEnd"/>
      <w:r w:rsidRPr="005C1624">
        <w:rPr>
          <w:rFonts w:ascii="DINOT" w:hAnsi="DINOT" w:cs="Helvetica"/>
          <w:rtl/>
        </w:rPr>
        <w:t xml:space="preserve"> الأوجه، مع طبقة </w:t>
      </w:r>
      <w:proofErr w:type="spellStart"/>
      <w:r w:rsidRPr="005C1624">
        <w:rPr>
          <w:rFonts w:ascii="DINOT" w:hAnsi="DINOT" w:cs="Helvetica"/>
          <w:rtl/>
        </w:rPr>
        <w:t>سوبرلومينوفا</w:t>
      </w:r>
      <w:proofErr w:type="spellEnd"/>
      <w:r w:rsidRPr="005C1624">
        <w:rPr>
          <w:rFonts w:ascii="DINOT" w:hAnsi="DINOT" w:cs="Helvetica"/>
          <w:rtl/>
        </w:rPr>
        <w:t xml:space="preserve"> </w:t>
      </w:r>
      <w:r w:rsidRPr="005C1624">
        <w:rPr>
          <w:rFonts w:ascii="DINOT" w:hAnsi="DINOT" w:cs="Helvetica"/>
          <w:lang w:bidi="ar-AE"/>
        </w:rPr>
        <w:t>SLN C1</w:t>
      </w:r>
    </w:p>
    <w:p w:rsidR="008327F1" w:rsidRDefault="008327F1" w:rsidP="008327F1">
      <w:pPr>
        <w:bidi/>
        <w:spacing w:after="0" w:line="276" w:lineRule="auto"/>
        <w:jc w:val="both"/>
        <w:rPr>
          <w:rFonts w:ascii="DINOT" w:hAnsi="DINOT" w:cs="Helvetica"/>
          <w:b/>
          <w:bCs/>
          <w:rtl/>
        </w:rPr>
      </w:pPr>
    </w:p>
    <w:p w:rsidR="00200ABB" w:rsidRPr="005C1624" w:rsidRDefault="00200ABB" w:rsidP="008327F1">
      <w:pPr>
        <w:bidi/>
        <w:spacing w:after="0" w:line="276" w:lineRule="auto"/>
        <w:jc w:val="both"/>
        <w:rPr>
          <w:rFonts w:ascii="DINOT" w:hAnsi="DINOT" w:cs="Helvetica"/>
          <w:b/>
          <w:bCs/>
          <w:rtl/>
        </w:rPr>
      </w:pPr>
      <w:r w:rsidRPr="005C1624">
        <w:rPr>
          <w:rFonts w:ascii="DINOT" w:hAnsi="DINOT" w:cs="Helvetica"/>
          <w:b/>
          <w:bCs/>
          <w:rtl/>
        </w:rPr>
        <w:t>الحزام والمشبك</w:t>
      </w:r>
    </w:p>
    <w:p w:rsidR="00200ABB" w:rsidRPr="005C1624" w:rsidRDefault="00200ABB" w:rsidP="008327F1">
      <w:pPr>
        <w:bidi/>
        <w:spacing w:after="0" w:line="276" w:lineRule="auto"/>
        <w:jc w:val="both"/>
        <w:rPr>
          <w:rFonts w:ascii="DINOT" w:hAnsi="DINOT" w:cs="Helvetica"/>
          <w:rtl/>
        </w:rPr>
      </w:pPr>
      <w:r w:rsidRPr="005C1624">
        <w:rPr>
          <w:rFonts w:ascii="DINOT" w:hAnsi="DINOT" w:cs="Helvetica"/>
          <w:rtl/>
        </w:rPr>
        <w:t xml:space="preserve">الرقم المرجعي للحزام: </w:t>
      </w:r>
      <w:r w:rsidRPr="005C1624">
        <w:rPr>
          <w:rFonts w:ascii="DINOT" w:hAnsi="DINOT" w:cstheme="majorHAnsi"/>
          <w:sz w:val="18"/>
          <w:szCs w:val="20"/>
        </w:rPr>
        <w:t>27.00.2322.584</w:t>
      </w:r>
      <w:r w:rsidR="008327F1">
        <w:rPr>
          <w:rFonts w:ascii="DINOT" w:hAnsi="DINOT" w:cs="Helvetica" w:hint="cs"/>
          <w:rtl/>
        </w:rPr>
        <w:t>,</w:t>
      </w:r>
      <w:r w:rsidRPr="005C1624">
        <w:rPr>
          <w:rFonts w:ascii="DINOT" w:hAnsi="DINOT" w:cs="Helvetica"/>
          <w:rtl/>
        </w:rPr>
        <w:t>الوصف: مطاط باللون الأسود، مع طبقة من جلد التمساح باللون الأزرق</w:t>
      </w:r>
    </w:p>
    <w:p w:rsidR="009B0829" w:rsidRPr="008327F1" w:rsidRDefault="00200ABB" w:rsidP="00C25550">
      <w:pPr>
        <w:bidi/>
        <w:spacing w:after="0" w:line="276" w:lineRule="auto"/>
        <w:jc w:val="both"/>
        <w:rPr>
          <w:rFonts w:ascii="DINOT" w:hAnsi="DINOT" w:cs="Helvetica"/>
        </w:rPr>
      </w:pPr>
      <w:r w:rsidRPr="005C1624">
        <w:rPr>
          <w:rFonts w:ascii="DINOT" w:hAnsi="DINOT" w:cs="Helvetica"/>
          <w:rtl/>
        </w:rPr>
        <w:t xml:space="preserve">الرقم المرجعي للمشبك: </w:t>
      </w:r>
      <w:r w:rsidRPr="005C1624">
        <w:rPr>
          <w:rFonts w:ascii="DINOT" w:hAnsi="DINOT" w:cstheme="majorHAnsi"/>
          <w:sz w:val="18"/>
          <w:szCs w:val="20"/>
        </w:rPr>
        <w:t>27.87.0022.930</w:t>
      </w:r>
      <w:r w:rsidR="008327F1">
        <w:rPr>
          <w:rFonts w:ascii="DINOT" w:hAnsi="DINOT" w:cs="Helvetica" w:hint="cs"/>
          <w:rtl/>
        </w:rPr>
        <w:t>,</w:t>
      </w:r>
      <w:r w:rsidRPr="005C1624">
        <w:rPr>
          <w:rFonts w:ascii="DINOT" w:hAnsi="DINOT" w:cs="Helvetica"/>
          <w:rtl/>
        </w:rPr>
        <w:t>الوصف: الطراز المطوي المزدوج، ذهب وتيتانيوم</w:t>
      </w:r>
    </w:p>
    <w:sectPr w:rsidR="009B0829" w:rsidRPr="008327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50" w:rsidRDefault="00C25550" w:rsidP="00C25550">
      <w:pPr>
        <w:spacing w:after="0" w:line="240" w:lineRule="auto"/>
      </w:pPr>
      <w:r>
        <w:separator/>
      </w:r>
    </w:p>
  </w:endnote>
  <w:endnote w:type="continuationSeparator" w:id="0">
    <w:p w:rsidR="00C25550" w:rsidRDefault="00C25550" w:rsidP="00C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50" w:rsidRPr="00200ABB" w:rsidRDefault="00C25550" w:rsidP="00C25550">
    <w:pPr>
      <w:pStyle w:val="Pieddepage"/>
      <w:jc w:val="center"/>
      <w:rPr>
        <w:rFonts w:ascii="DINOT-Light" w:hAnsi="DINOT-Light"/>
        <w:sz w:val="18"/>
        <w:szCs w:val="18"/>
        <w:lang w:val="fr-CH"/>
      </w:rPr>
    </w:pPr>
    <w:r>
      <w:rPr>
        <w:rFonts w:ascii="DINOT-Light" w:hAnsi="DINOT-Light"/>
        <w:b/>
        <w:sz w:val="18"/>
        <w:szCs w:val="18"/>
        <w:lang w:val="fr-CH"/>
      </w:rPr>
      <w:t>ZENITH</w:t>
    </w:r>
    <w:r>
      <w:rPr>
        <w:rFonts w:ascii="DINOT-Light" w:hAnsi="DINOT-Light"/>
        <w:sz w:val="18"/>
        <w:szCs w:val="18"/>
        <w:lang w:val="fr-CH"/>
      </w:rPr>
      <w:t xml:space="preserve"> | www.ZENITH-watches.com | Rue des </w:t>
    </w:r>
    <w:proofErr w:type="spellStart"/>
    <w:r>
      <w:rPr>
        <w:rFonts w:ascii="DINOT-Light" w:hAnsi="DINOT-Light"/>
        <w:sz w:val="18"/>
        <w:szCs w:val="18"/>
        <w:lang w:val="fr-CH"/>
      </w:rPr>
      <w:t>Billodes</w:t>
    </w:r>
    <w:proofErr w:type="spellEnd"/>
    <w:r>
      <w:rPr>
        <w:rFonts w:ascii="DINOT-Light" w:hAnsi="DINOT-Light"/>
        <w:sz w:val="18"/>
        <w:szCs w:val="18"/>
        <w:lang w:val="fr-CH"/>
      </w:rPr>
      <w:t xml:space="preserve"> 34-36 | CH-2400 Le Locle </w:t>
    </w:r>
    <w:r>
      <w:rPr>
        <w:rFonts w:ascii="DINOT-Light" w:hAnsi="DINOT-Light"/>
        <w:sz w:val="18"/>
        <w:szCs w:val="18"/>
        <w:lang w:val="fr-CH"/>
      </w:rPr>
      <w:br/>
      <w:t xml:space="preserve">International Media Relations : Minh-Tan </w:t>
    </w:r>
    <w:proofErr w:type="spellStart"/>
    <w:r>
      <w:rPr>
        <w:rFonts w:ascii="DINOT-Light" w:hAnsi="DINOT-Light"/>
        <w:sz w:val="18"/>
        <w:szCs w:val="18"/>
        <w:lang w:val="fr-CH"/>
      </w:rPr>
      <w:t>Bui</w:t>
    </w:r>
    <w:proofErr w:type="spellEnd"/>
    <w:r>
      <w:rPr>
        <w:rFonts w:ascii="DINOT-Light" w:hAnsi="DINOT-Light"/>
        <w:sz w:val="18"/>
        <w:szCs w:val="18"/>
        <w:lang w:val="fr-CH"/>
      </w:rPr>
      <w:t xml:space="preserve"> – Email : </w:t>
    </w:r>
    <w:r w:rsidR="00FB277D">
      <w:fldChar w:fldCharType="begin"/>
    </w:r>
    <w:r w:rsidR="00FB277D" w:rsidRPr="00200ABB">
      <w:rPr>
        <w:lang w:val="fr-CH"/>
      </w:rPr>
      <w:instrText xml:space="preserve"> HYPERLINK "mailto:minh-tan.bui@zenith-watches.com" </w:instrText>
    </w:r>
    <w:r w:rsidR="00FB277D">
      <w:fldChar w:fldCharType="separate"/>
    </w:r>
    <w:r>
      <w:rPr>
        <w:rStyle w:val="Lienhypertexte"/>
        <w:rFonts w:ascii="DINOT-Light" w:hAnsi="DINOT-Light"/>
        <w:sz w:val="18"/>
        <w:szCs w:val="18"/>
        <w:lang w:val="fr-CH"/>
      </w:rPr>
      <w:t>minh-tan.bui@ZENITH-watches.com</w:t>
    </w:r>
    <w:r w:rsidR="00FB277D">
      <w:rPr>
        <w:rStyle w:val="Lienhypertexte"/>
        <w:rFonts w:ascii="DINOT-Light" w:hAnsi="DINOT-Ligh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50" w:rsidRDefault="00C25550" w:rsidP="00C25550">
      <w:pPr>
        <w:spacing w:after="0" w:line="240" w:lineRule="auto"/>
      </w:pPr>
      <w:r>
        <w:separator/>
      </w:r>
    </w:p>
  </w:footnote>
  <w:footnote w:type="continuationSeparator" w:id="0">
    <w:p w:rsidR="00C25550" w:rsidRDefault="00C25550" w:rsidP="00C2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50" w:rsidRDefault="00C25550" w:rsidP="00C25550">
    <w:pPr>
      <w:pStyle w:val="En-tte"/>
      <w:ind w:firstLine="720"/>
    </w:pPr>
    <w:r>
      <w:tab/>
    </w:r>
    <w:r>
      <w:rPr>
        <w:noProof/>
      </w:rPr>
      <w:drawing>
        <wp:inline distT="0" distB="0" distL="0" distR="0">
          <wp:extent cx="1285875" cy="56675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ETOILE-BASELINE-POS-Swiss.png"/>
                  <pic:cNvPicPr/>
                </pic:nvPicPr>
                <pic:blipFill>
                  <a:blip r:embed="rId1">
                    <a:extLst>
                      <a:ext uri="{28A0092B-C50C-407E-A947-70E740481C1C}">
                        <a14:useLocalDpi xmlns:a14="http://schemas.microsoft.com/office/drawing/2010/main" val="0"/>
                      </a:ext>
                    </a:extLst>
                  </a:blip>
                  <a:stretch>
                    <a:fillRect/>
                  </a:stretch>
                </pic:blipFill>
                <pic:spPr>
                  <a:xfrm>
                    <a:off x="0" y="0"/>
                    <a:ext cx="1334870" cy="588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AF"/>
    <w:rsid w:val="0003216A"/>
    <w:rsid w:val="000542B2"/>
    <w:rsid w:val="000A1EBD"/>
    <w:rsid w:val="000B3057"/>
    <w:rsid w:val="000D1B18"/>
    <w:rsid w:val="000E1404"/>
    <w:rsid w:val="000E23CC"/>
    <w:rsid w:val="000E3B7B"/>
    <w:rsid w:val="001376AC"/>
    <w:rsid w:val="00137848"/>
    <w:rsid w:val="00143B7B"/>
    <w:rsid w:val="00160141"/>
    <w:rsid w:val="00182D21"/>
    <w:rsid w:val="001958A5"/>
    <w:rsid w:val="001A01BF"/>
    <w:rsid w:val="001A127D"/>
    <w:rsid w:val="001A7A18"/>
    <w:rsid w:val="001E5546"/>
    <w:rsid w:val="001F7AB7"/>
    <w:rsid w:val="00200ABB"/>
    <w:rsid w:val="00246DDD"/>
    <w:rsid w:val="00254704"/>
    <w:rsid w:val="002564A8"/>
    <w:rsid w:val="002A09B8"/>
    <w:rsid w:val="002D22ED"/>
    <w:rsid w:val="002D2B42"/>
    <w:rsid w:val="002F61A3"/>
    <w:rsid w:val="00334E1B"/>
    <w:rsid w:val="00344E7C"/>
    <w:rsid w:val="00355FE8"/>
    <w:rsid w:val="00356862"/>
    <w:rsid w:val="003656DC"/>
    <w:rsid w:val="00367228"/>
    <w:rsid w:val="0039034C"/>
    <w:rsid w:val="003C1472"/>
    <w:rsid w:val="003C20CD"/>
    <w:rsid w:val="003D3366"/>
    <w:rsid w:val="003E060C"/>
    <w:rsid w:val="003E499C"/>
    <w:rsid w:val="003F649A"/>
    <w:rsid w:val="00422A44"/>
    <w:rsid w:val="0042690E"/>
    <w:rsid w:val="0046771B"/>
    <w:rsid w:val="004C3844"/>
    <w:rsid w:val="004D2A13"/>
    <w:rsid w:val="004F7170"/>
    <w:rsid w:val="00551712"/>
    <w:rsid w:val="00551C3E"/>
    <w:rsid w:val="00554EAA"/>
    <w:rsid w:val="00557B45"/>
    <w:rsid w:val="00574798"/>
    <w:rsid w:val="005A7F56"/>
    <w:rsid w:val="005C1624"/>
    <w:rsid w:val="005C5A77"/>
    <w:rsid w:val="006208E2"/>
    <w:rsid w:val="006318D7"/>
    <w:rsid w:val="00642E55"/>
    <w:rsid w:val="00650794"/>
    <w:rsid w:val="00661485"/>
    <w:rsid w:val="006A2CDC"/>
    <w:rsid w:val="006D2975"/>
    <w:rsid w:val="006F279A"/>
    <w:rsid w:val="006F3489"/>
    <w:rsid w:val="006F4FB3"/>
    <w:rsid w:val="007072F0"/>
    <w:rsid w:val="0071726C"/>
    <w:rsid w:val="00734F87"/>
    <w:rsid w:val="007411C5"/>
    <w:rsid w:val="00750184"/>
    <w:rsid w:val="007600AF"/>
    <w:rsid w:val="0077503A"/>
    <w:rsid w:val="0078186B"/>
    <w:rsid w:val="0078299C"/>
    <w:rsid w:val="0078546F"/>
    <w:rsid w:val="007A5026"/>
    <w:rsid w:val="007B18C3"/>
    <w:rsid w:val="008140F6"/>
    <w:rsid w:val="008166DE"/>
    <w:rsid w:val="00820DA7"/>
    <w:rsid w:val="008321D6"/>
    <w:rsid w:val="008327F1"/>
    <w:rsid w:val="00841273"/>
    <w:rsid w:val="00861273"/>
    <w:rsid w:val="008808BD"/>
    <w:rsid w:val="0089702B"/>
    <w:rsid w:val="008A4F0C"/>
    <w:rsid w:val="008A5647"/>
    <w:rsid w:val="008B16B6"/>
    <w:rsid w:val="008D1EBB"/>
    <w:rsid w:val="008F00B6"/>
    <w:rsid w:val="008F04C8"/>
    <w:rsid w:val="00924729"/>
    <w:rsid w:val="009479FF"/>
    <w:rsid w:val="009764C0"/>
    <w:rsid w:val="00983868"/>
    <w:rsid w:val="009B0829"/>
    <w:rsid w:val="009C7D78"/>
    <w:rsid w:val="009D0B1E"/>
    <w:rsid w:val="009F04B0"/>
    <w:rsid w:val="00A416B3"/>
    <w:rsid w:val="00A72D8E"/>
    <w:rsid w:val="00AA2B6A"/>
    <w:rsid w:val="00AC2BD2"/>
    <w:rsid w:val="00AC2F80"/>
    <w:rsid w:val="00AD005D"/>
    <w:rsid w:val="00B43F80"/>
    <w:rsid w:val="00B67087"/>
    <w:rsid w:val="00B709DE"/>
    <w:rsid w:val="00B97596"/>
    <w:rsid w:val="00BA5968"/>
    <w:rsid w:val="00C06DC7"/>
    <w:rsid w:val="00C1164E"/>
    <w:rsid w:val="00C25550"/>
    <w:rsid w:val="00C33F6F"/>
    <w:rsid w:val="00C51079"/>
    <w:rsid w:val="00C5290A"/>
    <w:rsid w:val="00C55D9E"/>
    <w:rsid w:val="00C711BD"/>
    <w:rsid w:val="00C77E73"/>
    <w:rsid w:val="00CE15DE"/>
    <w:rsid w:val="00CE315A"/>
    <w:rsid w:val="00D118C1"/>
    <w:rsid w:val="00D569CC"/>
    <w:rsid w:val="00D612B7"/>
    <w:rsid w:val="00D66AB5"/>
    <w:rsid w:val="00D85552"/>
    <w:rsid w:val="00D92F6F"/>
    <w:rsid w:val="00DB0F8A"/>
    <w:rsid w:val="00DB6DED"/>
    <w:rsid w:val="00DF012C"/>
    <w:rsid w:val="00E610A3"/>
    <w:rsid w:val="00E63B0F"/>
    <w:rsid w:val="00E70D5A"/>
    <w:rsid w:val="00EB16FC"/>
    <w:rsid w:val="00EF5BBA"/>
    <w:rsid w:val="00F109F5"/>
    <w:rsid w:val="00F2241C"/>
    <w:rsid w:val="00F27A3C"/>
    <w:rsid w:val="00F40E85"/>
    <w:rsid w:val="00F52FA0"/>
    <w:rsid w:val="00F77D8E"/>
    <w:rsid w:val="00FB1462"/>
    <w:rsid w:val="00FB277D"/>
    <w:rsid w:val="00FC1BF4"/>
    <w:rsid w:val="00FF5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A8486"/>
  <w15:chartTrackingRefBased/>
  <w15:docId w15:val="{6EC7F763-7738-492E-8E69-4B4D25F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A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5550"/>
    <w:pPr>
      <w:tabs>
        <w:tab w:val="center" w:pos="4536"/>
        <w:tab w:val="right" w:pos="9072"/>
      </w:tabs>
      <w:spacing w:after="0" w:line="240" w:lineRule="auto"/>
    </w:pPr>
  </w:style>
  <w:style w:type="character" w:customStyle="1" w:styleId="En-tteCar">
    <w:name w:val="En-tête Car"/>
    <w:basedOn w:val="Policepardfaut"/>
    <w:link w:val="En-tte"/>
    <w:uiPriority w:val="99"/>
    <w:rsid w:val="00C25550"/>
  </w:style>
  <w:style w:type="paragraph" w:styleId="Pieddepage">
    <w:name w:val="footer"/>
    <w:basedOn w:val="Normal"/>
    <w:link w:val="PieddepageCar"/>
    <w:uiPriority w:val="99"/>
    <w:unhideWhenUsed/>
    <w:rsid w:val="00C25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550"/>
  </w:style>
  <w:style w:type="character" w:styleId="Lienhypertexte">
    <w:name w:val="Hyperlink"/>
    <w:semiHidden/>
    <w:unhideWhenUsed/>
    <w:rsid w:val="00C2555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9267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dc:creator>
  <cp:keywords/>
  <dc:description/>
  <cp:lastModifiedBy>Marina Sandoz</cp:lastModifiedBy>
  <cp:revision>12</cp:revision>
  <cp:lastPrinted>2018-03-13T15:36:00Z</cp:lastPrinted>
  <dcterms:created xsi:type="dcterms:W3CDTF">2018-03-13T15:11:00Z</dcterms:created>
  <dcterms:modified xsi:type="dcterms:W3CDTF">2018-03-13T15:37:00Z</dcterms:modified>
</cp:coreProperties>
</file>