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CB45D5" w:rsidRDefault="00B61909" w:rsidP="00ED79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DINOT" w:hAnsi="DINOT" w:cstheme="majorHAnsi"/>
          <w:bCs/>
          <w:sz w:val="20"/>
          <w:szCs w:val="20"/>
          <w:lang w:val="it-IT" w:eastAsia="zh-CN"/>
        </w:rPr>
      </w:pPr>
    </w:p>
    <w:p w14:paraId="728A5C8E" w14:textId="56D1A93E" w:rsidR="00B70E1E" w:rsidRPr="00A05177" w:rsidRDefault="00B70E1E" w:rsidP="00FD354E">
      <w:pPr>
        <w:pStyle w:val="NormalWeb"/>
        <w:spacing w:after="0"/>
        <w:rPr>
          <w:rFonts w:ascii="DINOT" w:hAnsi="DINOT" w:cs="Calibri"/>
          <w:b/>
          <w:color w:val="auto"/>
          <w:sz w:val="20"/>
          <w:lang w:val="en-GB"/>
        </w:rPr>
      </w:pPr>
    </w:p>
    <w:p w14:paraId="40CAAC31" w14:textId="77777777" w:rsidR="00106308" w:rsidRPr="00A05177" w:rsidRDefault="000C406F" w:rsidP="00ED7994">
      <w:pPr>
        <w:pStyle w:val="NormalWeb"/>
        <w:spacing w:after="0"/>
        <w:jc w:val="center"/>
        <w:rPr>
          <w:rFonts w:ascii="DINOT" w:eastAsia="MS Mincho" w:hAnsi="DINOT"/>
          <w:b/>
          <w:color w:val="auto"/>
          <w:sz w:val="28"/>
          <w:lang w:val="en-US"/>
        </w:rPr>
      </w:pPr>
      <w:r w:rsidRPr="00A05177">
        <w:rPr>
          <w:rFonts w:ascii="DINOT" w:eastAsia="MS Mincho" w:hAnsi="DINOT"/>
          <w:b/>
          <w:color w:val="auto"/>
          <w:sz w:val="28"/>
          <w:lang w:val="en-US"/>
        </w:rPr>
        <w:t>ZENITH PI</w:t>
      </w:r>
      <w:r w:rsidR="00106308" w:rsidRPr="00A05177">
        <w:rPr>
          <w:rFonts w:ascii="DINOT" w:eastAsia="MS Mincho" w:hAnsi="DINOT"/>
          <w:b/>
          <w:color w:val="auto"/>
          <w:sz w:val="28"/>
          <w:lang w:val="en-US"/>
        </w:rPr>
        <w:t xml:space="preserve">LOT Type 20 Chronograph Ton Up </w:t>
      </w:r>
    </w:p>
    <w:p w14:paraId="02811E2B" w14:textId="3A3CAA6B" w:rsidR="00F03888" w:rsidRPr="00A05177" w:rsidRDefault="000C406F" w:rsidP="00ED7994">
      <w:pPr>
        <w:pStyle w:val="NormalWeb"/>
        <w:spacing w:after="0"/>
        <w:jc w:val="center"/>
        <w:rPr>
          <w:rFonts w:ascii="DINOT" w:eastAsia="MS Mincho" w:hAnsi="DINOT" w:cstheme="majorHAnsi"/>
          <w:color w:val="auto"/>
          <w:sz w:val="22"/>
          <w:lang w:val="en-US"/>
        </w:rPr>
      </w:pPr>
      <w:r w:rsidRPr="00A05177">
        <w:rPr>
          <w:rFonts w:ascii="DINOT" w:eastAsia="MS Mincho" w:hAnsi="DINOT"/>
          <w:b/>
          <w:color w:val="auto"/>
          <w:sz w:val="22"/>
        </w:rPr>
        <w:t>スポーティなトータルブラックの真髄</w:t>
      </w:r>
    </w:p>
    <w:p w14:paraId="4DF0DC01" w14:textId="50CDE9D8" w:rsidR="00CB45D5" w:rsidRPr="00A05177" w:rsidRDefault="00CB45D5" w:rsidP="00905B5C">
      <w:pPr>
        <w:spacing w:line="276" w:lineRule="auto"/>
        <w:jc w:val="both"/>
        <w:rPr>
          <w:rFonts w:ascii="DINOT" w:eastAsia="Arial Unicode MS" w:hAnsi="DINOT" w:cs="Calibri"/>
          <w:b/>
          <w:sz w:val="16"/>
          <w:szCs w:val="20"/>
          <w:u w:color="000000"/>
          <w:lang w:val="en-GB" w:eastAsia="zh-CN"/>
        </w:rPr>
      </w:pPr>
    </w:p>
    <w:p w14:paraId="0690E747" w14:textId="77777777" w:rsidR="00A05177" w:rsidRPr="00A05177" w:rsidRDefault="00A05177" w:rsidP="00905B5C">
      <w:pPr>
        <w:spacing w:line="276" w:lineRule="auto"/>
        <w:jc w:val="both"/>
        <w:rPr>
          <w:rFonts w:ascii="DINOT" w:eastAsia="Arial Unicode MS" w:hAnsi="DINOT" w:cs="Calibri"/>
          <w:b/>
          <w:sz w:val="16"/>
          <w:szCs w:val="20"/>
          <w:u w:color="000000"/>
          <w:lang w:val="en-GB" w:eastAsia="zh-CN"/>
        </w:rPr>
      </w:pPr>
    </w:p>
    <w:p w14:paraId="7ED25042" w14:textId="3E9A7637" w:rsidR="00F91129" w:rsidRPr="00A05177" w:rsidRDefault="000C406F" w:rsidP="00905B5C">
      <w:pPr>
        <w:spacing w:line="276" w:lineRule="auto"/>
        <w:jc w:val="both"/>
        <w:rPr>
          <w:rFonts w:ascii="DINOT" w:eastAsia="MS Mincho" w:hAnsi="DINOT" w:cs="Calibri"/>
          <w:b/>
          <w:sz w:val="18"/>
          <w:szCs w:val="20"/>
          <w:u w:color="000000"/>
        </w:rPr>
      </w:pPr>
      <w:r w:rsidRPr="00A05177">
        <w:rPr>
          <w:rFonts w:ascii="DINOT" w:eastAsia="MS Mincho" w:hAnsi="DINOT"/>
          <w:b/>
          <w:sz w:val="18"/>
          <w:szCs w:val="20"/>
          <w:u w:color="000000"/>
        </w:rPr>
        <w:t>ゼニスのファンとモーターサイクル愛好家の皆様に</w:t>
      </w:r>
      <w:r w:rsidRPr="00A05177">
        <w:rPr>
          <w:rFonts w:ascii="DINOT" w:eastAsia="MS Mincho" w:hAnsi="DINOT"/>
          <w:b/>
          <w:sz w:val="18"/>
          <w:szCs w:val="20"/>
          <w:u w:color="000000"/>
        </w:rPr>
        <w:t>2018</w:t>
      </w:r>
      <w:r w:rsidRPr="00A05177">
        <w:rPr>
          <w:rFonts w:ascii="DINOT" w:eastAsia="MS Mincho" w:hAnsi="DINOT"/>
          <w:b/>
          <w:sz w:val="18"/>
          <w:szCs w:val="20"/>
          <w:u w:color="000000"/>
        </w:rPr>
        <w:t>年ゼニスは、有名な</w:t>
      </w:r>
      <w:r w:rsidRPr="00A05177">
        <w:rPr>
          <w:rFonts w:ascii="DINOT" w:eastAsia="MS Mincho" w:hAnsi="DINOT"/>
          <w:b/>
          <w:sz w:val="18"/>
          <w:szCs w:val="20"/>
          <w:u w:color="000000"/>
        </w:rPr>
        <w:t>PILOT Type 20 Chronograph Ton Up</w:t>
      </w:r>
      <w:r w:rsidRPr="00A05177">
        <w:rPr>
          <w:rFonts w:ascii="DINOT" w:eastAsia="MS Mincho" w:hAnsi="DINOT"/>
          <w:b/>
          <w:sz w:val="18"/>
          <w:szCs w:val="20"/>
          <w:u w:color="000000"/>
        </w:rPr>
        <w:t>ラインを充実させる新しいチームメンバーをお届けします。トレードマークのオールドステンレススティールケース、おなじみの大きめのサイズをアピールしたこのトレンディなコラムホイールクロノグラフは今年のマストアイテム。勇敢でスポーティな性格をヴィンテージなスタイルに包み、ファンを魅了します。</w:t>
      </w:r>
    </w:p>
    <w:p w14:paraId="6C14F005" w14:textId="77777777" w:rsidR="00F03888" w:rsidRPr="00A05177" w:rsidRDefault="00F03888" w:rsidP="00905B5C">
      <w:pPr>
        <w:spacing w:line="276" w:lineRule="auto"/>
        <w:jc w:val="both"/>
        <w:rPr>
          <w:rFonts w:ascii="DINOT" w:eastAsia="Arial Unicode MS" w:hAnsi="DINOT" w:cs="Calibri"/>
          <w:sz w:val="18"/>
          <w:szCs w:val="20"/>
          <w:u w:color="000000"/>
          <w:lang w:val="en-GB" w:eastAsia="zh-CN"/>
        </w:rPr>
      </w:pPr>
    </w:p>
    <w:p w14:paraId="655DF261" w14:textId="2AE5BB63" w:rsidR="00F91129" w:rsidRPr="00A05177" w:rsidRDefault="00F91129" w:rsidP="00905B5C">
      <w:pPr>
        <w:spacing w:line="276" w:lineRule="auto"/>
        <w:jc w:val="both"/>
        <w:rPr>
          <w:rFonts w:ascii="DINOT" w:eastAsia="MS Mincho" w:hAnsi="DINOT" w:cs="Calibri"/>
          <w:sz w:val="18"/>
          <w:szCs w:val="20"/>
          <w:u w:color="000000"/>
        </w:rPr>
      </w:pPr>
      <w:r w:rsidRPr="00A05177">
        <w:rPr>
          <w:rFonts w:ascii="DINOT" w:eastAsia="MS Mincho" w:hAnsi="DINOT"/>
          <w:sz w:val="18"/>
          <w:szCs w:val="20"/>
          <w:u w:color="000000"/>
        </w:rPr>
        <w:t>カフェレーサー・モーターサイクルという、一味違うライダーの世界にインスパイアされたゼニスの</w:t>
      </w:r>
      <w:r w:rsidRPr="00A05177">
        <w:rPr>
          <w:rFonts w:ascii="DINOT" w:eastAsia="MS Mincho" w:hAnsi="DINOT"/>
          <w:sz w:val="18"/>
          <w:szCs w:val="20"/>
          <w:u w:color="000000"/>
        </w:rPr>
        <w:t>Ton Up</w:t>
      </w:r>
      <w:r w:rsidRPr="00A05177">
        <w:rPr>
          <w:rFonts w:ascii="DINOT" w:eastAsia="MS Mincho" w:hAnsi="DINOT"/>
          <w:sz w:val="18"/>
          <w:szCs w:val="20"/>
          <w:u w:color="000000"/>
        </w:rPr>
        <w:t>ラインは、パイロットウォッチのデザインとヴィンテージモーターサイクル・レーシングの伝統とを結びつけたものです。復刻版ではなく、</w:t>
      </w:r>
      <w:r w:rsidRPr="00A05177">
        <w:rPr>
          <w:rFonts w:ascii="DINOT" w:eastAsia="MS Mincho" w:hAnsi="DINOT"/>
          <w:sz w:val="18"/>
          <w:szCs w:val="20"/>
          <w:u w:color="000000"/>
        </w:rPr>
        <w:t>2016</w:t>
      </w:r>
      <w:r w:rsidRPr="00A05177">
        <w:rPr>
          <w:rFonts w:ascii="DINOT" w:eastAsia="MS Mincho" w:hAnsi="DINOT"/>
          <w:sz w:val="18"/>
          <w:szCs w:val="20"/>
          <w:u w:color="000000"/>
        </w:rPr>
        <w:t>年に新モデルとして登場した人気の高い</w:t>
      </w:r>
      <w:r w:rsidRPr="00A05177">
        <w:rPr>
          <w:rFonts w:ascii="DINOT" w:eastAsia="MS Mincho" w:hAnsi="DINOT"/>
          <w:sz w:val="18"/>
          <w:szCs w:val="20"/>
          <w:u w:color="000000"/>
        </w:rPr>
        <w:t>Ton Up</w:t>
      </w:r>
      <w:r w:rsidRPr="00A05177">
        <w:rPr>
          <w:rFonts w:ascii="DINOT" w:eastAsia="MS Mincho" w:hAnsi="DINOT"/>
          <w:sz w:val="18"/>
          <w:szCs w:val="20"/>
          <w:u w:color="000000"/>
        </w:rPr>
        <w:t>ラインは</w:t>
      </w:r>
      <w:r w:rsidRPr="00A05177">
        <w:rPr>
          <w:rFonts w:ascii="DINOT" w:eastAsia="MS Mincho" w:hAnsi="DINOT"/>
          <w:sz w:val="18"/>
          <w:szCs w:val="20"/>
          <w:u w:color="000000"/>
        </w:rPr>
        <w:t>70</w:t>
      </w:r>
      <w:r w:rsidRPr="00A05177">
        <w:rPr>
          <w:rFonts w:ascii="DINOT" w:eastAsia="MS Mincho" w:hAnsi="DINOT"/>
          <w:sz w:val="18"/>
          <w:szCs w:val="20"/>
          <w:u w:color="000000"/>
        </w:rPr>
        <w:t>年前に発表されたパイロットウォッチに勝るとも劣らない人気を博しています。オールドスティールの仕上げは、何十年も使い込んだような独特の味わいを持つ魅惑的な外観です。</w:t>
      </w:r>
    </w:p>
    <w:p w14:paraId="5ACB05F5" w14:textId="77777777" w:rsidR="00F03888" w:rsidRPr="00A05177" w:rsidRDefault="00F03888" w:rsidP="00905B5C">
      <w:pPr>
        <w:spacing w:line="276" w:lineRule="auto"/>
        <w:jc w:val="both"/>
        <w:rPr>
          <w:rFonts w:ascii="DINOT" w:eastAsia="Arial Unicode MS" w:hAnsi="DINOT" w:cs="Calibri"/>
          <w:sz w:val="18"/>
          <w:szCs w:val="20"/>
          <w:u w:color="000000"/>
          <w:lang w:val="en-GB" w:eastAsia="zh-CN"/>
        </w:rPr>
      </w:pPr>
    </w:p>
    <w:p w14:paraId="40CFD586" w14:textId="6F8EB033" w:rsidR="00F91129" w:rsidRPr="00A05177" w:rsidRDefault="00F91129" w:rsidP="00905B5C">
      <w:pPr>
        <w:pStyle w:val="NormalWeb"/>
        <w:spacing w:after="0" w:line="276" w:lineRule="auto"/>
        <w:jc w:val="both"/>
        <w:rPr>
          <w:rFonts w:ascii="DINOT" w:eastAsia="MS Mincho" w:hAnsi="DINOT" w:cs="Calibri"/>
          <w:color w:val="auto"/>
          <w:sz w:val="18"/>
          <w:szCs w:val="20"/>
        </w:rPr>
      </w:pPr>
      <w:r w:rsidRPr="00A05177">
        <w:rPr>
          <w:rFonts w:ascii="DINOT" w:eastAsia="MS Mincho" w:hAnsi="DINOT"/>
          <w:color w:val="auto"/>
          <w:sz w:val="18"/>
          <w:szCs w:val="20"/>
        </w:rPr>
        <w:t>カフェレーサー・バイカー</w:t>
      </w:r>
      <w:r w:rsidRPr="00A05177">
        <w:rPr>
          <w:rFonts w:ascii="DINOT" w:eastAsia="MS Mincho" w:hAnsi="DINOT"/>
          <w:color w:val="auto"/>
          <w:sz w:val="18"/>
          <w:szCs w:val="20"/>
          <w:lang w:val="en-GB"/>
        </w:rPr>
        <w:t>（</w:t>
      </w:r>
      <w:r w:rsidRPr="00A05177">
        <w:rPr>
          <w:rFonts w:ascii="DINOT" w:eastAsia="MS Mincho" w:hAnsi="DINOT"/>
          <w:color w:val="auto"/>
          <w:sz w:val="18"/>
          <w:szCs w:val="20"/>
          <w:lang w:val="en-GB"/>
        </w:rPr>
        <w:t>T</w:t>
      </w:r>
      <w:bookmarkStart w:id="0" w:name="_GoBack"/>
      <w:bookmarkEnd w:id="0"/>
      <w:r w:rsidRPr="00A05177">
        <w:rPr>
          <w:rFonts w:ascii="DINOT" w:eastAsia="MS Mincho" w:hAnsi="DINOT"/>
          <w:color w:val="auto"/>
          <w:sz w:val="18"/>
          <w:szCs w:val="20"/>
          <w:lang w:val="en-GB"/>
        </w:rPr>
        <w:t>on-up</w:t>
      </w:r>
      <w:r w:rsidRPr="00A05177">
        <w:rPr>
          <w:rFonts w:ascii="DINOT" w:eastAsia="MS Mincho" w:hAnsi="DINOT"/>
          <w:color w:val="auto"/>
          <w:sz w:val="18"/>
          <w:szCs w:val="20"/>
        </w:rPr>
        <w:t>ボーイズとも呼ばれる</w:t>
      </w:r>
      <w:r w:rsidRPr="00A05177">
        <w:rPr>
          <w:rFonts w:ascii="DINOT" w:eastAsia="MS Mincho" w:hAnsi="DINOT"/>
          <w:color w:val="auto"/>
          <w:sz w:val="18"/>
          <w:szCs w:val="20"/>
          <w:lang w:val="en-GB"/>
        </w:rPr>
        <w:t>）</w:t>
      </w:r>
      <w:r w:rsidRPr="00A05177">
        <w:rPr>
          <w:rFonts w:ascii="DINOT" w:eastAsia="MS Mincho" w:hAnsi="DINOT"/>
          <w:color w:val="auto"/>
          <w:sz w:val="18"/>
          <w:szCs w:val="20"/>
        </w:rPr>
        <w:t>のコミュニティにちなんでデザインされたこのマスキュリンなタイムピースは、当初</w:t>
      </w:r>
      <w:r w:rsidRPr="00A05177">
        <w:rPr>
          <w:rFonts w:ascii="DINOT" w:eastAsia="MS Mincho" w:hAnsi="DINOT"/>
          <w:color w:val="auto"/>
          <w:sz w:val="18"/>
          <w:szCs w:val="20"/>
          <w:lang w:val="en-GB"/>
        </w:rPr>
        <w:t xml:space="preserve">ZENITH Heritage Pilot Café Racer Spirit </w:t>
      </w:r>
      <w:r w:rsidRPr="00A05177">
        <w:rPr>
          <w:rFonts w:ascii="DINOT" w:eastAsia="MS Mincho" w:hAnsi="DINOT"/>
          <w:color w:val="auto"/>
          <w:sz w:val="18"/>
          <w:szCs w:val="20"/>
        </w:rPr>
        <w:t>と名づけられましたが、後に</w:t>
      </w:r>
      <w:r w:rsidRPr="00A05177">
        <w:rPr>
          <w:rFonts w:ascii="DINOT" w:eastAsia="MS Mincho" w:hAnsi="DINOT"/>
          <w:color w:val="auto"/>
          <w:sz w:val="18"/>
          <w:szCs w:val="20"/>
          <w:lang w:val="en-GB"/>
        </w:rPr>
        <w:t>ZENITH Heritage Pilot Ton-up</w:t>
      </w:r>
      <w:r w:rsidRPr="00A05177">
        <w:rPr>
          <w:rFonts w:ascii="DINOT" w:eastAsia="MS Mincho" w:hAnsi="DINOT"/>
          <w:color w:val="auto"/>
          <w:sz w:val="18"/>
          <w:szCs w:val="20"/>
        </w:rPr>
        <w:t>と名称を変えました</w:t>
      </w:r>
      <w:r w:rsidRPr="00A05177">
        <w:rPr>
          <w:rFonts w:ascii="DINOT" w:eastAsia="MS Mincho" w:hAnsi="DINOT"/>
          <w:color w:val="auto"/>
          <w:sz w:val="18"/>
          <w:szCs w:val="20"/>
          <w:lang w:val="en-GB"/>
        </w:rPr>
        <w:t xml:space="preserve"> </w:t>
      </w:r>
      <w:r w:rsidRPr="00A05177">
        <w:rPr>
          <w:rFonts w:ascii="DINOT" w:eastAsia="MS Mincho" w:hAnsi="DINOT"/>
          <w:color w:val="auto"/>
          <w:sz w:val="18"/>
          <w:szCs w:val="20"/>
        </w:rPr>
        <w:t>。それぞれがスピードアップしたモーターサイクルに乗って集うロッカーたち。カフェレーサーは不必要な部分を全てそぎ落とし、スピードアップだけに特化したミニマム</w:t>
      </w:r>
      <w:r w:rsidR="00106308" w:rsidRPr="00A05177">
        <w:rPr>
          <w:rFonts w:ascii="DINOT" w:eastAsia="MS Mincho" w:hAnsi="DINOT" w:cs="MS Mincho"/>
          <w:color w:val="auto"/>
          <w:sz w:val="18"/>
          <w:szCs w:val="20"/>
        </w:rPr>
        <w:t>な</w:t>
      </w:r>
      <w:r w:rsidRPr="00A05177">
        <w:rPr>
          <w:rFonts w:ascii="DINOT" w:eastAsia="MS Mincho" w:hAnsi="DINOT"/>
          <w:color w:val="auto"/>
          <w:sz w:val="18"/>
          <w:szCs w:val="20"/>
        </w:rPr>
        <w:t>ビジュアルを特徴とするモーターサイクルです。</w:t>
      </w:r>
      <w:r w:rsidRPr="00A05177">
        <w:rPr>
          <w:rFonts w:ascii="DINOT" w:eastAsia="MS Mincho" w:hAnsi="DINOT"/>
          <w:color w:val="auto"/>
          <w:sz w:val="18"/>
          <w:szCs w:val="20"/>
        </w:rPr>
        <w:t>“</w:t>
      </w:r>
      <w:proofErr w:type="gramStart"/>
      <w:r w:rsidRPr="00A05177">
        <w:rPr>
          <w:rFonts w:ascii="DINOT" w:eastAsia="MS Mincho" w:hAnsi="DINOT"/>
          <w:color w:val="auto"/>
          <w:sz w:val="18"/>
          <w:szCs w:val="20"/>
        </w:rPr>
        <w:t>ton</w:t>
      </w:r>
      <w:proofErr w:type="gramEnd"/>
      <w:r w:rsidRPr="00A05177">
        <w:rPr>
          <w:rFonts w:ascii="DINOT" w:eastAsia="MS Mincho" w:hAnsi="DINOT"/>
          <w:color w:val="auto"/>
          <w:sz w:val="18"/>
          <w:szCs w:val="20"/>
        </w:rPr>
        <w:t xml:space="preserve">-up” </w:t>
      </w:r>
      <w:r w:rsidRPr="00A05177">
        <w:rPr>
          <w:rFonts w:ascii="DINOT" w:eastAsia="MS Mincho" w:hAnsi="DINOT"/>
          <w:color w:val="auto"/>
          <w:sz w:val="18"/>
          <w:szCs w:val="20"/>
        </w:rPr>
        <w:t>という言葉は、時速</w:t>
      </w:r>
      <w:r w:rsidRPr="00A05177">
        <w:rPr>
          <w:rFonts w:ascii="DINOT" w:eastAsia="MS Mincho" w:hAnsi="DINOT"/>
          <w:color w:val="auto"/>
          <w:sz w:val="18"/>
          <w:szCs w:val="20"/>
        </w:rPr>
        <w:t xml:space="preserve">100 </w:t>
      </w:r>
      <w:r w:rsidRPr="00A05177">
        <w:rPr>
          <w:rFonts w:ascii="DINOT" w:eastAsia="MS Mincho" w:hAnsi="DINOT"/>
          <w:color w:val="auto"/>
          <w:sz w:val="18"/>
          <w:szCs w:val="20"/>
        </w:rPr>
        <w:t>マイル以上でカフェから出発し特定のロードをレース走行して帰ってくる、その速度を指します。</w:t>
      </w:r>
    </w:p>
    <w:p w14:paraId="7E02CBE5" w14:textId="77777777" w:rsidR="00C44348" w:rsidRPr="00A05177" w:rsidRDefault="00C44348" w:rsidP="00905B5C">
      <w:pPr>
        <w:pStyle w:val="NormalWeb"/>
        <w:spacing w:after="0" w:line="276" w:lineRule="auto"/>
        <w:jc w:val="both"/>
        <w:rPr>
          <w:rFonts w:ascii="DINOT" w:hAnsi="DINOT" w:cs="Calibri"/>
          <w:color w:val="auto"/>
          <w:sz w:val="18"/>
          <w:szCs w:val="20"/>
          <w:lang w:val="en-GB"/>
        </w:rPr>
      </w:pPr>
    </w:p>
    <w:p w14:paraId="4DA7D116" w14:textId="28F6F0AF" w:rsidR="00A119C9" w:rsidRPr="00A05177" w:rsidRDefault="00A119C9" w:rsidP="00905B5C">
      <w:pPr>
        <w:spacing w:line="276" w:lineRule="auto"/>
        <w:jc w:val="both"/>
        <w:rPr>
          <w:rFonts w:ascii="DINOT" w:eastAsia="MS Mincho" w:hAnsi="DINOT" w:cs="Calibri"/>
          <w:sz w:val="18"/>
          <w:szCs w:val="20"/>
          <w:u w:color="000000"/>
        </w:rPr>
      </w:pPr>
      <w:r w:rsidRPr="00A05177">
        <w:rPr>
          <w:rFonts w:ascii="DINOT" w:eastAsia="MS Mincho" w:hAnsi="DINOT"/>
          <w:sz w:val="18"/>
          <w:szCs w:val="20"/>
        </w:rPr>
        <w:t>バイクの世界のトーンを打ち出しているとはいえ、</w:t>
      </w:r>
      <w:r w:rsidRPr="00A05177">
        <w:rPr>
          <w:rFonts w:ascii="DINOT" w:eastAsia="MS Mincho" w:hAnsi="DINOT"/>
          <w:sz w:val="18"/>
          <w:szCs w:val="20"/>
        </w:rPr>
        <w:t xml:space="preserve">PILOT Type 20 Chronograph Ton Up </w:t>
      </w:r>
      <w:r w:rsidRPr="00A05177">
        <w:rPr>
          <w:rFonts w:ascii="DINOT" w:eastAsia="MS Mincho" w:hAnsi="DINOT"/>
          <w:sz w:val="18"/>
          <w:szCs w:val="20"/>
        </w:rPr>
        <w:t>はデザイン的には立派なパイロットウォッチです。スポーティで</w:t>
      </w:r>
      <w:r w:rsidRPr="00A05177">
        <w:rPr>
          <w:rFonts w:ascii="DINOT" w:eastAsia="MS Mincho" w:hAnsi="DINOT"/>
          <w:sz w:val="18"/>
          <w:szCs w:val="20"/>
        </w:rPr>
        <w:t xml:space="preserve"> </w:t>
      </w:r>
      <w:r w:rsidRPr="00A05177">
        <w:rPr>
          <w:rFonts w:ascii="DINOT" w:eastAsia="MS Mincho" w:hAnsi="DINOT"/>
          <w:sz w:val="18"/>
          <w:szCs w:val="20"/>
        </w:rPr>
        <w:t>男性的な</w:t>
      </w:r>
      <w:r w:rsidRPr="00A05177">
        <w:rPr>
          <w:rFonts w:ascii="DINOT" w:eastAsia="MS Mincho" w:hAnsi="DINOT"/>
          <w:sz w:val="18"/>
          <w:szCs w:val="20"/>
        </w:rPr>
        <w:t xml:space="preserve"> 45 mm </w:t>
      </w:r>
      <w:r w:rsidRPr="00A05177">
        <w:rPr>
          <w:rFonts w:ascii="DINOT" w:eastAsia="MS Mincho" w:hAnsi="DINOT"/>
          <w:sz w:val="18"/>
          <w:szCs w:val="20"/>
        </w:rPr>
        <w:t>のオールドステンレススティールケースは、最高にヴィンテージなアピールでウォッチのデザインをまとめています。</w:t>
      </w:r>
      <w:r w:rsidRPr="00A05177">
        <w:rPr>
          <w:rFonts w:ascii="DINOT" w:eastAsia="MS Mincho" w:hAnsi="DINOT"/>
          <w:sz w:val="18"/>
          <w:szCs w:val="20"/>
        </w:rPr>
        <w:t xml:space="preserve">PILOT Type 20 Chronograph Ton Up Black </w:t>
      </w:r>
      <w:r w:rsidRPr="00A05177">
        <w:rPr>
          <w:rFonts w:ascii="DINOT" w:eastAsia="MS Mincho" w:hAnsi="DINOT"/>
          <w:sz w:val="18"/>
          <w:szCs w:val="20"/>
        </w:rPr>
        <w:t>は</w:t>
      </w:r>
      <w:r w:rsidRPr="00A05177">
        <w:rPr>
          <w:rFonts w:ascii="DINOT" w:eastAsia="MS Mincho" w:hAnsi="DINOT"/>
          <w:sz w:val="18"/>
          <w:szCs w:val="20"/>
        </w:rPr>
        <w:t xml:space="preserve"> </w:t>
      </w:r>
      <w:r w:rsidRPr="00A05177">
        <w:rPr>
          <w:rFonts w:ascii="DINOT" w:eastAsia="MS Mincho" w:hAnsi="DINOT"/>
          <w:sz w:val="18"/>
          <w:szCs w:val="20"/>
        </w:rPr>
        <w:t>大きめのサイズですが使いやすく、他の</w:t>
      </w:r>
      <w:r w:rsidRPr="00A05177">
        <w:rPr>
          <w:rFonts w:ascii="DINOT" w:eastAsia="MS Mincho" w:hAnsi="DINOT"/>
          <w:sz w:val="18"/>
          <w:szCs w:val="20"/>
        </w:rPr>
        <w:t xml:space="preserve"> Type 20 </w:t>
      </w:r>
      <w:r w:rsidRPr="00A05177">
        <w:rPr>
          <w:rFonts w:ascii="DINOT" w:eastAsia="MS Mincho" w:hAnsi="DINOT"/>
          <w:sz w:val="18"/>
          <w:szCs w:val="20"/>
        </w:rPr>
        <w:t>のモデルとも調和しています。その他にも手袋をはめたままでも操作しやすい大きなオニオンタイプのリューズ、クロノグラフ操作をしやすい大きなプッシュピースなど、多くの特徴を備えています。もちろん素手でも使いやすいものです。</w:t>
      </w:r>
      <w:r w:rsidRPr="00A05177">
        <w:rPr>
          <w:rFonts w:ascii="DINOT" w:eastAsia="MS Mincho" w:hAnsi="DINOT"/>
          <w:sz w:val="18"/>
          <w:szCs w:val="20"/>
          <w:u w:color="000000"/>
        </w:rPr>
        <w:t xml:space="preserve"> </w:t>
      </w:r>
    </w:p>
    <w:p w14:paraId="791EF61E" w14:textId="77777777" w:rsidR="00F91129" w:rsidRPr="00A05177" w:rsidRDefault="00F91129" w:rsidP="00905B5C">
      <w:pPr>
        <w:pStyle w:val="A1"/>
        <w:tabs>
          <w:tab w:val="left" w:pos="8564"/>
        </w:tabs>
        <w:spacing w:line="276" w:lineRule="auto"/>
        <w:jc w:val="both"/>
        <w:rPr>
          <w:rFonts w:ascii="DINOT" w:hAnsi="DINOT" w:cs="Calibri"/>
          <w:sz w:val="18"/>
          <w:szCs w:val="20"/>
          <w:lang w:val="en-GB"/>
        </w:rPr>
      </w:pPr>
    </w:p>
    <w:p w14:paraId="003F499B" w14:textId="7A6C4F8D" w:rsidR="00B70E1E" w:rsidRPr="00A05177" w:rsidRDefault="00C44348" w:rsidP="00905B5C">
      <w:pPr>
        <w:pStyle w:val="A1"/>
        <w:tabs>
          <w:tab w:val="left" w:pos="8564"/>
        </w:tabs>
        <w:spacing w:line="276" w:lineRule="auto"/>
        <w:jc w:val="both"/>
        <w:rPr>
          <w:rFonts w:ascii="DINOT" w:hAnsi="DINOT" w:cs="Calibri"/>
          <w:sz w:val="18"/>
          <w:szCs w:val="20"/>
        </w:rPr>
      </w:pPr>
      <w:r w:rsidRPr="00A05177">
        <w:rPr>
          <w:rFonts w:ascii="DINOT" w:hAnsi="DINOT"/>
          <w:sz w:val="18"/>
          <w:szCs w:val="20"/>
        </w:rPr>
        <w:t>テーマとなったモーターバイクの名がついた</w:t>
      </w:r>
      <w:r w:rsidRPr="00A05177">
        <w:rPr>
          <w:rFonts w:ascii="DINOT" w:hAnsi="DINOT"/>
          <w:sz w:val="18"/>
          <w:szCs w:val="20"/>
        </w:rPr>
        <w:t xml:space="preserve"> PILOT Type 20 Chronograph Ton Up Black </w:t>
      </w:r>
      <w:r w:rsidRPr="00A05177">
        <w:rPr>
          <w:rFonts w:ascii="DINOT" w:hAnsi="DINOT"/>
          <w:sz w:val="18"/>
          <w:szCs w:val="20"/>
        </w:rPr>
        <w:t>はすっきりとした身のこなしを感じさせるモデル。デイトやカレンダーはなく、ブラックのダイヤル表示は</w:t>
      </w:r>
      <w:r w:rsidR="0018691E" w:rsidRPr="00A05177">
        <w:rPr>
          <w:rFonts w:ascii="DINOT" w:hAnsi="DINOT"/>
          <w:sz w:val="18"/>
          <w:szCs w:val="20"/>
        </w:rPr>
        <w:t>時刻表示</w:t>
      </w:r>
      <w:r w:rsidR="0018691E" w:rsidRPr="00A05177">
        <w:rPr>
          <w:rFonts w:ascii="DINOT" w:hAnsi="DINOT" w:cs="MS Mincho"/>
          <w:sz w:val="18"/>
          <w:szCs w:val="20"/>
          <w:lang w:val="fr-FR"/>
        </w:rPr>
        <w:t>の</w:t>
      </w:r>
      <w:r w:rsidRPr="00A05177">
        <w:rPr>
          <w:rFonts w:ascii="DINOT" w:hAnsi="DINOT"/>
          <w:sz w:val="18"/>
          <w:szCs w:val="20"/>
        </w:rPr>
        <w:t>ミニマムに徹しています。ルミナス加工の太い分針と秒針（パイロットウォッチの特徴）がクリアになぞる文字盤の上には、大きくスタイリッシュなホワイ</w:t>
      </w:r>
      <w:r w:rsidR="006D72AF" w:rsidRPr="00A05177">
        <w:rPr>
          <w:rFonts w:ascii="DINOT" w:hAnsi="DINOT"/>
          <w:sz w:val="18"/>
          <w:szCs w:val="20"/>
        </w:rPr>
        <w:t>ト</w:t>
      </w:r>
      <w:r w:rsidRPr="00A05177">
        <w:rPr>
          <w:rFonts w:ascii="DINOT" w:hAnsi="DINOT"/>
          <w:sz w:val="18"/>
          <w:szCs w:val="20"/>
        </w:rPr>
        <w:t xml:space="preserve"> </w:t>
      </w:r>
      <w:r w:rsidR="006D72AF" w:rsidRPr="00A05177">
        <w:rPr>
          <w:rFonts w:ascii="DINOT" w:hAnsi="DINOT" w:cs="MS Mincho"/>
          <w:sz w:val="18"/>
          <w:szCs w:val="20"/>
        </w:rPr>
        <w:t>スーパールミノバ</w:t>
      </w:r>
      <w:r w:rsidRPr="00A05177">
        <w:rPr>
          <w:rFonts w:ascii="DINOT" w:hAnsi="DINOT"/>
          <w:sz w:val="18"/>
          <w:szCs w:val="20"/>
        </w:rPr>
        <w:t xml:space="preserve">® </w:t>
      </w:r>
      <w:r w:rsidRPr="00A05177">
        <w:rPr>
          <w:rFonts w:ascii="DINOT" w:hAnsi="DINOT"/>
          <w:sz w:val="18"/>
          <w:szCs w:val="20"/>
        </w:rPr>
        <w:t>の</w:t>
      </w:r>
      <w:r w:rsidRPr="00A05177">
        <w:rPr>
          <w:rFonts w:ascii="DINOT" w:hAnsi="DINOT"/>
          <w:sz w:val="18"/>
          <w:szCs w:val="20"/>
        </w:rPr>
        <w:t xml:space="preserve"> </w:t>
      </w:r>
      <w:r w:rsidRPr="00A05177">
        <w:rPr>
          <w:rFonts w:ascii="DINOT" w:hAnsi="DINOT"/>
          <w:sz w:val="18"/>
          <w:szCs w:val="20"/>
        </w:rPr>
        <w:t>アラビア数字アワーマーカー、</w:t>
      </w:r>
      <w:r w:rsidRPr="00A05177">
        <w:rPr>
          <w:rFonts w:ascii="DINOT" w:hAnsi="DINOT"/>
          <w:sz w:val="18"/>
          <w:szCs w:val="20"/>
        </w:rPr>
        <w:t>9</w:t>
      </w:r>
      <w:r w:rsidRPr="00A05177">
        <w:rPr>
          <w:rFonts w:ascii="DINOT" w:hAnsi="DINOT"/>
          <w:sz w:val="18"/>
          <w:szCs w:val="20"/>
        </w:rPr>
        <w:t>時位置に小秒針、</w:t>
      </w:r>
      <w:r w:rsidRPr="00A05177">
        <w:rPr>
          <w:rFonts w:ascii="DINOT" w:hAnsi="DINOT"/>
          <w:sz w:val="18"/>
          <w:szCs w:val="20"/>
        </w:rPr>
        <w:t>3</w:t>
      </w:r>
      <w:r w:rsidRPr="00A05177">
        <w:rPr>
          <w:rFonts w:ascii="DINOT" w:hAnsi="DINOT"/>
          <w:sz w:val="18"/>
          <w:szCs w:val="20"/>
        </w:rPr>
        <w:t>時位置に分カウンターというクロノグラフレイアウトです。有名な自社ムーブメント、エルプリメロ自動巻</w:t>
      </w:r>
      <w:r w:rsidRPr="00A05177">
        <w:rPr>
          <w:rFonts w:ascii="DINOT" w:hAnsi="DINOT"/>
          <w:sz w:val="18"/>
          <w:szCs w:val="20"/>
        </w:rPr>
        <w:t>4069</w:t>
      </w:r>
      <w:r w:rsidRPr="00A05177">
        <w:rPr>
          <w:rFonts w:ascii="DINOT" w:hAnsi="DINOT"/>
          <w:sz w:val="18"/>
          <w:szCs w:val="20"/>
        </w:rPr>
        <w:t>キャリバーは</w:t>
      </w:r>
      <w:r w:rsidRPr="00A05177">
        <w:rPr>
          <w:rFonts w:ascii="DINOT" w:hAnsi="DINOT"/>
          <w:sz w:val="18"/>
          <w:szCs w:val="20"/>
        </w:rPr>
        <w:t xml:space="preserve">5Hz (36,000b </w:t>
      </w:r>
      <w:proofErr w:type="spellStart"/>
      <w:r w:rsidRPr="00A05177">
        <w:rPr>
          <w:rFonts w:ascii="DINOT" w:hAnsi="DINOT"/>
          <w:sz w:val="18"/>
          <w:szCs w:val="20"/>
        </w:rPr>
        <w:t>VpH</w:t>
      </w:r>
      <w:proofErr w:type="spellEnd"/>
      <w:r w:rsidRPr="00A05177">
        <w:rPr>
          <w:rFonts w:ascii="DINOT" w:hAnsi="DINOT"/>
          <w:sz w:val="18"/>
          <w:szCs w:val="20"/>
        </w:rPr>
        <w:t xml:space="preserve">) </w:t>
      </w:r>
      <w:r w:rsidRPr="00A05177">
        <w:rPr>
          <w:rFonts w:ascii="DINOT" w:hAnsi="DINOT"/>
          <w:sz w:val="18"/>
          <w:szCs w:val="20"/>
        </w:rPr>
        <w:t>で振動し、パワーリザーブは</w:t>
      </w:r>
      <w:r w:rsidRPr="00A05177">
        <w:rPr>
          <w:rFonts w:ascii="DINOT" w:hAnsi="DINOT"/>
          <w:sz w:val="18"/>
          <w:szCs w:val="20"/>
        </w:rPr>
        <w:t>50</w:t>
      </w:r>
      <w:r w:rsidRPr="00A05177">
        <w:rPr>
          <w:rFonts w:ascii="DINOT" w:hAnsi="DINOT"/>
          <w:sz w:val="18"/>
          <w:szCs w:val="20"/>
        </w:rPr>
        <w:t>時間。どんなスポーツであっても遅れて来ることは許されない精度です！</w:t>
      </w:r>
    </w:p>
    <w:p w14:paraId="2CD735E8" w14:textId="184E7F88" w:rsidR="00753E3B" w:rsidRPr="00A05177" w:rsidRDefault="00753E3B" w:rsidP="00905B5C">
      <w:pPr>
        <w:pStyle w:val="A1"/>
        <w:tabs>
          <w:tab w:val="left" w:pos="8564"/>
        </w:tabs>
        <w:spacing w:line="276" w:lineRule="auto"/>
        <w:jc w:val="both"/>
        <w:rPr>
          <w:rFonts w:ascii="DINOT" w:hAnsi="DINOT" w:cs="Calibri"/>
          <w:sz w:val="18"/>
          <w:szCs w:val="20"/>
          <w:lang w:val="en-GB"/>
        </w:rPr>
      </w:pPr>
    </w:p>
    <w:p w14:paraId="0C598A96" w14:textId="77777777" w:rsidR="00FD354E" w:rsidRPr="00A05177" w:rsidRDefault="00910009" w:rsidP="00905B5C">
      <w:pPr>
        <w:pStyle w:val="A1"/>
        <w:tabs>
          <w:tab w:val="left" w:pos="8564"/>
        </w:tabs>
        <w:spacing w:line="276" w:lineRule="auto"/>
        <w:jc w:val="both"/>
        <w:rPr>
          <w:rFonts w:ascii="DINOT" w:hAnsi="DINOT"/>
          <w:sz w:val="18"/>
          <w:szCs w:val="20"/>
        </w:rPr>
      </w:pPr>
      <w:r w:rsidRPr="00A05177">
        <w:rPr>
          <w:rFonts w:ascii="DINOT" w:hAnsi="DINOT"/>
          <w:sz w:val="18"/>
          <w:szCs w:val="20"/>
        </w:rPr>
        <w:t>トータルブラックのイフェクトは、この</w:t>
      </w:r>
      <w:r w:rsidRPr="00A05177">
        <w:rPr>
          <w:rFonts w:ascii="DINOT" w:hAnsi="DINOT"/>
          <w:sz w:val="18"/>
          <w:szCs w:val="20"/>
        </w:rPr>
        <w:t>2018 Pilot Type 20 Chronograph Ton Up Black</w:t>
      </w:r>
      <w:r w:rsidRPr="00A05177">
        <w:rPr>
          <w:rFonts w:ascii="DINOT" w:hAnsi="DINOT"/>
          <w:sz w:val="18"/>
          <w:szCs w:val="20"/>
        </w:rPr>
        <w:t>で最高に生かされています。ダークでマットな文字盤、ブラックケース、そしてラインのトレードマークのオイリーナバックレザーストラップの全てがステルスバイカーのスタイルを体現しています。使いやすさと</w:t>
      </w:r>
    </w:p>
    <w:p w14:paraId="00E11AE6" w14:textId="3329256F" w:rsidR="00FD354E" w:rsidRPr="00A05177" w:rsidRDefault="00FD354E" w:rsidP="00905B5C">
      <w:pPr>
        <w:pStyle w:val="A1"/>
        <w:tabs>
          <w:tab w:val="left" w:pos="8564"/>
        </w:tabs>
        <w:spacing w:line="276" w:lineRule="auto"/>
        <w:jc w:val="both"/>
        <w:rPr>
          <w:rFonts w:ascii="DINOT" w:hAnsi="DINOT"/>
          <w:sz w:val="18"/>
          <w:szCs w:val="20"/>
        </w:rPr>
      </w:pPr>
    </w:p>
    <w:p w14:paraId="599F1013" w14:textId="44295650" w:rsidR="00753E3B" w:rsidRPr="00A05177" w:rsidRDefault="00910009" w:rsidP="00905B5C">
      <w:pPr>
        <w:pStyle w:val="A1"/>
        <w:tabs>
          <w:tab w:val="left" w:pos="8564"/>
        </w:tabs>
        <w:spacing w:line="276" w:lineRule="auto"/>
        <w:jc w:val="both"/>
        <w:rPr>
          <w:rFonts w:ascii="DINOT" w:hAnsi="DINOT" w:cs="Calibri"/>
          <w:sz w:val="18"/>
          <w:szCs w:val="20"/>
        </w:rPr>
      </w:pPr>
      <w:r w:rsidRPr="00A05177">
        <w:rPr>
          <w:rFonts w:ascii="DINOT" w:hAnsi="DINOT"/>
          <w:sz w:val="18"/>
          <w:szCs w:val="20"/>
        </w:rPr>
        <w:t>耐久性を確保するためストラップにはラバーライニングプロテクションが施されており、ホワイトのハンドステッチとチタンバックルがコントラストを演出しています。</w:t>
      </w:r>
    </w:p>
    <w:p w14:paraId="747A3CEA" w14:textId="00DA3598" w:rsidR="00CB45D5" w:rsidRPr="00A05177" w:rsidRDefault="00CB45D5" w:rsidP="00905B5C">
      <w:pPr>
        <w:spacing w:line="276" w:lineRule="auto"/>
        <w:rPr>
          <w:rFonts w:ascii="DINOT" w:eastAsia="MS Mincho" w:hAnsi="DINOT" w:cs="Calibri"/>
          <w:color w:val="000000"/>
          <w:sz w:val="18"/>
          <w:szCs w:val="20"/>
          <w:u w:color="000000"/>
          <w:lang w:val="en-GB"/>
        </w:rPr>
      </w:pPr>
    </w:p>
    <w:p w14:paraId="25683B89" w14:textId="7093B721" w:rsidR="00A05177" w:rsidRDefault="00CD67B9" w:rsidP="00A05177">
      <w:pPr>
        <w:spacing w:line="276" w:lineRule="auto"/>
        <w:jc w:val="both"/>
        <w:rPr>
          <w:rFonts w:ascii="DINOT" w:eastAsia="MS Mincho" w:hAnsi="DINOT"/>
          <w:sz w:val="18"/>
          <w:szCs w:val="20"/>
          <w:u w:color="000000"/>
        </w:rPr>
      </w:pPr>
      <w:r w:rsidRPr="00A05177">
        <w:rPr>
          <w:rFonts w:ascii="DINOT" w:eastAsia="MS Mincho" w:hAnsi="DINOT"/>
          <w:sz w:val="18"/>
          <w:szCs w:val="20"/>
          <w:u w:color="000000"/>
        </w:rPr>
        <w:t>ヴィンテージな複葉機などのイメージでデザインされた以前のパイロットウォッチと同様、またそのネーミングに敬意を表し、</w:t>
      </w:r>
      <w:r w:rsidRPr="00A05177">
        <w:rPr>
          <w:rFonts w:ascii="DINOT" w:eastAsia="MS Mincho" w:hAnsi="DINOT"/>
          <w:sz w:val="18"/>
          <w:szCs w:val="20"/>
          <w:u w:color="000000"/>
        </w:rPr>
        <w:t xml:space="preserve">PILOT Type 20 Chronograph Ton Up </w:t>
      </w:r>
      <w:r w:rsidRPr="00A05177">
        <w:rPr>
          <w:rFonts w:ascii="DINOT" w:eastAsia="MS Mincho" w:hAnsi="DINOT"/>
          <w:sz w:val="18"/>
          <w:szCs w:val="20"/>
          <w:u w:color="000000"/>
        </w:rPr>
        <w:t>のオールドステンレスステ</w:t>
      </w:r>
      <w:r w:rsidR="0018691E" w:rsidRPr="00A05177">
        <w:rPr>
          <w:rFonts w:ascii="DINOT" w:eastAsia="MS Mincho" w:hAnsi="DINOT" w:cs="MS Mincho"/>
          <w:sz w:val="18"/>
          <w:szCs w:val="20"/>
          <w:u w:color="000000"/>
        </w:rPr>
        <w:t>ィ</w:t>
      </w:r>
      <w:r w:rsidRPr="00A05177">
        <w:rPr>
          <w:rFonts w:ascii="DINOT" w:eastAsia="MS Mincho" w:hAnsi="DINOT"/>
          <w:sz w:val="18"/>
          <w:szCs w:val="20"/>
          <w:u w:color="000000"/>
        </w:rPr>
        <w:t>ールの裏蓋には、モーターサイクルに乗ったカフェレーサーの姿が彫り込まれています。</w:t>
      </w:r>
      <w:r w:rsidRPr="00A05177">
        <w:rPr>
          <w:rFonts w:ascii="DINOT" w:eastAsia="MS Mincho" w:hAnsi="DINOT"/>
          <w:sz w:val="18"/>
          <w:szCs w:val="20"/>
          <w:u w:color="000000"/>
        </w:rPr>
        <w:t>100 m</w:t>
      </w:r>
      <w:r w:rsidRPr="00A05177">
        <w:rPr>
          <w:rFonts w:ascii="DINOT" w:eastAsia="MS Mincho" w:hAnsi="DINOT"/>
          <w:sz w:val="18"/>
          <w:szCs w:val="20"/>
          <w:u w:color="000000"/>
        </w:rPr>
        <w:t>防水、特徴的なデザインと優れたエンジンを搭載した</w:t>
      </w:r>
      <w:r w:rsidRPr="00A05177">
        <w:rPr>
          <w:rFonts w:ascii="DINOT" w:eastAsia="MS Mincho" w:hAnsi="DINOT"/>
          <w:sz w:val="18"/>
          <w:szCs w:val="20"/>
          <w:u w:color="000000"/>
        </w:rPr>
        <w:t xml:space="preserve"> PILOT Type 20 Chronograph Ton Up </w:t>
      </w:r>
      <w:r w:rsidRPr="00A05177">
        <w:rPr>
          <w:rFonts w:ascii="DINOT" w:eastAsia="MS Mincho" w:hAnsi="DINOT"/>
          <w:sz w:val="18"/>
          <w:szCs w:val="20"/>
          <w:u w:color="000000"/>
        </w:rPr>
        <w:t>は皮ジャンパーのヒップスターたちの夢を象徴しています。</w:t>
      </w:r>
      <w:r w:rsidRPr="00A05177">
        <w:rPr>
          <w:rFonts w:ascii="DINOT" w:eastAsia="MS Mincho" w:hAnsi="DINOT"/>
          <w:sz w:val="18"/>
          <w:szCs w:val="20"/>
          <w:u w:color="000000"/>
        </w:rPr>
        <w:t xml:space="preserve"> </w:t>
      </w:r>
    </w:p>
    <w:p w14:paraId="195F7DE5" w14:textId="77777777" w:rsidR="00CD67B9" w:rsidRPr="00A05177" w:rsidRDefault="00CD67B9" w:rsidP="00905B5C">
      <w:pPr>
        <w:spacing w:line="276" w:lineRule="auto"/>
        <w:jc w:val="both"/>
        <w:rPr>
          <w:rFonts w:ascii="DINOT" w:eastAsia="MS Mincho" w:hAnsi="DINOT" w:cs="Calibri"/>
          <w:sz w:val="18"/>
          <w:szCs w:val="20"/>
          <w:u w:color="000000"/>
        </w:rPr>
      </w:pPr>
    </w:p>
    <w:p w14:paraId="5FBEFFED" w14:textId="3E1BEFDE" w:rsidR="00A05177" w:rsidRDefault="00A05177" w:rsidP="009700EB">
      <w:pPr>
        <w:pStyle w:val="A1"/>
        <w:tabs>
          <w:tab w:val="left" w:pos="8564"/>
        </w:tabs>
        <w:spacing w:line="276" w:lineRule="auto"/>
        <w:ind w:right="-8"/>
        <w:jc w:val="both"/>
        <w:rPr>
          <w:rFonts w:ascii="DINOT" w:hAnsi="DINOT"/>
          <w:b/>
          <w:color w:val="auto"/>
          <w:sz w:val="24"/>
          <w:szCs w:val="24"/>
        </w:rPr>
      </w:pPr>
    </w:p>
    <w:p w14:paraId="1B6D75FB" w14:textId="77777777" w:rsidR="00A05177" w:rsidRDefault="00A05177" w:rsidP="009700EB">
      <w:pPr>
        <w:pStyle w:val="A1"/>
        <w:tabs>
          <w:tab w:val="left" w:pos="8564"/>
        </w:tabs>
        <w:spacing w:line="276" w:lineRule="auto"/>
        <w:ind w:right="-8"/>
        <w:jc w:val="both"/>
        <w:rPr>
          <w:rFonts w:ascii="DINOT" w:hAnsi="DINOT"/>
          <w:b/>
          <w:color w:val="auto"/>
          <w:sz w:val="24"/>
          <w:szCs w:val="24"/>
        </w:rPr>
      </w:pPr>
    </w:p>
    <w:p w14:paraId="3F60EEA9" w14:textId="3D6D0BE0" w:rsidR="00FD354E" w:rsidRDefault="007701AA" w:rsidP="009700EB">
      <w:pPr>
        <w:pStyle w:val="A1"/>
        <w:tabs>
          <w:tab w:val="left" w:pos="8564"/>
        </w:tabs>
        <w:spacing w:line="276" w:lineRule="auto"/>
        <w:ind w:right="-8"/>
        <w:jc w:val="both"/>
        <w:rPr>
          <w:rFonts w:ascii="DINOT" w:hAnsi="DINOT"/>
          <w:b/>
          <w:color w:val="auto"/>
          <w:sz w:val="24"/>
          <w:szCs w:val="24"/>
        </w:rPr>
      </w:pPr>
      <w:r w:rsidRPr="00CB45D5">
        <w:rPr>
          <w:rFonts w:ascii="DINOT" w:hAnsi="DINOT"/>
          <w:noProof/>
          <w:sz w:val="20"/>
          <w:szCs w:val="20"/>
          <w:lang w:val="fr-CH" w:eastAsia="fr-CH"/>
        </w:rPr>
        <w:drawing>
          <wp:anchor distT="0" distB="0" distL="114300" distR="114300" simplePos="0" relativeHeight="251658240" behindDoc="1" locked="0" layoutInCell="1" allowOverlap="1" wp14:anchorId="417618BF" wp14:editId="3781F524">
            <wp:simplePos x="0" y="0"/>
            <wp:positionH relativeFrom="margin">
              <wp:align>right</wp:align>
            </wp:positionH>
            <wp:positionV relativeFrom="paragraph">
              <wp:posOffset>16381</wp:posOffset>
            </wp:positionV>
            <wp:extent cx="2108409" cy="3016128"/>
            <wp:effectExtent l="0" t="0" r="6350" b="0"/>
            <wp:wrapNone/>
            <wp:docPr id="1" name="Image 1" descr="O:\Communication 2018\PR\BASELWORLD\PRODUCTS\PILOT\PILOT Type 20 Chronograph Ton-Up - BLACK\IMAGES\LD\11.2432.4069.21.C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409" cy="3016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54E">
        <w:rPr>
          <w:rFonts w:ascii="DINOT" w:hAnsi="DINOT"/>
          <w:b/>
          <w:color w:val="auto"/>
          <w:sz w:val="24"/>
          <w:szCs w:val="24"/>
        </w:rPr>
        <w:t>PILOT TYPE 20 CHRONOGRAPH</w:t>
      </w:r>
    </w:p>
    <w:p w14:paraId="6647FFFC" w14:textId="01E4BE30" w:rsidR="009700EB" w:rsidRPr="00CB45D5" w:rsidRDefault="007701AA" w:rsidP="00FD354E">
      <w:pPr>
        <w:pStyle w:val="A1"/>
        <w:tabs>
          <w:tab w:val="left" w:pos="8564"/>
        </w:tabs>
        <w:spacing w:after="120" w:line="276" w:lineRule="auto"/>
        <w:ind w:right="-6"/>
        <w:jc w:val="both"/>
        <w:rPr>
          <w:rFonts w:ascii="DINOT" w:hAnsi="DINOT" w:cstheme="majorHAnsi"/>
          <w:b/>
          <w:color w:val="auto"/>
          <w:sz w:val="24"/>
          <w:szCs w:val="24"/>
        </w:rPr>
      </w:pPr>
      <w:r w:rsidRPr="00CB45D5">
        <w:rPr>
          <w:rFonts w:ascii="DINOT" w:hAnsi="DINOT"/>
          <w:b/>
          <w:color w:val="auto"/>
          <w:sz w:val="24"/>
          <w:szCs w:val="24"/>
        </w:rPr>
        <w:t xml:space="preserve">TON UP BLACK </w:t>
      </w:r>
    </w:p>
    <w:p w14:paraId="1C12B457" w14:textId="73FB8EDA" w:rsidR="009700EB" w:rsidRPr="00CB45D5" w:rsidRDefault="00634055" w:rsidP="009700EB">
      <w:pPr>
        <w:pStyle w:val="A1"/>
        <w:tabs>
          <w:tab w:val="left" w:pos="8564"/>
        </w:tabs>
        <w:spacing w:line="276" w:lineRule="auto"/>
        <w:ind w:right="-8"/>
        <w:jc w:val="both"/>
        <w:rPr>
          <w:rFonts w:ascii="DINOT" w:hAnsi="DINOT" w:cstheme="majorHAnsi"/>
          <w:b/>
          <w:color w:val="auto"/>
          <w:sz w:val="20"/>
          <w:szCs w:val="20"/>
        </w:rPr>
      </w:pPr>
      <w:r w:rsidRPr="00CB45D5">
        <w:rPr>
          <w:rFonts w:ascii="DINOT" w:hAnsi="DINOT"/>
          <w:b/>
          <w:color w:val="auto"/>
          <w:sz w:val="20"/>
          <w:szCs w:val="20"/>
        </w:rPr>
        <w:t>技術データ</w:t>
      </w:r>
    </w:p>
    <w:p w14:paraId="564BC869" w14:textId="2FEBD5B0" w:rsidR="009700EB" w:rsidRPr="00CB45D5" w:rsidRDefault="009700EB" w:rsidP="00CB45D5">
      <w:pPr>
        <w:pStyle w:val="A1"/>
        <w:tabs>
          <w:tab w:val="left" w:pos="8564"/>
        </w:tabs>
        <w:spacing w:line="276" w:lineRule="auto"/>
        <w:ind w:right="-8"/>
        <w:jc w:val="both"/>
        <w:rPr>
          <w:rFonts w:ascii="DINOT" w:hAnsi="DINOT" w:cstheme="majorHAnsi"/>
          <w:color w:val="auto"/>
          <w:sz w:val="20"/>
          <w:szCs w:val="20"/>
          <w:lang w:val="en-GB"/>
        </w:rPr>
      </w:pPr>
    </w:p>
    <w:p w14:paraId="4FAAD944" w14:textId="4E893DD5" w:rsidR="004365D9" w:rsidRPr="00CB45D5" w:rsidRDefault="009700EB" w:rsidP="00CB45D5">
      <w:pPr>
        <w:spacing w:line="276" w:lineRule="auto"/>
        <w:jc w:val="both"/>
        <w:rPr>
          <w:rFonts w:ascii="DINOT" w:eastAsia="MS Mincho" w:hAnsi="DINOT" w:cstheme="majorHAnsi"/>
          <w:sz w:val="18"/>
          <w:szCs w:val="20"/>
        </w:rPr>
      </w:pPr>
      <w:r w:rsidRPr="00CB45D5">
        <w:rPr>
          <w:rFonts w:ascii="DINOT" w:eastAsia="MS Mincho" w:hAnsi="DINOT"/>
          <w:sz w:val="18"/>
          <w:szCs w:val="20"/>
        </w:rPr>
        <w:t>品番：</w:t>
      </w:r>
      <w:r w:rsidRPr="00CB45D5">
        <w:rPr>
          <w:rFonts w:ascii="DINOT" w:eastAsia="MS Mincho" w:hAnsi="DINOT"/>
          <w:sz w:val="18"/>
          <w:szCs w:val="20"/>
        </w:rPr>
        <w:t>11.2432.4069/21.C900</w:t>
      </w:r>
    </w:p>
    <w:p w14:paraId="15CF7022" w14:textId="0055FF3B" w:rsidR="0069681D" w:rsidRPr="00CB45D5" w:rsidRDefault="0069681D" w:rsidP="00CB45D5">
      <w:pPr>
        <w:spacing w:line="276" w:lineRule="auto"/>
        <w:jc w:val="both"/>
        <w:rPr>
          <w:rFonts w:ascii="DINOT" w:hAnsi="DINOT" w:cstheme="majorHAnsi"/>
          <w:sz w:val="18"/>
          <w:szCs w:val="20"/>
          <w:lang w:val="en-GB"/>
        </w:rPr>
      </w:pPr>
    </w:p>
    <w:p w14:paraId="180DB8B7" w14:textId="77777777" w:rsidR="0069681D" w:rsidRPr="00CB45D5" w:rsidRDefault="0069681D" w:rsidP="00CB45D5">
      <w:pPr>
        <w:pStyle w:val="A1"/>
        <w:tabs>
          <w:tab w:val="left" w:pos="8564"/>
        </w:tabs>
        <w:spacing w:line="276" w:lineRule="auto"/>
        <w:ind w:right="-8"/>
        <w:jc w:val="both"/>
        <w:rPr>
          <w:rFonts w:ascii="DINOT" w:hAnsi="DINOT" w:cstheme="majorHAnsi"/>
          <w:color w:val="auto"/>
          <w:sz w:val="18"/>
          <w:szCs w:val="20"/>
        </w:rPr>
      </w:pPr>
      <w:r w:rsidRPr="00CB45D5">
        <w:rPr>
          <w:rFonts w:ascii="DINOT" w:hAnsi="DINOT"/>
          <w:b/>
          <w:color w:val="auto"/>
          <w:sz w:val="18"/>
          <w:szCs w:val="20"/>
        </w:rPr>
        <w:t>キーポイント</w:t>
      </w:r>
      <w:r w:rsidRPr="00CB45D5">
        <w:rPr>
          <w:rFonts w:ascii="DINOT" w:hAnsi="DINOT"/>
          <w:color w:val="auto"/>
          <w:sz w:val="18"/>
          <w:szCs w:val="20"/>
        </w:rPr>
        <w:t xml:space="preserve"> </w:t>
      </w:r>
    </w:p>
    <w:p w14:paraId="1BCCBFDB" w14:textId="09FB5C02" w:rsidR="008F26D7" w:rsidRPr="00CB45D5" w:rsidRDefault="007A5B86" w:rsidP="00CB45D5">
      <w:pPr>
        <w:pStyle w:val="A1"/>
        <w:tabs>
          <w:tab w:val="left" w:pos="8564"/>
        </w:tabs>
        <w:spacing w:line="276" w:lineRule="auto"/>
        <w:ind w:right="-8"/>
        <w:jc w:val="both"/>
        <w:rPr>
          <w:rFonts w:ascii="DINOT" w:hAnsi="DINOT" w:cstheme="majorHAnsi"/>
          <w:color w:val="auto"/>
          <w:sz w:val="18"/>
          <w:szCs w:val="20"/>
        </w:rPr>
      </w:pPr>
      <w:r w:rsidRPr="00CB45D5">
        <w:rPr>
          <w:rFonts w:ascii="DINOT" w:hAnsi="DINOT"/>
          <w:color w:val="auto"/>
          <w:sz w:val="18"/>
          <w:szCs w:val="20"/>
        </w:rPr>
        <w:t>新しいオールドステンレススティール</w:t>
      </w:r>
      <w:r w:rsidRPr="00CB45D5">
        <w:rPr>
          <w:rFonts w:ascii="DINOT" w:hAnsi="DINOT"/>
          <w:color w:val="auto"/>
          <w:sz w:val="18"/>
          <w:szCs w:val="20"/>
        </w:rPr>
        <w:t xml:space="preserve"> 45mm </w:t>
      </w:r>
      <w:r w:rsidRPr="00CB45D5">
        <w:rPr>
          <w:rFonts w:ascii="DINOT" w:hAnsi="DINOT"/>
          <w:color w:val="auto"/>
          <w:sz w:val="18"/>
          <w:szCs w:val="20"/>
        </w:rPr>
        <w:t>ケース</w:t>
      </w:r>
      <w:r w:rsidRPr="00CB45D5">
        <w:rPr>
          <w:rFonts w:ascii="DINOT" w:hAnsi="DINOT"/>
          <w:color w:val="auto"/>
          <w:sz w:val="18"/>
          <w:szCs w:val="20"/>
        </w:rPr>
        <w:t xml:space="preserve"> </w:t>
      </w:r>
    </w:p>
    <w:p w14:paraId="56004C1B" w14:textId="58966F18" w:rsidR="00684679" w:rsidRPr="00CB45D5" w:rsidRDefault="00684679" w:rsidP="00CB45D5">
      <w:pPr>
        <w:pStyle w:val="A1"/>
        <w:tabs>
          <w:tab w:val="left" w:pos="8564"/>
        </w:tabs>
        <w:spacing w:line="276" w:lineRule="auto"/>
        <w:ind w:right="-8"/>
        <w:jc w:val="both"/>
        <w:rPr>
          <w:rFonts w:ascii="DINOT" w:hAnsi="DINOT" w:cstheme="majorHAnsi"/>
          <w:color w:val="auto"/>
          <w:sz w:val="18"/>
          <w:szCs w:val="20"/>
        </w:rPr>
      </w:pPr>
      <w:r w:rsidRPr="00CB45D5">
        <w:rPr>
          <w:rFonts w:ascii="DINOT" w:hAnsi="DINOT"/>
          <w:color w:val="auto"/>
          <w:sz w:val="18"/>
          <w:szCs w:val="20"/>
        </w:rPr>
        <w:t>カフェレーサースピリットへのトリビュート</w:t>
      </w:r>
      <w:r w:rsidRPr="00CB45D5">
        <w:rPr>
          <w:rFonts w:ascii="DINOT" w:hAnsi="DINOT"/>
          <w:color w:val="auto"/>
          <w:sz w:val="18"/>
          <w:szCs w:val="20"/>
        </w:rPr>
        <w:t xml:space="preserve"> </w:t>
      </w:r>
    </w:p>
    <w:p w14:paraId="1E30E40E" w14:textId="7EA1A342" w:rsidR="00684679" w:rsidRPr="00CB45D5" w:rsidRDefault="00684679" w:rsidP="00CB45D5">
      <w:pPr>
        <w:pStyle w:val="A1"/>
        <w:tabs>
          <w:tab w:val="left" w:pos="8564"/>
        </w:tabs>
        <w:spacing w:line="276" w:lineRule="auto"/>
        <w:ind w:right="-8"/>
        <w:jc w:val="both"/>
        <w:rPr>
          <w:rFonts w:ascii="DINOT" w:hAnsi="DINOT" w:cstheme="majorHAnsi"/>
          <w:color w:val="auto"/>
          <w:sz w:val="18"/>
          <w:szCs w:val="20"/>
        </w:rPr>
      </w:pPr>
      <w:r w:rsidRPr="00CB45D5">
        <w:rPr>
          <w:rFonts w:ascii="DINOT" w:hAnsi="DINOT"/>
          <w:color w:val="auto"/>
          <w:sz w:val="18"/>
          <w:szCs w:val="20"/>
        </w:rPr>
        <w:t>自動巻エルプリメロ</w:t>
      </w:r>
      <w:r w:rsidR="00B5159F" w:rsidRPr="00CB45D5">
        <w:rPr>
          <w:rFonts w:ascii="DINOT" w:hAnsi="DINOT"/>
          <w:color w:val="auto"/>
          <w:sz w:val="18"/>
          <w:szCs w:val="20"/>
        </w:rPr>
        <w:t xml:space="preserve"> </w:t>
      </w:r>
      <w:r w:rsidRPr="00CB45D5">
        <w:rPr>
          <w:rFonts w:ascii="DINOT" w:hAnsi="DINOT"/>
          <w:color w:val="auto"/>
          <w:sz w:val="18"/>
          <w:szCs w:val="20"/>
        </w:rPr>
        <w:t>コラムホイールクロノグラフ</w:t>
      </w:r>
    </w:p>
    <w:p w14:paraId="49CA0145" w14:textId="01F661C8" w:rsidR="00B61909" w:rsidRPr="00CB45D5" w:rsidRDefault="00B61909" w:rsidP="00CB45D5">
      <w:pPr>
        <w:pStyle w:val="A1"/>
        <w:tabs>
          <w:tab w:val="left" w:pos="8564"/>
        </w:tabs>
        <w:spacing w:line="276" w:lineRule="auto"/>
        <w:ind w:right="-8"/>
        <w:jc w:val="both"/>
        <w:rPr>
          <w:rFonts w:ascii="DINOT" w:hAnsi="DINOT" w:cstheme="majorHAnsi"/>
          <w:color w:val="auto"/>
          <w:sz w:val="18"/>
          <w:szCs w:val="20"/>
          <w:lang w:val="en-GB"/>
        </w:rPr>
      </w:pPr>
    </w:p>
    <w:p w14:paraId="1D39671A" w14:textId="3D426C2C" w:rsidR="004365D9" w:rsidRPr="00CB45D5" w:rsidRDefault="0069681D" w:rsidP="00CB45D5">
      <w:pPr>
        <w:spacing w:line="276" w:lineRule="auto"/>
        <w:rPr>
          <w:rFonts w:ascii="DINOT" w:eastAsia="MS Mincho" w:hAnsi="DINOT" w:cstheme="majorHAnsi"/>
          <w:b/>
          <w:sz w:val="18"/>
          <w:szCs w:val="20"/>
        </w:rPr>
      </w:pPr>
      <w:r w:rsidRPr="00CB45D5">
        <w:rPr>
          <w:rFonts w:ascii="DINOT" w:eastAsia="MS Mincho" w:hAnsi="DINOT"/>
          <w:b/>
          <w:sz w:val="18"/>
          <w:szCs w:val="20"/>
        </w:rPr>
        <w:t>ムーブメント</w:t>
      </w:r>
    </w:p>
    <w:p w14:paraId="0E0226B4" w14:textId="7EC2B8B1" w:rsidR="009700EB" w:rsidRPr="00CB45D5" w:rsidRDefault="00684679" w:rsidP="00CB45D5">
      <w:pPr>
        <w:spacing w:line="276" w:lineRule="auto"/>
        <w:rPr>
          <w:rFonts w:ascii="DINOT" w:eastAsia="MS Mincho" w:hAnsi="DINOT" w:cstheme="majorHAnsi"/>
          <w:sz w:val="18"/>
          <w:szCs w:val="20"/>
        </w:rPr>
      </w:pPr>
      <w:r w:rsidRPr="00CB45D5">
        <w:rPr>
          <w:rFonts w:ascii="DINOT" w:eastAsia="MS Mincho" w:hAnsi="DINOT"/>
          <w:sz w:val="18"/>
          <w:szCs w:val="20"/>
        </w:rPr>
        <w:t>エルプリメロ</w:t>
      </w:r>
      <w:r w:rsidRPr="00CB45D5">
        <w:rPr>
          <w:rFonts w:ascii="DINOT" w:eastAsia="MS Mincho" w:hAnsi="DINOT"/>
          <w:sz w:val="18"/>
          <w:szCs w:val="20"/>
        </w:rPr>
        <w:t xml:space="preserve"> 406</w:t>
      </w:r>
      <w:r w:rsidR="00965F3C" w:rsidRPr="00CB45D5">
        <w:rPr>
          <w:rFonts w:ascii="DINOT" w:eastAsia="MS Mincho" w:hAnsi="DINOT"/>
          <w:sz w:val="18"/>
          <w:szCs w:val="20"/>
        </w:rPr>
        <w:t>9</w:t>
      </w:r>
      <w:r w:rsidRPr="00CB45D5">
        <w:rPr>
          <w:rFonts w:ascii="DINOT" w:eastAsia="MS Mincho" w:hAnsi="DINOT"/>
          <w:sz w:val="18"/>
          <w:szCs w:val="20"/>
        </w:rPr>
        <w:t>、自動巻</w:t>
      </w:r>
      <w:r w:rsidRPr="00CB45D5">
        <w:rPr>
          <w:rFonts w:ascii="DINOT" w:eastAsia="MS Mincho" w:hAnsi="DINOT"/>
          <w:sz w:val="18"/>
          <w:szCs w:val="20"/>
        </w:rPr>
        <w:t xml:space="preserve"> </w:t>
      </w:r>
    </w:p>
    <w:p w14:paraId="1208BEED" w14:textId="0A0C55EA" w:rsidR="009700EB" w:rsidRPr="00CB45D5" w:rsidRDefault="008F26D7" w:rsidP="00CB45D5">
      <w:pPr>
        <w:spacing w:line="276" w:lineRule="auto"/>
        <w:rPr>
          <w:rFonts w:ascii="DINOT" w:eastAsia="MS Mincho" w:hAnsi="DINOT" w:cstheme="majorHAnsi"/>
          <w:sz w:val="18"/>
          <w:szCs w:val="20"/>
        </w:rPr>
      </w:pPr>
      <w:r w:rsidRPr="00CB45D5">
        <w:rPr>
          <w:rFonts w:ascii="DINOT" w:eastAsia="MS Mincho" w:hAnsi="DINOT"/>
          <w:sz w:val="18"/>
          <w:szCs w:val="20"/>
        </w:rPr>
        <w:t>キャリバー：</w:t>
      </w:r>
      <w:r w:rsidRPr="00CB45D5">
        <w:rPr>
          <w:rFonts w:ascii="DINOT" w:eastAsia="MS Mincho" w:hAnsi="DINOT"/>
          <w:sz w:val="18"/>
          <w:szCs w:val="20"/>
        </w:rPr>
        <w:t>13 ¼``` (</w:t>
      </w:r>
      <w:r w:rsidRPr="00CB45D5">
        <w:rPr>
          <w:rFonts w:ascii="DINOT" w:eastAsia="MS Mincho" w:hAnsi="DINOT"/>
          <w:sz w:val="18"/>
          <w:szCs w:val="20"/>
        </w:rPr>
        <w:t>直径：</w:t>
      </w:r>
      <w:r w:rsidRPr="00CB45D5">
        <w:rPr>
          <w:rFonts w:ascii="DINOT" w:eastAsia="MS Mincho" w:hAnsi="DINOT"/>
          <w:sz w:val="18"/>
          <w:szCs w:val="20"/>
        </w:rPr>
        <w:t>30mm)</w:t>
      </w:r>
    </w:p>
    <w:p w14:paraId="61D4F0A0" w14:textId="53EFB665" w:rsidR="009700EB" w:rsidRPr="00CB45D5" w:rsidRDefault="008F26D7" w:rsidP="00CB45D5">
      <w:pPr>
        <w:spacing w:line="276" w:lineRule="auto"/>
        <w:rPr>
          <w:rFonts w:ascii="DINOT" w:eastAsia="MS Mincho" w:hAnsi="DINOT" w:cstheme="majorHAnsi"/>
          <w:sz w:val="18"/>
          <w:szCs w:val="20"/>
        </w:rPr>
      </w:pPr>
      <w:r w:rsidRPr="00CB45D5">
        <w:rPr>
          <w:rFonts w:ascii="DINOT" w:eastAsia="MS Mincho" w:hAnsi="DINOT"/>
          <w:sz w:val="18"/>
          <w:szCs w:val="20"/>
        </w:rPr>
        <w:t>ムーブメントの高さ：</w:t>
      </w:r>
      <w:r w:rsidRPr="00CB45D5">
        <w:rPr>
          <w:rFonts w:ascii="DINOT" w:eastAsia="MS Mincho" w:hAnsi="DINOT"/>
          <w:sz w:val="18"/>
          <w:szCs w:val="20"/>
        </w:rPr>
        <w:t>6.6mm</w:t>
      </w:r>
    </w:p>
    <w:p w14:paraId="16982B98" w14:textId="337061EB" w:rsidR="009700EB" w:rsidRPr="00CB45D5" w:rsidRDefault="008F26D7" w:rsidP="00CB45D5">
      <w:pPr>
        <w:spacing w:line="276" w:lineRule="auto"/>
        <w:rPr>
          <w:rFonts w:ascii="DINOT" w:eastAsia="MS Mincho" w:hAnsi="DINOT" w:cstheme="majorHAnsi"/>
          <w:sz w:val="18"/>
          <w:szCs w:val="20"/>
        </w:rPr>
      </w:pPr>
      <w:r w:rsidRPr="00CB45D5">
        <w:rPr>
          <w:rFonts w:ascii="DINOT" w:eastAsia="MS Mincho" w:hAnsi="DINOT"/>
          <w:sz w:val="18"/>
          <w:szCs w:val="20"/>
        </w:rPr>
        <w:t>部品数：</w:t>
      </w:r>
      <w:r w:rsidRPr="00CB45D5">
        <w:rPr>
          <w:rFonts w:ascii="DINOT" w:eastAsia="MS Mincho" w:hAnsi="DINOT"/>
          <w:sz w:val="18"/>
          <w:szCs w:val="20"/>
        </w:rPr>
        <w:t>254</w:t>
      </w:r>
    </w:p>
    <w:p w14:paraId="1A08670B" w14:textId="2F09DF0B" w:rsidR="009700EB" w:rsidRPr="00CB45D5" w:rsidRDefault="008F26D7" w:rsidP="00CB45D5">
      <w:pPr>
        <w:spacing w:line="276" w:lineRule="auto"/>
        <w:rPr>
          <w:rFonts w:ascii="DINOT" w:eastAsia="MS Mincho" w:hAnsi="DINOT" w:cstheme="majorHAnsi"/>
          <w:sz w:val="18"/>
          <w:szCs w:val="20"/>
        </w:rPr>
      </w:pPr>
      <w:r w:rsidRPr="00CB45D5">
        <w:rPr>
          <w:rFonts w:ascii="DINOT" w:eastAsia="MS Mincho" w:hAnsi="DINOT"/>
          <w:sz w:val="18"/>
          <w:szCs w:val="20"/>
        </w:rPr>
        <w:t>石数</w:t>
      </w:r>
      <w:r w:rsidRPr="00CB45D5">
        <w:rPr>
          <w:rFonts w:ascii="DINOT" w:eastAsia="MS Mincho" w:hAnsi="DINOT"/>
          <w:sz w:val="18"/>
          <w:szCs w:val="20"/>
        </w:rPr>
        <w:t>: 35</w:t>
      </w:r>
    </w:p>
    <w:p w14:paraId="11DE6565" w14:textId="13F02645" w:rsidR="009700EB" w:rsidRPr="00CB45D5" w:rsidRDefault="009700EB" w:rsidP="00CB45D5">
      <w:pPr>
        <w:spacing w:line="276" w:lineRule="auto"/>
        <w:rPr>
          <w:rFonts w:ascii="DINOT" w:eastAsia="MS Mincho" w:hAnsi="DINOT" w:cstheme="majorHAnsi"/>
          <w:sz w:val="18"/>
          <w:szCs w:val="20"/>
        </w:rPr>
      </w:pPr>
      <w:r w:rsidRPr="00CB45D5">
        <w:rPr>
          <w:rFonts w:ascii="DINOT" w:eastAsia="MS Mincho" w:hAnsi="DINOT"/>
          <w:sz w:val="18"/>
          <w:szCs w:val="20"/>
        </w:rPr>
        <w:t>振動数：</w:t>
      </w:r>
      <w:r w:rsidRPr="00CB45D5">
        <w:rPr>
          <w:rFonts w:ascii="DINOT" w:eastAsia="MS Mincho" w:hAnsi="DINOT"/>
          <w:sz w:val="18"/>
          <w:szCs w:val="20"/>
        </w:rPr>
        <w:t xml:space="preserve">36,000 </w:t>
      </w:r>
      <w:proofErr w:type="spellStart"/>
      <w:r w:rsidRPr="00CB45D5">
        <w:rPr>
          <w:rFonts w:ascii="DINOT" w:eastAsia="MS Mincho" w:hAnsi="DINOT"/>
          <w:sz w:val="18"/>
          <w:szCs w:val="20"/>
        </w:rPr>
        <w:t>VpH</w:t>
      </w:r>
      <w:proofErr w:type="spellEnd"/>
      <w:r w:rsidRPr="00CB45D5">
        <w:rPr>
          <w:rFonts w:ascii="DINOT" w:eastAsia="MS Mincho" w:hAnsi="DINOT"/>
          <w:sz w:val="18"/>
          <w:szCs w:val="20"/>
        </w:rPr>
        <w:t xml:space="preserve"> (5Hz)</w:t>
      </w:r>
    </w:p>
    <w:p w14:paraId="44F52DDC" w14:textId="27C41E8D" w:rsidR="009700EB" w:rsidRPr="00CB45D5" w:rsidRDefault="008F26D7" w:rsidP="00CB45D5">
      <w:pPr>
        <w:spacing w:line="276" w:lineRule="auto"/>
        <w:rPr>
          <w:rFonts w:ascii="DINOT" w:eastAsia="MS Mincho" w:hAnsi="DINOT" w:cstheme="majorHAnsi"/>
          <w:sz w:val="18"/>
          <w:szCs w:val="20"/>
        </w:rPr>
      </w:pPr>
      <w:r w:rsidRPr="00CB45D5">
        <w:rPr>
          <w:rFonts w:ascii="DINOT" w:eastAsia="MS Mincho" w:hAnsi="DINOT"/>
          <w:sz w:val="18"/>
          <w:szCs w:val="20"/>
        </w:rPr>
        <w:t>パワーリザーブ：</w:t>
      </w:r>
      <w:r w:rsidRPr="00CB45D5">
        <w:rPr>
          <w:rFonts w:ascii="DINOT" w:eastAsia="MS Mincho" w:hAnsi="DINOT"/>
          <w:sz w:val="18"/>
          <w:szCs w:val="20"/>
        </w:rPr>
        <w:t xml:space="preserve"> 50 </w:t>
      </w:r>
      <w:r w:rsidRPr="00CB45D5">
        <w:rPr>
          <w:rFonts w:ascii="DINOT" w:eastAsia="MS Mincho" w:hAnsi="DINOT"/>
          <w:sz w:val="18"/>
          <w:szCs w:val="20"/>
        </w:rPr>
        <w:t>時間以上</w:t>
      </w:r>
    </w:p>
    <w:p w14:paraId="15A6B13C" w14:textId="03AB7B1D" w:rsidR="009700EB" w:rsidRPr="00CB45D5" w:rsidRDefault="009700EB" w:rsidP="00CB45D5">
      <w:pPr>
        <w:spacing w:line="276" w:lineRule="auto"/>
        <w:rPr>
          <w:rFonts w:ascii="DINOT" w:eastAsia="MS Mincho" w:hAnsi="DINOT" w:cstheme="majorHAnsi"/>
          <w:sz w:val="18"/>
          <w:szCs w:val="20"/>
        </w:rPr>
      </w:pPr>
      <w:r w:rsidRPr="00CB45D5">
        <w:rPr>
          <w:rFonts w:ascii="DINOT" w:eastAsia="MS Mincho" w:hAnsi="DINOT"/>
          <w:sz w:val="18"/>
          <w:szCs w:val="20"/>
        </w:rPr>
        <w:t>仕上げ：コート・ド・ジュネーブ装飾を施したローター</w:t>
      </w:r>
      <w:r w:rsidRPr="00CB45D5">
        <w:rPr>
          <w:rFonts w:ascii="DINOT" w:eastAsia="MS Mincho" w:hAnsi="DINOT"/>
          <w:sz w:val="18"/>
          <w:szCs w:val="20"/>
        </w:rPr>
        <w:t xml:space="preserve"> </w:t>
      </w:r>
    </w:p>
    <w:p w14:paraId="4E1C28CF" w14:textId="29565E93" w:rsidR="009700EB" w:rsidRPr="00CB45D5" w:rsidRDefault="009700EB" w:rsidP="00CB45D5">
      <w:pPr>
        <w:spacing w:line="276" w:lineRule="auto"/>
        <w:rPr>
          <w:rFonts w:ascii="DINOT" w:hAnsi="DINOT" w:cstheme="majorHAnsi"/>
          <w:sz w:val="18"/>
          <w:szCs w:val="20"/>
          <w:lang w:val="en-GB"/>
        </w:rPr>
      </w:pPr>
    </w:p>
    <w:p w14:paraId="7176EAEA" w14:textId="788E98B4" w:rsidR="009700EB" w:rsidRPr="00CB45D5" w:rsidRDefault="0069681D" w:rsidP="00CB45D5">
      <w:pPr>
        <w:spacing w:line="276" w:lineRule="auto"/>
        <w:rPr>
          <w:rFonts w:ascii="DINOT" w:eastAsia="MS Mincho" w:hAnsi="DINOT" w:cstheme="majorHAnsi"/>
          <w:b/>
          <w:sz w:val="18"/>
          <w:szCs w:val="20"/>
        </w:rPr>
      </w:pPr>
      <w:r w:rsidRPr="00CB45D5">
        <w:rPr>
          <w:rFonts w:ascii="DINOT" w:eastAsia="MS Mincho" w:hAnsi="DINOT"/>
          <w:b/>
          <w:sz w:val="18"/>
          <w:szCs w:val="20"/>
        </w:rPr>
        <w:t>機能</w:t>
      </w:r>
    </w:p>
    <w:p w14:paraId="16C80218" w14:textId="7470348F" w:rsidR="001B16EF" w:rsidRPr="00CB45D5" w:rsidRDefault="009700EB" w:rsidP="00CB45D5">
      <w:pPr>
        <w:spacing w:line="276" w:lineRule="auto"/>
        <w:rPr>
          <w:rFonts w:ascii="DINOT" w:eastAsia="MS Mincho" w:hAnsi="DINOT" w:cstheme="majorHAnsi"/>
          <w:sz w:val="18"/>
          <w:szCs w:val="20"/>
        </w:rPr>
      </w:pPr>
      <w:r w:rsidRPr="00CB45D5">
        <w:rPr>
          <w:rFonts w:ascii="DINOT" w:eastAsia="MS Mincho" w:hAnsi="DINOT"/>
          <w:sz w:val="18"/>
          <w:szCs w:val="20"/>
        </w:rPr>
        <w:t>中央に時針と分針</w:t>
      </w:r>
    </w:p>
    <w:p w14:paraId="0F9988BB" w14:textId="1D8C0887" w:rsidR="001B16EF" w:rsidRPr="00CB45D5" w:rsidRDefault="00C404F7" w:rsidP="00CB45D5">
      <w:pPr>
        <w:spacing w:line="276" w:lineRule="auto"/>
        <w:rPr>
          <w:rFonts w:ascii="DINOT" w:eastAsia="MS Mincho" w:hAnsi="DINOT" w:cstheme="majorHAnsi"/>
          <w:sz w:val="18"/>
          <w:szCs w:val="20"/>
        </w:rPr>
      </w:pPr>
      <w:r w:rsidRPr="00CB45D5">
        <w:rPr>
          <w:rFonts w:ascii="DINOT" w:eastAsia="MS Mincho" w:hAnsi="DINOT"/>
          <w:sz w:val="18"/>
          <w:szCs w:val="20"/>
        </w:rPr>
        <w:t>9</w:t>
      </w:r>
      <w:r w:rsidRPr="00CB45D5">
        <w:rPr>
          <w:rFonts w:ascii="DINOT" w:eastAsia="MS Mincho" w:hAnsi="DINOT"/>
          <w:sz w:val="18"/>
          <w:szCs w:val="20"/>
        </w:rPr>
        <w:t>時位置に小秒針</w:t>
      </w:r>
    </w:p>
    <w:p w14:paraId="202FE342" w14:textId="1FB665E6" w:rsidR="00C404F7" w:rsidRPr="00CB45D5" w:rsidRDefault="00C404F7" w:rsidP="00CB45D5">
      <w:pPr>
        <w:spacing w:line="276" w:lineRule="auto"/>
        <w:rPr>
          <w:rFonts w:ascii="DINOT" w:eastAsia="MS Mincho" w:hAnsi="DINOT" w:cstheme="majorHAnsi"/>
          <w:sz w:val="18"/>
          <w:szCs w:val="20"/>
        </w:rPr>
      </w:pPr>
      <w:r w:rsidRPr="00CB45D5">
        <w:rPr>
          <w:rFonts w:ascii="DINOT" w:eastAsia="MS Mincho" w:hAnsi="DINOT"/>
          <w:sz w:val="18"/>
          <w:szCs w:val="20"/>
        </w:rPr>
        <w:t>クロノグラフ：センターにクロノグラフ秒針、</w:t>
      </w:r>
      <w:r w:rsidRPr="00CB45D5">
        <w:rPr>
          <w:rFonts w:ascii="DINOT" w:eastAsia="MS Mincho" w:hAnsi="DINOT"/>
          <w:sz w:val="18"/>
          <w:szCs w:val="20"/>
        </w:rPr>
        <w:t>3</w:t>
      </w:r>
      <w:r w:rsidRPr="00CB45D5">
        <w:rPr>
          <w:rFonts w:ascii="DINOT" w:eastAsia="MS Mincho" w:hAnsi="DINOT"/>
          <w:sz w:val="18"/>
          <w:szCs w:val="20"/>
        </w:rPr>
        <w:t>時位置に</w:t>
      </w:r>
      <w:r w:rsidRPr="00CB45D5">
        <w:rPr>
          <w:rFonts w:ascii="DINOT" w:eastAsia="MS Mincho" w:hAnsi="DINOT"/>
          <w:sz w:val="18"/>
          <w:szCs w:val="20"/>
        </w:rPr>
        <w:t>30</w:t>
      </w:r>
      <w:r w:rsidRPr="00CB45D5">
        <w:rPr>
          <w:rFonts w:ascii="DINOT" w:eastAsia="MS Mincho" w:hAnsi="DINOT"/>
          <w:sz w:val="18"/>
          <w:szCs w:val="20"/>
        </w:rPr>
        <w:t>分計</w:t>
      </w:r>
    </w:p>
    <w:p w14:paraId="14BF42BE" w14:textId="08702A40" w:rsidR="009700EB" w:rsidRPr="00CB45D5" w:rsidRDefault="009700EB" w:rsidP="00CB45D5">
      <w:pPr>
        <w:spacing w:line="276" w:lineRule="auto"/>
        <w:rPr>
          <w:rFonts w:ascii="DINOT" w:hAnsi="DINOT" w:cstheme="majorHAnsi"/>
          <w:sz w:val="18"/>
          <w:szCs w:val="20"/>
          <w:lang w:val="en-GB"/>
        </w:rPr>
      </w:pPr>
    </w:p>
    <w:p w14:paraId="521187B4" w14:textId="4CB286A2" w:rsidR="009700EB" w:rsidRPr="00CB45D5" w:rsidRDefault="0069681D" w:rsidP="00CB45D5">
      <w:pPr>
        <w:spacing w:line="276" w:lineRule="auto"/>
        <w:rPr>
          <w:rFonts w:ascii="DINOT" w:eastAsia="MS Mincho" w:hAnsi="DINOT" w:cstheme="majorHAnsi"/>
          <w:b/>
          <w:sz w:val="18"/>
          <w:szCs w:val="20"/>
        </w:rPr>
      </w:pPr>
      <w:r w:rsidRPr="00CB45D5">
        <w:rPr>
          <w:rFonts w:ascii="DINOT" w:eastAsia="MS Mincho" w:hAnsi="DINOT"/>
          <w:b/>
          <w:sz w:val="18"/>
          <w:szCs w:val="20"/>
        </w:rPr>
        <w:t>ケース、文字盤、針</w:t>
      </w:r>
    </w:p>
    <w:p w14:paraId="0068CE1C" w14:textId="76DA9C24" w:rsidR="009700EB" w:rsidRPr="00CB45D5" w:rsidRDefault="00873C87" w:rsidP="00CB45D5">
      <w:pPr>
        <w:spacing w:line="276" w:lineRule="auto"/>
        <w:rPr>
          <w:rFonts w:ascii="DINOT" w:eastAsia="MS Mincho" w:hAnsi="DINOT" w:cstheme="majorHAnsi"/>
          <w:sz w:val="18"/>
          <w:szCs w:val="20"/>
        </w:rPr>
      </w:pPr>
      <w:r w:rsidRPr="00CB45D5">
        <w:rPr>
          <w:rFonts w:ascii="DINOT" w:eastAsia="MS Mincho" w:hAnsi="DINOT"/>
          <w:sz w:val="18"/>
          <w:szCs w:val="20"/>
        </w:rPr>
        <w:t>直径：</w:t>
      </w:r>
      <w:r w:rsidRPr="00CB45D5">
        <w:rPr>
          <w:rFonts w:ascii="DINOT" w:eastAsia="MS Mincho" w:hAnsi="DINOT"/>
          <w:sz w:val="18"/>
          <w:szCs w:val="20"/>
        </w:rPr>
        <w:t>45mm</w:t>
      </w:r>
    </w:p>
    <w:p w14:paraId="3296761C" w14:textId="5B4F8FDF" w:rsidR="009700EB" w:rsidRPr="00CB45D5" w:rsidRDefault="00873C87" w:rsidP="00CB45D5">
      <w:pPr>
        <w:spacing w:line="276" w:lineRule="auto"/>
        <w:rPr>
          <w:rFonts w:ascii="DINOT" w:eastAsia="MS Mincho" w:hAnsi="DINOT" w:cstheme="majorHAnsi"/>
          <w:sz w:val="18"/>
          <w:szCs w:val="20"/>
        </w:rPr>
      </w:pPr>
      <w:r w:rsidRPr="00CB45D5">
        <w:rPr>
          <w:rFonts w:ascii="DINOT" w:eastAsia="MS Mincho" w:hAnsi="DINOT"/>
          <w:sz w:val="18"/>
          <w:szCs w:val="20"/>
        </w:rPr>
        <w:t>文字盤オープニング径：</w:t>
      </w:r>
      <w:r w:rsidRPr="00CB45D5">
        <w:rPr>
          <w:rFonts w:ascii="DINOT" w:eastAsia="MS Mincho" w:hAnsi="DINOT"/>
          <w:sz w:val="18"/>
          <w:szCs w:val="20"/>
        </w:rPr>
        <w:t>37.8mm</w:t>
      </w:r>
    </w:p>
    <w:p w14:paraId="6C8A45A9" w14:textId="23C42E61" w:rsidR="009700EB" w:rsidRPr="00CB45D5" w:rsidRDefault="00873C87" w:rsidP="00CB45D5">
      <w:pPr>
        <w:spacing w:line="276" w:lineRule="auto"/>
        <w:rPr>
          <w:rFonts w:ascii="DINOT" w:eastAsia="MS Mincho" w:hAnsi="DINOT" w:cstheme="majorHAnsi"/>
          <w:sz w:val="18"/>
          <w:szCs w:val="20"/>
        </w:rPr>
      </w:pPr>
      <w:r w:rsidRPr="00CB45D5">
        <w:rPr>
          <w:rFonts w:ascii="DINOT" w:eastAsia="MS Mincho" w:hAnsi="DINOT"/>
          <w:sz w:val="18"/>
          <w:szCs w:val="20"/>
        </w:rPr>
        <w:t>高さ：</w:t>
      </w:r>
      <w:r w:rsidRPr="00CB45D5">
        <w:rPr>
          <w:rFonts w:ascii="DINOT" w:eastAsia="MS Mincho" w:hAnsi="DINOT"/>
          <w:sz w:val="18"/>
          <w:szCs w:val="20"/>
        </w:rPr>
        <w:t>14.25mm</w:t>
      </w:r>
    </w:p>
    <w:p w14:paraId="206D69CE" w14:textId="52B9A86B" w:rsidR="009700EB" w:rsidRPr="00CB45D5" w:rsidRDefault="009700EB" w:rsidP="00CB45D5">
      <w:pPr>
        <w:spacing w:line="276" w:lineRule="auto"/>
        <w:rPr>
          <w:rFonts w:ascii="DINOT" w:eastAsia="MS Mincho" w:hAnsi="DINOT" w:cstheme="majorHAnsi"/>
          <w:sz w:val="18"/>
          <w:szCs w:val="20"/>
        </w:rPr>
      </w:pPr>
      <w:r w:rsidRPr="00CB45D5">
        <w:rPr>
          <w:rFonts w:ascii="DINOT" w:eastAsia="MS Mincho" w:hAnsi="DINOT"/>
          <w:sz w:val="18"/>
          <w:szCs w:val="20"/>
        </w:rPr>
        <w:t>クリスタル：両面無反射コーティングのドーム型サファイアガラス</w:t>
      </w:r>
    </w:p>
    <w:p w14:paraId="33C0092B" w14:textId="5796506B" w:rsidR="009700EB" w:rsidRPr="00CB45D5" w:rsidRDefault="009700EB" w:rsidP="00CB45D5">
      <w:pPr>
        <w:spacing w:line="276" w:lineRule="auto"/>
        <w:rPr>
          <w:rFonts w:ascii="DINOT" w:eastAsia="MS Mincho" w:hAnsi="DINOT" w:cstheme="majorHAnsi"/>
          <w:sz w:val="18"/>
          <w:szCs w:val="20"/>
        </w:rPr>
      </w:pPr>
      <w:r w:rsidRPr="00CB45D5">
        <w:rPr>
          <w:rFonts w:ascii="DINOT" w:eastAsia="MS Mincho" w:hAnsi="DINOT"/>
          <w:sz w:val="18"/>
          <w:szCs w:val="20"/>
        </w:rPr>
        <w:t>裏蓋：裏蓋にカフェレーサースピリットの</w:t>
      </w:r>
      <w:r w:rsidR="00B5159F" w:rsidRPr="00CB45D5">
        <w:rPr>
          <w:rFonts w:ascii="DINOT" w:eastAsia="MS Mincho" w:hAnsi="DINOT" w:cs="MS Mincho"/>
          <w:sz w:val="18"/>
          <w:szCs w:val="20"/>
          <w:lang w:val="fr-FR"/>
        </w:rPr>
        <w:t>エン</w:t>
      </w:r>
      <w:r w:rsidRPr="00CB45D5">
        <w:rPr>
          <w:rFonts w:ascii="DINOT" w:eastAsia="MS Mincho" w:hAnsi="DINOT"/>
          <w:sz w:val="18"/>
          <w:szCs w:val="20"/>
        </w:rPr>
        <w:t>グレービング</w:t>
      </w:r>
      <w:r w:rsidRPr="00CB45D5">
        <w:rPr>
          <w:rFonts w:ascii="DINOT" w:eastAsia="MS Mincho" w:hAnsi="DINOT"/>
          <w:sz w:val="18"/>
          <w:szCs w:val="20"/>
        </w:rPr>
        <w:t xml:space="preserve">  </w:t>
      </w:r>
    </w:p>
    <w:p w14:paraId="059D5B0E" w14:textId="6679F054" w:rsidR="009700EB" w:rsidRPr="00CB45D5" w:rsidRDefault="009700EB" w:rsidP="00CB45D5">
      <w:pPr>
        <w:spacing w:line="276" w:lineRule="auto"/>
        <w:rPr>
          <w:rFonts w:ascii="DINOT" w:eastAsia="MS Mincho" w:hAnsi="DINOT" w:cs="MS Mincho"/>
          <w:sz w:val="18"/>
          <w:szCs w:val="20"/>
        </w:rPr>
      </w:pPr>
      <w:r w:rsidRPr="00CB45D5">
        <w:rPr>
          <w:rFonts w:ascii="DINOT" w:eastAsia="MS Mincho" w:hAnsi="DINOT"/>
          <w:sz w:val="18"/>
          <w:szCs w:val="20"/>
        </w:rPr>
        <w:t>素材：オールドステンレススティール</w:t>
      </w:r>
    </w:p>
    <w:p w14:paraId="6049032F" w14:textId="5658AE66" w:rsidR="009700EB" w:rsidRPr="00CB45D5" w:rsidRDefault="009700EB" w:rsidP="00CB45D5">
      <w:pPr>
        <w:spacing w:line="276" w:lineRule="auto"/>
        <w:rPr>
          <w:rFonts w:ascii="DINOT" w:eastAsia="MS Mincho" w:hAnsi="DINOT" w:cstheme="majorHAnsi"/>
          <w:sz w:val="18"/>
          <w:szCs w:val="20"/>
        </w:rPr>
      </w:pPr>
      <w:r w:rsidRPr="00CB45D5">
        <w:rPr>
          <w:rFonts w:ascii="DINOT" w:eastAsia="MS Mincho" w:hAnsi="DINOT"/>
          <w:sz w:val="18"/>
          <w:szCs w:val="20"/>
        </w:rPr>
        <w:t>防水性：</w:t>
      </w:r>
      <w:r w:rsidRPr="00CB45D5">
        <w:rPr>
          <w:rFonts w:ascii="DINOT" w:eastAsia="MS Mincho" w:hAnsi="DINOT"/>
          <w:sz w:val="18"/>
          <w:szCs w:val="20"/>
        </w:rPr>
        <w:t xml:space="preserve">10 </w:t>
      </w:r>
      <w:r w:rsidRPr="00CB45D5">
        <w:rPr>
          <w:rFonts w:ascii="DINOT" w:eastAsia="MS Mincho" w:hAnsi="DINOT"/>
          <w:sz w:val="18"/>
          <w:szCs w:val="20"/>
        </w:rPr>
        <w:t>気圧</w:t>
      </w:r>
    </w:p>
    <w:p w14:paraId="23275680" w14:textId="1A61A713" w:rsidR="009700EB" w:rsidRPr="00CB45D5" w:rsidRDefault="00341FAD" w:rsidP="00CB45D5">
      <w:pPr>
        <w:spacing w:line="276" w:lineRule="auto"/>
        <w:rPr>
          <w:rFonts w:ascii="DINOT" w:eastAsia="MS Mincho" w:hAnsi="DINOT" w:cstheme="majorHAnsi"/>
          <w:sz w:val="18"/>
          <w:szCs w:val="20"/>
        </w:rPr>
      </w:pPr>
      <w:r w:rsidRPr="00CB45D5">
        <w:rPr>
          <w:rFonts w:ascii="DINOT" w:eastAsia="MS Mincho" w:hAnsi="DINOT"/>
          <w:sz w:val="18"/>
          <w:szCs w:val="20"/>
        </w:rPr>
        <w:t>文字盤：マットブラック</w:t>
      </w:r>
    </w:p>
    <w:p w14:paraId="03B61CBA" w14:textId="58AE56AE" w:rsidR="009700EB" w:rsidRPr="00CB45D5" w:rsidRDefault="001B16EF" w:rsidP="00CB45D5">
      <w:pPr>
        <w:spacing w:line="276" w:lineRule="auto"/>
        <w:rPr>
          <w:rFonts w:ascii="DINOT" w:eastAsia="MS Mincho" w:hAnsi="DINOT" w:cstheme="majorHAnsi"/>
          <w:sz w:val="18"/>
          <w:szCs w:val="20"/>
        </w:rPr>
      </w:pPr>
      <w:r w:rsidRPr="00CB45D5">
        <w:rPr>
          <w:rFonts w:ascii="DINOT" w:eastAsia="MS Mincho" w:hAnsi="DINOT"/>
          <w:sz w:val="18"/>
          <w:szCs w:val="20"/>
        </w:rPr>
        <w:t>アワーマーカー：</w:t>
      </w:r>
      <w:r w:rsidRPr="00CB45D5">
        <w:rPr>
          <w:rFonts w:ascii="DINOT" w:eastAsia="MS Mincho" w:hAnsi="DINOT"/>
          <w:sz w:val="18"/>
          <w:szCs w:val="20"/>
        </w:rPr>
        <w:t>N C1</w:t>
      </w:r>
      <w:r w:rsidRPr="00CB45D5">
        <w:rPr>
          <w:rFonts w:ascii="DINOT" w:eastAsia="MS Mincho" w:hAnsi="DINOT"/>
          <w:sz w:val="18"/>
          <w:szCs w:val="20"/>
        </w:rPr>
        <w:t>アラビア数字、ホワイトスーパールミノバ</w:t>
      </w:r>
      <w:r w:rsidRPr="00CB45D5">
        <w:rPr>
          <w:rFonts w:ascii="DINOT" w:eastAsia="MS Mincho" w:hAnsi="DINOT"/>
          <w:sz w:val="18"/>
          <w:szCs w:val="20"/>
        </w:rPr>
        <w:t xml:space="preserve">® SLN C1 </w:t>
      </w:r>
    </w:p>
    <w:p w14:paraId="07C37EAA" w14:textId="36CA69AE" w:rsidR="009700EB" w:rsidRPr="00CB45D5" w:rsidRDefault="001B16EF" w:rsidP="00CB45D5">
      <w:pPr>
        <w:spacing w:line="276" w:lineRule="auto"/>
        <w:rPr>
          <w:rFonts w:ascii="DINOT" w:eastAsia="MS Mincho" w:hAnsi="DINOT" w:cstheme="majorHAnsi"/>
          <w:sz w:val="18"/>
          <w:szCs w:val="20"/>
        </w:rPr>
      </w:pPr>
      <w:r w:rsidRPr="00CB45D5">
        <w:rPr>
          <w:rFonts w:ascii="DINOT" w:eastAsia="MS Mincho" w:hAnsi="DINOT"/>
          <w:sz w:val="18"/>
          <w:szCs w:val="20"/>
        </w:rPr>
        <w:t>針：ゴールドプレート加工ファセットカット、スーパールミノバ</w:t>
      </w:r>
      <w:r w:rsidRPr="00CB45D5">
        <w:rPr>
          <w:rFonts w:ascii="DINOT" w:eastAsia="MS Mincho" w:hAnsi="DINOT"/>
          <w:sz w:val="18"/>
          <w:szCs w:val="20"/>
        </w:rPr>
        <w:t>® SLN C1</w:t>
      </w:r>
      <w:r w:rsidRPr="00CB45D5">
        <w:rPr>
          <w:rFonts w:ascii="DINOT" w:eastAsia="MS Mincho" w:hAnsi="DINOT"/>
          <w:sz w:val="18"/>
          <w:szCs w:val="20"/>
        </w:rPr>
        <w:t>塗布</w:t>
      </w:r>
      <w:r w:rsidRPr="00CB45D5">
        <w:rPr>
          <w:rFonts w:ascii="DINOT" w:eastAsia="MS Mincho" w:hAnsi="DINOT"/>
          <w:sz w:val="18"/>
          <w:szCs w:val="20"/>
        </w:rPr>
        <w:t>[</w:t>
      </w:r>
      <w:r w:rsidRPr="00CB45D5">
        <w:rPr>
          <w:rFonts w:ascii="DINOT" w:eastAsia="MS Mincho" w:hAnsi="DINOT"/>
          <w:sz w:val="18"/>
          <w:szCs w:val="20"/>
        </w:rPr>
        <w:t>針</w:t>
      </w:r>
      <w:r w:rsidRPr="00CB45D5">
        <w:rPr>
          <w:rFonts w:ascii="DINOT" w:eastAsia="MS Mincho" w:hAnsi="DINOT"/>
          <w:sz w:val="18"/>
          <w:szCs w:val="20"/>
        </w:rPr>
        <w:t>]</w:t>
      </w:r>
    </w:p>
    <w:p w14:paraId="3C448C1A" w14:textId="77777777" w:rsidR="00873C87" w:rsidRPr="00CB45D5" w:rsidRDefault="00873C87" w:rsidP="00CB45D5">
      <w:pPr>
        <w:spacing w:line="276" w:lineRule="auto"/>
        <w:rPr>
          <w:rFonts w:ascii="DINOT" w:hAnsi="DINOT" w:cstheme="majorHAnsi"/>
          <w:sz w:val="18"/>
          <w:szCs w:val="20"/>
          <w:lang w:val="en-GB"/>
        </w:rPr>
      </w:pPr>
    </w:p>
    <w:p w14:paraId="0EBEF226" w14:textId="002FB210" w:rsidR="009700EB" w:rsidRPr="00CB45D5" w:rsidRDefault="0069681D" w:rsidP="00CB45D5">
      <w:pPr>
        <w:spacing w:line="276" w:lineRule="auto"/>
        <w:rPr>
          <w:rFonts w:ascii="DINOT" w:eastAsia="MS Mincho" w:hAnsi="DINOT" w:cstheme="majorHAnsi"/>
          <w:b/>
          <w:sz w:val="18"/>
          <w:szCs w:val="20"/>
        </w:rPr>
      </w:pPr>
      <w:r w:rsidRPr="00CB45D5">
        <w:rPr>
          <w:rFonts w:ascii="DINOT" w:eastAsia="MS Mincho" w:hAnsi="DINOT"/>
          <w:b/>
          <w:sz w:val="18"/>
          <w:szCs w:val="20"/>
        </w:rPr>
        <w:t>ストラップとバックル</w:t>
      </w:r>
    </w:p>
    <w:p w14:paraId="63D5CFAA" w14:textId="4A70D669" w:rsidR="009700EB" w:rsidRPr="00CB45D5" w:rsidRDefault="00634055" w:rsidP="00CB45D5">
      <w:pPr>
        <w:spacing w:line="276" w:lineRule="auto"/>
        <w:rPr>
          <w:rFonts w:ascii="DINOT" w:eastAsia="MS Mincho" w:hAnsi="DINOT" w:cstheme="majorHAnsi"/>
          <w:sz w:val="18"/>
          <w:szCs w:val="20"/>
        </w:rPr>
      </w:pPr>
      <w:r w:rsidRPr="00CB45D5">
        <w:rPr>
          <w:rFonts w:ascii="DINOT" w:eastAsia="MS Mincho" w:hAnsi="DINOT"/>
          <w:sz w:val="18"/>
          <w:szCs w:val="20"/>
        </w:rPr>
        <w:t>ブレスレット：品番：</w:t>
      </w:r>
      <w:r w:rsidRPr="00CB45D5">
        <w:rPr>
          <w:rFonts w:ascii="DINOT" w:eastAsia="MS Mincho" w:hAnsi="DINOT"/>
          <w:sz w:val="18"/>
          <w:szCs w:val="20"/>
        </w:rPr>
        <w:t>27.00.2321.900</w:t>
      </w:r>
    </w:p>
    <w:p w14:paraId="406DC878" w14:textId="7CC9B91C" w:rsidR="009700EB" w:rsidRPr="00CB45D5" w:rsidRDefault="00A51BD3" w:rsidP="00CB45D5">
      <w:pPr>
        <w:spacing w:line="276" w:lineRule="auto"/>
        <w:rPr>
          <w:rFonts w:ascii="DINOT" w:eastAsia="MS Mincho" w:hAnsi="DINOT" w:cstheme="majorHAnsi"/>
          <w:sz w:val="18"/>
          <w:szCs w:val="20"/>
        </w:rPr>
      </w:pPr>
      <w:r w:rsidRPr="00CB45D5">
        <w:rPr>
          <w:rFonts w:ascii="DINOT" w:eastAsia="MS Mincho" w:hAnsi="DINOT"/>
          <w:sz w:val="18"/>
          <w:szCs w:val="20"/>
        </w:rPr>
        <w:t>名称：ブラック</w:t>
      </w:r>
      <w:r w:rsidRPr="00CB45D5">
        <w:rPr>
          <w:rFonts w:ascii="DINOT" w:eastAsia="MS Mincho" w:hAnsi="DINOT"/>
          <w:sz w:val="18"/>
          <w:szCs w:val="20"/>
        </w:rPr>
        <w:t xml:space="preserve"> </w:t>
      </w:r>
      <w:r w:rsidRPr="00CB45D5">
        <w:rPr>
          <w:rFonts w:ascii="DINOT" w:eastAsia="MS Mincho" w:hAnsi="DINOT"/>
          <w:sz w:val="18"/>
          <w:szCs w:val="20"/>
        </w:rPr>
        <w:t>オイリー</w:t>
      </w:r>
      <w:r w:rsidRPr="00CB45D5">
        <w:rPr>
          <w:rFonts w:ascii="DINOT" w:eastAsia="MS Mincho" w:hAnsi="DINOT"/>
          <w:sz w:val="18"/>
          <w:szCs w:val="20"/>
        </w:rPr>
        <w:t xml:space="preserve"> </w:t>
      </w:r>
      <w:r w:rsidRPr="00CB45D5">
        <w:rPr>
          <w:rFonts w:ascii="DINOT" w:eastAsia="MS Mincho" w:hAnsi="DINOT"/>
          <w:sz w:val="18"/>
          <w:szCs w:val="20"/>
        </w:rPr>
        <w:t>ナバックレザーストラップ、ラバーライニングプロテクション</w:t>
      </w:r>
      <w:r w:rsidRPr="00CB45D5">
        <w:rPr>
          <w:rFonts w:ascii="DINOT" w:eastAsia="MS Mincho" w:hAnsi="DINOT"/>
          <w:sz w:val="18"/>
          <w:szCs w:val="20"/>
        </w:rPr>
        <w:t xml:space="preserve"> </w:t>
      </w:r>
    </w:p>
    <w:p w14:paraId="28E13C0B" w14:textId="2175E8F0" w:rsidR="00453770" w:rsidRPr="00CB45D5" w:rsidRDefault="00453770" w:rsidP="00CB45D5">
      <w:pPr>
        <w:spacing w:line="276" w:lineRule="auto"/>
        <w:rPr>
          <w:rFonts w:ascii="DINOT" w:eastAsia="MS Mincho" w:hAnsi="DINOT" w:cstheme="majorHAnsi"/>
          <w:sz w:val="18"/>
          <w:szCs w:val="20"/>
        </w:rPr>
      </w:pPr>
      <w:r w:rsidRPr="00CB45D5">
        <w:rPr>
          <w:rFonts w:ascii="DINOT" w:eastAsia="MS Mincho" w:hAnsi="DINOT"/>
          <w:sz w:val="18"/>
          <w:szCs w:val="20"/>
        </w:rPr>
        <w:t>バックル：品番：</w:t>
      </w:r>
      <w:r w:rsidRPr="00CB45D5">
        <w:rPr>
          <w:rFonts w:ascii="DINOT" w:eastAsia="MS Mincho" w:hAnsi="DINOT"/>
          <w:sz w:val="18"/>
          <w:szCs w:val="20"/>
        </w:rPr>
        <w:t>27.95.0021.001</w:t>
      </w:r>
    </w:p>
    <w:p w14:paraId="4375FD74" w14:textId="062F1016" w:rsidR="00453770" w:rsidRPr="00CB45D5" w:rsidRDefault="00453770" w:rsidP="00CB45D5">
      <w:pPr>
        <w:spacing w:line="276" w:lineRule="auto"/>
        <w:rPr>
          <w:rFonts w:ascii="DINOT" w:eastAsia="MS Mincho" w:hAnsi="DINOT" w:cstheme="majorHAnsi"/>
          <w:sz w:val="18"/>
          <w:szCs w:val="20"/>
        </w:rPr>
      </w:pPr>
      <w:r w:rsidRPr="00CB45D5">
        <w:rPr>
          <w:rFonts w:ascii="DINOT" w:eastAsia="MS Mincho" w:hAnsi="DINOT"/>
          <w:sz w:val="18"/>
          <w:szCs w:val="20"/>
        </w:rPr>
        <w:t>名称：チタン製ピンバックル</w:t>
      </w:r>
      <w:r w:rsidRPr="00CB45D5">
        <w:rPr>
          <w:rFonts w:ascii="DINOT" w:eastAsia="MS Mincho" w:hAnsi="DINOT"/>
          <w:sz w:val="18"/>
          <w:szCs w:val="20"/>
        </w:rPr>
        <w:t xml:space="preserve"> </w:t>
      </w:r>
    </w:p>
    <w:p w14:paraId="62105506" w14:textId="24D4F001" w:rsidR="00DB6D3C" w:rsidRPr="00CB45D5" w:rsidRDefault="00DB6D3C" w:rsidP="008F0F1A">
      <w:pPr>
        <w:rPr>
          <w:rFonts w:ascii="DINOT" w:hAnsi="DINOT" w:cstheme="majorHAnsi"/>
          <w:sz w:val="20"/>
          <w:szCs w:val="20"/>
        </w:rPr>
      </w:pPr>
    </w:p>
    <w:sectPr w:rsidR="00DB6D3C" w:rsidRPr="00CB45D5">
      <w:headerReference w:type="default" r:id="rId8"/>
      <w:footerReference w:type="default" r:id="rId9"/>
      <w:headerReference w:type="first" r:id="rId10"/>
      <w:footerReference w:type="first" r:id="rId11"/>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8D45F" w14:textId="77777777" w:rsidR="00DC565A" w:rsidRDefault="00DC565A">
      <w:r>
        <w:separator/>
      </w:r>
    </w:p>
  </w:endnote>
  <w:endnote w:type="continuationSeparator" w:id="0">
    <w:p w14:paraId="1E1EA8C8" w14:textId="77777777" w:rsidR="00DC565A" w:rsidRDefault="00DC5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Arial Unicode MS"/>
    <w:charset w:val="50"/>
    <w:family w:val="auto"/>
    <w:pitch w:val="variable"/>
    <w:sig w:usb0="00000000" w:usb1="080E0000" w:usb2="00000010" w:usb3="00000000" w:csb0="00040000" w:csb1="00000000"/>
  </w:font>
  <w:font w:name="DINOT">
    <w:altName w:val="Cambria"/>
    <w:panose1 w:val="020B0504020101010102"/>
    <w:charset w:val="00"/>
    <w:family w:val="swiss"/>
    <w:notTrueType/>
    <w:pitch w:val="variable"/>
    <w:sig w:usb0="800000EF" w:usb1="4000A47B" w:usb2="00000000" w:usb3="00000000" w:csb0="00000001" w:csb1="00000000"/>
  </w:font>
  <w:font w:name="DINOT-Light">
    <w:altName w:val="Cambria"/>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6BF342C9" w:rsidR="00106308" w:rsidRPr="00133889" w:rsidRDefault="00106308" w:rsidP="00117D3E">
    <w:pPr>
      <w:pStyle w:val="Pieddepage"/>
      <w:rPr>
        <w:rFonts w:ascii="DINOT-Light" w:hAnsi="DINOT-Light"/>
        <w:sz w:val="18"/>
        <w:szCs w:val="18"/>
        <w:lang w:val="fr-CH"/>
      </w:rPr>
    </w:pPr>
    <w:r w:rsidRPr="00133889">
      <w:rPr>
        <w:rFonts w:ascii="DINOT-Light" w:hAnsi="DINOT-Light" w:hint="eastAsia"/>
        <w:b/>
        <w:sz w:val="18"/>
        <w:szCs w:val="18"/>
        <w:lang w:val="fr-CH"/>
      </w:rPr>
      <w:t>ZENITH</w:t>
    </w:r>
    <w:r w:rsidRPr="00133889">
      <w:rPr>
        <w:rFonts w:ascii="DINOT-Light" w:hAnsi="DINOT-Light" w:hint="eastAsia"/>
        <w:sz w:val="18"/>
        <w:szCs w:val="18"/>
        <w:lang w:val="fr-CH"/>
      </w:rPr>
      <w:t xml:space="preserve"> | www.ZENITH-watches.com | Rue des </w:t>
    </w:r>
    <w:proofErr w:type="spellStart"/>
    <w:r w:rsidRPr="00133889">
      <w:rPr>
        <w:rFonts w:ascii="DINOT-Light" w:hAnsi="DINOT-Light" w:hint="eastAsia"/>
        <w:sz w:val="18"/>
        <w:szCs w:val="18"/>
        <w:lang w:val="fr-CH"/>
      </w:rPr>
      <w:t>Billodes</w:t>
    </w:r>
    <w:proofErr w:type="spellEnd"/>
    <w:r w:rsidRPr="00133889">
      <w:rPr>
        <w:rFonts w:ascii="DINOT-Light" w:hAnsi="DINOT-Light" w:hint="eastAsia"/>
        <w:sz w:val="18"/>
        <w:szCs w:val="18"/>
        <w:lang w:val="fr-CH"/>
      </w:rPr>
      <w:t xml:space="preserve"> 34-36 | CH-2400 Le Locle </w:t>
    </w:r>
    <w:r w:rsidRPr="00133889">
      <w:rPr>
        <w:rFonts w:ascii="DINOT-Light" w:hAnsi="DINOT-Light" w:hint="eastAsia"/>
        <w:sz w:val="18"/>
        <w:szCs w:val="18"/>
        <w:lang w:val="fr-CH"/>
      </w:rPr>
      <w:br/>
      <w:t xml:space="preserve">International Media Relations : Minh-Tan </w:t>
    </w:r>
    <w:proofErr w:type="spellStart"/>
    <w:r w:rsidRPr="00133889">
      <w:rPr>
        <w:rFonts w:ascii="DINOT-Light" w:hAnsi="DINOT-Light" w:hint="eastAsia"/>
        <w:sz w:val="18"/>
        <w:szCs w:val="18"/>
        <w:lang w:val="fr-CH"/>
      </w:rPr>
      <w:t>Bui</w:t>
    </w:r>
    <w:proofErr w:type="spellEnd"/>
    <w:r w:rsidRPr="00133889">
      <w:rPr>
        <w:rFonts w:ascii="DINOT-Light" w:hAnsi="DINOT-Light" w:hint="eastAsia"/>
        <w:sz w:val="18"/>
        <w:szCs w:val="18"/>
        <w:lang w:val="fr-CH"/>
      </w:rPr>
      <w:t xml:space="preserve"> </w:t>
    </w:r>
    <w:r w:rsidRPr="00133889">
      <w:rPr>
        <w:rFonts w:ascii="DINOT-Light" w:hAnsi="DINOT-Light" w:hint="eastAsia"/>
        <w:sz w:val="18"/>
        <w:szCs w:val="18"/>
        <w:lang w:val="fr-CH"/>
      </w:rPr>
      <w:t>–</w:t>
    </w:r>
    <w:r w:rsidRPr="00133889">
      <w:rPr>
        <w:rFonts w:ascii="DINOT-Light" w:hAnsi="DINOT-Light" w:hint="eastAsia"/>
        <w:sz w:val="18"/>
        <w:szCs w:val="18"/>
        <w:lang w:val="fr-CH"/>
      </w:rPr>
      <w:t xml:space="preserve"> Email : </w:t>
    </w:r>
    <w:hyperlink r:id="rId1" w:history="1">
      <w:r w:rsidRPr="00133889">
        <w:rPr>
          <w:rStyle w:val="Lienhypertexte"/>
          <w:rFonts w:ascii="DINOT-Light" w:hAnsi="DINOT-Light" w:hint="eastAsia"/>
          <w:sz w:val="18"/>
          <w:szCs w:val="18"/>
          <w:lang w:val="fr-CH"/>
        </w:rPr>
        <w:t>minh-tan.bui@ZENITH-watches.com</w:t>
      </w:r>
    </w:hyperlink>
  </w:p>
  <w:p w14:paraId="02659E1F" w14:textId="77777777" w:rsidR="00106308" w:rsidRPr="00117D3E" w:rsidRDefault="00106308">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BC88346" w:rsidR="00106308" w:rsidRPr="00133889" w:rsidRDefault="00106308" w:rsidP="00117D3E">
    <w:pPr>
      <w:pStyle w:val="Pieddepage"/>
      <w:rPr>
        <w:rFonts w:ascii="DINOT-Light" w:hAnsi="DINOT-Light"/>
        <w:sz w:val="18"/>
        <w:szCs w:val="18"/>
        <w:lang w:val="fr-CH"/>
      </w:rPr>
    </w:pPr>
    <w:r w:rsidRPr="00133889">
      <w:rPr>
        <w:rFonts w:ascii="DINOT-Light" w:hAnsi="DINOT-Light" w:hint="eastAsia"/>
        <w:b/>
        <w:sz w:val="18"/>
        <w:szCs w:val="18"/>
        <w:lang w:val="fr-CH"/>
      </w:rPr>
      <w:t>ZENITH</w:t>
    </w:r>
    <w:r w:rsidRPr="00133889">
      <w:rPr>
        <w:rFonts w:ascii="DINOT-Light" w:hAnsi="DINOT-Light" w:hint="eastAsia"/>
        <w:sz w:val="18"/>
        <w:szCs w:val="18"/>
        <w:lang w:val="fr-CH"/>
      </w:rPr>
      <w:t xml:space="preserve"> | www.ZENITH-watches.com | Rue des </w:t>
    </w:r>
    <w:proofErr w:type="spellStart"/>
    <w:r w:rsidRPr="00133889">
      <w:rPr>
        <w:rFonts w:ascii="DINOT-Light" w:hAnsi="DINOT-Light" w:hint="eastAsia"/>
        <w:sz w:val="18"/>
        <w:szCs w:val="18"/>
        <w:lang w:val="fr-CH"/>
      </w:rPr>
      <w:t>Billodes</w:t>
    </w:r>
    <w:proofErr w:type="spellEnd"/>
    <w:r w:rsidRPr="00133889">
      <w:rPr>
        <w:rFonts w:ascii="DINOT-Light" w:hAnsi="DINOT-Light" w:hint="eastAsia"/>
        <w:sz w:val="18"/>
        <w:szCs w:val="18"/>
        <w:lang w:val="fr-CH"/>
      </w:rPr>
      <w:t xml:space="preserve"> 34-36 | CH-2400 Le Locle </w:t>
    </w:r>
    <w:r w:rsidRPr="00133889">
      <w:rPr>
        <w:rFonts w:ascii="DINOT-Light" w:hAnsi="DINOT-Light" w:hint="eastAsia"/>
        <w:sz w:val="18"/>
        <w:szCs w:val="18"/>
        <w:lang w:val="fr-CH"/>
      </w:rPr>
      <w:br/>
      <w:t xml:space="preserve">International Media Relations : Minh-Tan </w:t>
    </w:r>
    <w:proofErr w:type="spellStart"/>
    <w:r w:rsidRPr="00133889">
      <w:rPr>
        <w:rFonts w:ascii="DINOT-Light" w:hAnsi="DINOT-Light" w:hint="eastAsia"/>
        <w:sz w:val="18"/>
        <w:szCs w:val="18"/>
        <w:lang w:val="fr-CH"/>
      </w:rPr>
      <w:t>Bui</w:t>
    </w:r>
    <w:proofErr w:type="spellEnd"/>
    <w:r w:rsidRPr="00133889">
      <w:rPr>
        <w:rFonts w:ascii="DINOT-Light" w:hAnsi="DINOT-Light" w:hint="eastAsia"/>
        <w:sz w:val="18"/>
        <w:szCs w:val="18"/>
        <w:lang w:val="fr-CH"/>
      </w:rPr>
      <w:t xml:space="preserve"> </w:t>
    </w:r>
    <w:r w:rsidRPr="00133889">
      <w:rPr>
        <w:rFonts w:ascii="DINOT-Light" w:hAnsi="DINOT-Light" w:hint="eastAsia"/>
        <w:sz w:val="18"/>
        <w:szCs w:val="18"/>
        <w:lang w:val="fr-CH"/>
      </w:rPr>
      <w:t>–</w:t>
    </w:r>
    <w:r w:rsidRPr="00133889">
      <w:rPr>
        <w:rFonts w:ascii="DINOT-Light" w:hAnsi="DINOT-Light" w:hint="eastAsia"/>
        <w:sz w:val="18"/>
        <w:szCs w:val="18"/>
        <w:lang w:val="fr-CH"/>
      </w:rPr>
      <w:t xml:space="preserve"> Email : </w:t>
    </w:r>
    <w:hyperlink r:id="rId1" w:history="1">
      <w:r w:rsidRPr="00133889">
        <w:rPr>
          <w:rStyle w:val="Lienhypertexte"/>
          <w:rFonts w:ascii="DINOT-Light" w:hAnsi="DINOT-Light" w:hint="eastAsia"/>
          <w:sz w:val="18"/>
          <w:szCs w:val="18"/>
          <w:lang w:val="fr-CH"/>
        </w:rPr>
        <w:t>minh-tan.bui@ZENITH-watches.com</w:t>
      </w:r>
    </w:hyperlink>
  </w:p>
  <w:p w14:paraId="0AFC8E4A" w14:textId="77777777" w:rsidR="00106308" w:rsidRPr="00117D3E" w:rsidRDefault="00106308">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6DEB9" w14:textId="77777777" w:rsidR="00DC565A" w:rsidRDefault="00DC565A">
      <w:r>
        <w:separator/>
      </w:r>
    </w:p>
  </w:footnote>
  <w:footnote w:type="continuationSeparator" w:id="0">
    <w:p w14:paraId="77DCBEBE" w14:textId="77777777" w:rsidR="00DC565A" w:rsidRDefault="00DC5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06308" w:rsidRDefault="00106308">
    <w:pPr>
      <w:pStyle w:val="En-tte"/>
      <w:tabs>
        <w:tab w:val="clear" w:pos="9072"/>
        <w:tab w:val="right" w:pos="9044"/>
      </w:tabs>
      <w:jc w:val="center"/>
    </w:pPr>
    <w:r>
      <w:rPr>
        <w:rFonts w:hint="eastAsia"/>
        <w:noProof/>
        <w:lang w:val="fr-CH" w:eastAsia="fr-CH"/>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106308" w:rsidRPr="002437AA" w:rsidRDefault="00106308"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MS Mincho" w:hAnsi="Arial" w:cs="Arial"/>
        <w:color w:val="000000"/>
      </w:rPr>
    </w:pPr>
    <w:r>
      <w:rPr>
        <w:rFonts w:hint="eastAsia"/>
        <w:noProof/>
        <w:lang w:val="fr-CH" w:eastAsia="fr-CH"/>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106308" w:rsidRPr="002437AA" w:rsidRDefault="00106308"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106308" w:rsidRPr="002437AA" w:rsidRDefault="00106308"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15FD5"/>
    <w:rsid w:val="0002635A"/>
    <w:rsid w:val="0003162E"/>
    <w:rsid w:val="000447D1"/>
    <w:rsid w:val="00076B9F"/>
    <w:rsid w:val="00082338"/>
    <w:rsid w:val="000B4631"/>
    <w:rsid w:val="000B54A7"/>
    <w:rsid w:val="000C406F"/>
    <w:rsid w:val="000E3A19"/>
    <w:rsid w:val="000E4D64"/>
    <w:rsid w:val="00106308"/>
    <w:rsid w:val="00110092"/>
    <w:rsid w:val="00116258"/>
    <w:rsid w:val="00117D3E"/>
    <w:rsid w:val="00133889"/>
    <w:rsid w:val="00137C6C"/>
    <w:rsid w:val="001578F6"/>
    <w:rsid w:val="00182433"/>
    <w:rsid w:val="0018691E"/>
    <w:rsid w:val="00190C8F"/>
    <w:rsid w:val="001B16EF"/>
    <w:rsid w:val="001E76D4"/>
    <w:rsid w:val="001F1AF6"/>
    <w:rsid w:val="0020127F"/>
    <w:rsid w:val="00201B5A"/>
    <w:rsid w:val="00237FBF"/>
    <w:rsid w:val="002437AA"/>
    <w:rsid w:val="00246EE0"/>
    <w:rsid w:val="002619C6"/>
    <w:rsid w:val="0027218B"/>
    <w:rsid w:val="00276103"/>
    <w:rsid w:val="002769EA"/>
    <w:rsid w:val="00284997"/>
    <w:rsid w:val="00287238"/>
    <w:rsid w:val="00292E62"/>
    <w:rsid w:val="002955BD"/>
    <w:rsid w:val="002A4517"/>
    <w:rsid w:val="002A5BD5"/>
    <w:rsid w:val="002B0204"/>
    <w:rsid w:val="002B264A"/>
    <w:rsid w:val="002B6B2B"/>
    <w:rsid w:val="002E40C7"/>
    <w:rsid w:val="00312C4C"/>
    <w:rsid w:val="00340CEA"/>
    <w:rsid w:val="00341FAD"/>
    <w:rsid w:val="003437A4"/>
    <w:rsid w:val="003600ED"/>
    <w:rsid w:val="00372E5D"/>
    <w:rsid w:val="003B117B"/>
    <w:rsid w:val="003C2658"/>
    <w:rsid w:val="003D5D02"/>
    <w:rsid w:val="003E5ED1"/>
    <w:rsid w:val="003E6BEC"/>
    <w:rsid w:val="003F4967"/>
    <w:rsid w:val="00403716"/>
    <w:rsid w:val="004037A1"/>
    <w:rsid w:val="004146ED"/>
    <w:rsid w:val="004150D0"/>
    <w:rsid w:val="004365D9"/>
    <w:rsid w:val="00453770"/>
    <w:rsid w:val="00465F5B"/>
    <w:rsid w:val="004726A2"/>
    <w:rsid w:val="00476E62"/>
    <w:rsid w:val="004879DB"/>
    <w:rsid w:val="004B31E1"/>
    <w:rsid w:val="004C7AF2"/>
    <w:rsid w:val="004E3B95"/>
    <w:rsid w:val="004E497D"/>
    <w:rsid w:val="0051400C"/>
    <w:rsid w:val="0052487E"/>
    <w:rsid w:val="00553AE6"/>
    <w:rsid w:val="0057399A"/>
    <w:rsid w:val="005A5F30"/>
    <w:rsid w:val="005C2E1D"/>
    <w:rsid w:val="005D3781"/>
    <w:rsid w:val="005E035E"/>
    <w:rsid w:val="005E148F"/>
    <w:rsid w:val="00603260"/>
    <w:rsid w:val="00611D7C"/>
    <w:rsid w:val="00614DDA"/>
    <w:rsid w:val="00624DCE"/>
    <w:rsid w:val="00632E2B"/>
    <w:rsid w:val="00633AD3"/>
    <w:rsid w:val="00634055"/>
    <w:rsid w:val="006367B9"/>
    <w:rsid w:val="006455AF"/>
    <w:rsid w:val="00653246"/>
    <w:rsid w:val="00657237"/>
    <w:rsid w:val="00667A05"/>
    <w:rsid w:val="00670286"/>
    <w:rsid w:val="00670BEF"/>
    <w:rsid w:val="0067259F"/>
    <w:rsid w:val="00677775"/>
    <w:rsid w:val="00684679"/>
    <w:rsid w:val="0069681D"/>
    <w:rsid w:val="006B5248"/>
    <w:rsid w:val="006B58BA"/>
    <w:rsid w:val="006D72AF"/>
    <w:rsid w:val="006F6961"/>
    <w:rsid w:val="00730889"/>
    <w:rsid w:val="00734357"/>
    <w:rsid w:val="0074186B"/>
    <w:rsid w:val="00747E9F"/>
    <w:rsid w:val="00753E3B"/>
    <w:rsid w:val="007701AA"/>
    <w:rsid w:val="00783C9B"/>
    <w:rsid w:val="0078419C"/>
    <w:rsid w:val="00793316"/>
    <w:rsid w:val="007A5B86"/>
    <w:rsid w:val="007B2670"/>
    <w:rsid w:val="007B7100"/>
    <w:rsid w:val="007B76DC"/>
    <w:rsid w:val="007D273E"/>
    <w:rsid w:val="007E54D7"/>
    <w:rsid w:val="007F577D"/>
    <w:rsid w:val="008346B0"/>
    <w:rsid w:val="0083749D"/>
    <w:rsid w:val="00841C20"/>
    <w:rsid w:val="0085475F"/>
    <w:rsid w:val="008602E1"/>
    <w:rsid w:val="00870393"/>
    <w:rsid w:val="00873C87"/>
    <w:rsid w:val="008947FB"/>
    <w:rsid w:val="008A3DBC"/>
    <w:rsid w:val="008A55E3"/>
    <w:rsid w:val="008A60A0"/>
    <w:rsid w:val="008B0135"/>
    <w:rsid w:val="008B2C7B"/>
    <w:rsid w:val="008D506D"/>
    <w:rsid w:val="008E0E9F"/>
    <w:rsid w:val="008F0F1A"/>
    <w:rsid w:val="008F26D7"/>
    <w:rsid w:val="008F2A5F"/>
    <w:rsid w:val="0090105F"/>
    <w:rsid w:val="00905B5C"/>
    <w:rsid w:val="00910009"/>
    <w:rsid w:val="00942507"/>
    <w:rsid w:val="00955A3A"/>
    <w:rsid w:val="0096222C"/>
    <w:rsid w:val="00965F3C"/>
    <w:rsid w:val="009700EB"/>
    <w:rsid w:val="00984E96"/>
    <w:rsid w:val="009A15D9"/>
    <w:rsid w:val="009A4F82"/>
    <w:rsid w:val="009B1312"/>
    <w:rsid w:val="009D7B56"/>
    <w:rsid w:val="009E64BA"/>
    <w:rsid w:val="009E76B2"/>
    <w:rsid w:val="00A05177"/>
    <w:rsid w:val="00A057A8"/>
    <w:rsid w:val="00A1144D"/>
    <w:rsid w:val="00A119C9"/>
    <w:rsid w:val="00A27C80"/>
    <w:rsid w:val="00A33D06"/>
    <w:rsid w:val="00A35F88"/>
    <w:rsid w:val="00A3633A"/>
    <w:rsid w:val="00A51AA1"/>
    <w:rsid w:val="00A51BD3"/>
    <w:rsid w:val="00A51F5D"/>
    <w:rsid w:val="00A751C5"/>
    <w:rsid w:val="00A87993"/>
    <w:rsid w:val="00A92A39"/>
    <w:rsid w:val="00A94499"/>
    <w:rsid w:val="00AB19DC"/>
    <w:rsid w:val="00AB3398"/>
    <w:rsid w:val="00AD7B17"/>
    <w:rsid w:val="00AF4A71"/>
    <w:rsid w:val="00B27BB5"/>
    <w:rsid w:val="00B35943"/>
    <w:rsid w:val="00B37DAA"/>
    <w:rsid w:val="00B46E02"/>
    <w:rsid w:val="00B5159F"/>
    <w:rsid w:val="00B61909"/>
    <w:rsid w:val="00B645FC"/>
    <w:rsid w:val="00B70931"/>
    <w:rsid w:val="00B70E1E"/>
    <w:rsid w:val="00B771AC"/>
    <w:rsid w:val="00B815F5"/>
    <w:rsid w:val="00B874D6"/>
    <w:rsid w:val="00B965FB"/>
    <w:rsid w:val="00B97524"/>
    <w:rsid w:val="00BE435B"/>
    <w:rsid w:val="00BF1653"/>
    <w:rsid w:val="00C15F01"/>
    <w:rsid w:val="00C22FCD"/>
    <w:rsid w:val="00C25EC2"/>
    <w:rsid w:val="00C315A1"/>
    <w:rsid w:val="00C344A1"/>
    <w:rsid w:val="00C369C4"/>
    <w:rsid w:val="00C404F7"/>
    <w:rsid w:val="00C44348"/>
    <w:rsid w:val="00C51E84"/>
    <w:rsid w:val="00C56CED"/>
    <w:rsid w:val="00C57499"/>
    <w:rsid w:val="00CB45D5"/>
    <w:rsid w:val="00CC6B69"/>
    <w:rsid w:val="00CD67B9"/>
    <w:rsid w:val="00CE10BE"/>
    <w:rsid w:val="00CE4CB7"/>
    <w:rsid w:val="00CF6A14"/>
    <w:rsid w:val="00D07392"/>
    <w:rsid w:val="00D10A5A"/>
    <w:rsid w:val="00D2005A"/>
    <w:rsid w:val="00D31640"/>
    <w:rsid w:val="00D75CD8"/>
    <w:rsid w:val="00D871BC"/>
    <w:rsid w:val="00D94C56"/>
    <w:rsid w:val="00D9725B"/>
    <w:rsid w:val="00DA3042"/>
    <w:rsid w:val="00DB2C88"/>
    <w:rsid w:val="00DB6D3C"/>
    <w:rsid w:val="00DC565A"/>
    <w:rsid w:val="00DD043E"/>
    <w:rsid w:val="00DD74CC"/>
    <w:rsid w:val="00DF3B2A"/>
    <w:rsid w:val="00E156BF"/>
    <w:rsid w:val="00E21311"/>
    <w:rsid w:val="00E35D1E"/>
    <w:rsid w:val="00E520CA"/>
    <w:rsid w:val="00E524CA"/>
    <w:rsid w:val="00E6141E"/>
    <w:rsid w:val="00EB5531"/>
    <w:rsid w:val="00ED4618"/>
    <w:rsid w:val="00ED5EBF"/>
    <w:rsid w:val="00ED7994"/>
    <w:rsid w:val="00EF5F5E"/>
    <w:rsid w:val="00F00EC0"/>
    <w:rsid w:val="00F03888"/>
    <w:rsid w:val="00F0477B"/>
    <w:rsid w:val="00F15471"/>
    <w:rsid w:val="00F430EE"/>
    <w:rsid w:val="00F51B5F"/>
    <w:rsid w:val="00F91129"/>
    <w:rsid w:val="00F9126C"/>
    <w:rsid w:val="00F963DF"/>
    <w:rsid w:val="00FA2E0C"/>
    <w:rsid w:val="00FA3925"/>
    <w:rsid w:val="00FB62FF"/>
    <w:rsid w:val="00FD354E"/>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F59D231"/>
  <w15:docId w15:val="{152F46FC-40C9-4479-9046-1656DF97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Titre3">
    <w:name w:val="heading 3"/>
    <w:basedOn w:val="Normal"/>
    <w:link w:val="Titre3Car"/>
    <w:uiPriority w:val="9"/>
    <w:qFormat/>
    <w:rsid w:val="004E3B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Z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MS Mincho"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MS Mincho" w:hAnsi="Calibri" w:cs="Calibri"/>
      <w:color w:val="000000"/>
      <w:sz w:val="22"/>
      <w:szCs w:val="22"/>
      <w:u w:color="000000"/>
    </w:rPr>
  </w:style>
  <w:style w:type="paragraph" w:customStyle="1" w:styleId="a">
    <w:name w:val="頁首與頁尾"/>
    <w:pPr>
      <w:tabs>
        <w:tab w:val="right" w:pos="9020"/>
      </w:tabs>
    </w:pPr>
    <w:rPr>
      <w:rFonts w:ascii="Helvetica" w:eastAsia="MS Mincho" w:hAnsi="Helvetica" w:cs="Arial Unicode MS"/>
      <w:color w:val="000000"/>
      <w:sz w:val="24"/>
      <w:szCs w:val="24"/>
    </w:rPr>
  </w:style>
  <w:style w:type="paragraph" w:customStyle="1" w:styleId="a0">
    <w:name w:val="內文"/>
    <w:pPr>
      <w:spacing w:after="200" w:line="276" w:lineRule="auto"/>
    </w:pPr>
    <w:rPr>
      <w:rFonts w:ascii="Calibri" w:eastAsia="MS Mincho"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MS Mincho" w:hAnsi="Calibri" w:cs="Calibri"/>
      <w:color w:val="000000"/>
      <w:sz w:val="22"/>
      <w:szCs w:val="22"/>
      <w:u w:color="000000"/>
    </w:rPr>
  </w:style>
  <w:style w:type="paragraph" w:customStyle="1" w:styleId="1A">
    <w:name w:val="表格樣式 1 A"/>
    <w:rPr>
      <w:rFonts w:ascii="Helvetica" w:eastAsia="MS Mincho" w:hAnsi="Helvetica" w:cs="Arial Unicode MS"/>
      <w:b/>
      <w:bCs/>
      <w:color w:val="000000"/>
      <w:u w:color="000000"/>
    </w:rPr>
  </w:style>
  <w:style w:type="paragraph" w:customStyle="1" w:styleId="2A">
    <w:name w:val="表格樣式 2 A"/>
    <w:rPr>
      <w:rFonts w:ascii="Helvetica" w:eastAsia="MS Mincho" w:hAnsi="Helvetica" w:cs="Arial Unicode MS"/>
      <w:color w:val="000000"/>
      <w:u w:color="000000"/>
    </w:rPr>
  </w:style>
  <w:style w:type="paragraph" w:customStyle="1" w:styleId="A1">
    <w:name w:val="內文 A"/>
    <w:rPr>
      <w:rFonts w:ascii="Helvetica" w:eastAsia="MS Mincho" w:hAnsi="Helvetica" w:cs="Arial Unicode MS"/>
      <w:color w:val="000000"/>
      <w:sz w:val="22"/>
      <w:szCs w:val="22"/>
      <w:u w:color="000000"/>
    </w:rPr>
  </w:style>
  <w:style w:type="paragraph" w:styleId="NormalWeb">
    <w:name w:val="Normal (Web)"/>
    <w:uiPriority w:val="99"/>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Arial Unicode MS"/>
      <w:color w:val="000000"/>
      <w:u w:color="000000"/>
    </w:rPr>
  </w:style>
  <w:style w:type="paragraph" w:customStyle="1" w:styleId="AA">
    <w:name w:val="內文 A A"/>
    <w:pPr>
      <w:spacing w:after="200" w:line="276" w:lineRule="auto"/>
    </w:pPr>
    <w:rPr>
      <w:rFonts w:ascii="Calibri" w:eastAsia="MS Mincho" w:hAnsi="Calibri" w:cs="Calibri"/>
      <w:color w:val="000000"/>
      <w:sz w:val="22"/>
      <w:szCs w:val="22"/>
      <w:u w:color="000000"/>
    </w:rPr>
  </w:style>
  <w:style w:type="paragraph" w:customStyle="1" w:styleId="Default">
    <w:name w:val="Default"/>
    <w:rPr>
      <w:rFonts w:ascii="Helvetica New 45" w:eastAsia="MS Mincho"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MS Mincho"/>
      <w:sz w:val="18"/>
      <w:szCs w:val="18"/>
    </w:rPr>
  </w:style>
  <w:style w:type="character" w:customStyle="1" w:styleId="TextedebullesCar">
    <w:name w:val="Texte de bulles Car"/>
    <w:basedOn w:val="Policepardfaut"/>
    <w:link w:val="Textedebulles"/>
    <w:uiPriority w:val="99"/>
    <w:semiHidden/>
    <w:rsid w:val="00B874D6"/>
    <w:rPr>
      <w:rFonts w:ascii="Heiti SC Light" w:eastAsia="MS Mincho"/>
      <w:sz w:val="18"/>
      <w:szCs w:val="18"/>
      <w:lang w:eastAsia="ja-JP"/>
    </w:rPr>
  </w:style>
  <w:style w:type="paragraph" w:styleId="Lgende">
    <w:name w:val="caption"/>
    <w:rsid w:val="002B0204"/>
    <w:pPr>
      <w:suppressAutoHyphens/>
      <w:outlineLvl w:val="0"/>
    </w:pPr>
    <w:rPr>
      <w:rFonts w:ascii="Calibri" w:eastAsia="MS Mincho"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MS Mincho"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ja-JP"/>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ja-JP"/>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747E9F"/>
  </w:style>
  <w:style w:type="character" w:styleId="Lienhypertextesuivivisit">
    <w:name w:val="FollowedHyperlink"/>
    <w:basedOn w:val="Policepardfaut"/>
    <w:uiPriority w:val="99"/>
    <w:semiHidden/>
    <w:unhideWhenUsed/>
    <w:rsid w:val="0090105F"/>
    <w:rPr>
      <w:color w:val="FF00FF" w:themeColor="followedHyperlink"/>
      <w:u w:val="single"/>
    </w:rPr>
  </w:style>
  <w:style w:type="character" w:customStyle="1" w:styleId="cb-itemprop">
    <w:name w:val="cb-itemprop"/>
    <w:basedOn w:val="Policepardfaut"/>
    <w:rsid w:val="004E3B95"/>
  </w:style>
  <w:style w:type="character" w:customStyle="1" w:styleId="Titre3Car">
    <w:name w:val="Titre 3 Car"/>
    <w:basedOn w:val="Policepardfaut"/>
    <w:link w:val="Titre3"/>
    <w:uiPriority w:val="9"/>
    <w:rsid w:val="004E3B95"/>
    <w:rPr>
      <w:rFonts w:eastAsia="Times New Roman"/>
      <w:b/>
      <w:bCs/>
      <w:sz w:val="27"/>
      <w:szCs w:val="27"/>
      <w:bdr w:val="none" w:sz="0" w:space="0" w:color="auto"/>
      <w:lang w:val="en-Z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640125">
      <w:bodyDiv w:val="1"/>
      <w:marLeft w:val="0"/>
      <w:marRight w:val="0"/>
      <w:marTop w:val="0"/>
      <w:marBottom w:val="0"/>
      <w:divBdr>
        <w:top w:val="none" w:sz="0" w:space="0" w:color="auto"/>
        <w:left w:val="none" w:sz="0" w:space="0" w:color="auto"/>
        <w:bottom w:val="none" w:sz="0" w:space="0" w:color="auto"/>
        <w:right w:val="none" w:sz="0" w:space="0" w:color="auto"/>
      </w:divBdr>
    </w:div>
    <w:div w:id="568079662">
      <w:bodyDiv w:val="1"/>
      <w:marLeft w:val="0"/>
      <w:marRight w:val="0"/>
      <w:marTop w:val="0"/>
      <w:marBottom w:val="0"/>
      <w:divBdr>
        <w:top w:val="none" w:sz="0" w:space="0" w:color="auto"/>
        <w:left w:val="none" w:sz="0" w:space="0" w:color="auto"/>
        <w:bottom w:val="none" w:sz="0" w:space="0" w:color="auto"/>
        <w:right w:val="none" w:sz="0" w:space="0" w:color="auto"/>
      </w:divBdr>
    </w:div>
    <w:div w:id="1498039194">
      <w:bodyDiv w:val="1"/>
      <w:marLeft w:val="0"/>
      <w:marRight w:val="0"/>
      <w:marTop w:val="0"/>
      <w:marBottom w:val="0"/>
      <w:divBdr>
        <w:top w:val="none" w:sz="0" w:space="0" w:color="auto"/>
        <w:left w:val="none" w:sz="0" w:space="0" w:color="auto"/>
        <w:bottom w:val="none" w:sz="0" w:space="0" w:color="auto"/>
        <w:right w:val="none" w:sz="0" w:space="0" w:color="auto"/>
      </w:divBdr>
    </w:div>
    <w:div w:id="2113822538">
      <w:bodyDiv w:val="1"/>
      <w:marLeft w:val="0"/>
      <w:marRight w:val="0"/>
      <w:marTop w:val="0"/>
      <w:marBottom w:val="0"/>
      <w:divBdr>
        <w:top w:val="none" w:sz="0" w:space="0" w:color="auto"/>
        <w:left w:val="none" w:sz="0" w:space="0" w:color="auto"/>
        <w:bottom w:val="none" w:sz="0" w:space="0" w:color="auto"/>
        <w:right w:val="none" w:sz="0" w:space="0" w:color="auto"/>
      </w:divBdr>
      <w:divsChild>
        <w:div w:id="25370105">
          <w:marLeft w:val="0"/>
          <w:marRight w:val="0"/>
          <w:marTop w:val="0"/>
          <w:marBottom w:val="0"/>
          <w:divBdr>
            <w:top w:val="none" w:sz="0" w:space="0" w:color="auto"/>
            <w:left w:val="none" w:sz="0" w:space="0" w:color="auto"/>
            <w:bottom w:val="none" w:sz="0" w:space="0" w:color="auto"/>
            <w:right w:val="none" w:sz="0" w:space="0" w:color="auto"/>
          </w:divBdr>
        </w:div>
        <w:div w:id="18506310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MS Mincho"/>
        <a:cs typeface="Helvetica"/>
      </a:majorFont>
      <a:minorFont>
        <a:latin typeface="Helvetica"/>
        <a:ea typeface="MS Mincho"/>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2276</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4</cp:revision>
  <cp:lastPrinted>2018-02-16T05:38:00Z</cp:lastPrinted>
  <dcterms:created xsi:type="dcterms:W3CDTF">2018-03-06T08:23:00Z</dcterms:created>
  <dcterms:modified xsi:type="dcterms:W3CDTF">2018-03-12T09:03:00Z</dcterms:modified>
  <cp:category/>
</cp:coreProperties>
</file>