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F86C6" w14:textId="5702E88E" w:rsidR="009647BB" w:rsidRPr="009647BB" w:rsidRDefault="009647BB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bCs/>
          <w:sz w:val="20"/>
          <w:szCs w:val="20"/>
          <w:lang w:eastAsia="zh-CN"/>
        </w:rPr>
      </w:pPr>
      <w:bookmarkStart w:id="0" w:name="_GoBack"/>
      <w:bookmarkEnd w:id="0"/>
    </w:p>
    <w:p w14:paraId="1168A8ED" w14:textId="6748E65F" w:rsidR="00B61909" w:rsidRPr="009647BB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="Arial"/>
          <w:bCs/>
          <w:sz w:val="20"/>
          <w:szCs w:val="20"/>
          <w:lang w:eastAsia="zh-CN"/>
        </w:rPr>
      </w:pPr>
    </w:p>
    <w:p w14:paraId="1A9272A7" w14:textId="77777777" w:rsidR="009647BB" w:rsidRDefault="000C406F" w:rsidP="00ED7994">
      <w:pPr>
        <w:pStyle w:val="NormalWeb"/>
        <w:spacing w:after="0"/>
        <w:jc w:val="center"/>
        <w:rPr>
          <w:rFonts w:asciiTheme="minorHAnsi" w:hAnsiTheme="minorHAnsi" w:cs="Arial"/>
          <w:b/>
          <w:color w:val="auto"/>
        </w:rPr>
      </w:pPr>
      <w:r w:rsidRPr="009647BB">
        <w:rPr>
          <w:rFonts w:ascii="DINOT" w:hAnsi="DINOT" w:cs="Arial"/>
          <w:b/>
          <w:color w:val="auto"/>
        </w:rPr>
        <w:t>ZENITH P</w:t>
      </w:r>
      <w:r w:rsidR="009647BB">
        <w:rPr>
          <w:rFonts w:ascii="DINOT" w:hAnsi="DINOT" w:cs="Arial"/>
          <w:b/>
          <w:color w:val="auto"/>
        </w:rPr>
        <w:t>ILOT Type 20 Chronograph Ton Up</w:t>
      </w:r>
      <w:r w:rsidRPr="009647BB">
        <w:rPr>
          <w:rFonts w:ascii="DINOT" w:hAnsi="DINOT" w:cs="Arial"/>
          <w:b/>
          <w:color w:val="auto"/>
        </w:rPr>
        <w:t xml:space="preserve"> </w:t>
      </w:r>
    </w:p>
    <w:p w14:paraId="02811E2B" w14:textId="4D6AF053" w:rsidR="00F03888" w:rsidRPr="009647BB" w:rsidRDefault="000C406F" w:rsidP="00ED7994">
      <w:pPr>
        <w:pStyle w:val="NormalWeb"/>
        <w:spacing w:after="0"/>
        <w:jc w:val="center"/>
        <w:rPr>
          <w:rFonts w:ascii="DINOT" w:hAnsi="DINOT" w:cs="Arial"/>
          <w:color w:val="auto"/>
        </w:rPr>
      </w:pPr>
      <w:r w:rsidRPr="009647BB">
        <w:rPr>
          <w:rFonts w:ascii="Calibri" w:hAnsi="Calibri" w:cs="Calibri"/>
          <w:b/>
          <w:color w:val="auto"/>
        </w:rPr>
        <w:t>спортивный</w:t>
      </w:r>
      <w:r w:rsidRPr="009647BB">
        <w:rPr>
          <w:rFonts w:ascii="DINOT" w:hAnsi="DINOT" w:cs="Arial"/>
          <w:b/>
          <w:color w:val="auto"/>
        </w:rPr>
        <w:t xml:space="preserve"> </w:t>
      </w:r>
      <w:r w:rsidRPr="009647BB">
        <w:rPr>
          <w:rFonts w:ascii="Calibri" w:hAnsi="Calibri" w:cs="Calibri"/>
          <w:b/>
          <w:color w:val="auto"/>
        </w:rPr>
        <w:t>характер</w:t>
      </w:r>
      <w:r w:rsidRPr="009647BB">
        <w:rPr>
          <w:rFonts w:ascii="DINOT" w:hAnsi="DINOT" w:cs="Arial"/>
          <w:b/>
          <w:color w:val="auto"/>
        </w:rPr>
        <w:t xml:space="preserve"> </w:t>
      </w:r>
      <w:r w:rsidRPr="009647BB">
        <w:rPr>
          <w:rFonts w:ascii="Calibri" w:hAnsi="Calibri" w:cs="Calibri"/>
          <w:b/>
          <w:color w:val="auto"/>
        </w:rPr>
        <w:t>в</w:t>
      </w:r>
      <w:r w:rsidRPr="009647BB">
        <w:rPr>
          <w:rFonts w:ascii="DINOT" w:hAnsi="DINOT" w:cs="Arial"/>
          <w:b/>
          <w:color w:val="auto"/>
        </w:rPr>
        <w:t xml:space="preserve"> </w:t>
      </w:r>
      <w:r w:rsidRPr="009647BB">
        <w:rPr>
          <w:rFonts w:ascii="Calibri" w:hAnsi="Calibri" w:cs="Calibri"/>
          <w:b/>
          <w:color w:val="auto"/>
        </w:rPr>
        <w:t>монохромном</w:t>
      </w:r>
      <w:r w:rsidRPr="009647BB">
        <w:rPr>
          <w:rFonts w:ascii="DINOT" w:hAnsi="DINOT" w:cs="Arial"/>
          <w:b/>
          <w:color w:val="auto"/>
        </w:rPr>
        <w:t xml:space="preserve"> </w:t>
      </w:r>
      <w:r w:rsidRPr="009647BB">
        <w:rPr>
          <w:rFonts w:ascii="Calibri" w:hAnsi="Calibri" w:cs="Calibri"/>
          <w:b/>
          <w:color w:val="auto"/>
        </w:rPr>
        <w:t>воплощении</w:t>
      </w:r>
    </w:p>
    <w:p w14:paraId="2BC69216" w14:textId="7F45239E" w:rsidR="00ED7994" w:rsidRPr="009647BB" w:rsidRDefault="00ED7994" w:rsidP="00ED7994">
      <w:pPr>
        <w:jc w:val="both"/>
        <w:rPr>
          <w:rFonts w:asciiTheme="minorHAnsi" w:eastAsia="Arial Unicode MS" w:hAnsiTheme="minorHAnsi" w:cs="Arial"/>
          <w:b/>
          <w:sz w:val="20"/>
          <w:szCs w:val="20"/>
          <w:u w:color="000000"/>
          <w:lang w:eastAsia="zh-CN"/>
        </w:rPr>
      </w:pPr>
    </w:p>
    <w:p w14:paraId="1A745205" w14:textId="77777777" w:rsidR="009647BB" w:rsidRPr="009647BB" w:rsidRDefault="009647BB" w:rsidP="00ED7994">
      <w:pPr>
        <w:jc w:val="both"/>
        <w:rPr>
          <w:rFonts w:asciiTheme="minorHAnsi" w:eastAsia="Arial Unicode MS" w:hAnsiTheme="minorHAnsi" w:cs="Arial"/>
          <w:b/>
          <w:sz w:val="20"/>
          <w:szCs w:val="20"/>
          <w:u w:color="000000"/>
          <w:lang w:eastAsia="zh-CN"/>
        </w:rPr>
      </w:pPr>
    </w:p>
    <w:p w14:paraId="7ED25042" w14:textId="5F4B3BDF" w:rsidR="00F91129" w:rsidRPr="009647BB" w:rsidRDefault="000C406F" w:rsidP="00ED7994">
      <w:pPr>
        <w:jc w:val="both"/>
        <w:rPr>
          <w:rFonts w:ascii="DINOT" w:eastAsia="Arial Unicode MS" w:hAnsi="DINOT" w:cs="Arial"/>
          <w:b/>
          <w:sz w:val="20"/>
          <w:szCs w:val="20"/>
          <w:u w:color="000000"/>
          <w:lang w:eastAsia="zh-CN"/>
        </w:rPr>
      </w:pPr>
      <w:r w:rsidRPr="009647BB">
        <w:rPr>
          <w:rFonts w:ascii="Calibri" w:eastAsia="Arial Unicode MS" w:hAnsi="Calibri" w:cs="Calibri"/>
          <w:b/>
          <w:sz w:val="20"/>
          <w:szCs w:val="20"/>
        </w:rPr>
        <w:t>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2018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году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выйдет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новая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модель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серии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PILOT Type 20 Chronograph Ton Up,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отвечающая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всем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требованиям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нового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игрока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команды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разработанная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специально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для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поклонников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марки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ZENITH,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а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также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любителей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мотоциклов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.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фирменным</w:t>
      </w:r>
      <w:r w:rsidR="005F2C9E"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корпусом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из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состаренной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нержавеющей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стали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обликом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стиле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DINOT" w:eastAsia="Arial Unicode MS" w:hAnsi="DINOT" w:cs="DINOT"/>
          <w:b/>
          <w:sz w:val="20"/>
          <w:szCs w:val="20"/>
        </w:rPr>
        <w:t>«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ретро</w:t>
      </w:r>
      <w:r w:rsidRPr="009647BB">
        <w:rPr>
          <w:rFonts w:ascii="DINOT" w:eastAsia="Arial Unicode MS" w:hAnsi="DINOT" w:cs="DINOT"/>
          <w:b/>
          <w:sz w:val="20"/>
          <w:szCs w:val="20"/>
        </w:rPr>
        <w:t>»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внушительным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размером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как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у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предшественников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этот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ново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модный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хронограф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идеально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подойдет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тому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кто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ищет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часы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, 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имеющие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дизайнерски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винтажны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стил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ь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и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то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же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время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спортивны</w:t>
      </w:r>
      <w:r w:rsidR="005F2C9E" w:rsidRPr="009647BB">
        <w:rPr>
          <w:rFonts w:ascii="Calibri" w:eastAsia="Arial Unicode MS" w:hAnsi="Calibri" w:cs="Calibri"/>
          <w:b/>
          <w:sz w:val="20"/>
          <w:szCs w:val="20"/>
        </w:rPr>
        <w:t>й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b/>
          <w:sz w:val="20"/>
          <w:szCs w:val="20"/>
        </w:rPr>
        <w:t>характер</w:t>
      </w:r>
      <w:r w:rsidRPr="009647BB">
        <w:rPr>
          <w:rFonts w:ascii="DINOT" w:eastAsia="Arial Unicode MS" w:hAnsi="DINOT" w:cs="Arial"/>
          <w:b/>
          <w:sz w:val="20"/>
          <w:szCs w:val="20"/>
        </w:rPr>
        <w:t>.</w:t>
      </w:r>
    </w:p>
    <w:p w14:paraId="6C14F005" w14:textId="77777777" w:rsidR="00F03888" w:rsidRPr="009647BB" w:rsidRDefault="00F03888" w:rsidP="00ED7994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</w:p>
    <w:p w14:paraId="655DF261" w14:textId="708F2367" w:rsidR="00F91129" w:rsidRPr="009647BB" w:rsidRDefault="00F91129" w:rsidP="00ED7994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  <w:r w:rsidRPr="009647BB">
        <w:rPr>
          <w:rFonts w:ascii="Calibri" w:eastAsia="Arial Unicode MS" w:hAnsi="Calibri" w:cs="Calibri"/>
          <w:sz w:val="20"/>
          <w:szCs w:val="20"/>
        </w:rPr>
        <w:t>Вдохновленные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совершенно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другим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видом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транспорта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именно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мотоциклами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стиле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DINOT"/>
          <w:sz w:val="20"/>
          <w:szCs w:val="20"/>
        </w:rPr>
        <w:t>«</w:t>
      </w:r>
      <w:r w:rsidRPr="009647BB">
        <w:rPr>
          <w:rFonts w:ascii="DINOT" w:eastAsia="Arial Unicode MS" w:hAnsi="DINOT" w:cs="Arial"/>
          <w:sz w:val="20"/>
          <w:szCs w:val="20"/>
        </w:rPr>
        <w:t>Caf</w:t>
      </w:r>
      <w:r w:rsidRPr="009647BB">
        <w:rPr>
          <w:rFonts w:ascii="DINOT" w:eastAsia="Arial Unicode MS" w:hAnsi="DINOT" w:cs="DINOT"/>
          <w:sz w:val="20"/>
          <w:szCs w:val="20"/>
        </w:rPr>
        <w:t>é</w:t>
      </w:r>
      <w:r w:rsidRPr="009647BB">
        <w:rPr>
          <w:rFonts w:ascii="DINOT" w:eastAsia="Arial Unicode MS" w:hAnsi="DINOT" w:cs="Arial"/>
          <w:sz w:val="20"/>
          <w:szCs w:val="20"/>
        </w:rPr>
        <w:t xml:space="preserve"> Racer</w:t>
      </w:r>
      <w:r w:rsidRPr="009647BB">
        <w:rPr>
          <w:rFonts w:ascii="DINOT" w:eastAsia="Arial Unicode MS" w:hAnsi="DINOT" w:cs="DINOT"/>
          <w:sz w:val="20"/>
          <w:szCs w:val="20"/>
        </w:rPr>
        <w:t>»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новые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марки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ZENITH Ton Up </w:t>
      </w:r>
      <w:r w:rsidRPr="009647BB">
        <w:rPr>
          <w:rFonts w:ascii="Calibri" w:eastAsia="Arial Unicode MS" w:hAnsi="Calibri" w:cs="Calibri"/>
          <w:sz w:val="20"/>
          <w:szCs w:val="20"/>
        </w:rPr>
        <w:t>сочетают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дизайн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для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авиаторов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наследием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субкультуры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мотоциклистов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. </w:t>
      </w:r>
      <w:r w:rsidRPr="009647BB">
        <w:rPr>
          <w:rFonts w:ascii="Calibri" w:eastAsia="Arial Unicode MS" w:hAnsi="Calibri" w:cs="Calibri"/>
          <w:sz w:val="20"/>
          <w:szCs w:val="20"/>
        </w:rPr>
        <w:t>Часы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Ton Up </w:t>
      </w:r>
      <w:r w:rsidRPr="009647BB">
        <w:rPr>
          <w:rFonts w:ascii="DINOT" w:eastAsia="Arial Unicode MS" w:hAnsi="DINOT" w:cs="DINOT"/>
          <w:sz w:val="20"/>
          <w:szCs w:val="20"/>
        </w:rPr>
        <w:t>–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это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банальное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переиздание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исторической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модели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абсолютная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новинка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2016 </w:t>
      </w:r>
      <w:r w:rsidRPr="009647BB">
        <w:rPr>
          <w:rFonts w:ascii="Calibri" w:eastAsia="Arial Unicode MS" w:hAnsi="Calibri" w:cs="Calibri"/>
          <w:sz w:val="20"/>
          <w:szCs w:val="20"/>
        </w:rPr>
        <w:t>года</w:t>
      </w:r>
      <w:r w:rsidRPr="009647BB">
        <w:rPr>
          <w:rFonts w:ascii="DINOT" w:eastAsia="Arial Unicode MS" w:hAnsi="DINOT" w:cs="Arial"/>
          <w:sz w:val="20"/>
          <w:szCs w:val="20"/>
        </w:rPr>
        <w:t xml:space="preserve">. </w:t>
      </w:r>
      <w:r w:rsidRPr="009647BB">
        <w:rPr>
          <w:rFonts w:ascii="Calibri" w:eastAsia="Arial Unicode MS" w:hAnsi="Calibri" w:cs="Calibri"/>
          <w:sz w:val="20"/>
          <w:szCs w:val="20"/>
        </w:rPr>
        <w:t>Они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выполнены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стиле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для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авиаторов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которые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производились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около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70 </w:t>
      </w:r>
      <w:r w:rsidRPr="009647BB">
        <w:rPr>
          <w:rFonts w:ascii="Calibri" w:eastAsia="Arial Unicode MS" w:hAnsi="Calibri" w:cs="Calibri"/>
          <w:sz w:val="20"/>
          <w:szCs w:val="20"/>
        </w:rPr>
        <w:t>лет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назад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состаренная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нержавеющая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сталь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использованная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при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их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создании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придает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уникальный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винтажный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эффект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как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будто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этим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часам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уже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один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десяток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лет</w:t>
      </w:r>
      <w:r w:rsidRPr="009647BB">
        <w:rPr>
          <w:rFonts w:ascii="DINOT" w:eastAsia="Arial Unicode MS" w:hAnsi="DINOT" w:cs="Arial"/>
          <w:sz w:val="20"/>
          <w:szCs w:val="20"/>
        </w:rPr>
        <w:t>!</w:t>
      </w:r>
    </w:p>
    <w:p w14:paraId="5ACB05F5" w14:textId="77777777" w:rsidR="00F03888" w:rsidRPr="009647BB" w:rsidRDefault="00F03888" w:rsidP="00ED7994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</w:p>
    <w:p w14:paraId="40CFD586" w14:textId="3C60D099" w:rsidR="00F91129" w:rsidRPr="009647BB" w:rsidRDefault="00F91129" w:rsidP="00ED7994">
      <w:pPr>
        <w:pStyle w:val="NormalWeb"/>
        <w:spacing w:after="0"/>
        <w:jc w:val="both"/>
        <w:rPr>
          <w:rFonts w:ascii="DINOT" w:hAnsi="DINOT" w:cs="Arial"/>
          <w:color w:val="auto"/>
          <w:sz w:val="20"/>
          <w:szCs w:val="20"/>
        </w:rPr>
      </w:pPr>
      <w:r w:rsidRPr="009647BB">
        <w:rPr>
          <w:rFonts w:ascii="Calibri" w:hAnsi="Calibri" w:cs="Calibri"/>
          <w:color w:val="auto"/>
          <w:sz w:val="20"/>
          <w:szCs w:val="20"/>
        </w:rPr>
        <w:t>Разработанные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в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честь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сообщества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мотоциклистов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DINOT" w:hAnsi="DINOT" w:cs="DINOT"/>
          <w:color w:val="auto"/>
          <w:sz w:val="20"/>
          <w:szCs w:val="20"/>
        </w:rPr>
        <w:t>«</w:t>
      </w:r>
      <w:r w:rsidRPr="009647BB">
        <w:rPr>
          <w:rFonts w:ascii="DINOT" w:hAnsi="DINOT" w:cs="Arial"/>
          <w:color w:val="auto"/>
          <w:sz w:val="20"/>
          <w:szCs w:val="20"/>
        </w:rPr>
        <w:t>Caf</w:t>
      </w:r>
      <w:r w:rsidRPr="009647BB">
        <w:rPr>
          <w:rFonts w:ascii="DINOT" w:hAnsi="DINOT" w:cs="DINOT"/>
          <w:color w:val="auto"/>
          <w:sz w:val="20"/>
          <w:szCs w:val="20"/>
        </w:rPr>
        <w:t>é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Racer</w:t>
      </w:r>
      <w:r w:rsidRPr="009647BB">
        <w:rPr>
          <w:rFonts w:ascii="DINOT" w:hAnsi="DINOT" w:cs="DINOT"/>
          <w:color w:val="auto"/>
          <w:sz w:val="20"/>
          <w:szCs w:val="20"/>
        </w:rPr>
        <w:t>»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которые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также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известны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как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DINOT" w:hAnsi="DINOT" w:cs="DINOT"/>
          <w:color w:val="auto"/>
          <w:sz w:val="20"/>
          <w:szCs w:val="20"/>
        </w:rPr>
        <w:t>«</w:t>
      </w:r>
      <w:r w:rsidRPr="009647BB">
        <w:rPr>
          <w:rFonts w:ascii="DINOT" w:hAnsi="DINOT" w:cs="Arial"/>
          <w:color w:val="auto"/>
          <w:sz w:val="20"/>
          <w:szCs w:val="20"/>
        </w:rPr>
        <w:t>Ton-up boys</w:t>
      </w:r>
      <w:r w:rsidRPr="009647BB">
        <w:rPr>
          <w:rFonts w:ascii="DINOT" w:hAnsi="DINOT" w:cs="DINOT"/>
          <w:color w:val="auto"/>
          <w:sz w:val="20"/>
          <w:szCs w:val="20"/>
        </w:rPr>
        <w:t>»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(</w:t>
      </w:r>
      <w:r w:rsidRPr="009647BB">
        <w:rPr>
          <w:rFonts w:ascii="Calibri" w:hAnsi="Calibri" w:cs="Calibri"/>
          <w:color w:val="auto"/>
          <w:sz w:val="20"/>
          <w:szCs w:val="20"/>
        </w:rPr>
        <w:t>лихачи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), </w:t>
      </w:r>
      <w:r w:rsidRPr="009647BB">
        <w:rPr>
          <w:rFonts w:ascii="Calibri" w:hAnsi="Calibri" w:cs="Calibri"/>
          <w:color w:val="auto"/>
          <w:sz w:val="20"/>
          <w:szCs w:val="20"/>
        </w:rPr>
        <w:t>эти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решительно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мужские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часы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изначально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были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названы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ZENITH Heritage Pilot Caf</w:t>
      </w:r>
      <w:r w:rsidRPr="009647BB">
        <w:rPr>
          <w:rFonts w:ascii="DINOT" w:hAnsi="DINOT" w:cs="DINOT"/>
          <w:color w:val="auto"/>
          <w:sz w:val="20"/>
          <w:szCs w:val="20"/>
        </w:rPr>
        <w:t>é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Racer Spirit, </w:t>
      </w:r>
      <w:r w:rsidRPr="009647BB">
        <w:rPr>
          <w:rFonts w:ascii="Calibri" w:hAnsi="Calibri" w:cs="Calibri"/>
          <w:color w:val="auto"/>
          <w:sz w:val="20"/>
          <w:szCs w:val="20"/>
        </w:rPr>
        <w:t>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впоследствии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переименованы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в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ZENITH Heritage Pilot Ton-up. </w:t>
      </w:r>
      <w:r w:rsidRPr="009647BB">
        <w:rPr>
          <w:rFonts w:ascii="Calibri" w:hAnsi="Calibri" w:cs="Calibri"/>
          <w:color w:val="auto"/>
          <w:sz w:val="20"/>
          <w:szCs w:val="20"/>
        </w:rPr>
        <w:t>Мотоцикл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DINOT" w:hAnsi="DINOT" w:cs="DINOT"/>
          <w:color w:val="auto"/>
          <w:sz w:val="20"/>
          <w:szCs w:val="20"/>
        </w:rPr>
        <w:t>«</w:t>
      </w:r>
      <w:r w:rsidRPr="009647BB">
        <w:rPr>
          <w:rFonts w:ascii="DINOT" w:hAnsi="DINOT" w:cs="Arial"/>
          <w:color w:val="auto"/>
          <w:sz w:val="20"/>
          <w:szCs w:val="20"/>
        </w:rPr>
        <w:t>Caf</w:t>
      </w:r>
      <w:r w:rsidRPr="009647BB">
        <w:rPr>
          <w:rFonts w:ascii="DINOT" w:hAnsi="DINOT" w:cs="DINOT"/>
          <w:color w:val="auto"/>
          <w:sz w:val="20"/>
          <w:szCs w:val="20"/>
        </w:rPr>
        <w:t>é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Racer</w:t>
      </w:r>
      <w:r w:rsidRPr="009647BB">
        <w:rPr>
          <w:rFonts w:ascii="DINOT" w:hAnsi="DINOT" w:cs="DINOT"/>
          <w:color w:val="auto"/>
          <w:sz w:val="20"/>
          <w:szCs w:val="20"/>
        </w:rPr>
        <w:t>»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является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частью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рок</w:t>
      </w:r>
      <w:r w:rsidRPr="009647BB">
        <w:rPr>
          <w:rFonts w:ascii="DINOT" w:hAnsi="DINOT" w:cs="Arial"/>
          <w:color w:val="auto"/>
          <w:sz w:val="20"/>
          <w:szCs w:val="20"/>
        </w:rPr>
        <w:t>-</w:t>
      </w:r>
      <w:r w:rsidRPr="009647BB">
        <w:rPr>
          <w:rFonts w:ascii="Calibri" w:hAnsi="Calibri" w:cs="Calibri"/>
          <w:color w:val="auto"/>
          <w:sz w:val="20"/>
          <w:szCs w:val="20"/>
        </w:rPr>
        <w:t>культуры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ее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незаменимым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атрибутом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ведь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этот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вид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мотоцикла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максимально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легкий</w:t>
      </w:r>
      <w:r w:rsidR="00501CA4" w:rsidRPr="009647BB">
        <w:rPr>
          <w:rFonts w:ascii="DINOT" w:hAnsi="DINOT" w:cs="Arial"/>
          <w:color w:val="auto"/>
          <w:sz w:val="20"/>
          <w:szCs w:val="20"/>
        </w:rPr>
        <w:t>,</w:t>
      </w:r>
      <w:r w:rsidR="00ED4256"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="00ED4256" w:rsidRPr="009647BB">
        <w:rPr>
          <w:rFonts w:ascii="Calibri" w:hAnsi="Calibri" w:cs="Calibri"/>
          <w:color w:val="auto"/>
          <w:sz w:val="20"/>
          <w:szCs w:val="20"/>
        </w:rPr>
        <w:t>имеет</w:t>
      </w:r>
      <w:r w:rsidR="00ED4256"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="00ED4256" w:rsidRPr="009647BB">
        <w:rPr>
          <w:rFonts w:ascii="Calibri" w:hAnsi="Calibri" w:cs="Calibri"/>
          <w:color w:val="auto"/>
          <w:sz w:val="20"/>
          <w:szCs w:val="20"/>
        </w:rPr>
        <w:t>лаконичный</w:t>
      </w:r>
      <w:r w:rsidR="00501CA4"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="00501CA4" w:rsidRPr="009647BB">
        <w:rPr>
          <w:rFonts w:ascii="Calibri" w:hAnsi="Calibri" w:cs="Calibri"/>
          <w:color w:val="auto"/>
          <w:sz w:val="20"/>
          <w:szCs w:val="20"/>
        </w:rPr>
        <w:t>дизайн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не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перегружен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дополнительными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деталями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что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позволяет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набирать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максимальную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скорость</w:t>
      </w:r>
      <w:r w:rsidR="00501CA4" w:rsidRPr="009647BB">
        <w:rPr>
          <w:rFonts w:ascii="DINOT" w:hAnsi="DINOT" w:cs="Arial"/>
          <w:color w:val="auto"/>
          <w:sz w:val="20"/>
          <w:szCs w:val="20"/>
        </w:rPr>
        <w:t>.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. </w:t>
      </w:r>
      <w:r w:rsidRPr="009647BB">
        <w:rPr>
          <w:rFonts w:ascii="Calibri" w:hAnsi="Calibri" w:cs="Calibri"/>
          <w:color w:val="auto"/>
          <w:sz w:val="20"/>
          <w:szCs w:val="20"/>
        </w:rPr>
        <w:t>Термин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DINOT" w:hAnsi="DINOT" w:cs="DINOT"/>
          <w:color w:val="auto"/>
          <w:sz w:val="20"/>
          <w:szCs w:val="20"/>
        </w:rPr>
        <w:t>«</w:t>
      </w:r>
      <w:r w:rsidRPr="009647BB">
        <w:rPr>
          <w:rFonts w:ascii="DINOT" w:hAnsi="DINOT" w:cs="Arial"/>
          <w:color w:val="auto"/>
          <w:sz w:val="20"/>
          <w:szCs w:val="20"/>
        </w:rPr>
        <w:t>ton-up</w:t>
      </w:r>
      <w:r w:rsidRPr="009647BB">
        <w:rPr>
          <w:rFonts w:ascii="DINOT" w:hAnsi="DINOT" w:cs="DINOT"/>
          <w:color w:val="auto"/>
          <w:sz w:val="20"/>
          <w:szCs w:val="20"/>
        </w:rPr>
        <w:t>»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означает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что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минимальная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скорость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передвижения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на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мотоцикле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составляет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100 </w:t>
      </w:r>
      <w:r w:rsidRPr="009647BB">
        <w:rPr>
          <w:rFonts w:ascii="Calibri" w:hAnsi="Calibri" w:cs="Calibri"/>
          <w:color w:val="auto"/>
          <w:sz w:val="20"/>
          <w:szCs w:val="20"/>
        </w:rPr>
        <w:t>миль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в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час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именно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такой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скорости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должны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придерживаться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гонщики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выезжающие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заданному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маршруту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из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кафе</w:t>
      </w:r>
      <w:r w:rsidRPr="009647BB">
        <w:rPr>
          <w:rFonts w:ascii="DINOT" w:hAnsi="DINOT" w:cs="Arial"/>
          <w:color w:val="auto"/>
          <w:sz w:val="20"/>
          <w:szCs w:val="20"/>
        </w:rPr>
        <w:t>.</w:t>
      </w:r>
    </w:p>
    <w:p w14:paraId="7E02CBE5" w14:textId="77777777" w:rsidR="00C44348" w:rsidRPr="009647BB" w:rsidRDefault="00C44348" w:rsidP="00ED7994">
      <w:pPr>
        <w:pStyle w:val="NormalWeb"/>
        <w:spacing w:after="0"/>
        <w:jc w:val="both"/>
        <w:rPr>
          <w:rFonts w:ascii="DINOT" w:hAnsi="DINOT" w:cs="Arial"/>
          <w:color w:val="auto"/>
          <w:sz w:val="20"/>
          <w:szCs w:val="20"/>
        </w:rPr>
      </w:pPr>
    </w:p>
    <w:p w14:paraId="4DA7D116" w14:textId="13FF8F8D" w:rsidR="00A119C9" w:rsidRPr="009647BB" w:rsidRDefault="00A119C9" w:rsidP="00ED7994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  <w:r w:rsidRPr="009647BB">
        <w:rPr>
          <w:rFonts w:ascii="Calibri" w:eastAsia="Arial Unicode MS" w:hAnsi="Calibri" w:cs="Calibri"/>
          <w:sz w:val="20"/>
          <w:szCs w:val="20"/>
        </w:rPr>
        <w:t>Несмотря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байкерский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дух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часы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Arial"/>
          <w:b/>
          <w:sz w:val="20"/>
          <w:szCs w:val="20"/>
        </w:rPr>
        <w:t>PILOT Type 20 Chronograph Ton Up,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тем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менее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="00ED4256" w:rsidRPr="009647BB">
        <w:rPr>
          <w:rFonts w:ascii="Calibri" w:hAnsi="Calibri" w:cs="Calibri"/>
          <w:sz w:val="20"/>
          <w:szCs w:val="20"/>
        </w:rPr>
        <w:t>выполнены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ED4256" w:rsidRPr="009647BB">
        <w:rPr>
          <w:rFonts w:ascii="Calibri" w:eastAsia="Arial Unicode MS" w:hAnsi="Calibri" w:cs="Calibri"/>
          <w:sz w:val="20"/>
          <w:szCs w:val="20"/>
        </w:rPr>
        <w:t>в</w:t>
      </w:r>
      <w:r w:rsidR="00ED4256"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ED4256" w:rsidRPr="009647BB">
        <w:rPr>
          <w:rFonts w:ascii="Calibri" w:eastAsia="Arial Unicode MS" w:hAnsi="Calibri" w:cs="Calibri"/>
          <w:sz w:val="20"/>
          <w:szCs w:val="20"/>
        </w:rPr>
        <w:t>дизайне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настоящих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авиаторов</w:t>
      </w:r>
      <w:r w:rsidRPr="009647BB">
        <w:rPr>
          <w:rFonts w:ascii="DINOT" w:hAnsi="DINOT" w:cs="Arial"/>
          <w:sz w:val="20"/>
          <w:szCs w:val="20"/>
        </w:rPr>
        <w:t xml:space="preserve">. </w:t>
      </w:r>
      <w:r w:rsidRPr="009647BB">
        <w:rPr>
          <w:rFonts w:ascii="Calibri" w:hAnsi="Calibri" w:cs="Calibri"/>
          <w:sz w:val="20"/>
          <w:szCs w:val="20"/>
        </w:rPr>
        <w:t>Крепкий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брутальный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45-</w:t>
      </w:r>
      <w:r w:rsidRPr="009647BB">
        <w:rPr>
          <w:rFonts w:ascii="Calibri" w:eastAsia="Arial Unicode MS" w:hAnsi="Calibri" w:cs="Calibri"/>
          <w:sz w:val="20"/>
          <w:szCs w:val="20"/>
        </w:rPr>
        <w:t>миллиметровый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корпус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из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состаренной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нержавеющей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стали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придающий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модели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актуальный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винтажный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стиль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гармонично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сочетающ</w:t>
      </w:r>
      <w:r w:rsidRPr="009647BB">
        <w:rPr>
          <w:rFonts w:ascii="Calibri" w:hAnsi="Calibri" w:cs="Calibri"/>
          <w:sz w:val="20"/>
          <w:szCs w:val="20"/>
        </w:rPr>
        <w:t>ийся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дизайном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делает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модель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Arial"/>
          <w:b/>
          <w:sz w:val="20"/>
          <w:szCs w:val="20"/>
        </w:rPr>
        <w:t>PILOT Type 20 Chronograph Ton Up Black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</w:t>
      </w:r>
      <w:r w:rsidRPr="009647BB">
        <w:rPr>
          <w:rFonts w:ascii="Calibri" w:eastAsia="Arial Unicode MS" w:hAnsi="Calibri" w:cs="Calibri"/>
          <w:sz w:val="20"/>
          <w:szCs w:val="20"/>
        </w:rPr>
        <w:t>ассивным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но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удобным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украшением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вашего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запястья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стилистически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выдержанным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духе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остальных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представителей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линейки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Type 20. </w:t>
      </w:r>
      <w:r w:rsidRPr="009647BB">
        <w:rPr>
          <w:rFonts w:ascii="Calibri" w:hAnsi="Calibri" w:cs="Calibri"/>
          <w:sz w:val="20"/>
          <w:szCs w:val="20"/>
        </w:rPr>
        <w:t>Общие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черты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коллекции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проявляются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ряде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ключевых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характеристик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таких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как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массивная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заводная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головка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форме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луковицы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созданная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для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удобного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использования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при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ношении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перчаток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крупные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кнопки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для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115317" w:rsidRPr="009647BB">
        <w:rPr>
          <w:rFonts w:ascii="Calibri" w:eastAsia="Arial Unicode MS" w:hAnsi="Calibri" w:cs="Calibri"/>
          <w:sz w:val="20"/>
          <w:szCs w:val="20"/>
        </w:rPr>
        <w:t>удобной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активации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хронографа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что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будет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полезно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независимо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от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того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носите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ли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перчатки</w:t>
      </w:r>
      <w:r w:rsidRPr="009647BB">
        <w:rPr>
          <w:rFonts w:ascii="DINOT" w:eastAsia="Arial Unicode MS" w:hAnsi="DINOT" w:cs="Arial"/>
          <w:sz w:val="20"/>
          <w:szCs w:val="20"/>
        </w:rPr>
        <w:t xml:space="preserve">. </w:t>
      </w:r>
    </w:p>
    <w:p w14:paraId="791EF61E" w14:textId="77777777" w:rsidR="00F91129" w:rsidRPr="009647BB" w:rsidRDefault="00F91129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</w:p>
    <w:p w14:paraId="10085F8F" w14:textId="50626FE8" w:rsidR="00B70E1E" w:rsidRPr="009647BB" w:rsidRDefault="00C44348" w:rsidP="00337ADE">
      <w:pPr>
        <w:pStyle w:val="A1"/>
        <w:tabs>
          <w:tab w:val="left" w:pos="8564"/>
        </w:tabs>
        <w:jc w:val="both"/>
        <w:rPr>
          <w:rFonts w:ascii="DINOT" w:hAnsi="DINOT" w:cs="Arial"/>
          <w:sz w:val="21"/>
          <w:szCs w:val="21"/>
        </w:rPr>
      </w:pPr>
      <w:r w:rsidRPr="009647BB">
        <w:rPr>
          <w:rFonts w:ascii="Calibri" w:hAnsi="Calibri" w:cs="Calibri"/>
          <w:sz w:val="20"/>
          <w:szCs w:val="20"/>
        </w:rPr>
        <w:t>Как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мотоциклы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честь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которых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часы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получили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свое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название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модель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DINOT" w:hAnsi="DINOT" w:cs="Arial"/>
          <w:b/>
          <w:color w:val="auto"/>
          <w:sz w:val="20"/>
          <w:szCs w:val="20"/>
        </w:rPr>
        <w:t>PILOT Type 20 Chronograph Ton Up Black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абсолютно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лишена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перегружающих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лаконичный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облик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деталей</w:t>
      </w:r>
      <w:r w:rsidRPr="009647BB">
        <w:rPr>
          <w:rFonts w:ascii="DINOT" w:hAnsi="DINOT" w:cs="Arial"/>
          <w:sz w:val="20"/>
          <w:szCs w:val="20"/>
        </w:rPr>
        <w:t xml:space="preserve">. </w:t>
      </w:r>
      <w:r w:rsidRPr="009647BB">
        <w:rPr>
          <w:rFonts w:ascii="Calibri" w:hAnsi="Calibri" w:cs="Calibri"/>
          <w:sz w:val="20"/>
          <w:szCs w:val="20"/>
        </w:rPr>
        <w:t>На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черном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циферблате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нет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указателя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даты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ни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календаря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дизайн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сводится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необходимому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минимуму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данном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случае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DINOT" w:hAnsi="DINOT" w:cs="DINOT"/>
          <w:sz w:val="20"/>
          <w:szCs w:val="20"/>
        </w:rPr>
        <w:t>–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индикации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времени</w:t>
      </w:r>
      <w:r w:rsidRPr="009647BB">
        <w:rPr>
          <w:rFonts w:ascii="DINOT" w:hAnsi="DINOT" w:cs="Arial"/>
          <w:sz w:val="20"/>
          <w:szCs w:val="20"/>
        </w:rPr>
        <w:t xml:space="preserve">. </w:t>
      </w:r>
      <w:r w:rsidRPr="009647BB">
        <w:rPr>
          <w:rFonts w:ascii="Calibri" w:hAnsi="Calibri" w:cs="Calibri"/>
          <w:sz w:val="20"/>
          <w:szCs w:val="20"/>
        </w:rPr>
        <w:t>Большие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минутные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секундные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стрелки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люминесцентным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покрытием</w:t>
      </w:r>
      <w:r w:rsidRPr="009647BB">
        <w:rPr>
          <w:rFonts w:ascii="DINOT" w:hAnsi="DINOT" w:cs="Arial"/>
          <w:sz w:val="20"/>
          <w:szCs w:val="20"/>
        </w:rPr>
        <w:t xml:space="preserve"> (</w:t>
      </w:r>
      <w:r w:rsidRPr="009647BB">
        <w:rPr>
          <w:rFonts w:ascii="Calibri" w:hAnsi="Calibri" w:cs="Calibri"/>
          <w:sz w:val="20"/>
          <w:szCs w:val="20"/>
        </w:rPr>
        <w:t>типичная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характеристика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для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авиаторов</w:t>
      </w:r>
      <w:r w:rsidRPr="009647BB">
        <w:rPr>
          <w:rFonts w:ascii="DINOT" w:hAnsi="DINOT" w:cs="Arial"/>
          <w:sz w:val="20"/>
          <w:szCs w:val="20"/>
        </w:rPr>
        <w:t xml:space="preserve">) </w:t>
      </w:r>
      <w:r w:rsidRPr="009647BB">
        <w:rPr>
          <w:rFonts w:ascii="Calibri" w:hAnsi="Calibri" w:cs="Calibri"/>
          <w:sz w:val="20"/>
          <w:szCs w:val="20"/>
        </w:rPr>
        <w:t>обеспечивают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простое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считывание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показаний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любое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время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суток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придают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уникальный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стиль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н</w:t>
      </w:r>
      <w:r w:rsidRPr="009647BB">
        <w:rPr>
          <w:rFonts w:ascii="Calibri" w:hAnsi="Calibri" w:cs="Calibri"/>
          <w:color w:val="auto"/>
          <w:sz w:val="20"/>
          <w:szCs w:val="20"/>
        </w:rPr>
        <w:t>еобъятные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как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сама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жизнь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часовые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отметки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с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арабскими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цифрами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, </w:t>
      </w:r>
      <w:r w:rsidRPr="009647BB">
        <w:rPr>
          <w:rFonts w:ascii="Calibri" w:hAnsi="Calibri" w:cs="Calibri"/>
          <w:color w:val="auto"/>
          <w:sz w:val="20"/>
          <w:szCs w:val="20"/>
        </w:rPr>
        <w:t>оснащенные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люминесцентным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покрытием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SuperLumiNova</w:t>
      </w:r>
      <w:r w:rsidRPr="009647BB">
        <w:rPr>
          <w:rFonts w:ascii="DINOT" w:hAnsi="DINOT" w:cs="DINOT"/>
          <w:color w:val="auto"/>
          <w:sz w:val="20"/>
          <w:szCs w:val="20"/>
        </w:rPr>
        <w:t>®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белого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цвета</w:t>
      </w:r>
      <w:r w:rsidRPr="009647BB">
        <w:rPr>
          <w:rFonts w:ascii="DINOT" w:hAnsi="DINOT" w:cs="Arial"/>
          <w:color w:val="auto"/>
          <w:sz w:val="20"/>
          <w:szCs w:val="20"/>
        </w:rPr>
        <w:t>,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также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другие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характеристики</w:t>
      </w:r>
      <w:r w:rsidRPr="009647BB">
        <w:rPr>
          <w:rFonts w:ascii="DINOT" w:hAnsi="DINOT" w:cs="Arial"/>
          <w:sz w:val="20"/>
          <w:szCs w:val="20"/>
        </w:rPr>
        <w:t xml:space="preserve">: </w:t>
      </w:r>
      <w:r w:rsidRPr="009647BB">
        <w:rPr>
          <w:rFonts w:ascii="Calibri" w:hAnsi="Calibri" w:cs="Calibri"/>
          <w:sz w:val="20"/>
          <w:szCs w:val="20"/>
        </w:rPr>
        <w:t>двойной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счетчик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хронографа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малый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секундный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указатель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отметке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DINOT" w:hAnsi="DINOT" w:cs="DINOT"/>
          <w:sz w:val="20"/>
          <w:szCs w:val="20"/>
        </w:rPr>
        <w:t>«</w:t>
      </w:r>
      <w:r w:rsidRPr="009647BB">
        <w:rPr>
          <w:rFonts w:ascii="DINOT" w:hAnsi="DINOT" w:cs="Arial"/>
          <w:sz w:val="20"/>
          <w:szCs w:val="20"/>
        </w:rPr>
        <w:t xml:space="preserve">9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DINOT"/>
          <w:sz w:val="20"/>
          <w:szCs w:val="20"/>
        </w:rPr>
        <w:t>»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минутный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счетчик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хронографа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отметке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DINOT" w:hAnsi="DINOT" w:cs="DINOT"/>
          <w:sz w:val="20"/>
          <w:szCs w:val="20"/>
        </w:rPr>
        <w:t>«</w:t>
      </w:r>
      <w:r w:rsidRPr="009647BB">
        <w:rPr>
          <w:rFonts w:ascii="DINOT" w:hAnsi="DINOT" w:cs="Arial"/>
          <w:sz w:val="20"/>
          <w:szCs w:val="20"/>
        </w:rPr>
        <w:t xml:space="preserve">3 </w:t>
      </w:r>
      <w:r w:rsidRPr="009647BB">
        <w:rPr>
          <w:rFonts w:ascii="Calibri" w:hAnsi="Calibri" w:cs="Calibri"/>
          <w:sz w:val="20"/>
          <w:szCs w:val="20"/>
        </w:rPr>
        <w:t>часа</w:t>
      </w:r>
      <w:r w:rsidRPr="009647BB">
        <w:rPr>
          <w:rFonts w:ascii="DINOT" w:hAnsi="DINOT" w:cs="DINOT"/>
          <w:sz w:val="20"/>
          <w:szCs w:val="20"/>
        </w:rPr>
        <w:t>»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DINOT" w:hAnsi="DINOT" w:cs="DINOT"/>
          <w:sz w:val="20"/>
          <w:szCs w:val="20"/>
        </w:rPr>
        <w:t>–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формируют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гармоничный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дизайн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. </w:t>
      </w:r>
      <w:r w:rsidRPr="009647BB">
        <w:rPr>
          <w:rFonts w:ascii="Calibri" w:hAnsi="Calibri" w:cs="Calibri"/>
          <w:color w:val="auto"/>
          <w:sz w:val="20"/>
          <w:szCs w:val="20"/>
        </w:rPr>
        <w:t>Управляемый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легендарным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автоматическим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</w:t>
      </w:r>
      <w:r w:rsidRPr="009647BB">
        <w:rPr>
          <w:rFonts w:ascii="Calibri" w:hAnsi="Calibri" w:cs="Calibri"/>
          <w:color w:val="auto"/>
          <w:sz w:val="20"/>
          <w:szCs w:val="20"/>
        </w:rPr>
        <w:t>калибром</w:t>
      </w:r>
      <w:r w:rsidRPr="009647BB">
        <w:rPr>
          <w:rFonts w:ascii="DINOT" w:hAnsi="DINOT" w:cs="Arial"/>
          <w:color w:val="auto"/>
          <w:sz w:val="20"/>
          <w:szCs w:val="20"/>
        </w:rPr>
        <w:t xml:space="preserve"> El Primero 4069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собственного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производства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мануфактуры</w:t>
      </w:r>
      <w:r w:rsidR="002C7D1C" w:rsidRPr="009647BB">
        <w:rPr>
          <w:rFonts w:ascii="DINOT" w:hAnsi="DINOT" w:cs="Arial"/>
          <w:sz w:val="20"/>
          <w:szCs w:val="20"/>
        </w:rPr>
        <w:t>,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механизм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работает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частотой</w:t>
      </w:r>
      <w:r w:rsidRPr="009647BB">
        <w:rPr>
          <w:rFonts w:ascii="DINOT" w:hAnsi="DINOT" w:cs="Arial"/>
          <w:sz w:val="20"/>
          <w:szCs w:val="20"/>
        </w:rPr>
        <w:t xml:space="preserve"> 5 </w:t>
      </w:r>
      <w:r w:rsidRPr="009647BB">
        <w:rPr>
          <w:rFonts w:ascii="Calibri" w:hAnsi="Calibri" w:cs="Calibri"/>
          <w:sz w:val="20"/>
          <w:szCs w:val="20"/>
        </w:rPr>
        <w:t>Гц</w:t>
      </w:r>
      <w:r w:rsidRPr="009647BB">
        <w:rPr>
          <w:rFonts w:ascii="DINOT" w:hAnsi="DINOT" w:cs="Arial"/>
          <w:sz w:val="20"/>
          <w:szCs w:val="20"/>
        </w:rPr>
        <w:t xml:space="preserve"> (36</w:t>
      </w:r>
      <w:r w:rsidRPr="009647BB">
        <w:rPr>
          <w:rFonts w:ascii="DINOT" w:hAnsi="DINOT" w:cs="DINOT"/>
          <w:sz w:val="20"/>
          <w:szCs w:val="20"/>
        </w:rPr>
        <w:t> </w:t>
      </w:r>
      <w:r w:rsidRPr="009647BB">
        <w:rPr>
          <w:rFonts w:ascii="DINOT" w:hAnsi="DINOT" w:cs="Arial"/>
          <w:sz w:val="20"/>
          <w:szCs w:val="20"/>
        </w:rPr>
        <w:t xml:space="preserve">000 </w:t>
      </w:r>
      <w:r w:rsidRPr="009647BB">
        <w:rPr>
          <w:rFonts w:ascii="Calibri" w:hAnsi="Calibri" w:cs="Calibri"/>
          <w:sz w:val="20"/>
          <w:szCs w:val="20"/>
        </w:rPr>
        <w:t>колебаний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</w:t>
      </w:r>
      <w:r w:rsidRPr="009647BB">
        <w:rPr>
          <w:rFonts w:ascii="DINOT" w:hAnsi="DINOT" w:cs="Arial"/>
          <w:sz w:val="20"/>
          <w:szCs w:val="20"/>
        </w:rPr>
        <w:t xml:space="preserve">)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оснащен</w:t>
      </w:r>
      <w:r w:rsidRPr="009647BB">
        <w:rPr>
          <w:rFonts w:ascii="DINOT" w:hAnsi="DINOT" w:cs="Arial"/>
          <w:sz w:val="20"/>
          <w:szCs w:val="20"/>
        </w:rPr>
        <w:t xml:space="preserve"> 50-</w:t>
      </w:r>
      <w:r w:rsidRPr="009647BB">
        <w:rPr>
          <w:rFonts w:ascii="Calibri" w:hAnsi="Calibri" w:cs="Calibri"/>
          <w:sz w:val="20"/>
          <w:szCs w:val="20"/>
        </w:rPr>
        <w:t>часовым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запасом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хода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значит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у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вас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больше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будет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возможности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потерпеть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поражение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одном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соревновании</w:t>
      </w:r>
      <w:r w:rsidRPr="009647BB">
        <w:rPr>
          <w:rFonts w:ascii="DINOT" w:hAnsi="DINOT" w:cs="Arial"/>
          <w:sz w:val="20"/>
          <w:szCs w:val="20"/>
        </w:rPr>
        <w:t>!</w:t>
      </w:r>
      <w:r w:rsidR="00B70E1E" w:rsidRPr="009647BB">
        <w:rPr>
          <w:rFonts w:ascii="DINOT" w:eastAsiaTheme="minorEastAsia" w:hAnsi="DINOT" w:cs="Arial"/>
          <w:sz w:val="24"/>
        </w:rPr>
        <w:br w:type="page"/>
      </w:r>
    </w:p>
    <w:p w14:paraId="3B8CE504" w14:textId="2C46ABEB" w:rsidR="00F91129" w:rsidRPr="009647BB" w:rsidRDefault="00F91129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</w:p>
    <w:p w14:paraId="2E3E2E57" w14:textId="22847C86" w:rsidR="00B70E1E" w:rsidRPr="009647BB" w:rsidRDefault="00B70E1E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</w:p>
    <w:p w14:paraId="422CCB1A" w14:textId="202BB36C" w:rsidR="009647BB" w:rsidRPr="009647BB" w:rsidRDefault="009647BB" w:rsidP="00ED7994">
      <w:pPr>
        <w:pStyle w:val="A1"/>
        <w:tabs>
          <w:tab w:val="left" w:pos="8564"/>
        </w:tabs>
        <w:jc w:val="both"/>
        <w:rPr>
          <w:rFonts w:asciiTheme="minorHAnsi" w:hAnsiTheme="minorHAnsi" w:cs="Arial"/>
          <w:sz w:val="20"/>
          <w:szCs w:val="20"/>
        </w:rPr>
      </w:pPr>
    </w:p>
    <w:p w14:paraId="599F1013" w14:textId="4E32D9D5" w:rsidR="00753E3B" w:rsidRPr="009647BB" w:rsidRDefault="00910009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  <w:szCs w:val="20"/>
        </w:rPr>
        <w:t>Монохромный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черный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образ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 2018 Pilot Type 20 Chronograph Ton Up Black </w:t>
      </w:r>
      <w:r w:rsidRPr="009647BB">
        <w:rPr>
          <w:rFonts w:ascii="Calibri" w:hAnsi="Calibri" w:cs="Calibri"/>
          <w:sz w:val="20"/>
          <w:szCs w:val="20"/>
        </w:rPr>
        <w:t>сложен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из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="00701A3B" w:rsidRPr="009647BB">
        <w:rPr>
          <w:rFonts w:ascii="Calibri" w:hAnsi="Calibri" w:cs="Calibri"/>
          <w:sz w:val="20"/>
          <w:szCs w:val="20"/>
        </w:rPr>
        <w:t>нескольких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деталей</w:t>
      </w:r>
      <w:r w:rsidRPr="009647BB">
        <w:rPr>
          <w:rFonts w:ascii="DINOT" w:hAnsi="DINOT" w:cs="Arial"/>
          <w:sz w:val="20"/>
          <w:szCs w:val="20"/>
        </w:rPr>
        <w:t xml:space="preserve">: </w:t>
      </w:r>
      <w:r w:rsidRPr="009647BB">
        <w:rPr>
          <w:rFonts w:ascii="Calibri" w:hAnsi="Calibri" w:cs="Calibri"/>
          <w:sz w:val="20"/>
          <w:szCs w:val="20"/>
        </w:rPr>
        <w:t>темный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матовый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циферблат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гармонично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сочетается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черным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корпусом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фирменным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ремешком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из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масляного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нубука</w:t>
      </w:r>
      <w:r w:rsidRPr="009647BB">
        <w:rPr>
          <w:rFonts w:ascii="DINOT" w:hAnsi="DINOT" w:cs="Arial"/>
          <w:sz w:val="20"/>
          <w:szCs w:val="20"/>
        </w:rPr>
        <w:t xml:space="preserve">.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все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эти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элементы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композиции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часов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придают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им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решительный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скрытный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байкерский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характер</w:t>
      </w:r>
      <w:r w:rsidRPr="009647BB">
        <w:rPr>
          <w:rFonts w:ascii="DINOT" w:hAnsi="DINOT" w:cs="Arial"/>
          <w:sz w:val="20"/>
          <w:szCs w:val="20"/>
        </w:rPr>
        <w:t xml:space="preserve">.  </w:t>
      </w:r>
      <w:r w:rsidRPr="009647BB">
        <w:rPr>
          <w:rFonts w:ascii="Calibri" w:hAnsi="Calibri" w:cs="Calibri"/>
          <w:sz w:val="20"/>
          <w:szCs w:val="20"/>
        </w:rPr>
        <w:t>Ремешок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оснащен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каучуковой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подкладкой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а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также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дополнен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контрастной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белой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отстрочкой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застежкой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из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титана</w:t>
      </w:r>
      <w:r w:rsidRPr="009647BB">
        <w:rPr>
          <w:rFonts w:ascii="DINOT" w:hAnsi="DINOT" w:cs="Arial"/>
          <w:sz w:val="20"/>
          <w:szCs w:val="20"/>
        </w:rPr>
        <w:t xml:space="preserve">, </w:t>
      </w:r>
      <w:r w:rsidRPr="009647BB">
        <w:rPr>
          <w:rFonts w:ascii="Calibri" w:hAnsi="Calibri" w:cs="Calibri"/>
          <w:sz w:val="20"/>
          <w:szCs w:val="20"/>
        </w:rPr>
        <w:t>чтобы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обеспечить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дополнительный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комфорт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и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более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длительный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срок</w:t>
      </w:r>
      <w:r w:rsidRPr="009647BB">
        <w:rPr>
          <w:rFonts w:ascii="DINOT" w:hAnsi="DINOT" w:cs="Arial"/>
          <w:sz w:val="20"/>
          <w:szCs w:val="20"/>
        </w:rPr>
        <w:t xml:space="preserve"> </w:t>
      </w:r>
      <w:r w:rsidRPr="009647BB">
        <w:rPr>
          <w:rFonts w:ascii="Calibri" w:hAnsi="Calibri" w:cs="Calibri"/>
          <w:sz w:val="20"/>
          <w:szCs w:val="20"/>
        </w:rPr>
        <w:t>службы</w:t>
      </w:r>
      <w:r w:rsidRPr="009647BB">
        <w:rPr>
          <w:rFonts w:ascii="DINOT" w:hAnsi="DINOT" w:cs="Arial"/>
          <w:sz w:val="20"/>
          <w:szCs w:val="20"/>
        </w:rPr>
        <w:t>.</w:t>
      </w:r>
    </w:p>
    <w:p w14:paraId="521E622C" w14:textId="77777777" w:rsidR="00753E3B" w:rsidRPr="009647BB" w:rsidRDefault="00753E3B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</w:p>
    <w:p w14:paraId="2940E8E6" w14:textId="6FA4E3E2" w:rsidR="00CD67B9" w:rsidRPr="009647BB" w:rsidRDefault="00CD67B9" w:rsidP="00CD67B9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  <w:r w:rsidRPr="009647BB">
        <w:rPr>
          <w:rFonts w:ascii="Calibri" w:eastAsia="Arial Unicode MS" w:hAnsi="Calibri" w:cs="Calibri"/>
          <w:sz w:val="20"/>
          <w:szCs w:val="20"/>
        </w:rPr>
        <w:t>Как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у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более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ранних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моделей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линии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Pilot, </w:t>
      </w:r>
      <w:r w:rsidRPr="009647BB">
        <w:rPr>
          <w:rFonts w:ascii="Calibri" w:eastAsia="Arial Unicode MS" w:hAnsi="Calibri" w:cs="Calibri"/>
          <w:sz w:val="20"/>
          <w:szCs w:val="20"/>
        </w:rPr>
        <w:t>украшенные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изображениями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старинных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бипланов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только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="002C7D1C" w:rsidRPr="009647BB">
        <w:rPr>
          <w:rFonts w:ascii="Calibri" w:eastAsia="Arial Unicode MS" w:hAnsi="Calibri" w:cs="Calibri"/>
          <w:sz w:val="20"/>
          <w:szCs w:val="20"/>
        </w:rPr>
        <w:t>задняя</w:t>
      </w:r>
      <w:r w:rsidR="002C7D1C"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2C7D1C" w:rsidRPr="009647BB">
        <w:rPr>
          <w:rFonts w:ascii="Calibri" w:eastAsia="Arial Unicode MS" w:hAnsi="Calibri" w:cs="Calibri"/>
          <w:sz w:val="20"/>
          <w:szCs w:val="20"/>
        </w:rPr>
        <w:t>крышка</w:t>
      </w:r>
      <w:r w:rsidR="002C7D1C"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из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состаренной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нержавеющей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стали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PILOT Type 20 Chronograph Ton Up </w:t>
      </w:r>
      <w:r w:rsidR="002C7D1C" w:rsidRPr="009647BB">
        <w:rPr>
          <w:rFonts w:ascii="Calibri" w:eastAsia="Arial Unicode MS" w:hAnsi="Calibri" w:cs="Calibri"/>
          <w:sz w:val="20"/>
          <w:szCs w:val="20"/>
        </w:rPr>
        <w:t>имеет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необычн</w:t>
      </w:r>
      <w:r w:rsidR="002C7D1C" w:rsidRPr="009647BB">
        <w:rPr>
          <w:rFonts w:ascii="Calibri" w:eastAsia="Arial Unicode MS" w:hAnsi="Calibri" w:cs="Calibri"/>
          <w:sz w:val="20"/>
          <w:szCs w:val="20"/>
        </w:rPr>
        <w:t>ую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гравировк</w:t>
      </w:r>
      <w:r w:rsidR="002C7D1C" w:rsidRPr="009647BB">
        <w:rPr>
          <w:rFonts w:ascii="Calibri" w:eastAsia="Arial Unicode MS" w:hAnsi="Calibri" w:cs="Calibri"/>
          <w:sz w:val="20"/>
          <w:szCs w:val="20"/>
        </w:rPr>
        <w:t>у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на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этот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раз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DINOT"/>
          <w:sz w:val="20"/>
          <w:szCs w:val="20"/>
        </w:rPr>
        <w:t>–</w:t>
      </w:r>
      <w:r w:rsidRPr="009647BB">
        <w:rPr>
          <w:rFonts w:ascii="Calibri" w:eastAsia="Arial Unicode MS" w:hAnsi="Calibri" w:cs="Calibri"/>
          <w:sz w:val="20"/>
          <w:szCs w:val="20"/>
        </w:rPr>
        <w:t>гонщик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на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мотоцикле</w:t>
      </w:r>
      <w:r w:rsidRPr="009647BB">
        <w:rPr>
          <w:rFonts w:ascii="DINOT" w:eastAsia="Arial Unicode MS" w:hAnsi="DINOT" w:cs="Arial"/>
          <w:sz w:val="20"/>
          <w:szCs w:val="20"/>
        </w:rPr>
        <w:t xml:space="preserve">. </w:t>
      </w:r>
      <w:r w:rsidRPr="009647BB">
        <w:rPr>
          <w:rFonts w:ascii="Calibri" w:eastAsia="Arial Unicode MS" w:hAnsi="Calibri" w:cs="Calibri"/>
          <w:sz w:val="20"/>
          <w:szCs w:val="20"/>
        </w:rPr>
        <w:t>Водонепроницаемость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100 </w:t>
      </w:r>
      <w:r w:rsidRPr="009647BB">
        <w:rPr>
          <w:rFonts w:ascii="Calibri" w:eastAsia="Arial Unicode MS" w:hAnsi="Calibri" w:cs="Calibri"/>
          <w:sz w:val="20"/>
          <w:szCs w:val="20"/>
        </w:rPr>
        <w:t>метров</w:t>
      </w:r>
      <w:r w:rsidRPr="009647BB">
        <w:rPr>
          <w:rFonts w:ascii="DINOT" w:eastAsia="Arial Unicode MS" w:hAnsi="DINOT" w:cs="Arial"/>
          <w:sz w:val="20"/>
          <w:szCs w:val="20"/>
        </w:rPr>
        <w:t xml:space="preserve">, </w:t>
      </w:r>
      <w:r w:rsidRPr="009647BB">
        <w:rPr>
          <w:rFonts w:ascii="Calibri" w:eastAsia="Arial Unicode MS" w:hAnsi="Calibri" w:cs="Calibri"/>
          <w:sz w:val="20"/>
          <w:szCs w:val="20"/>
        </w:rPr>
        <w:t>великолепный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дизайн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и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мощный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механизм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DINOT"/>
          <w:sz w:val="20"/>
          <w:szCs w:val="20"/>
        </w:rPr>
        <w:t>–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все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это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делает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Calibri" w:eastAsia="Arial Unicode MS" w:hAnsi="Calibri" w:cs="Calibri"/>
          <w:sz w:val="20"/>
          <w:szCs w:val="20"/>
        </w:rPr>
        <w:t>часы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Pr="009647BB">
        <w:rPr>
          <w:rFonts w:ascii="DINOT" w:eastAsia="Arial Unicode MS" w:hAnsi="DINOT" w:cs="Arial"/>
          <w:b/>
          <w:sz w:val="20"/>
          <w:szCs w:val="20"/>
        </w:rPr>
        <w:t xml:space="preserve">PILOT Type 20 Chronograph Ton Up </w:t>
      </w:r>
      <w:r w:rsidRPr="009647BB">
        <w:rPr>
          <w:rFonts w:ascii="Calibri" w:eastAsia="Arial Unicode MS" w:hAnsi="Calibri" w:cs="Calibri"/>
          <w:sz w:val="20"/>
          <w:szCs w:val="20"/>
        </w:rPr>
        <w:t>мечтой</w:t>
      </w:r>
      <w:r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CD3521" w:rsidRPr="009647BB">
        <w:rPr>
          <w:rFonts w:ascii="Calibri" w:eastAsia="Arial Unicode MS" w:hAnsi="Calibri" w:cs="Calibri"/>
          <w:sz w:val="20"/>
          <w:szCs w:val="20"/>
        </w:rPr>
        <w:t>любого</w:t>
      </w:r>
      <w:r w:rsidR="00CD3521" w:rsidRPr="009647BB">
        <w:rPr>
          <w:rFonts w:ascii="DINOT" w:eastAsia="Arial Unicode MS" w:hAnsi="DINOT" w:cs="Arial"/>
          <w:sz w:val="20"/>
          <w:szCs w:val="20"/>
        </w:rPr>
        <w:t xml:space="preserve"> </w:t>
      </w:r>
      <w:r w:rsidR="00CD3521" w:rsidRPr="009647BB">
        <w:rPr>
          <w:rFonts w:ascii="Calibri" w:eastAsia="Arial Unicode MS" w:hAnsi="Calibri" w:cs="Calibri"/>
          <w:sz w:val="20"/>
          <w:szCs w:val="20"/>
        </w:rPr>
        <w:t>стиляги</w:t>
      </w:r>
      <w:r w:rsidRPr="009647BB">
        <w:rPr>
          <w:rFonts w:ascii="DINOT" w:eastAsia="Arial Unicode MS" w:hAnsi="DINOT" w:cs="Arial"/>
          <w:sz w:val="20"/>
          <w:szCs w:val="20"/>
        </w:rPr>
        <w:t xml:space="preserve">! </w:t>
      </w:r>
    </w:p>
    <w:p w14:paraId="5A69D5EE" w14:textId="77777777" w:rsidR="00CD67B9" w:rsidRPr="009647BB" w:rsidRDefault="00CD67B9" w:rsidP="00CD67B9">
      <w:pPr>
        <w:jc w:val="both"/>
        <w:rPr>
          <w:rFonts w:ascii="DINOT" w:eastAsia="Arial Unicode MS" w:hAnsi="DINOT" w:cs="Arial"/>
          <w:sz w:val="20"/>
          <w:szCs w:val="20"/>
          <w:u w:color="000000"/>
          <w:lang w:eastAsia="zh-CN"/>
        </w:rPr>
      </w:pPr>
    </w:p>
    <w:p w14:paraId="7DDC25E7" w14:textId="1675EE03" w:rsidR="00C44348" w:rsidRPr="009647BB" w:rsidRDefault="00C44348" w:rsidP="00ED7994">
      <w:pPr>
        <w:pStyle w:val="A1"/>
        <w:tabs>
          <w:tab w:val="left" w:pos="8564"/>
        </w:tabs>
        <w:jc w:val="both"/>
        <w:rPr>
          <w:rFonts w:ascii="DINOT" w:hAnsi="DINOT" w:cs="Arial"/>
          <w:sz w:val="20"/>
          <w:szCs w:val="20"/>
        </w:rPr>
      </w:pPr>
    </w:p>
    <w:p w14:paraId="0791085A" w14:textId="77777777" w:rsidR="00F91129" w:rsidRPr="009647BB" w:rsidRDefault="00F91129" w:rsidP="00F03888">
      <w:pPr>
        <w:rPr>
          <w:rFonts w:ascii="DINOT" w:eastAsia="Times New Roman" w:hAnsi="DINOT" w:cs="Arial"/>
          <w:bdr w:val="none" w:sz="0" w:space="0" w:color="auto"/>
          <w:lang w:eastAsia="en-ZA"/>
        </w:rPr>
      </w:pPr>
      <w:r w:rsidRPr="009647BB">
        <w:rPr>
          <w:rFonts w:ascii="DINOT" w:eastAsia="Times New Roman" w:hAnsi="DINOT" w:cs="Arial"/>
          <w:bdr w:val="none" w:sz="0" w:space="0" w:color="auto"/>
        </w:rPr>
        <w:br w:type="page"/>
      </w:r>
    </w:p>
    <w:p w14:paraId="5F5DC347" w14:textId="5F206CB4" w:rsidR="00F91129" w:rsidRPr="009647BB" w:rsidRDefault="00F91129" w:rsidP="00F91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DINOT" w:eastAsia="Times New Roman" w:hAnsi="DINOT" w:cs="Arial"/>
          <w:bdr w:val="none" w:sz="0" w:space="0" w:color="auto"/>
          <w:lang w:eastAsia="en-ZA"/>
        </w:rPr>
      </w:pPr>
    </w:p>
    <w:p w14:paraId="4618D9BC" w14:textId="256062DD" w:rsidR="00B70E1E" w:rsidRPr="009647BB" w:rsidRDefault="00B70E1E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</w:p>
    <w:p w14:paraId="6647FFFC" w14:textId="05718A99" w:rsidR="009700EB" w:rsidRPr="009647BB" w:rsidRDefault="007701A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  <w:lang w:val="en-GB"/>
        </w:rPr>
      </w:pPr>
      <w:r w:rsidRPr="009647BB">
        <w:rPr>
          <w:rFonts w:ascii="DINOT" w:hAnsi="DINOT" w:cs="Arial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417618BF" wp14:editId="3CA6DD98">
            <wp:simplePos x="0" y="0"/>
            <wp:positionH relativeFrom="margin">
              <wp:posOffset>3919043</wp:posOffset>
            </wp:positionH>
            <wp:positionV relativeFrom="paragraph">
              <wp:posOffset>15381</wp:posOffset>
            </wp:positionV>
            <wp:extent cx="1830814" cy="2619022"/>
            <wp:effectExtent l="0" t="0" r="0" b="0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1" cy="26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7BB">
        <w:rPr>
          <w:rFonts w:ascii="DINOT" w:hAnsi="DINOT" w:cs="Arial"/>
          <w:b/>
          <w:color w:val="auto"/>
          <w:sz w:val="24"/>
          <w:lang w:val="en-GB"/>
        </w:rPr>
        <w:t xml:space="preserve">PILOT TYPE 20 CHRONOGRAPH – TON UP BLACK </w:t>
      </w:r>
    </w:p>
    <w:p w14:paraId="1C12B457" w14:textId="73FB8EDA" w:rsidR="009700EB" w:rsidRPr="009647BB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9647BB">
        <w:rPr>
          <w:rFonts w:ascii="Calibri" w:hAnsi="Calibri" w:cs="Calibri"/>
          <w:b/>
          <w:color w:val="auto"/>
          <w:sz w:val="20"/>
        </w:rPr>
        <w:t>ТЕХНИЧЕСКИЕ</w:t>
      </w:r>
      <w:r w:rsidRPr="009647BB">
        <w:rPr>
          <w:rFonts w:ascii="DINOT" w:hAnsi="DINOT" w:cs="Arial"/>
          <w:b/>
          <w:color w:val="auto"/>
          <w:sz w:val="20"/>
        </w:rPr>
        <w:t xml:space="preserve"> </w:t>
      </w:r>
      <w:r w:rsidRPr="009647B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564BC869" w14:textId="2FEBD5B0" w:rsidR="009700EB" w:rsidRPr="009647BB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4FAAD944" w14:textId="4E893DD5" w:rsidR="004365D9" w:rsidRPr="009647BB" w:rsidRDefault="009700EB" w:rsidP="009700EB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Артикул</w:t>
      </w:r>
      <w:r w:rsidRPr="009647BB">
        <w:rPr>
          <w:rFonts w:ascii="DINOT" w:hAnsi="DINOT" w:cs="Arial"/>
          <w:sz w:val="20"/>
        </w:rPr>
        <w:t>: 11.2432.4069/21.C900</w:t>
      </w:r>
    </w:p>
    <w:p w14:paraId="15CF7022" w14:textId="0055FF3B" w:rsidR="0069681D" w:rsidRPr="009647BB" w:rsidRDefault="0069681D" w:rsidP="009700EB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180DB8B7" w14:textId="77777777" w:rsidR="0069681D" w:rsidRPr="009647BB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9647BB">
        <w:rPr>
          <w:rFonts w:ascii="Calibri" w:hAnsi="Calibri" w:cs="Calibri"/>
          <w:b/>
          <w:color w:val="auto"/>
          <w:sz w:val="20"/>
        </w:rPr>
        <w:t>КЛЮЧЕВЫЕ</w:t>
      </w:r>
      <w:r w:rsidRPr="009647BB">
        <w:rPr>
          <w:rFonts w:ascii="DINOT" w:hAnsi="DINOT" w:cs="Arial"/>
          <w:b/>
          <w:color w:val="auto"/>
          <w:sz w:val="20"/>
        </w:rPr>
        <w:t xml:space="preserve"> </w:t>
      </w:r>
      <w:r w:rsidRPr="009647BB">
        <w:rPr>
          <w:rFonts w:ascii="Calibri" w:hAnsi="Calibri" w:cs="Calibri"/>
          <w:b/>
          <w:color w:val="auto"/>
          <w:sz w:val="20"/>
        </w:rPr>
        <w:t>МОМЕНТЫ</w:t>
      </w:r>
      <w:r w:rsidRPr="009647BB">
        <w:rPr>
          <w:rFonts w:ascii="DINOT" w:hAnsi="DINOT" w:cs="Arial"/>
          <w:color w:val="auto"/>
          <w:sz w:val="20"/>
        </w:rPr>
        <w:t xml:space="preserve"> </w:t>
      </w:r>
    </w:p>
    <w:p w14:paraId="1BCCBFDB" w14:textId="09FB5C02" w:rsidR="008F26D7" w:rsidRPr="009647BB" w:rsidRDefault="007A5B86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9647BB">
        <w:rPr>
          <w:rFonts w:ascii="Calibri" w:hAnsi="Calibri" w:cs="Calibri"/>
          <w:color w:val="auto"/>
          <w:sz w:val="20"/>
        </w:rPr>
        <w:t>Новый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корпус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из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состаренной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стали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диаметром</w:t>
      </w:r>
      <w:r w:rsidRPr="009647BB">
        <w:rPr>
          <w:rFonts w:ascii="DINOT" w:hAnsi="DINOT" w:cs="Arial"/>
          <w:color w:val="auto"/>
          <w:sz w:val="20"/>
        </w:rPr>
        <w:t xml:space="preserve"> 45 </w:t>
      </w:r>
      <w:r w:rsidRPr="009647BB">
        <w:rPr>
          <w:rFonts w:ascii="Calibri" w:hAnsi="Calibri" w:cs="Calibri"/>
          <w:color w:val="auto"/>
          <w:sz w:val="20"/>
        </w:rPr>
        <w:t>мм</w:t>
      </w:r>
      <w:r w:rsidRPr="009647BB">
        <w:rPr>
          <w:rFonts w:ascii="DINOT" w:hAnsi="DINOT" w:cs="Arial"/>
          <w:color w:val="auto"/>
          <w:sz w:val="20"/>
        </w:rPr>
        <w:t xml:space="preserve"> </w:t>
      </w:r>
    </w:p>
    <w:p w14:paraId="56004C1B" w14:textId="58966F18" w:rsidR="00684679" w:rsidRPr="009647BB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9647BB">
        <w:rPr>
          <w:rFonts w:ascii="Calibri" w:hAnsi="Calibri" w:cs="Calibri"/>
          <w:color w:val="auto"/>
          <w:sz w:val="20"/>
        </w:rPr>
        <w:t>Дань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уважения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движению</w:t>
      </w:r>
      <w:r w:rsidRPr="009647BB">
        <w:rPr>
          <w:rFonts w:ascii="DINOT" w:hAnsi="DINOT" w:cs="Arial"/>
          <w:color w:val="auto"/>
          <w:sz w:val="20"/>
        </w:rPr>
        <w:t xml:space="preserve"> Caf</w:t>
      </w:r>
      <w:r w:rsidRPr="009647BB">
        <w:rPr>
          <w:rFonts w:ascii="DINOT" w:hAnsi="DINOT" w:cs="DINOT"/>
          <w:color w:val="auto"/>
          <w:sz w:val="20"/>
        </w:rPr>
        <w:t>é</w:t>
      </w:r>
      <w:r w:rsidRPr="009647BB">
        <w:rPr>
          <w:rFonts w:ascii="DINOT" w:hAnsi="DINOT" w:cs="Arial"/>
          <w:color w:val="auto"/>
          <w:sz w:val="20"/>
        </w:rPr>
        <w:t xml:space="preserve"> Racer </w:t>
      </w:r>
    </w:p>
    <w:p w14:paraId="1E30E40E" w14:textId="4B51E314" w:rsidR="00684679" w:rsidRPr="009647BB" w:rsidRDefault="0068467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9647BB">
        <w:rPr>
          <w:rFonts w:ascii="Calibri" w:hAnsi="Calibri" w:cs="Calibri"/>
          <w:color w:val="auto"/>
          <w:sz w:val="20"/>
        </w:rPr>
        <w:t>Автоматический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хронограф</w:t>
      </w:r>
      <w:r w:rsidRPr="009647BB">
        <w:rPr>
          <w:rFonts w:ascii="DINOT" w:hAnsi="DINOT" w:cs="Arial"/>
          <w:color w:val="auto"/>
          <w:sz w:val="20"/>
        </w:rPr>
        <w:t xml:space="preserve"> El Primero </w:t>
      </w:r>
      <w:r w:rsidRPr="009647BB">
        <w:rPr>
          <w:rFonts w:ascii="Calibri" w:hAnsi="Calibri" w:cs="Calibri"/>
          <w:color w:val="auto"/>
          <w:sz w:val="20"/>
        </w:rPr>
        <w:t>с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колонным</w:t>
      </w:r>
      <w:r w:rsidRPr="009647BB">
        <w:rPr>
          <w:rFonts w:ascii="DINOT" w:hAnsi="DINOT" w:cs="Arial"/>
          <w:color w:val="auto"/>
          <w:sz w:val="20"/>
        </w:rPr>
        <w:t xml:space="preserve"> </w:t>
      </w:r>
      <w:r w:rsidRPr="009647BB">
        <w:rPr>
          <w:rFonts w:ascii="Calibri" w:hAnsi="Calibri" w:cs="Calibri"/>
          <w:color w:val="auto"/>
          <w:sz w:val="20"/>
        </w:rPr>
        <w:t>колесом</w:t>
      </w:r>
    </w:p>
    <w:p w14:paraId="49CA0145" w14:textId="01F661C8" w:rsidR="00B61909" w:rsidRPr="009647BB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1D39671A" w14:textId="3D426C2C" w:rsidR="004365D9" w:rsidRPr="009647BB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9647BB">
        <w:rPr>
          <w:rFonts w:ascii="Calibri" w:hAnsi="Calibri" w:cs="Calibri"/>
          <w:b/>
          <w:sz w:val="20"/>
        </w:rPr>
        <w:t>МЕХАНИЗМ</w:t>
      </w:r>
    </w:p>
    <w:p w14:paraId="0E0226B4" w14:textId="41D36BFC" w:rsidR="009700EB" w:rsidRPr="009647BB" w:rsidRDefault="00684679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DINOT" w:hAnsi="DINOT" w:cs="Arial"/>
          <w:sz w:val="20"/>
        </w:rPr>
        <w:t xml:space="preserve">El Primero 4069, </w:t>
      </w:r>
      <w:r w:rsidRPr="009647BB">
        <w:rPr>
          <w:rFonts w:ascii="Calibri" w:hAnsi="Calibri" w:cs="Calibri"/>
          <w:sz w:val="20"/>
        </w:rPr>
        <w:t>автоматический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подзавод</w:t>
      </w:r>
      <w:r w:rsidRPr="009647BB">
        <w:rPr>
          <w:rFonts w:ascii="DINOT" w:hAnsi="DINOT" w:cs="Arial"/>
          <w:sz w:val="20"/>
        </w:rPr>
        <w:t xml:space="preserve"> </w:t>
      </w:r>
    </w:p>
    <w:p w14:paraId="1208BEED" w14:textId="0A0C55EA" w:rsidR="009700EB" w:rsidRPr="009647BB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Калибр</w:t>
      </w:r>
      <w:r w:rsidRPr="009647BB">
        <w:rPr>
          <w:rFonts w:ascii="DINOT" w:hAnsi="DINOT" w:cs="Arial"/>
          <w:sz w:val="20"/>
        </w:rPr>
        <w:t xml:space="preserve">: 13 </w:t>
      </w:r>
      <w:r w:rsidRPr="009647BB">
        <w:rPr>
          <w:rFonts w:ascii="DINOT" w:hAnsi="DINOT" w:cs="DINOT"/>
          <w:sz w:val="20"/>
        </w:rPr>
        <w:t>¼</w:t>
      </w:r>
      <w:r w:rsidRPr="009647BB">
        <w:rPr>
          <w:rFonts w:ascii="DINOT" w:hAnsi="DINOT" w:cs="Arial"/>
          <w:sz w:val="20"/>
        </w:rPr>
        <w:t>``` (</w:t>
      </w:r>
      <w:r w:rsidRPr="009647BB">
        <w:rPr>
          <w:rFonts w:ascii="Calibri" w:hAnsi="Calibri" w:cs="Calibri"/>
          <w:sz w:val="20"/>
        </w:rPr>
        <w:t>диаметр</w:t>
      </w:r>
      <w:r w:rsidRPr="009647BB">
        <w:rPr>
          <w:rFonts w:ascii="DINOT" w:hAnsi="DINOT" w:cs="Arial"/>
          <w:sz w:val="20"/>
        </w:rPr>
        <w:t xml:space="preserve">: 30 </w:t>
      </w:r>
      <w:r w:rsidRPr="009647BB">
        <w:rPr>
          <w:rFonts w:ascii="Calibri" w:hAnsi="Calibri" w:cs="Calibri"/>
          <w:sz w:val="20"/>
        </w:rPr>
        <w:t>мм</w:t>
      </w:r>
      <w:r w:rsidRPr="009647BB">
        <w:rPr>
          <w:rFonts w:ascii="DINOT" w:hAnsi="DINOT" w:cs="Arial"/>
          <w:sz w:val="20"/>
        </w:rPr>
        <w:t>)</w:t>
      </w:r>
    </w:p>
    <w:p w14:paraId="61D4F0A0" w14:textId="53EFB665" w:rsidR="009700EB" w:rsidRPr="009647BB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Толщина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часового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механизма</w:t>
      </w:r>
      <w:r w:rsidRPr="009647BB">
        <w:rPr>
          <w:rFonts w:ascii="DINOT" w:hAnsi="DINOT" w:cs="Arial"/>
          <w:sz w:val="20"/>
        </w:rPr>
        <w:t xml:space="preserve">: 6,6 </w:t>
      </w:r>
      <w:r w:rsidRPr="009647BB">
        <w:rPr>
          <w:rFonts w:ascii="Calibri" w:hAnsi="Calibri" w:cs="Calibri"/>
          <w:sz w:val="20"/>
        </w:rPr>
        <w:t>мм</w:t>
      </w:r>
    </w:p>
    <w:p w14:paraId="16982B98" w14:textId="337061EB" w:rsidR="009700EB" w:rsidRPr="009647BB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Количество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деталей</w:t>
      </w:r>
      <w:r w:rsidRPr="009647BB">
        <w:rPr>
          <w:rFonts w:ascii="DINOT" w:hAnsi="DINOT" w:cs="Arial"/>
          <w:sz w:val="20"/>
        </w:rPr>
        <w:t>: 254</w:t>
      </w:r>
    </w:p>
    <w:p w14:paraId="1A08670B" w14:textId="2F09DF0B" w:rsidR="009700EB" w:rsidRPr="009647BB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Количество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камней</w:t>
      </w:r>
      <w:r w:rsidRPr="009647BB">
        <w:rPr>
          <w:rFonts w:ascii="DINOT" w:hAnsi="DINOT" w:cs="Arial"/>
          <w:sz w:val="20"/>
        </w:rPr>
        <w:t>: 35</w:t>
      </w:r>
    </w:p>
    <w:p w14:paraId="11DE6565" w14:textId="13F02645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Частота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колебаний</w:t>
      </w:r>
      <w:r w:rsidRPr="009647BB">
        <w:rPr>
          <w:rFonts w:ascii="DINOT" w:hAnsi="DINOT" w:cs="Arial"/>
          <w:sz w:val="20"/>
        </w:rPr>
        <w:t>: 36</w:t>
      </w:r>
      <w:r w:rsidRPr="009647BB">
        <w:rPr>
          <w:rFonts w:ascii="DINOT" w:hAnsi="DINOT" w:cs="DINOT"/>
          <w:sz w:val="20"/>
        </w:rPr>
        <w:t> </w:t>
      </w:r>
      <w:r w:rsidRPr="009647BB">
        <w:rPr>
          <w:rFonts w:ascii="DINOT" w:hAnsi="DINOT" w:cs="Arial"/>
          <w:sz w:val="20"/>
        </w:rPr>
        <w:t xml:space="preserve">000 </w:t>
      </w:r>
      <w:r w:rsidRPr="009647BB">
        <w:rPr>
          <w:rFonts w:ascii="Calibri" w:hAnsi="Calibri" w:cs="Calibri"/>
          <w:sz w:val="20"/>
        </w:rPr>
        <w:t>полуколебаний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в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час</w:t>
      </w:r>
      <w:r w:rsidRPr="009647BB">
        <w:rPr>
          <w:rFonts w:ascii="DINOT" w:hAnsi="DINOT" w:cs="Arial"/>
          <w:sz w:val="20"/>
        </w:rPr>
        <w:t xml:space="preserve"> (5 </w:t>
      </w:r>
      <w:r w:rsidRPr="009647BB">
        <w:rPr>
          <w:rFonts w:ascii="Calibri" w:hAnsi="Calibri" w:cs="Calibri"/>
          <w:sz w:val="20"/>
        </w:rPr>
        <w:t>Гц</w:t>
      </w:r>
      <w:r w:rsidRPr="009647BB">
        <w:rPr>
          <w:rFonts w:ascii="DINOT" w:hAnsi="DINOT" w:cs="Arial"/>
          <w:sz w:val="20"/>
        </w:rPr>
        <w:t>)</w:t>
      </w:r>
    </w:p>
    <w:p w14:paraId="44F52DDC" w14:textId="27C41E8D" w:rsidR="009700EB" w:rsidRPr="009647BB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Запас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хода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мин</w:t>
      </w:r>
      <w:r w:rsidRPr="009647BB">
        <w:rPr>
          <w:rFonts w:ascii="DINOT" w:hAnsi="DINOT" w:cs="Arial"/>
          <w:sz w:val="20"/>
        </w:rPr>
        <w:t xml:space="preserve">. 50 </w:t>
      </w:r>
      <w:r w:rsidRPr="009647BB">
        <w:rPr>
          <w:rFonts w:ascii="Calibri" w:hAnsi="Calibri" w:cs="Calibri"/>
          <w:sz w:val="20"/>
        </w:rPr>
        <w:t>часов</w:t>
      </w:r>
    </w:p>
    <w:p w14:paraId="15A6B13C" w14:textId="03AB7B1D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Отделка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ротор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автоподзавода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отделкой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DINOT" w:hAnsi="DINOT" w:cs="DINOT"/>
          <w:sz w:val="20"/>
        </w:rPr>
        <w:t>«</w:t>
      </w:r>
      <w:r w:rsidRPr="009647BB">
        <w:rPr>
          <w:rFonts w:ascii="DINOT" w:hAnsi="DINOT" w:cs="Arial"/>
          <w:sz w:val="20"/>
        </w:rPr>
        <w:t>C</w:t>
      </w:r>
      <w:r w:rsidRPr="009647BB">
        <w:rPr>
          <w:rFonts w:ascii="DINOT" w:hAnsi="DINOT" w:cs="DINOT"/>
          <w:sz w:val="20"/>
        </w:rPr>
        <w:t>ô</w:t>
      </w:r>
      <w:r w:rsidRPr="009647BB">
        <w:rPr>
          <w:rFonts w:ascii="DINOT" w:hAnsi="DINOT" w:cs="Arial"/>
          <w:sz w:val="20"/>
        </w:rPr>
        <w:t>tes de Gen</w:t>
      </w:r>
      <w:r w:rsidRPr="009647BB">
        <w:rPr>
          <w:rFonts w:ascii="DINOT" w:hAnsi="DINOT" w:cs="DINOT"/>
          <w:sz w:val="20"/>
        </w:rPr>
        <w:t>è</w:t>
      </w:r>
      <w:r w:rsidRPr="009647BB">
        <w:rPr>
          <w:rFonts w:ascii="DINOT" w:hAnsi="DINOT" w:cs="Arial"/>
          <w:sz w:val="20"/>
        </w:rPr>
        <w:t>ve</w:t>
      </w:r>
      <w:r w:rsidRPr="009647BB">
        <w:rPr>
          <w:rFonts w:ascii="DINOT" w:hAnsi="DINOT" w:cs="DINOT"/>
          <w:sz w:val="20"/>
        </w:rPr>
        <w:t>»</w:t>
      </w:r>
      <w:r w:rsidRPr="009647BB">
        <w:rPr>
          <w:rFonts w:ascii="DINOT" w:hAnsi="DINOT" w:cs="Arial"/>
          <w:sz w:val="20"/>
        </w:rPr>
        <w:t xml:space="preserve"> </w:t>
      </w:r>
    </w:p>
    <w:p w14:paraId="4E1C28CF" w14:textId="29565E93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7176EAEA" w14:textId="788E98B4" w:rsidR="009700EB" w:rsidRPr="009647BB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9647BB">
        <w:rPr>
          <w:rFonts w:ascii="Calibri" w:hAnsi="Calibri" w:cs="Calibri"/>
          <w:b/>
          <w:sz w:val="20"/>
        </w:rPr>
        <w:t>ФУНКЦИИ</w:t>
      </w:r>
    </w:p>
    <w:p w14:paraId="16C80218" w14:textId="7470348F" w:rsidR="001B16EF" w:rsidRPr="009647BB" w:rsidRDefault="009700EB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Центральные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часовая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минутная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стрелки</w:t>
      </w:r>
    </w:p>
    <w:p w14:paraId="0F9988BB" w14:textId="1D8C0887" w:rsidR="001B16EF" w:rsidRPr="009647BB" w:rsidRDefault="00C404F7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Малая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секундная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стрелка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на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отметке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DINOT" w:hAnsi="DINOT" w:cs="DINOT"/>
          <w:sz w:val="20"/>
        </w:rPr>
        <w:t>«</w:t>
      </w:r>
      <w:r w:rsidRPr="009647BB">
        <w:rPr>
          <w:rFonts w:ascii="DINOT" w:hAnsi="DINOT" w:cs="Arial"/>
          <w:sz w:val="20"/>
        </w:rPr>
        <w:t xml:space="preserve">9 </w:t>
      </w:r>
      <w:r w:rsidRPr="009647BB">
        <w:rPr>
          <w:rFonts w:ascii="Calibri" w:hAnsi="Calibri" w:cs="Calibri"/>
          <w:sz w:val="20"/>
        </w:rPr>
        <w:t>часов</w:t>
      </w:r>
      <w:r w:rsidRPr="009647BB">
        <w:rPr>
          <w:rFonts w:ascii="DINOT" w:hAnsi="DINOT" w:cs="DINOT"/>
          <w:sz w:val="20"/>
        </w:rPr>
        <w:t>»</w:t>
      </w:r>
    </w:p>
    <w:p w14:paraId="202FE342" w14:textId="1FB665E6" w:rsidR="00C404F7" w:rsidRPr="009647BB" w:rsidRDefault="00C404F7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Хронограф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Центральная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стрелка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хронографа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</w:t>
      </w:r>
      <w:r w:rsidRPr="009647BB">
        <w:rPr>
          <w:rFonts w:ascii="DINOT" w:hAnsi="DINOT" w:cs="Arial"/>
          <w:sz w:val="20"/>
        </w:rPr>
        <w:t xml:space="preserve"> 30-</w:t>
      </w:r>
      <w:r w:rsidRPr="009647BB">
        <w:rPr>
          <w:rFonts w:ascii="Calibri" w:hAnsi="Calibri" w:cs="Calibri"/>
          <w:sz w:val="20"/>
        </w:rPr>
        <w:t>минутный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счетчик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на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отметке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DINOT" w:hAnsi="DINOT" w:cs="DINOT"/>
          <w:sz w:val="20"/>
        </w:rPr>
        <w:t>«</w:t>
      </w:r>
      <w:r w:rsidRPr="009647BB">
        <w:rPr>
          <w:rFonts w:ascii="DINOT" w:hAnsi="DINOT" w:cs="Arial"/>
          <w:sz w:val="20"/>
        </w:rPr>
        <w:t xml:space="preserve">3 </w:t>
      </w:r>
      <w:r w:rsidRPr="009647BB">
        <w:rPr>
          <w:rFonts w:ascii="Calibri" w:hAnsi="Calibri" w:cs="Calibri"/>
          <w:sz w:val="20"/>
        </w:rPr>
        <w:t>часа</w:t>
      </w:r>
      <w:r w:rsidRPr="009647BB">
        <w:rPr>
          <w:rFonts w:ascii="DINOT" w:hAnsi="DINOT" w:cs="DINOT"/>
          <w:sz w:val="20"/>
        </w:rPr>
        <w:t>»</w:t>
      </w:r>
    </w:p>
    <w:p w14:paraId="14BF42BE" w14:textId="08702A40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521187B4" w14:textId="4CB286A2" w:rsidR="009700EB" w:rsidRPr="009647BB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9647BB">
        <w:rPr>
          <w:rFonts w:ascii="Calibri" w:hAnsi="Calibri" w:cs="Calibri"/>
          <w:b/>
          <w:sz w:val="20"/>
        </w:rPr>
        <w:t>КОРПУС</w:t>
      </w:r>
      <w:r w:rsidRPr="009647BB">
        <w:rPr>
          <w:rFonts w:ascii="DINOT" w:hAnsi="DINOT" w:cs="Arial"/>
          <w:b/>
          <w:sz w:val="20"/>
        </w:rPr>
        <w:t xml:space="preserve">, </w:t>
      </w:r>
      <w:r w:rsidRPr="009647BB">
        <w:rPr>
          <w:rFonts w:ascii="Calibri" w:hAnsi="Calibri" w:cs="Calibri"/>
          <w:b/>
          <w:sz w:val="20"/>
        </w:rPr>
        <w:t>ЦИФЕРБЛАТ</w:t>
      </w:r>
      <w:r w:rsidRPr="009647BB">
        <w:rPr>
          <w:rFonts w:ascii="DINOT" w:hAnsi="DINOT" w:cs="Arial"/>
          <w:b/>
          <w:sz w:val="20"/>
        </w:rPr>
        <w:t xml:space="preserve"> </w:t>
      </w:r>
      <w:r w:rsidRPr="009647BB">
        <w:rPr>
          <w:rFonts w:ascii="Calibri" w:hAnsi="Calibri" w:cs="Calibri"/>
          <w:b/>
          <w:sz w:val="20"/>
        </w:rPr>
        <w:t>И</w:t>
      </w:r>
      <w:r w:rsidRPr="009647BB">
        <w:rPr>
          <w:rFonts w:ascii="DINOT" w:hAnsi="DINOT" w:cs="Arial"/>
          <w:b/>
          <w:sz w:val="20"/>
        </w:rPr>
        <w:t xml:space="preserve"> </w:t>
      </w:r>
      <w:r w:rsidRPr="009647BB">
        <w:rPr>
          <w:rFonts w:ascii="Calibri" w:hAnsi="Calibri" w:cs="Calibri"/>
          <w:b/>
          <w:sz w:val="20"/>
        </w:rPr>
        <w:t>СТРЕЛКИ</w:t>
      </w:r>
    </w:p>
    <w:p w14:paraId="0068CE1C" w14:textId="76DA9C24" w:rsidR="009700EB" w:rsidRPr="009647BB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Диаметр</w:t>
      </w:r>
      <w:r w:rsidRPr="009647BB">
        <w:rPr>
          <w:rFonts w:ascii="DINOT" w:hAnsi="DINOT" w:cs="Arial"/>
          <w:sz w:val="20"/>
        </w:rPr>
        <w:t xml:space="preserve">: 45 </w:t>
      </w:r>
      <w:r w:rsidRPr="009647BB">
        <w:rPr>
          <w:rFonts w:ascii="Calibri" w:hAnsi="Calibri" w:cs="Calibri"/>
          <w:sz w:val="20"/>
        </w:rPr>
        <w:t>мм</w:t>
      </w:r>
    </w:p>
    <w:p w14:paraId="3296761C" w14:textId="5B4F8FDF" w:rsidR="009700EB" w:rsidRPr="009647BB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Диаметр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циферблата</w:t>
      </w:r>
      <w:r w:rsidRPr="009647BB">
        <w:rPr>
          <w:rFonts w:ascii="DINOT" w:hAnsi="DINOT" w:cs="Arial"/>
          <w:sz w:val="20"/>
        </w:rPr>
        <w:t xml:space="preserve">: 37,8 </w:t>
      </w:r>
      <w:r w:rsidRPr="009647BB">
        <w:rPr>
          <w:rFonts w:ascii="Calibri" w:hAnsi="Calibri" w:cs="Calibri"/>
          <w:sz w:val="20"/>
        </w:rPr>
        <w:t>мм</w:t>
      </w:r>
    </w:p>
    <w:p w14:paraId="6C8A45A9" w14:textId="23C42E61" w:rsidR="009700EB" w:rsidRPr="009647BB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Толщина</w:t>
      </w:r>
      <w:r w:rsidRPr="009647BB">
        <w:rPr>
          <w:rFonts w:ascii="DINOT" w:hAnsi="DINOT" w:cs="Arial"/>
          <w:sz w:val="20"/>
        </w:rPr>
        <w:t xml:space="preserve">: 14,25 </w:t>
      </w:r>
      <w:r w:rsidRPr="009647BB">
        <w:rPr>
          <w:rFonts w:ascii="Calibri" w:hAnsi="Calibri" w:cs="Calibri"/>
          <w:sz w:val="20"/>
        </w:rPr>
        <w:t>мм</w:t>
      </w:r>
    </w:p>
    <w:p w14:paraId="206D69CE" w14:textId="52B9A86B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Стекло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Выпуклое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сапфировое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стекло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двусторонним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антибликовым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покрытием</w:t>
      </w:r>
    </w:p>
    <w:p w14:paraId="33C0092B" w14:textId="22D791E3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Задняя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крышка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Задняя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крышка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гравировкой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DINOT" w:hAnsi="DINOT" w:cs="DINOT"/>
          <w:sz w:val="20"/>
        </w:rPr>
        <w:t>«</w:t>
      </w:r>
      <w:r w:rsidRPr="009647BB">
        <w:rPr>
          <w:rFonts w:ascii="DINOT" w:hAnsi="DINOT" w:cs="Arial"/>
          <w:sz w:val="20"/>
        </w:rPr>
        <w:t>Caf</w:t>
      </w:r>
      <w:r w:rsidRPr="009647BB">
        <w:rPr>
          <w:rFonts w:ascii="DINOT" w:hAnsi="DINOT" w:cs="DINOT"/>
          <w:sz w:val="20"/>
        </w:rPr>
        <w:t>é</w:t>
      </w:r>
      <w:r w:rsidRPr="009647BB">
        <w:rPr>
          <w:rFonts w:ascii="DINOT" w:hAnsi="DINOT" w:cs="Arial"/>
          <w:sz w:val="20"/>
        </w:rPr>
        <w:t xml:space="preserve"> Racer Spirit</w:t>
      </w:r>
      <w:r w:rsidRPr="009647BB">
        <w:rPr>
          <w:rFonts w:ascii="DINOT" w:hAnsi="DINOT" w:cs="DINOT"/>
          <w:sz w:val="20"/>
        </w:rPr>
        <w:t>»</w:t>
      </w:r>
      <w:r w:rsidRPr="009647BB">
        <w:rPr>
          <w:rFonts w:ascii="DINOT" w:hAnsi="DINOT" w:cs="Arial"/>
          <w:sz w:val="20"/>
        </w:rPr>
        <w:t xml:space="preserve">  </w:t>
      </w:r>
    </w:p>
    <w:p w14:paraId="059D5B0E" w14:textId="6679F054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Материал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состаренная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сталь</w:t>
      </w:r>
    </w:p>
    <w:p w14:paraId="6049032F" w14:textId="5658AE66" w:rsidR="009700EB" w:rsidRPr="009647BB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Водонепроницаемость</w:t>
      </w:r>
      <w:r w:rsidRPr="009647BB">
        <w:rPr>
          <w:rFonts w:ascii="DINOT" w:hAnsi="DINOT" w:cs="Arial"/>
          <w:sz w:val="20"/>
        </w:rPr>
        <w:t xml:space="preserve">: 10 </w:t>
      </w:r>
      <w:r w:rsidRPr="009647BB">
        <w:rPr>
          <w:rFonts w:ascii="Calibri" w:hAnsi="Calibri" w:cs="Calibri"/>
          <w:sz w:val="20"/>
        </w:rPr>
        <w:t>атм</w:t>
      </w:r>
    </w:p>
    <w:p w14:paraId="23275680" w14:textId="1A61A713" w:rsidR="009700EB" w:rsidRPr="009647BB" w:rsidRDefault="00341FAD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Циферблат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матовый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черный</w:t>
      </w:r>
    </w:p>
    <w:p w14:paraId="03B61CBA" w14:textId="58AE56AE" w:rsidR="009700EB" w:rsidRPr="009647BB" w:rsidRDefault="001B16EF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Часовые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отметки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арабские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цифры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белым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люминесцентным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покрытием</w:t>
      </w:r>
      <w:r w:rsidRPr="009647BB">
        <w:rPr>
          <w:rFonts w:ascii="DINOT" w:hAnsi="DINOT" w:cs="Arial"/>
          <w:sz w:val="20"/>
        </w:rPr>
        <w:t xml:space="preserve"> SuperLumiNova</w:t>
      </w:r>
      <w:r w:rsidRPr="009647BB">
        <w:rPr>
          <w:rFonts w:ascii="DINOT" w:hAnsi="DINOT" w:cs="Arial"/>
          <w:sz w:val="20"/>
          <w:vertAlign w:val="superscript"/>
        </w:rPr>
        <w:t xml:space="preserve">® </w:t>
      </w:r>
      <w:r w:rsidRPr="009647BB">
        <w:rPr>
          <w:rFonts w:ascii="DINOT" w:hAnsi="DINOT" w:cs="Arial"/>
          <w:sz w:val="20"/>
        </w:rPr>
        <w:t xml:space="preserve">SLN C1 </w:t>
      </w:r>
    </w:p>
    <w:p w14:paraId="07C37EAA" w14:textId="36CA69AE" w:rsidR="009700EB" w:rsidRPr="009647BB" w:rsidRDefault="001B16EF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Стрелки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фацетированные</w:t>
      </w:r>
      <w:r w:rsidRPr="009647BB">
        <w:rPr>
          <w:rFonts w:ascii="DINOT" w:hAnsi="DINOT" w:cs="Arial"/>
          <w:sz w:val="20"/>
        </w:rPr>
        <w:t xml:space="preserve">, </w:t>
      </w:r>
      <w:r w:rsidRPr="009647BB">
        <w:rPr>
          <w:rFonts w:ascii="Calibri" w:hAnsi="Calibri" w:cs="Calibri"/>
          <w:sz w:val="20"/>
        </w:rPr>
        <w:t>с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золотым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напылением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люминесцентным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покрытием</w:t>
      </w:r>
      <w:r w:rsidRPr="009647BB">
        <w:rPr>
          <w:rFonts w:ascii="DINOT" w:hAnsi="DINOT" w:cs="Arial"/>
          <w:sz w:val="20"/>
        </w:rPr>
        <w:t xml:space="preserve"> SuperLuminova </w:t>
      </w:r>
      <w:r w:rsidRPr="009647BB">
        <w:rPr>
          <w:rFonts w:ascii="DINOT" w:hAnsi="DINOT" w:cs="Arial"/>
          <w:sz w:val="20"/>
          <w:vertAlign w:val="superscript"/>
        </w:rPr>
        <w:t>®</w:t>
      </w:r>
      <w:r w:rsidRPr="009647BB">
        <w:rPr>
          <w:rFonts w:ascii="DINOT" w:hAnsi="DINOT" w:cs="Arial"/>
          <w:sz w:val="20"/>
        </w:rPr>
        <w:t xml:space="preserve"> SLN C1 [</w:t>
      </w:r>
      <w:r w:rsidRPr="009647BB">
        <w:rPr>
          <w:rFonts w:ascii="Calibri" w:hAnsi="Calibri" w:cs="Calibri"/>
          <w:sz w:val="20"/>
        </w:rPr>
        <w:t>Стрелки</w:t>
      </w:r>
      <w:r w:rsidRPr="009647BB">
        <w:rPr>
          <w:rFonts w:ascii="DINOT" w:hAnsi="DINOT" w:cs="Arial"/>
          <w:sz w:val="20"/>
        </w:rPr>
        <w:t>]</w:t>
      </w:r>
    </w:p>
    <w:p w14:paraId="3C448C1A" w14:textId="77777777" w:rsidR="00873C87" w:rsidRPr="009647BB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0EBEF226" w14:textId="002FB210" w:rsidR="009700EB" w:rsidRPr="009647BB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9647BB">
        <w:rPr>
          <w:rFonts w:ascii="Calibri" w:hAnsi="Calibri" w:cs="Calibri"/>
          <w:b/>
          <w:sz w:val="20"/>
        </w:rPr>
        <w:t>РЕМЕШКИ</w:t>
      </w:r>
      <w:r w:rsidRPr="009647BB">
        <w:rPr>
          <w:rFonts w:ascii="DINOT" w:hAnsi="DINOT" w:cs="Arial"/>
          <w:b/>
          <w:sz w:val="20"/>
        </w:rPr>
        <w:t xml:space="preserve"> </w:t>
      </w:r>
      <w:r w:rsidRPr="009647BB">
        <w:rPr>
          <w:rFonts w:ascii="Calibri" w:hAnsi="Calibri" w:cs="Calibri"/>
          <w:b/>
          <w:sz w:val="20"/>
        </w:rPr>
        <w:t>И</w:t>
      </w:r>
      <w:r w:rsidRPr="009647BB">
        <w:rPr>
          <w:rFonts w:ascii="DINOT" w:hAnsi="DINOT" w:cs="Arial"/>
          <w:b/>
          <w:sz w:val="20"/>
        </w:rPr>
        <w:t xml:space="preserve"> </w:t>
      </w:r>
      <w:r w:rsidRPr="009647BB">
        <w:rPr>
          <w:rFonts w:ascii="Calibri" w:hAnsi="Calibri" w:cs="Calibri"/>
          <w:b/>
          <w:sz w:val="20"/>
        </w:rPr>
        <w:t>ЗАСТЕЖКИ</w:t>
      </w:r>
    </w:p>
    <w:p w14:paraId="63D5CFAA" w14:textId="4A70D669" w:rsidR="009700EB" w:rsidRPr="009647BB" w:rsidRDefault="00634055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Браслет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Артикул</w:t>
      </w:r>
      <w:r w:rsidRPr="009647BB">
        <w:rPr>
          <w:rFonts w:ascii="DINOT" w:hAnsi="DINOT" w:cs="Arial"/>
          <w:sz w:val="20"/>
        </w:rPr>
        <w:t>: 27.00.2321.900</w:t>
      </w:r>
    </w:p>
    <w:p w14:paraId="406DC878" w14:textId="7CC9B91C" w:rsidR="009700EB" w:rsidRPr="009647BB" w:rsidRDefault="00A51BD3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Описание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ремешок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из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масляного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нубука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черного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цвета</w:t>
      </w:r>
      <w:r w:rsidRPr="009647BB">
        <w:rPr>
          <w:rFonts w:ascii="DINOT" w:hAnsi="DINOT" w:cs="Arial"/>
          <w:sz w:val="20"/>
        </w:rPr>
        <w:t xml:space="preserve"> c </w:t>
      </w:r>
      <w:r w:rsidRPr="009647BB">
        <w:rPr>
          <w:rFonts w:ascii="Calibri" w:hAnsi="Calibri" w:cs="Calibri"/>
          <w:sz w:val="20"/>
        </w:rPr>
        <w:t>подкладкой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из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каучука</w:t>
      </w:r>
      <w:r w:rsidRPr="009647BB">
        <w:rPr>
          <w:rFonts w:ascii="DINOT" w:hAnsi="DINOT" w:cs="Arial"/>
          <w:sz w:val="20"/>
        </w:rPr>
        <w:t xml:space="preserve"> </w:t>
      </w:r>
    </w:p>
    <w:p w14:paraId="28E13C0B" w14:textId="2175E8F0" w:rsidR="00453770" w:rsidRPr="009647BB" w:rsidRDefault="00453770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Застежка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Артикул</w:t>
      </w:r>
      <w:r w:rsidRPr="009647BB">
        <w:rPr>
          <w:rFonts w:ascii="DINOT" w:hAnsi="DINOT" w:cs="Arial"/>
          <w:sz w:val="20"/>
        </w:rPr>
        <w:t>: 27.95.0021.001</w:t>
      </w:r>
    </w:p>
    <w:p w14:paraId="4375FD74" w14:textId="6E3380FC" w:rsidR="00453770" w:rsidRPr="009647BB" w:rsidRDefault="00453770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9647BB">
        <w:rPr>
          <w:rFonts w:ascii="Calibri" w:hAnsi="Calibri" w:cs="Calibri"/>
          <w:sz w:val="20"/>
        </w:rPr>
        <w:t>Описание</w:t>
      </w:r>
      <w:r w:rsidRPr="009647BB">
        <w:rPr>
          <w:rFonts w:ascii="DINOT" w:hAnsi="DINOT" w:cs="Arial"/>
          <w:sz w:val="20"/>
        </w:rPr>
        <w:t xml:space="preserve">: </w:t>
      </w:r>
      <w:r w:rsidRPr="009647BB">
        <w:rPr>
          <w:rFonts w:ascii="Calibri" w:hAnsi="Calibri" w:cs="Calibri"/>
          <w:sz w:val="20"/>
        </w:rPr>
        <w:t>классическая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застежка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из</w:t>
      </w:r>
      <w:r w:rsidRPr="009647BB">
        <w:rPr>
          <w:rFonts w:ascii="DINOT" w:hAnsi="DINOT" w:cs="Arial"/>
          <w:sz w:val="20"/>
        </w:rPr>
        <w:t xml:space="preserve"> </w:t>
      </w:r>
      <w:r w:rsidRPr="009647BB">
        <w:rPr>
          <w:rFonts w:ascii="Calibri" w:hAnsi="Calibri" w:cs="Calibri"/>
          <w:sz w:val="20"/>
        </w:rPr>
        <w:t>титана</w:t>
      </w:r>
    </w:p>
    <w:p w14:paraId="62105506" w14:textId="24D4F001" w:rsidR="00DB6D3C" w:rsidRPr="009647BB" w:rsidRDefault="00DB6D3C" w:rsidP="008F0F1A">
      <w:pPr>
        <w:rPr>
          <w:rFonts w:ascii="DINOT" w:hAnsi="DINOT" w:cs="Arial"/>
          <w:sz w:val="20"/>
          <w:szCs w:val="20"/>
        </w:rPr>
      </w:pPr>
    </w:p>
    <w:sectPr w:rsidR="00DB6D3C" w:rsidRPr="009647B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16F4F" w14:textId="77777777" w:rsidR="00F65175" w:rsidRDefault="00F65175">
      <w:r>
        <w:separator/>
      </w:r>
    </w:p>
  </w:endnote>
  <w:endnote w:type="continuationSeparator" w:id="0">
    <w:p w14:paraId="29B0D0DB" w14:textId="77777777" w:rsidR="00F65175" w:rsidRDefault="00F65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BF342C9" w:rsidR="00EF5F5E" w:rsidRPr="009C7553" w:rsidRDefault="000C406F" w:rsidP="00117D3E">
    <w:pPr>
      <w:pStyle w:val="Pieddepage"/>
      <w:rPr>
        <w:rFonts w:ascii="DINOT" w:hAnsi="DINOT"/>
        <w:b/>
        <w:sz w:val="18"/>
        <w:szCs w:val="18"/>
      </w:rPr>
    </w:pPr>
    <w:r w:rsidRPr="009C7553">
      <w:rPr>
        <w:rFonts w:ascii="DINOT" w:hAnsi="DINOT"/>
        <w:b/>
        <w:sz w:val="18"/>
      </w:rPr>
      <w:t xml:space="preserve">ZENITH | www.zenith-watches.com | Rue des Billodes 34-36 | CH-2400 Le Locle </w:t>
    </w:r>
    <w:r w:rsidRPr="009C7553">
      <w:rPr>
        <w:rFonts w:ascii="DINOT" w:hAnsi="DINOT"/>
        <w:b/>
        <w:sz w:val="18"/>
      </w:rPr>
      <w:br/>
    </w:r>
    <w:r w:rsidRPr="009C7553">
      <w:rPr>
        <w:b/>
        <w:sz w:val="18"/>
      </w:rPr>
      <w:t>Контакты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для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международных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СМИ</w:t>
    </w:r>
    <w:r w:rsidRPr="009C7553">
      <w:rPr>
        <w:rFonts w:ascii="DINOT" w:hAnsi="DINOT"/>
        <w:b/>
        <w:sz w:val="18"/>
      </w:rPr>
      <w:t xml:space="preserve">: </w:t>
    </w:r>
    <w:r w:rsidRPr="009C7553">
      <w:rPr>
        <w:b/>
        <w:sz w:val="18"/>
      </w:rPr>
      <w:t>Мин</w:t>
    </w:r>
    <w:r w:rsidRPr="009C7553">
      <w:rPr>
        <w:rFonts w:ascii="DINOT" w:hAnsi="DINOT"/>
        <w:b/>
        <w:sz w:val="18"/>
      </w:rPr>
      <w:t>-</w:t>
    </w:r>
    <w:r w:rsidRPr="009C7553">
      <w:rPr>
        <w:b/>
        <w:sz w:val="18"/>
      </w:rPr>
      <w:t>Тан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Буй</w:t>
    </w:r>
    <w:r w:rsidRPr="009C7553">
      <w:rPr>
        <w:rFonts w:ascii="DINOT" w:hAnsi="DINOT"/>
        <w:b/>
        <w:sz w:val="18"/>
      </w:rPr>
      <w:t xml:space="preserve"> </w:t>
    </w:r>
    <w:r w:rsidRPr="009C7553">
      <w:rPr>
        <w:rFonts w:ascii="DINOT" w:hAnsi="DINOT" w:cs="DINOT"/>
        <w:b/>
        <w:sz w:val="18"/>
      </w:rPr>
      <w:t>–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электронный</w:t>
    </w:r>
    <w:r w:rsidRPr="009C7553">
      <w:rPr>
        <w:rFonts w:ascii="DINOT" w:hAnsi="DINOT"/>
        <w:b/>
        <w:sz w:val="18"/>
      </w:rPr>
      <w:t xml:space="preserve"> </w:t>
    </w:r>
    <w:r w:rsidRPr="009C7553">
      <w:rPr>
        <w:b/>
        <w:sz w:val="18"/>
      </w:rPr>
      <w:t>адрес</w:t>
    </w:r>
    <w:r w:rsidRPr="009C7553">
      <w:rPr>
        <w:rFonts w:ascii="DINOT" w:hAnsi="DINOT"/>
        <w:b/>
        <w:sz w:val="18"/>
      </w:rPr>
      <w:t xml:space="preserve">: </w:t>
    </w:r>
    <w:hyperlink r:id="rId1" w:history="1">
      <w:r w:rsidRPr="009C7553">
        <w:rPr>
          <w:rStyle w:val="Lienhypertexte"/>
          <w:rFonts w:ascii="DINOT" w:hAnsi="DINOT"/>
          <w:b/>
          <w:sz w:val="18"/>
        </w:rPr>
        <w:t>minh-tan.bui@ZENITH-watches.com</w:t>
      </w:r>
    </w:hyperlink>
  </w:p>
  <w:p w14:paraId="02659E1F" w14:textId="77777777" w:rsidR="00EF5F5E" w:rsidRPr="009C7553" w:rsidRDefault="00EF5F5E">
    <w:pPr>
      <w:pStyle w:val="Pieddepage"/>
      <w:rPr>
        <w:rFonts w:ascii="DINOT" w:hAnsi="DINOT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BC88346" w:rsidR="00EF5F5E" w:rsidRPr="009C7553" w:rsidRDefault="000C406F" w:rsidP="00117D3E">
    <w:pPr>
      <w:pStyle w:val="Pieddepage"/>
      <w:rPr>
        <w:rFonts w:ascii="DINOT" w:hAnsi="DINOT"/>
        <w:sz w:val="18"/>
        <w:szCs w:val="18"/>
      </w:rPr>
    </w:pPr>
    <w:r w:rsidRPr="009C7553">
      <w:rPr>
        <w:rFonts w:ascii="DINOT" w:hAnsi="DINOT"/>
        <w:b/>
        <w:sz w:val="18"/>
      </w:rPr>
      <w:t>ZENITH</w:t>
    </w:r>
    <w:r w:rsidRPr="009C7553">
      <w:rPr>
        <w:rFonts w:ascii="DINOT" w:hAnsi="DINOT"/>
        <w:sz w:val="18"/>
      </w:rPr>
      <w:t xml:space="preserve"> | www.zenith-watches.com | Rue des Billodes 34-36 | CH-2400 Le Locle </w:t>
    </w:r>
    <w:r w:rsidRPr="009C7553">
      <w:rPr>
        <w:rFonts w:ascii="DINOT" w:hAnsi="DINOT"/>
        <w:sz w:val="18"/>
      </w:rPr>
      <w:br/>
    </w:r>
    <w:r w:rsidRPr="009C7553">
      <w:rPr>
        <w:sz w:val="18"/>
      </w:rPr>
      <w:t>Контакты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для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международных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СМИ</w:t>
    </w:r>
    <w:r w:rsidRPr="009C7553">
      <w:rPr>
        <w:rFonts w:ascii="DINOT" w:hAnsi="DINOT"/>
        <w:sz w:val="18"/>
      </w:rPr>
      <w:t xml:space="preserve">: </w:t>
    </w:r>
    <w:r w:rsidRPr="009C7553">
      <w:rPr>
        <w:sz w:val="18"/>
      </w:rPr>
      <w:t>Мин</w:t>
    </w:r>
    <w:r w:rsidRPr="009C7553">
      <w:rPr>
        <w:rFonts w:ascii="DINOT" w:hAnsi="DINOT"/>
        <w:sz w:val="18"/>
      </w:rPr>
      <w:t>-</w:t>
    </w:r>
    <w:r w:rsidRPr="009C7553">
      <w:rPr>
        <w:sz w:val="18"/>
      </w:rPr>
      <w:t>Тан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Буй</w:t>
    </w:r>
    <w:r w:rsidRPr="009C7553">
      <w:rPr>
        <w:rFonts w:ascii="DINOT" w:hAnsi="DINOT"/>
        <w:sz w:val="18"/>
      </w:rPr>
      <w:t xml:space="preserve"> </w:t>
    </w:r>
    <w:r w:rsidRPr="009C7553">
      <w:rPr>
        <w:rFonts w:ascii="DINOT" w:hAnsi="DINOT" w:cs="DINOT"/>
        <w:sz w:val="18"/>
      </w:rPr>
      <w:t>–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электронный</w:t>
    </w:r>
    <w:r w:rsidRPr="009C7553">
      <w:rPr>
        <w:rFonts w:ascii="DINOT" w:hAnsi="DINOT"/>
        <w:sz w:val="18"/>
      </w:rPr>
      <w:t xml:space="preserve"> </w:t>
    </w:r>
    <w:r w:rsidRPr="009C7553">
      <w:rPr>
        <w:sz w:val="18"/>
      </w:rPr>
      <w:t>адрес</w:t>
    </w:r>
    <w:r w:rsidRPr="009C7553">
      <w:rPr>
        <w:rFonts w:ascii="DINOT" w:hAnsi="DINOT"/>
        <w:sz w:val="18"/>
      </w:rPr>
      <w:t xml:space="preserve">: </w:t>
    </w:r>
    <w:hyperlink r:id="rId1" w:history="1">
      <w:r w:rsidRPr="009C7553">
        <w:rPr>
          <w:rStyle w:val="Lienhypertexte"/>
          <w:rFonts w:ascii="DINOT" w:hAnsi="DINOT"/>
          <w:sz w:val="18"/>
        </w:rPr>
        <w:t>minh-tan.bui@ZENITH-watches.com</w:t>
      </w:r>
    </w:hyperlink>
  </w:p>
  <w:p w14:paraId="0AFC8E4A" w14:textId="77777777" w:rsidR="00EF5F5E" w:rsidRPr="009C7553" w:rsidRDefault="00EF5F5E">
    <w:pPr>
      <w:pStyle w:val="Pieddepage"/>
      <w:rPr>
        <w:rFonts w:ascii="DINOT" w:hAnsi="DINO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A0B87" w14:textId="77777777" w:rsidR="00F65175" w:rsidRDefault="00F65175">
      <w:r>
        <w:separator/>
      </w:r>
    </w:p>
  </w:footnote>
  <w:footnote w:type="continuationSeparator" w:id="0">
    <w:p w14:paraId="53456C4C" w14:textId="77777777" w:rsidR="00F65175" w:rsidRDefault="00F65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EF5F5E" w:rsidRDefault="00EF5F5E">
    <w:pPr>
      <w:pStyle w:val="En-tte"/>
      <w:tabs>
        <w:tab w:val="clear" w:pos="9072"/>
        <w:tab w:val="right" w:pos="9044"/>
      </w:tabs>
      <w:jc w:val="center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EF5F5E" w:rsidRPr="002437AA" w:rsidRDefault="00EF5F5E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E0NrAwNDQwNzAyMzFW0lEKTi0uzszPAykwrAUAbsP0ASwAAAA="/>
  </w:docVars>
  <w:rsids>
    <w:rsidRoot w:val="00137C6C"/>
    <w:rsid w:val="00015FD5"/>
    <w:rsid w:val="0002635A"/>
    <w:rsid w:val="0003162E"/>
    <w:rsid w:val="000447D1"/>
    <w:rsid w:val="00045B2D"/>
    <w:rsid w:val="00076B9F"/>
    <w:rsid w:val="00082338"/>
    <w:rsid w:val="000B4631"/>
    <w:rsid w:val="000B54A7"/>
    <w:rsid w:val="000C406F"/>
    <w:rsid w:val="000E3A19"/>
    <w:rsid w:val="000E4D64"/>
    <w:rsid w:val="00110092"/>
    <w:rsid w:val="00115317"/>
    <w:rsid w:val="00116258"/>
    <w:rsid w:val="00117D3E"/>
    <w:rsid w:val="00137C6C"/>
    <w:rsid w:val="001578F6"/>
    <w:rsid w:val="00182433"/>
    <w:rsid w:val="00190C8F"/>
    <w:rsid w:val="001B16EF"/>
    <w:rsid w:val="001E76D4"/>
    <w:rsid w:val="001F1AF6"/>
    <w:rsid w:val="0020127F"/>
    <w:rsid w:val="00201B5A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C7D1C"/>
    <w:rsid w:val="002E40C7"/>
    <w:rsid w:val="00312C4C"/>
    <w:rsid w:val="00337ADE"/>
    <w:rsid w:val="00340CEA"/>
    <w:rsid w:val="00341FAD"/>
    <w:rsid w:val="003437A4"/>
    <w:rsid w:val="003600ED"/>
    <w:rsid w:val="00372E5D"/>
    <w:rsid w:val="003C2658"/>
    <w:rsid w:val="003D5D02"/>
    <w:rsid w:val="003E5ED1"/>
    <w:rsid w:val="003E6BEC"/>
    <w:rsid w:val="003F4967"/>
    <w:rsid w:val="00403716"/>
    <w:rsid w:val="004037A1"/>
    <w:rsid w:val="004146ED"/>
    <w:rsid w:val="004150D0"/>
    <w:rsid w:val="004365D9"/>
    <w:rsid w:val="00453770"/>
    <w:rsid w:val="00465F5B"/>
    <w:rsid w:val="004726A2"/>
    <w:rsid w:val="00476E62"/>
    <w:rsid w:val="004879DB"/>
    <w:rsid w:val="004B31E1"/>
    <w:rsid w:val="004C7AF2"/>
    <w:rsid w:val="004E3B95"/>
    <w:rsid w:val="004E497D"/>
    <w:rsid w:val="00501CA4"/>
    <w:rsid w:val="0051400C"/>
    <w:rsid w:val="0052487E"/>
    <w:rsid w:val="00553AE6"/>
    <w:rsid w:val="0057399A"/>
    <w:rsid w:val="005A5F30"/>
    <w:rsid w:val="005C2E1D"/>
    <w:rsid w:val="005D3781"/>
    <w:rsid w:val="005E035E"/>
    <w:rsid w:val="005E148F"/>
    <w:rsid w:val="005F2C9E"/>
    <w:rsid w:val="00603260"/>
    <w:rsid w:val="00611D7C"/>
    <w:rsid w:val="00614DDA"/>
    <w:rsid w:val="00624DCE"/>
    <w:rsid w:val="00632E2B"/>
    <w:rsid w:val="00633AD3"/>
    <w:rsid w:val="00634055"/>
    <w:rsid w:val="006367B9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B5248"/>
    <w:rsid w:val="006B58BA"/>
    <w:rsid w:val="006F6961"/>
    <w:rsid w:val="00701A3B"/>
    <w:rsid w:val="00730889"/>
    <w:rsid w:val="00734357"/>
    <w:rsid w:val="0074186B"/>
    <w:rsid w:val="00747E9F"/>
    <w:rsid w:val="00753E3B"/>
    <w:rsid w:val="007701AA"/>
    <w:rsid w:val="00783C9B"/>
    <w:rsid w:val="0078419C"/>
    <w:rsid w:val="00793316"/>
    <w:rsid w:val="007A5B86"/>
    <w:rsid w:val="007B2670"/>
    <w:rsid w:val="007B7100"/>
    <w:rsid w:val="007D273E"/>
    <w:rsid w:val="007E54D7"/>
    <w:rsid w:val="007F577D"/>
    <w:rsid w:val="00813B21"/>
    <w:rsid w:val="0083749D"/>
    <w:rsid w:val="00841C20"/>
    <w:rsid w:val="0085475F"/>
    <w:rsid w:val="008602E1"/>
    <w:rsid w:val="00870393"/>
    <w:rsid w:val="00873C87"/>
    <w:rsid w:val="008947FB"/>
    <w:rsid w:val="008A3DBC"/>
    <w:rsid w:val="008A55E3"/>
    <w:rsid w:val="008A60A0"/>
    <w:rsid w:val="008B0135"/>
    <w:rsid w:val="008B2C7B"/>
    <w:rsid w:val="008D33C0"/>
    <w:rsid w:val="008D506D"/>
    <w:rsid w:val="008E0E9F"/>
    <w:rsid w:val="008F0F1A"/>
    <w:rsid w:val="008F26D7"/>
    <w:rsid w:val="008F2A5F"/>
    <w:rsid w:val="0090105F"/>
    <w:rsid w:val="00910009"/>
    <w:rsid w:val="00942507"/>
    <w:rsid w:val="0096222C"/>
    <w:rsid w:val="009647BB"/>
    <w:rsid w:val="009700EB"/>
    <w:rsid w:val="00984E96"/>
    <w:rsid w:val="00986B14"/>
    <w:rsid w:val="009A4F82"/>
    <w:rsid w:val="009B1312"/>
    <w:rsid w:val="009C7553"/>
    <w:rsid w:val="009D7B56"/>
    <w:rsid w:val="009E64BA"/>
    <w:rsid w:val="009E76B2"/>
    <w:rsid w:val="00A057A8"/>
    <w:rsid w:val="00A1144D"/>
    <w:rsid w:val="00A119C9"/>
    <w:rsid w:val="00A27C80"/>
    <w:rsid w:val="00A33D06"/>
    <w:rsid w:val="00A35F88"/>
    <w:rsid w:val="00A3633A"/>
    <w:rsid w:val="00A51AA1"/>
    <w:rsid w:val="00A51BD3"/>
    <w:rsid w:val="00A51F5D"/>
    <w:rsid w:val="00A751C5"/>
    <w:rsid w:val="00A87993"/>
    <w:rsid w:val="00A92A39"/>
    <w:rsid w:val="00AB19DC"/>
    <w:rsid w:val="00AB3398"/>
    <w:rsid w:val="00AD7B17"/>
    <w:rsid w:val="00AF4A71"/>
    <w:rsid w:val="00B27BB5"/>
    <w:rsid w:val="00B35943"/>
    <w:rsid w:val="00B37DAA"/>
    <w:rsid w:val="00B46E02"/>
    <w:rsid w:val="00B61909"/>
    <w:rsid w:val="00B645FC"/>
    <w:rsid w:val="00B70931"/>
    <w:rsid w:val="00B70E1E"/>
    <w:rsid w:val="00B771AC"/>
    <w:rsid w:val="00B815F5"/>
    <w:rsid w:val="00B874D6"/>
    <w:rsid w:val="00B965FB"/>
    <w:rsid w:val="00B97524"/>
    <w:rsid w:val="00BE435B"/>
    <w:rsid w:val="00BF1653"/>
    <w:rsid w:val="00C15F01"/>
    <w:rsid w:val="00C22FCD"/>
    <w:rsid w:val="00C25EC2"/>
    <w:rsid w:val="00C315A1"/>
    <w:rsid w:val="00C344A1"/>
    <w:rsid w:val="00C369C4"/>
    <w:rsid w:val="00C404F7"/>
    <w:rsid w:val="00C44348"/>
    <w:rsid w:val="00C51E84"/>
    <w:rsid w:val="00C56CED"/>
    <w:rsid w:val="00C57499"/>
    <w:rsid w:val="00CA0B37"/>
    <w:rsid w:val="00CC6B69"/>
    <w:rsid w:val="00CD3521"/>
    <w:rsid w:val="00CD67B9"/>
    <w:rsid w:val="00CE10BE"/>
    <w:rsid w:val="00CE4CB7"/>
    <w:rsid w:val="00CF6A14"/>
    <w:rsid w:val="00D07392"/>
    <w:rsid w:val="00D10A5A"/>
    <w:rsid w:val="00D2005A"/>
    <w:rsid w:val="00D31640"/>
    <w:rsid w:val="00D75CD8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35D1E"/>
    <w:rsid w:val="00E520CA"/>
    <w:rsid w:val="00E524CA"/>
    <w:rsid w:val="00E6141E"/>
    <w:rsid w:val="00EB5531"/>
    <w:rsid w:val="00ED4256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65175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eastAsia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ru-RU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927</Words>
  <Characters>5104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4</cp:revision>
  <cp:lastPrinted>2018-02-16T05:38:00Z</cp:lastPrinted>
  <dcterms:created xsi:type="dcterms:W3CDTF">2018-03-08T07:26:00Z</dcterms:created>
  <dcterms:modified xsi:type="dcterms:W3CDTF">2018-03-12T09:05:00Z</dcterms:modified>
  <cp:category/>
</cp:coreProperties>
</file>