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88936" w14:textId="77777777" w:rsidR="00FB6530" w:rsidRPr="00965538" w:rsidRDefault="00FB6530" w:rsidP="00FB6530">
      <w:pPr>
        <w:autoSpaceDE w:val="0"/>
        <w:autoSpaceDN w:val="0"/>
        <w:adjustRightInd w:val="0"/>
        <w:spacing w:after="120"/>
        <w:jc w:val="center"/>
        <w:rPr>
          <w:rFonts w:ascii="DINOT" w:hAnsi="DINOT" w:cs="Arial"/>
          <w:b/>
          <w:bCs/>
          <w:color w:val="000000" w:themeColor="text1"/>
          <w:sz w:val="8"/>
          <w:szCs w:val="28"/>
          <w:lang w:eastAsia="zh-CN"/>
        </w:rPr>
      </w:pPr>
    </w:p>
    <w:p w14:paraId="1EED62E0" w14:textId="6EF5650E" w:rsidR="003E008F" w:rsidRPr="003E008F" w:rsidRDefault="003E008F" w:rsidP="003E008F">
      <w:pPr>
        <w:autoSpaceDE w:val="0"/>
        <w:autoSpaceDN w:val="0"/>
        <w:adjustRightInd w:val="0"/>
        <w:spacing w:after="120" w:line="276" w:lineRule="auto"/>
        <w:jc w:val="center"/>
        <w:rPr>
          <w:rFonts w:ascii="DINOT" w:hAnsi="DINOT" w:cstheme="majorHAnsi"/>
          <w:b/>
          <w:bCs/>
          <w:color w:val="000000" w:themeColor="text1"/>
          <w:sz w:val="28"/>
          <w:szCs w:val="28"/>
          <w:bdr w:val="none" w:sz="0" w:space="0" w:color="auto" w:frame="1"/>
          <w:lang w:eastAsia="zh-CN"/>
        </w:rPr>
      </w:pP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>DEFY CLASSIC</w:t>
      </w:r>
    </w:p>
    <w:p w14:paraId="13F6F3AF" w14:textId="77777777" w:rsidR="003E008F" w:rsidRPr="003E008F" w:rsidRDefault="003E008F" w:rsidP="003E008F">
      <w:pPr>
        <w:autoSpaceDE w:val="0"/>
        <w:autoSpaceDN w:val="0"/>
        <w:adjustRightInd w:val="0"/>
        <w:spacing w:after="120" w:line="276" w:lineRule="auto"/>
        <w:jc w:val="center"/>
        <w:rPr>
          <w:rFonts w:ascii="DINOT" w:hAnsi="DINOT" w:cstheme="majorHAnsi"/>
          <w:b/>
          <w:bCs/>
          <w:color w:val="000000" w:themeColor="text1"/>
          <w:sz w:val="28"/>
          <w:szCs w:val="28"/>
          <w:bdr w:val="none" w:sz="0" w:space="0" w:color="auto"/>
          <w:lang w:eastAsia="zh-CN"/>
        </w:rPr>
      </w:pP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Новые</w:t>
      </w: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 xml:space="preserve"> </w:t>
      </w: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модели</w:t>
      </w: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 xml:space="preserve"> </w:t>
      </w: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теперь</w:t>
      </w: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 xml:space="preserve"> </w:t>
      </w: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доступны</w:t>
      </w: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 xml:space="preserve"> </w:t>
      </w: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в</w:t>
      </w: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 xml:space="preserve"> </w:t>
      </w: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магазинах</w:t>
      </w: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 xml:space="preserve"> </w:t>
      </w: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по</w:t>
      </w: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 xml:space="preserve"> </w:t>
      </w: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всему</w:t>
      </w:r>
      <w:r w:rsidRPr="003E008F">
        <w:rPr>
          <w:rFonts w:ascii="DINOT" w:hAnsi="DINOT" w:cstheme="majorHAnsi"/>
          <w:b/>
          <w:color w:val="000000" w:themeColor="text1"/>
          <w:sz w:val="28"/>
          <w:szCs w:val="28"/>
        </w:rPr>
        <w:t xml:space="preserve"> </w:t>
      </w:r>
      <w:r w:rsidRPr="003E008F">
        <w:rPr>
          <w:rFonts w:ascii="Calibri" w:hAnsi="Calibri" w:cs="Calibri"/>
          <w:b/>
          <w:color w:val="000000" w:themeColor="text1"/>
          <w:sz w:val="28"/>
          <w:szCs w:val="28"/>
        </w:rPr>
        <w:t>миру</w:t>
      </w:r>
    </w:p>
    <w:p w14:paraId="03EF3EEB" w14:textId="77777777" w:rsidR="003E008F" w:rsidRDefault="003E008F" w:rsidP="003E008F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ajorHAnsi"/>
          <w:b/>
          <w:bCs/>
          <w:color w:val="000000" w:themeColor="text1"/>
          <w:sz w:val="20"/>
          <w:szCs w:val="20"/>
          <w:lang w:eastAsia="zh-CN"/>
        </w:rPr>
      </w:pPr>
    </w:p>
    <w:p w14:paraId="0C4D75A5" w14:textId="77777777" w:rsidR="003E008F" w:rsidRDefault="003E008F" w:rsidP="003E008F">
      <w:pPr>
        <w:spacing w:after="120" w:line="276" w:lineRule="auto"/>
        <w:jc w:val="both"/>
        <w:rPr>
          <w:rFonts w:asciiTheme="minorHAnsi" w:eastAsia="Times New Roman" w:hAnsiTheme="minorHAnsi" w:cstheme="minorHAnsi"/>
          <w:b/>
          <w:w w:val="98"/>
          <w:sz w:val="20"/>
          <w:szCs w:val="20"/>
          <w:lang w:eastAsia="zh-CN"/>
        </w:rPr>
      </w:pPr>
      <w:r>
        <w:rPr>
          <w:rFonts w:asciiTheme="minorHAnsi" w:eastAsia="Times New Roman" w:hAnsiTheme="minorHAnsi" w:cstheme="minorHAnsi"/>
          <w:b/>
          <w:w w:val="98"/>
          <w:sz w:val="20"/>
          <w:szCs w:val="20"/>
        </w:rPr>
        <w:t xml:space="preserve">После успешной презентации в рамках часового салона Baselworld 2018 новая коллекция DEFY CLASSIC – элегантные аксессуары для мужчин и женщин, выбирающих расслабленный, строгий или спортивный дизайн в сочетании с высочайшей производительностью – теперь доступна в ближайшем магазине! </w:t>
      </w:r>
    </w:p>
    <w:p w14:paraId="12A6FE3B" w14:textId="77777777" w:rsidR="003E008F" w:rsidRDefault="003E008F" w:rsidP="003E008F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ajorHAnsi"/>
          <w:color w:val="000000" w:themeColor="text1"/>
          <w:sz w:val="20"/>
          <w:szCs w:val="20"/>
        </w:rPr>
      </w:pPr>
    </w:p>
    <w:p w14:paraId="2B73D542" w14:textId="77777777" w:rsidR="003E008F" w:rsidRDefault="003E008F" w:rsidP="003E008F">
      <w:pPr>
        <w:spacing w:after="120" w:line="276" w:lineRule="auto"/>
        <w:jc w:val="both"/>
        <w:rPr>
          <w:rFonts w:asciiTheme="minorHAnsi" w:eastAsia="Times New Roman" w:hAnsiTheme="minorHAnsi" w:cstheme="minorHAnsi"/>
          <w:w w:val="98"/>
          <w:sz w:val="20"/>
          <w:szCs w:val="20"/>
          <w:lang w:eastAsia="zh-CN"/>
        </w:rPr>
      </w:pPr>
      <w:r>
        <w:rPr>
          <w:rFonts w:asciiTheme="minorHAnsi" w:eastAsia="Times New Roman" w:hAnsiTheme="minorHAnsi" w:cstheme="minorHAnsi"/>
          <w:w w:val="98"/>
          <w:sz w:val="20"/>
        </w:rPr>
        <w:t>Первые представители изысканной и футуристичной вселенной DEFY, модели DEFY CLASSIC, выводящие городской шик на совершенно новый уровень, теперь представлены у дистрибьюторов ZENITH по всему миру. Дополненные интегрированным металлическим брас</w:t>
      </w:r>
      <w:bookmarkStart w:id="0" w:name="_GoBack"/>
      <w:bookmarkEnd w:id="0"/>
      <w:r>
        <w:rPr>
          <w:rFonts w:asciiTheme="minorHAnsi" w:eastAsia="Times New Roman" w:hAnsiTheme="minorHAnsi" w:cstheme="minorHAnsi"/>
          <w:w w:val="98"/>
          <w:sz w:val="20"/>
        </w:rPr>
        <w:t>летом, состоящим из гибких звеньев, роскошным каучуковым ремешком, покрытым кожей аллигатора, или комфортным и универсальным классическим каучуковым ремешком, часы из невероятно стильной коллекции DEFY CLASSIC готовы к любым неожиданностям современного ритма жизни.</w:t>
      </w:r>
    </w:p>
    <w:p w14:paraId="15C904D2" w14:textId="77777777" w:rsidR="003E008F" w:rsidRDefault="003E008F" w:rsidP="003E008F">
      <w:pPr>
        <w:spacing w:after="120" w:line="276" w:lineRule="auto"/>
        <w:jc w:val="both"/>
        <w:rPr>
          <w:rFonts w:asciiTheme="minorHAnsi" w:eastAsia="Times New Roman" w:hAnsiTheme="minorHAnsi" w:cstheme="minorHAnsi"/>
          <w:w w:val="98"/>
          <w:sz w:val="20"/>
          <w:szCs w:val="20"/>
          <w:lang w:eastAsia="zh-CN"/>
        </w:rPr>
      </w:pPr>
    </w:p>
    <w:p w14:paraId="5BCA9679" w14:textId="77777777" w:rsidR="003E008F" w:rsidRDefault="003E008F" w:rsidP="003E008F">
      <w:pPr>
        <w:spacing w:after="120" w:line="276" w:lineRule="auto"/>
        <w:jc w:val="both"/>
        <w:rPr>
          <w:rFonts w:asciiTheme="minorHAnsi" w:eastAsia="Times New Roman" w:hAnsiTheme="minorHAnsi" w:cstheme="minorHAnsi"/>
          <w:w w:val="98"/>
          <w:sz w:val="20"/>
          <w:szCs w:val="20"/>
          <w:lang w:eastAsia="zh-CN"/>
        </w:rPr>
      </w:pPr>
      <w:r>
        <w:rPr>
          <w:rFonts w:asciiTheme="minorHAnsi" w:eastAsia="Times New Roman" w:hAnsiTheme="minorHAnsi" w:cstheme="minorHAnsi"/>
          <w:w w:val="98"/>
          <w:sz w:val="20"/>
        </w:rPr>
        <w:t xml:space="preserve">Созданные для городских эстетов, харизматичные модели DEFY CLASSIC в ультралегком 41-миллиметровом титановом корпусе оснащены скелетонированным циферблатом, позволяющим сквозь необыкновенную конструкцию в форме звезды рассмотреть надежный и точный мануфактурный автоматический калибр ZENITH на базе Elite 670. Черненый, структурированный механизм, увенчанный белым окошком диска указателя даты на отметке «6 часов», работает с частотой 4 Гц и имеет запас хода 50 часов. Отдавая дань истокам, темно-синяя минутная шкала этой модели демонстрирует исполнение в том же цвете, что и ее блистательный предшественник, El Primero 1969 года. Поклонники более классических моделей не смогут устоять перед версией с элегантным закрытым циферблатом. Коллекция DEFY CLASSIC сочетает современную расслабленную элегантность с техническим совершенством и высокой производительностью. </w:t>
      </w:r>
    </w:p>
    <w:p w14:paraId="05FB83EA" w14:textId="77777777" w:rsidR="003E008F" w:rsidRDefault="003E008F" w:rsidP="003E008F">
      <w:pPr>
        <w:spacing w:after="120" w:line="276" w:lineRule="auto"/>
        <w:jc w:val="both"/>
        <w:rPr>
          <w:rFonts w:asciiTheme="minorHAnsi" w:eastAsia="Times New Roman" w:hAnsiTheme="minorHAnsi" w:cstheme="minorHAnsi"/>
          <w:w w:val="98"/>
          <w:sz w:val="20"/>
          <w:szCs w:val="20"/>
          <w:lang w:eastAsia="zh-CN"/>
        </w:rPr>
      </w:pPr>
    </w:p>
    <w:p w14:paraId="1D006753" w14:textId="77777777" w:rsidR="003E008F" w:rsidRDefault="003E008F" w:rsidP="003E008F">
      <w:pPr>
        <w:spacing w:after="120" w:line="276" w:lineRule="auto"/>
        <w:rPr>
          <w:rFonts w:asciiTheme="minorHAnsi" w:eastAsia="Times New Roman" w:hAnsiTheme="minorHAnsi" w:cstheme="minorHAnsi"/>
          <w:b/>
          <w:w w:val="98"/>
          <w:sz w:val="20"/>
          <w:szCs w:val="20"/>
          <w:lang w:eastAsia="zh-CN"/>
        </w:rPr>
      </w:pPr>
      <w:r>
        <w:rPr>
          <w:rFonts w:asciiTheme="minorHAnsi" w:eastAsia="Times New Roman" w:hAnsiTheme="minorHAnsi" w:cstheme="minorHAnsi"/>
          <w:b/>
          <w:w w:val="98"/>
          <w:sz w:val="20"/>
        </w:rPr>
        <w:t>ZENITH: будущее швейцарской часовой индустрии</w:t>
      </w:r>
    </w:p>
    <w:p w14:paraId="3388A149" w14:textId="77777777" w:rsidR="003E008F" w:rsidRDefault="003E008F" w:rsidP="003E008F">
      <w:pPr>
        <w:spacing w:after="120" w:line="276" w:lineRule="auto"/>
        <w:jc w:val="both"/>
        <w:rPr>
          <w:rFonts w:asciiTheme="minorHAnsi" w:eastAsia="Times New Roman" w:hAnsiTheme="minorHAnsi" w:cstheme="minorHAnsi"/>
          <w:color w:val="000000"/>
          <w:w w:val="98"/>
          <w:sz w:val="20"/>
          <w:szCs w:val="20"/>
          <w:lang w:eastAsia="zh-CN"/>
        </w:rPr>
      </w:pPr>
      <w:r>
        <w:rPr>
          <w:rFonts w:asciiTheme="minorHAnsi" w:eastAsia="Times New Roman" w:hAnsiTheme="minorHAnsi" w:cstheme="minorHAnsi"/>
          <w:w w:val="98"/>
          <w:sz w:val="20"/>
        </w:rPr>
        <w:t xml:space="preserve">С 1865 года Zenith раздвигает границы совершенства, точности и инноваций, руководствуясь аутентичностью, смелостью и страстью. Вскоре после основания в городе Ле-Локле предприимчивым часовым мастером Жоржем Фавром-Жако марка Zenith приобрела известность благодаря точности хода своих хронометров, которые всего за полтора века существования принесли ей 2 333 победы на конкурсах, а это абсолютный рекорд. Начиная со знаменитого калибра El Primero 1969 года, обеспечивающего возможность замера коротких временных отрезков </w:t>
      </w:r>
      <w:r>
        <w:rPr>
          <w:rFonts w:asciiTheme="minorHAnsi" w:eastAsia="Times New Roman" w:hAnsiTheme="minorHAnsi" w:cstheme="minorHAnsi"/>
          <w:color w:val="000000"/>
          <w:w w:val="98"/>
          <w:sz w:val="20"/>
        </w:rPr>
        <w:t>с точностью до 1/10 секунды, к разработкам мануфактуры относится уже более 600 разновидностей часовых механизмов. Специалисты марки Zenith беспрестанно открывают новые волнующие перспективы в искусстве измерения времени, среди которых точность до 1/100 секунды у калибра Defy El Primero 21 или совершенно новый уровень для механических моделей, который демонстрируют самые точные в мире часы XXI века Defy Lab.  Сочетая богатые традиции с новейшими разработками, динамичностью и передовым мышлением, марка Zenith создает будущее швейцарской часовой индустрии.</w:t>
      </w:r>
    </w:p>
    <w:p w14:paraId="61301C98" w14:textId="3C9E45ED" w:rsidR="00A03B8A" w:rsidRPr="00B8264B" w:rsidRDefault="001E5571" w:rsidP="003E008F">
      <w:pPr>
        <w:autoSpaceDE w:val="0"/>
        <w:autoSpaceDN w:val="0"/>
        <w:adjustRightInd w:val="0"/>
        <w:spacing w:after="120" w:line="276" w:lineRule="auto"/>
        <w:jc w:val="center"/>
        <w:rPr>
          <w:rFonts w:ascii="DINOT" w:hAnsi="DINOT" w:cs="Arial"/>
          <w:color w:val="000000" w:themeColor="text1"/>
          <w:sz w:val="20"/>
          <w:szCs w:val="20"/>
        </w:rPr>
      </w:pPr>
      <w:r w:rsidRPr="00B8264B">
        <w:rPr>
          <w:rFonts w:ascii="DINOT" w:hAnsi="DINOT" w:cs="Arial"/>
          <w:color w:val="000000" w:themeColor="text1"/>
          <w:sz w:val="20"/>
        </w:rPr>
        <w:t xml:space="preserve">. </w:t>
      </w:r>
      <w:r w:rsidR="00A03B8A" w:rsidRPr="00B8264B">
        <w:rPr>
          <w:rFonts w:ascii="DINOT" w:hAnsi="DINOT" w:cs="Arial"/>
          <w:color w:val="000000" w:themeColor="text1"/>
          <w:sz w:val="20"/>
        </w:rPr>
        <w:br w:type="page"/>
      </w:r>
    </w:p>
    <w:p w14:paraId="1B340BC8" w14:textId="4AA97B35" w:rsidR="00A03B8A" w:rsidRPr="00B74BEF" w:rsidRDefault="00B74BEF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4"/>
        </w:rPr>
      </w:pPr>
      <w:r w:rsidRPr="00B74BEF">
        <w:rPr>
          <w:rFonts w:ascii="DINOT-Light" w:hAnsi="DINOT-Light"/>
          <w:noProof/>
          <w:sz w:val="20"/>
          <w:szCs w:val="20"/>
          <w:lang w:val="en-GB"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6F737749" wp14:editId="1CC8491C">
            <wp:simplePos x="0" y="0"/>
            <wp:positionH relativeFrom="margin">
              <wp:posOffset>4158615</wp:posOffset>
            </wp:positionH>
            <wp:positionV relativeFrom="margin">
              <wp:posOffset>12065</wp:posOffset>
            </wp:positionV>
            <wp:extent cx="1828800" cy="3147060"/>
            <wp:effectExtent l="0" t="0" r="0" b="0"/>
            <wp:wrapNone/>
            <wp:docPr id="8" name="Image 8" descr="O:\Communication 2018\PR\PRESS KITS 2018\PRODUITS\PORTO CERVO LIMITED EDITION\IMAGES\PRODUCT\95.9000.670.78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10325" r="12224" b="2339"/>
                    <a:stretch/>
                  </pic:blipFill>
                  <pic:spPr bwMode="auto">
                    <a:xfrm>
                      <a:off x="0" y="0"/>
                      <a:ext cx="18288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30" w:rsidRPr="00B74BEF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14:paraId="36B4C55C" w14:textId="7316E315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ТЕХНИЧЕСКИЕ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50041BC2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48A9CA4D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95.9000.670/78.M9000</w:t>
      </w:r>
    </w:p>
    <w:p w14:paraId="34C2CA3C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2FD5269B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КЛЮЧЕВЫЕ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МОМЕНТЫ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1F36D4BD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скелетонированный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механизм</w:t>
      </w:r>
      <w:r w:rsidRPr="00B74BEF">
        <w:rPr>
          <w:rFonts w:ascii="DINOT-Light" w:hAnsi="DINOT-Light" w:cs="Arial"/>
          <w:color w:val="auto"/>
          <w:sz w:val="20"/>
        </w:rPr>
        <w:t xml:space="preserve"> Elite </w:t>
      </w:r>
    </w:p>
    <w:p w14:paraId="158C14A1" w14:textId="72158BF7" w:rsidR="00A03B8A" w:rsidRPr="00B74BEF" w:rsidRDefault="00EC5DCD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корпус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диаметром</w:t>
      </w:r>
      <w:r w:rsidRPr="00B74BEF">
        <w:rPr>
          <w:rFonts w:ascii="DINOT-Light" w:hAnsi="DINOT-Light" w:cs="Arial"/>
          <w:color w:val="auto"/>
          <w:sz w:val="20"/>
        </w:rPr>
        <w:t xml:space="preserve"> 41 </w:t>
      </w:r>
      <w:r w:rsidRPr="00B74BEF">
        <w:rPr>
          <w:rFonts w:ascii="Calibri" w:hAnsi="Calibri" w:cs="Calibri"/>
          <w:color w:val="auto"/>
          <w:sz w:val="20"/>
        </w:rPr>
        <w:t>мм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титана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крацеванием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3A002048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Анкерное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колесо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анкерная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вилка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кремния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31E3420C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7669A2A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МЕХАНИЗМ</w:t>
      </w:r>
    </w:p>
    <w:p w14:paraId="4D9271EE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t xml:space="preserve">Elite 670 SK, </w:t>
      </w:r>
      <w:r w:rsidRPr="00B74BEF">
        <w:rPr>
          <w:rFonts w:ascii="Calibri" w:hAnsi="Calibri" w:cs="Calibri"/>
          <w:sz w:val="20"/>
        </w:rPr>
        <w:t>автоматический</w:t>
      </w:r>
    </w:p>
    <w:p w14:paraId="0629A26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Калибр</w:t>
      </w:r>
      <w:r w:rsidRPr="00B74BEF">
        <w:rPr>
          <w:rFonts w:ascii="DINOT-Light" w:hAnsi="DINOT-Light" w:cs="Arial"/>
          <w:sz w:val="20"/>
        </w:rPr>
        <w:t xml:space="preserve">: 11 </w:t>
      </w:r>
      <w:r w:rsidRPr="00B74BEF">
        <w:rPr>
          <w:rFonts w:ascii="DINOT-Light" w:hAnsi="DINOT-Light" w:cs="DINOT"/>
          <w:sz w:val="20"/>
        </w:rPr>
        <w:t>½</w:t>
      </w:r>
      <w:r w:rsidRPr="00B74BEF">
        <w:rPr>
          <w:rFonts w:ascii="DINOT-Light" w:hAnsi="DINOT-Light" w:cs="Arial"/>
          <w:sz w:val="20"/>
        </w:rPr>
        <w:t>``` (</w:t>
      </w: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25,60 </w:t>
      </w:r>
      <w:r w:rsidRPr="00B74BEF">
        <w:rPr>
          <w:rFonts w:ascii="Calibri" w:hAnsi="Calibri" w:cs="Calibri"/>
          <w:sz w:val="20"/>
        </w:rPr>
        <w:t>мм</w:t>
      </w:r>
      <w:r w:rsidRPr="00B74BEF">
        <w:rPr>
          <w:rFonts w:ascii="DINOT-Light" w:hAnsi="DINOT-Light" w:cs="Arial"/>
          <w:sz w:val="20"/>
        </w:rPr>
        <w:t>)</w:t>
      </w:r>
    </w:p>
    <w:p w14:paraId="06476B2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часового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механизма</w:t>
      </w:r>
      <w:r w:rsidRPr="00B74BEF">
        <w:rPr>
          <w:rFonts w:ascii="DINOT-Light" w:hAnsi="DINOT-Light" w:cs="Arial"/>
          <w:sz w:val="20"/>
        </w:rPr>
        <w:t xml:space="preserve">: 3,88 </w:t>
      </w:r>
      <w:r w:rsidRPr="00B74BEF">
        <w:rPr>
          <w:rFonts w:ascii="Calibri" w:hAnsi="Calibri" w:cs="Calibri"/>
          <w:sz w:val="20"/>
        </w:rPr>
        <w:t>мм</w:t>
      </w:r>
    </w:p>
    <w:p w14:paraId="7CE6CA66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деталей</w:t>
      </w:r>
      <w:r w:rsidRPr="00B74BEF">
        <w:rPr>
          <w:rFonts w:ascii="DINOT-Light" w:hAnsi="DINOT-Light" w:cs="Arial"/>
          <w:sz w:val="20"/>
        </w:rPr>
        <w:t>: 187</w:t>
      </w:r>
    </w:p>
    <w:p w14:paraId="3CEFA856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камней</w:t>
      </w:r>
      <w:r w:rsidRPr="00B74BEF">
        <w:rPr>
          <w:rFonts w:ascii="DINOT-Light" w:hAnsi="DINOT-Light" w:cs="Arial"/>
          <w:sz w:val="20"/>
        </w:rPr>
        <w:t>: 27</w:t>
      </w:r>
    </w:p>
    <w:p w14:paraId="5119B9B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Частота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колебаний</w:t>
      </w:r>
      <w:r w:rsidRPr="00B74BEF">
        <w:rPr>
          <w:rFonts w:ascii="DINOT-Light" w:hAnsi="DINOT-Light" w:cs="Arial"/>
          <w:sz w:val="20"/>
        </w:rPr>
        <w:t>: 28</w:t>
      </w:r>
      <w:r w:rsidRPr="00B74BEF">
        <w:rPr>
          <w:rFonts w:ascii="DINOT-Light" w:hAnsi="DINOT-Light" w:cs="DINOT"/>
          <w:sz w:val="20"/>
        </w:rPr>
        <w:t> </w:t>
      </w:r>
      <w:r w:rsidRPr="00B74BEF">
        <w:rPr>
          <w:rFonts w:ascii="DINOT-Light" w:hAnsi="DINOT-Light" w:cs="Arial"/>
          <w:sz w:val="20"/>
        </w:rPr>
        <w:t xml:space="preserve">800 </w:t>
      </w:r>
      <w:r w:rsidRPr="00B74BEF">
        <w:rPr>
          <w:rFonts w:ascii="Calibri" w:hAnsi="Calibri" w:cs="Calibri"/>
          <w:sz w:val="20"/>
        </w:rPr>
        <w:t>полуколебаний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в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</w:t>
      </w:r>
      <w:r w:rsidRPr="00B74BEF">
        <w:rPr>
          <w:rFonts w:ascii="DINOT-Light" w:hAnsi="DINOT-Light" w:cs="Arial"/>
          <w:sz w:val="20"/>
        </w:rPr>
        <w:t xml:space="preserve"> (4 </w:t>
      </w:r>
      <w:r w:rsidRPr="00B74BEF">
        <w:rPr>
          <w:rFonts w:ascii="Calibri" w:hAnsi="Calibri" w:cs="Calibri"/>
          <w:sz w:val="20"/>
        </w:rPr>
        <w:t>Гц</w:t>
      </w:r>
      <w:r w:rsidRPr="00B74BEF">
        <w:rPr>
          <w:rFonts w:ascii="DINOT-Light" w:hAnsi="DINOT-Light" w:cs="Arial"/>
          <w:sz w:val="20"/>
        </w:rPr>
        <w:t>)</w:t>
      </w:r>
    </w:p>
    <w:p w14:paraId="62F59BF5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Запас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хода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мин</w:t>
      </w:r>
      <w:r w:rsidRPr="00B74BEF">
        <w:rPr>
          <w:rFonts w:ascii="DINOT-Light" w:hAnsi="DINOT-Light" w:cs="Arial"/>
          <w:sz w:val="20"/>
        </w:rPr>
        <w:t xml:space="preserve">. 48 </w:t>
      </w:r>
      <w:r w:rsidRPr="00B74BEF">
        <w:rPr>
          <w:rFonts w:ascii="Calibri" w:hAnsi="Calibri" w:cs="Calibri"/>
          <w:sz w:val="20"/>
        </w:rPr>
        <w:t>часов</w:t>
      </w:r>
    </w:p>
    <w:p w14:paraId="036CEBFC" w14:textId="59777C82" w:rsidR="00A03B8A" w:rsidRPr="00B74BEF" w:rsidRDefault="00EC5DCD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Отделка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специальный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ротор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автоподзавода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сатинированием</w:t>
      </w:r>
    </w:p>
    <w:p w14:paraId="04A5DE3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6A49C7C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ФУНКЦИИ</w:t>
      </w:r>
    </w:p>
    <w:p w14:paraId="2B811BA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минутная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стрелки</w:t>
      </w:r>
    </w:p>
    <w:p w14:paraId="130F3FD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секундная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4B1026D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Указатель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даты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DINOT-Light" w:hAnsi="DINOT-Light" w:cs="Arial"/>
          <w:sz w:val="20"/>
        </w:rPr>
        <w:t xml:space="preserve">6 </w:t>
      </w:r>
      <w:r w:rsidRPr="00B74BEF">
        <w:rPr>
          <w:rFonts w:ascii="Calibri" w:hAnsi="Calibri" w:cs="Calibri"/>
          <w:sz w:val="20"/>
        </w:rPr>
        <w:t>часов</w:t>
      </w:r>
      <w:r w:rsidRPr="00B74BEF">
        <w:rPr>
          <w:rFonts w:ascii="DINOT-Light" w:hAnsi="DINOT-Light" w:cs="DINOT"/>
          <w:sz w:val="20"/>
        </w:rPr>
        <w:t>»</w:t>
      </w:r>
    </w:p>
    <w:p w14:paraId="45ADFD5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3EDD9FA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КОРПУС</w:t>
      </w:r>
      <w:r w:rsidRPr="00B74BEF">
        <w:rPr>
          <w:rFonts w:ascii="DINOT-Light" w:hAnsi="DINOT-Light" w:cs="Arial"/>
          <w:b/>
          <w:sz w:val="20"/>
        </w:rPr>
        <w:t xml:space="preserve">, </w:t>
      </w:r>
      <w:r w:rsidRPr="00B74BEF">
        <w:rPr>
          <w:rFonts w:ascii="Calibri" w:hAnsi="Calibri" w:cs="Calibri"/>
          <w:b/>
          <w:sz w:val="20"/>
        </w:rPr>
        <w:t>ЦИФЕРБЛАТ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СТРЕЛКИ</w:t>
      </w:r>
    </w:p>
    <w:p w14:paraId="5743368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41 </w:t>
      </w:r>
      <w:r w:rsidRPr="00B74BEF">
        <w:rPr>
          <w:rFonts w:ascii="Calibri" w:hAnsi="Calibri" w:cs="Calibri"/>
          <w:sz w:val="20"/>
        </w:rPr>
        <w:t>мм</w:t>
      </w:r>
    </w:p>
    <w:p w14:paraId="488F462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скелетонированной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части</w:t>
      </w:r>
      <w:r w:rsidRPr="00B74BEF">
        <w:rPr>
          <w:rFonts w:ascii="DINOT-Light" w:hAnsi="DINOT-Light" w:cs="Arial"/>
          <w:sz w:val="20"/>
        </w:rPr>
        <w:t xml:space="preserve">: 32,5 </w:t>
      </w:r>
      <w:r w:rsidRPr="00B74BEF">
        <w:rPr>
          <w:rFonts w:ascii="Calibri" w:hAnsi="Calibri" w:cs="Calibri"/>
          <w:sz w:val="20"/>
        </w:rPr>
        <w:t>мм</w:t>
      </w:r>
    </w:p>
    <w:p w14:paraId="3B83756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: 10,75 </w:t>
      </w:r>
      <w:r w:rsidRPr="00B74BEF">
        <w:rPr>
          <w:rFonts w:ascii="Calibri" w:hAnsi="Calibri" w:cs="Calibri"/>
          <w:sz w:val="20"/>
        </w:rPr>
        <w:t>мм</w:t>
      </w:r>
    </w:p>
    <w:p w14:paraId="3D3CAAF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выпуклое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двусторонним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антибликовым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</w:p>
    <w:p w14:paraId="5B77B3C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Задняя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крышка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прозрачное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</w:p>
    <w:p w14:paraId="1A3992CC" w14:textId="1D635160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Материал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color w:val="000000" w:themeColor="text1"/>
          <w:sz w:val="20"/>
        </w:rPr>
        <w:t>титан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с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2DC14EF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Водонепроницаемость</w:t>
      </w:r>
      <w:r w:rsidRPr="00B74BEF">
        <w:rPr>
          <w:rFonts w:ascii="DINOT-Light" w:hAnsi="DINOT-Light" w:cs="Arial"/>
          <w:sz w:val="20"/>
        </w:rPr>
        <w:t xml:space="preserve">: 10 </w:t>
      </w:r>
      <w:r w:rsidRPr="00B74BEF">
        <w:rPr>
          <w:rFonts w:ascii="Calibri" w:hAnsi="Calibri" w:cs="Calibri"/>
          <w:sz w:val="20"/>
        </w:rPr>
        <w:t>атм</w:t>
      </w:r>
    </w:p>
    <w:p w14:paraId="6C00003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Циферблат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скелетонированный</w:t>
      </w:r>
    </w:p>
    <w:p w14:paraId="57147885" w14:textId="00A5601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Часовые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476077FC" w14:textId="6AEA78B5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Стрелки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5AE7C71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08CD1D84" w14:textId="5C112EFD" w:rsidR="00A03B8A" w:rsidRPr="00B74BEF" w:rsidRDefault="00621A1C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РЕМЕШОК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ЗАСТЕЖКА</w:t>
      </w:r>
    </w:p>
    <w:p w14:paraId="3FF1FCD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Браслет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27.95.9000.670</w:t>
      </w:r>
    </w:p>
    <w:p w14:paraId="417E6EB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титановый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браслет</w:t>
      </w:r>
    </w:p>
    <w:p w14:paraId="2A697649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br w:type="page"/>
      </w:r>
    </w:p>
    <w:p w14:paraId="74050762" w14:textId="3CE9A276" w:rsidR="00A03B8A" w:rsidRPr="00B74BEF" w:rsidRDefault="00B74BEF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4"/>
        </w:rPr>
      </w:pPr>
      <w:r w:rsidRPr="00B74BEF">
        <w:rPr>
          <w:rFonts w:ascii="DINOT-Light" w:hAnsi="DINOT-Light"/>
          <w:noProof/>
          <w:sz w:val="20"/>
          <w:szCs w:val="20"/>
          <w:lang w:val="en-GB"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0E2D3498" wp14:editId="203F7148">
            <wp:simplePos x="0" y="0"/>
            <wp:positionH relativeFrom="margin">
              <wp:posOffset>4182745</wp:posOffset>
            </wp:positionH>
            <wp:positionV relativeFrom="margin">
              <wp:posOffset>12065</wp:posOffset>
            </wp:positionV>
            <wp:extent cx="1819275" cy="3200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30" w:rsidRPr="00B74BEF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14:paraId="7FF94331" w14:textId="50B18AA4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ТЕХНИЧЕСКИЕ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1893B41A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75710250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95.9000.670/78.R584</w:t>
      </w:r>
    </w:p>
    <w:p w14:paraId="0B72B219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4A272673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КЛЮЧЕВЫЕ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МОМЕНТЫ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5AFADA8C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скелетонированный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механизм</w:t>
      </w:r>
      <w:r w:rsidRPr="00B74BEF">
        <w:rPr>
          <w:rFonts w:ascii="DINOT-Light" w:hAnsi="DINOT-Light" w:cs="Arial"/>
          <w:color w:val="auto"/>
          <w:sz w:val="20"/>
        </w:rPr>
        <w:t xml:space="preserve"> Elite </w:t>
      </w:r>
    </w:p>
    <w:p w14:paraId="6F244704" w14:textId="77777777" w:rsidR="00EC5DCD" w:rsidRPr="00B74BEF" w:rsidRDefault="00EC5DCD" w:rsidP="00EC5D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корпус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диаметром</w:t>
      </w:r>
      <w:r w:rsidRPr="00B74BEF">
        <w:rPr>
          <w:rFonts w:ascii="DINOT-Light" w:hAnsi="DINOT-Light" w:cs="Arial"/>
          <w:color w:val="auto"/>
          <w:sz w:val="20"/>
        </w:rPr>
        <w:t xml:space="preserve"> 41 </w:t>
      </w:r>
      <w:r w:rsidRPr="00B74BEF">
        <w:rPr>
          <w:rFonts w:ascii="Calibri" w:hAnsi="Calibri" w:cs="Calibri"/>
          <w:color w:val="auto"/>
          <w:sz w:val="20"/>
        </w:rPr>
        <w:t>мм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титана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крацеванием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4876DD28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Анкерное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колесо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анкерная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вилка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кремния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130F3528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4976E90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МЕХАНИЗМ</w:t>
      </w:r>
    </w:p>
    <w:p w14:paraId="71D7169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t xml:space="preserve">Elite 670 SK, </w:t>
      </w:r>
      <w:r w:rsidRPr="00B74BEF">
        <w:rPr>
          <w:rFonts w:ascii="Calibri" w:hAnsi="Calibri" w:cs="Calibri"/>
          <w:sz w:val="20"/>
        </w:rPr>
        <w:t>автоматический</w:t>
      </w:r>
    </w:p>
    <w:p w14:paraId="638ACFF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Калибр</w:t>
      </w:r>
      <w:r w:rsidRPr="00B74BEF">
        <w:rPr>
          <w:rFonts w:ascii="DINOT-Light" w:hAnsi="DINOT-Light" w:cs="Arial"/>
          <w:sz w:val="20"/>
        </w:rPr>
        <w:t xml:space="preserve">: 11 </w:t>
      </w:r>
      <w:r w:rsidRPr="00B74BEF">
        <w:rPr>
          <w:rFonts w:ascii="DINOT-Light" w:hAnsi="DINOT-Light" w:cs="DINOT"/>
          <w:sz w:val="20"/>
        </w:rPr>
        <w:t>½</w:t>
      </w:r>
      <w:r w:rsidRPr="00B74BEF">
        <w:rPr>
          <w:rFonts w:ascii="DINOT-Light" w:hAnsi="DINOT-Light" w:cs="Arial"/>
          <w:sz w:val="20"/>
        </w:rPr>
        <w:t>``` (</w:t>
      </w: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25,60 </w:t>
      </w:r>
      <w:r w:rsidRPr="00B74BEF">
        <w:rPr>
          <w:rFonts w:ascii="Calibri" w:hAnsi="Calibri" w:cs="Calibri"/>
          <w:sz w:val="20"/>
        </w:rPr>
        <w:t>мм</w:t>
      </w:r>
      <w:r w:rsidRPr="00B74BEF">
        <w:rPr>
          <w:rFonts w:ascii="DINOT-Light" w:hAnsi="DINOT-Light" w:cs="Arial"/>
          <w:sz w:val="20"/>
        </w:rPr>
        <w:t>)</w:t>
      </w:r>
    </w:p>
    <w:p w14:paraId="5F59DFA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часового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механизма</w:t>
      </w:r>
      <w:r w:rsidRPr="00B74BEF">
        <w:rPr>
          <w:rFonts w:ascii="DINOT-Light" w:hAnsi="DINOT-Light" w:cs="Arial"/>
          <w:sz w:val="20"/>
        </w:rPr>
        <w:t xml:space="preserve">: 3,88 </w:t>
      </w:r>
      <w:r w:rsidRPr="00B74BEF">
        <w:rPr>
          <w:rFonts w:ascii="Calibri" w:hAnsi="Calibri" w:cs="Calibri"/>
          <w:sz w:val="20"/>
        </w:rPr>
        <w:t>мм</w:t>
      </w:r>
    </w:p>
    <w:p w14:paraId="15E69D4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деталей</w:t>
      </w:r>
      <w:r w:rsidRPr="00B74BEF">
        <w:rPr>
          <w:rFonts w:ascii="DINOT-Light" w:hAnsi="DINOT-Light" w:cs="Arial"/>
          <w:sz w:val="20"/>
        </w:rPr>
        <w:t>: 187</w:t>
      </w:r>
    </w:p>
    <w:p w14:paraId="4B2BA34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камней</w:t>
      </w:r>
      <w:r w:rsidRPr="00B74BEF">
        <w:rPr>
          <w:rFonts w:ascii="DINOT-Light" w:hAnsi="DINOT-Light" w:cs="Arial"/>
          <w:sz w:val="20"/>
        </w:rPr>
        <w:t>: 27</w:t>
      </w:r>
    </w:p>
    <w:p w14:paraId="64248EE5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Частота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колебаний</w:t>
      </w:r>
      <w:r w:rsidRPr="00B74BEF">
        <w:rPr>
          <w:rFonts w:ascii="DINOT-Light" w:hAnsi="DINOT-Light" w:cs="Arial"/>
          <w:sz w:val="20"/>
        </w:rPr>
        <w:t>: 28</w:t>
      </w:r>
      <w:r w:rsidRPr="00B74BEF">
        <w:rPr>
          <w:rFonts w:ascii="DINOT-Light" w:hAnsi="DINOT-Light" w:cs="DINOT"/>
          <w:sz w:val="20"/>
        </w:rPr>
        <w:t> </w:t>
      </w:r>
      <w:r w:rsidRPr="00B74BEF">
        <w:rPr>
          <w:rFonts w:ascii="DINOT-Light" w:hAnsi="DINOT-Light" w:cs="Arial"/>
          <w:sz w:val="20"/>
        </w:rPr>
        <w:t xml:space="preserve">800 </w:t>
      </w:r>
      <w:r w:rsidRPr="00B74BEF">
        <w:rPr>
          <w:rFonts w:ascii="Calibri" w:hAnsi="Calibri" w:cs="Calibri"/>
          <w:sz w:val="20"/>
        </w:rPr>
        <w:t>полуколебаний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в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</w:t>
      </w:r>
      <w:r w:rsidRPr="00B74BEF">
        <w:rPr>
          <w:rFonts w:ascii="DINOT-Light" w:hAnsi="DINOT-Light" w:cs="Arial"/>
          <w:sz w:val="20"/>
        </w:rPr>
        <w:t xml:space="preserve"> (4 </w:t>
      </w:r>
      <w:r w:rsidRPr="00B74BEF">
        <w:rPr>
          <w:rFonts w:ascii="Calibri" w:hAnsi="Calibri" w:cs="Calibri"/>
          <w:sz w:val="20"/>
        </w:rPr>
        <w:t>Гц</w:t>
      </w:r>
      <w:r w:rsidRPr="00B74BEF">
        <w:rPr>
          <w:rFonts w:ascii="DINOT-Light" w:hAnsi="DINOT-Light" w:cs="Arial"/>
          <w:sz w:val="20"/>
        </w:rPr>
        <w:t>)</w:t>
      </w:r>
    </w:p>
    <w:p w14:paraId="698AE3C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Запас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хода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мин</w:t>
      </w:r>
      <w:r w:rsidRPr="00B74BEF">
        <w:rPr>
          <w:rFonts w:ascii="DINOT-Light" w:hAnsi="DINOT-Light" w:cs="Arial"/>
          <w:sz w:val="20"/>
        </w:rPr>
        <w:t xml:space="preserve">. 48 </w:t>
      </w:r>
      <w:r w:rsidRPr="00B74BEF">
        <w:rPr>
          <w:rFonts w:ascii="Calibri" w:hAnsi="Calibri" w:cs="Calibri"/>
          <w:sz w:val="20"/>
        </w:rPr>
        <w:t>часов</w:t>
      </w:r>
    </w:p>
    <w:p w14:paraId="3B611F81" w14:textId="77777777" w:rsidR="00EC5DCD" w:rsidRPr="00B74BEF" w:rsidRDefault="00EC5DCD" w:rsidP="00EC5DC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Отделка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специальный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ротор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автоподзавода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сатинированием</w:t>
      </w:r>
    </w:p>
    <w:p w14:paraId="30E0F16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409A9ED7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ФУНКЦИИ</w:t>
      </w:r>
    </w:p>
    <w:p w14:paraId="06CC797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минутная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стрелки</w:t>
      </w:r>
    </w:p>
    <w:p w14:paraId="6D5BCDF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секундная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75FAA9B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Указатель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даты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DINOT-Light" w:hAnsi="DINOT-Light" w:cs="Arial"/>
          <w:sz w:val="20"/>
        </w:rPr>
        <w:t xml:space="preserve">6 </w:t>
      </w:r>
      <w:r w:rsidRPr="00B74BEF">
        <w:rPr>
          <w:rFonts w:ascii="Calibri" w:hAnsi="Calibri" w:cs="Calibri"/>
          <w:sz w:val="20"/>
        </w:rPr>
        <w:t>часов</w:t>
      </w:r>
      <w:r w:rsidRPr="00B74BEF">
        <w:rPr>
          <w:rFonts w:ascii="DINOT-Light" w:hAnsi="DINOT-Light" w:cs="DINOT"/>
          <w:sz w:val="20"/>
        </w:rPr>
        <w:t>»</w:t>
      </w:r>
    </w:p>
    <w:p w14:paraId="2C4CE775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1D584C9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КОРПУС</w:t>
      </w:r>
      <w:r w:rsidRPr="00B74BEF">
        <w:rPr>
          <w:rFonts w:ascii="DINOT-Light" w:hAnsi="DINOT-Light" w:cs="Arial"/>
          <w:b/>
          <w:sz w:val="20"/>
        </w:rPr>
        <w:t xml:space="preserve">, </w:t>
      </w:r>
      <w:r w:rsidRPr="00B74BEF">
        <w:rPr>
          <w:rFonts w:ascii="Calibri" w:hAnsi="Calibri" w:cs="Calibri"/>
          <w:b/>
          <w:sz w:val="20"/>
        </w:rPr>
        <w:t>ЦИФЕРБЛАТ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СТРЕЛКИ</w:t>
      </w:r>
    </w:p>
    <w:p w14:paraId="5F7F3BE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41 </w:t>
      </w:r>
      <w:r w:rsidRPr="00B74BEF">
        <w:rPr>
          <w:rFonts w:ascii="Calibri" w:hAnsi="Calibri" w:cs="Calibri"/>
          <w:sz w:val="20"/>
        </w:rPr>
        <w:t>мм</w:t>
      </w:r>
    </w:p>
    <w:p w14:paraId="2F2B1C10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скелетонированной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части</w:t>
      </w:r>
      <w:r w:rsidRPr="00B74BEF">
        <w:rPr>
          <w:rFonts w:ascii="DINOT-Light" w:hAnsi="DINOT-Light" w:cs="Arial"/>
          <w:sz w:val="20"/>
        </w:rPr>
        <w:t xml:space="preserve">: 32,5 </w:t>
      </w:r>
      <w:r w:rsidRPr="00B74BEF">
        <w:rPr>
          <w:rFonts w:ascii="Calibri" w:hAnsi="Calibri" w:cs="Calibri"/>
          <w:sz w:val="20"/>
        </w:rPr>
        <w:t>мм</w:t>
      </w:r>
    </w:p>
    <w:p w14:paraId="23E05C4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: 10,75 </w:t>
      </w:r>
      <w:r w:rsidRPr="00B74BEF">
        <w:rPr>
          <w:rFonts w:ascii="Calibri" w:hAnsi="Calibri" w:cs="Calibri"/>
          <w:sz w:val="20"/>
        </w:rPr>
        <w:t>мм</w:t>
      </w:r>
    </w:p>
    <w:p w14:paraId="714171D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выпуклое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двусторонним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антибликовым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</w:p>
    <w:p w14:paraId="76B9926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Задняя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крышка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прозрачное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</w:p>
    <w:p w14:paraId="4832944B" w14:textId="5C6E7691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Материал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color w:val="000000" w:themeColor="text1"/>
          <w:sz w:val="20"/>
        </w:rPr>
        <w:t>титан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с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576FEC7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Водонепроницаемость</w:t>
      </w:r>
      <w:r w:rsidRPr="00B74BEF">
        <w:rPr>
          <w:rFonts w:ascii="DINOT-Light" w:hAnsi="DINOT-Light" w:cs="Arial"/>
          <w:sz w:val="20"/>
        </w:rPr>
        <w:t xml:space="preserve">: 10 </w:t>
      </w:r>
      <w:r w:rsidRPr="00B74BEF">
        <w:rPr>
          <w:rFonts w:ascii="Calibri" w:hAnsi="Calibri" w:cs="Calibri"/>
          <w:sz w:val="20"/>
        </w:rPr>
        <w:t>атм</w:t>
      </w:r>
    </w:p>
    <w:p w14:paraId="7BCF8EA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Циферблат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скелетонированный</w:t>
      </w:r>
    </w:p>
    <w:p w14:paraId="76A31B4A" w14:textId="2562732F" w:rsidR="00EC5DCD" w:rsidRPr="00B74BEF" w:rsidRDefault="00EC5DCD" w:rsidP="00EC5DCD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color w:val="000000" w:themeColor="text1"/>
          <w:sz w:val="20"/>
        </w:rPr>
        <w:t>Часовые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отметки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06D06226" w14:textId="55344E96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Стрелки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0352132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7EB4FC8E" w14:textId="0DAE4365" w:rsidR="00A03B8A" w:rsidRPr="00B74BEF" w:rsidRDefault="00621A1C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РЕМЕШОК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ЗАСТЕЖКА</w:t>
      </w:r>
    </w:p>
    <w:p w14:paraId="0049C170" w14:textId="280798C8" w:rsidR="00A03B8A" w:rsidRPr="00B74BEF" w:rsidRDefault="00907167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Ремешок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27.00.2218.584</w:t>
      </w:r>
    </w:p>
    <w:p w14:paraId="288E94D2" w14:textId="3B910664" w:rsidR="00A03B8A" w:rsidRPr="00B74BEF" w:rsidRDefault="00621A1C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черный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каучуковый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ремешок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кожи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аллигатора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синего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цвета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00EFF970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Застежка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27.95.0018.930</w:t>
      </w:r>
    </w:p>
    <w:p w14:paraId="1140E195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двойная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раскладывающаяся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застежка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титана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011AC4D6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7AFDEB17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br w:type="page"/>
      </w:r>
    </w:p>
    <w:p w14:paraId="68058056" w14:textId="50CF05CF" w:rsidR="00A03B8A" w:rsidRPr="00B74BEF" w:rsidRDefault="00B74BEF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4"/>
        </w:rPr>
      </w:pPr>
      <w:r w:rsidRPr="00B74BEF">
        <w:rPr>
          <w:rFonts w:ascii="DINOT-Light" w:hAnsi="DINOT-Light"/>
          <w:noProof/>
          <w:lang w:val="en-GB"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6138C30D" wp14:editId="1F63C025">
            <wp:simplePos x="0" y="0"/>
            <wp:positionH relativeFrom="margin">
              <wp:posOffset>4182745</wp:posOffset>
            </wp:positionH>
            <wp:positionV relativeFrom="margin">
              <wp:posOffset>12065</wp:posOffset>
            </wp:positionV>
            <wp:extent cx="1807210" cy="3274060"/>
            <wp:effectExtent l="0" t="0" r="0" b="0"/>
            <wp:wrapNone/>
            <wp:docPr id="11" name="Image 11" descr="O:\Communication 2018\PR\PRESS KITS 2018\PRODUITS\PORTO CERVO LIMITED EDITION\IMAGES\PRODUCT\95.9000.670.78.R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PORTO CERVO LIMITED EDITION\IMAGES\PRODUCT\95.9000.670.78.R7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8" t="9145" r="11785"/>
                    <a:stretch/>
                  </pic:blipFill>
                  <pic:spPr bwMode="auto">
                    <a:xfrm>
                      <a:off x="0" y="0"/>
                      <a:ext cx="180721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30" w:rsidRPr="00B74BEF">
        <w:rPr>
          <w:rFonts w:ascii="DINOT-Light" w:hAnsi="DINOT-Light" w:cs="Arial"/>
          <w:b/>
          <w:color w:val="auto"/>
          <w:sz w:val="24"/>
        </w:rPr>
        <w:t>DEFY CLASSIC</w:t>
      </w:r>
    </w:p>
    <w:p w14:paraId="36195B34" w14:textId="550287CE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ТЕХНИЧЕСКИЕ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05CCAC51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17FB4B69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95.9000.670/78.R782</w:t>
      </w:r>
    </w:p>
    <w:p w14:paraId="1E88C686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0034D22F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КЛЮЧЕВЫЕ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МОМЕНТЫ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056FFDD7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скелетонированный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механизм</w:t>
      </w:r>
      <w:r w:rsidRPr="00B74BEF">
        <w:rPr>
          <w:rFonts w:ascii="DINOT-Light" w:hAnsi="DINOT-Light" w:cs="Arial"/>
          <w:color w:val="auto"/>
          <w:sz w:val="20"/>
        </w:rPr>
        <w:t xml:space="preserve"> Elite </w:t>
      </w:r>
    </w:p>
    <w:p w14:paraId="3469CD64" w14:textId="7DE7F8D4" w:rsidR="00A03B8A" w:rsidRPr="00B74BEF" w:rsidRDefault="00907167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корпус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диаметром</w:t>
      </w:r>
      <w:r w:rsidRPr="00B74BEF">
        <w:rPr>
          <w:rFonts w:ascii="DINOT-Light" w:hAnsi="DINOT-Light" w:cs="Arial"/>
          <w:color w:val="auto"/>
          <w:sz w:val="20"/>
        </w:rPr>
        <w:t xml:space="preserve"> 41 </w:t>
      </w:r>
      <w:r w:rsidRPr="00B74BEF">
        <w:rPr>
          <w:rFonts w:ascii="Calibri" w:hAnsi="Calibri" w:cs="Calibri"/>
          <w:color w:val="auto"/>
          <w:sz w:val="20"/>
        </w:rPr>
        <w:t>мм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титана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крацеванием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59F94496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Анкерное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колесо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анкерная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вилка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кремния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4AC91E8C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20A5C02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МЕХАНИЗМ</w:t>
      </w:r>
    </w:p>
    <w:p w14:paraId="11CA0D4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t xml:space="preserve">Elite 670 SK, </w:t>
      </w:r>
      <w:r w:rsidRPr="00B74BEF">
        <w:rPr>
          <w:rFonts w:ascii="Calibri" w:hAnsi="Calibri" w:cs="Calibri"/>
          <w:sz w:val="20"/>
        </w:rPr>
        <w:t>автоматический</w:t>
      </w:r>
    </w:p>
    <w:p w14:paraId="0F6B7C70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Калибр</w:t>
      </w:r>
      <w:r w:rsidRPr="00B74BEF">
        <w:rPr>
          <w:rFonts w:ascii="DINOT-Light" w:hAnsi="DINOT-Light" w:cs="Arial"/>
          <w:sz w:val="20"/>
        </w:rPr>
        <w:t xml:space="preserve">: 11 </w:t>
      </w:r>
      <w:r w:rsidRPr="00B74BEF">
        <w:rPr>
          <w:rFonts w:ascii="DINOT-Light" w:hAnsi="DINOT-Light" w:cs="DINOT"/>
          <w:sz w:val="20"/>
        </w:rPr>
        <w:t>½</w:t>
      </w:r>
      <w:r w:rsidRPr="00B74BEF">
        <w:rPr>
          <w:rFonts w:ascii="DINOT-Light" w:hAnsi="DINOT-Light" w:cs="Arial"/>
          <w:sz w:val="20"/>
        </w:rPr>
        <w:t>``` (</w:t>
      </w: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25,60 </w:t>
      </w:r>
      <w:r w:rsidRPr="00B74BEF">
        <w:rPr>
          <w:rFonts w:ascii="Calibri" w:hAnsi="Calibri" w:cs="Calibri"/>
          <w:sz w:val="20"/>
        </w:rPr>
        <w:t>мм</w:t>
      </w:r>
      <w:r w:rsidRPr="00B74BEF">
        <w:rPr>
          <w:rFonts w:ascii="DINOT-Light" w:hAnsi="DINOT-Light" w:cs="Arial"/>
          <w:sz w:val="20"/>
        </w:rPr>
        <w:t>)</w:t>
      </w:r>
    </w:p>
    <w:p w14:paraId="299197E6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часового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механизма</w:t>
      </w:r>
      <w:r w:rsidRPr="00B74BEF">
        <w:rPr>
          <w:rFonts w:ascii="DINOT-Light" w:hAnsi="DINOT-Light" w:cs="Arial"/>
          <w:sz w:val="20"/>
        </w:rPr>
        <w:t xml:space="preserve">: 3,88 </w:t>
      </w:r>
      <w:r w:rsidRPr="00B74BEF">
        <w:rPr>
          <w:rFonts w:ascii="Calibri" w:hAnsi="Calibri" w:cs="Calibri"/>
          <w:sz w:val="20"/>
        </w:rPr>
        <w:t>мм</w:t>
      </w:r>
    </w:p>
    <w:p w14:paraId="517D29C5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деталей</w:t>
      </w:r>
      <w:r w:rsidRPr="00B74BEF">
        <w:rPr>
          <w:rFonts w:ascii="DINOT-Light" w:hAnsi="DINOT-Light" w:cs="Arial"/>
          <w:sz w:val="20"/>
        </w:rPr>
        <w:t>: 187</w:t>
      </w:r>
    </w:p>
    <w:p w14:paraId="49B854E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камней</w:t>
      </w:r>
      <w:r w:rsidRPr="00B74BEF">
        <w:rPr>
          <w:rFonts w:ascii="DINOT-Light" w:hAnsi="DINOT-Light" w:cs="Arial"/>
          <w:sz w:val="20"/>
        </w:rPr>
        <w:t>: 27</w:t>
      </w:r>
    </w:p>
    <w:p w14:paraId="3F9D7F00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Частота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колебаний</w:t>
      </w:r>
      <w:r w:rsidRPr="00B74BEF">
        <w:rPr>
          <w:rFonts w:ascii="DINOT-Light" w:hAnsi="DINOT-Light" w:cs="Arial"/>
          <w:sz w:val="20"/>
        </w:rPr>
        <w:t>: 28</w:t>
      </w:r>
      <w:r w:rsidRPr="00B74BEF">
        <w:rPr>
          <w:rFonts w:ascii="DINOT-Light" w:hAnsi="DINOT-Light" w:cs="DINOT"/>
          <w:sz w:val="20"/>
        </w:rPr>
        <w:t> </w:t>
      </w:r>
      <w:r w:rsidRPr="00B74BEF">
        <w:rPr>
          <w:rFonts w:ascii="DINOT-Light" w:hAnsi="DINOT-Light" w:cs="Arial"/>
          <w:sz w:val="20"/>
        </w:rPr>
        <w:t xml:space="preserve">800 </w:t>
      </w:r>
      <w:r w:rsidRPr="00B74BEF">
        <w:rPr>
          <w:rFonts w:ascii="Calibri" w:hAnsi="Calibri" w:cs="Calibri"/>
          <w:sz w:val="20"/>
        </w:rPr>
        <w:t>полуколебаний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в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</w:t>
      </w:r>
      <w:r w:rsidRPr="00B74BEF">
        <w:rPr>
          <w:rFonts w:ascii="DINOT-Light" w:hAnsi="DINOT-Light" w:cs="Arial"/>
          <w:sz w:val="20"/>
        </w:rPr>
        <w:t xml:space="preserve"> (4 </w:t>
      </w:r>
      <w:r w:rsidRPr="00B74BEF">
        <w:rPr>
          <w:rFonts w:ascii="Calibri" w:hAnsi="Calibri" w:cs="Calibri"/>
          <w:sz w:val="20"/>
        </w:rPr>
        <w:t>Гц</w:t>
      </w:r>
      <w:r w:rsidRPr="00B74BEF">
        <w:rPr>
          <w:rFonts w:ascii="DINOT-Light" w:hAnsi="DINOT-Light" w:cs="Arial"/>
          <w:sz w:val="20"/>
        </w:rPr>
        <w:t>)</w:t>
      </w:r>
    </w:p>
    <w:p w14:paraId="181E0A7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Запас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хода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мин</w:t>
      </w:r>
      <w:r w:rsidRPr="00B74BEF">
        <w:rPr>
          <w:rFonts w:ascii="DINOT-Light" w:hAnsi="DINOT-Light" w:cs="Arial"/>
          <w:sz w:val="20"/>
        </w:rPr>
        <w:t xml:space="preserve">. 48 </w:t>
      </w:r>
      <w:r w:rsidRPr="00B74BEF">
        <w:rPr>
          <w:rFonts w:ascii="Calibri" w:hAnsi="Calibri" w:cs="Calibri"/>
          <w:sz w:val="20"/>
        </w:rPr>
        <w:t>часов</w:t>
      </w:r>
    </w:p>
    <w:p w14:paraId="058A6519" w14:textId="77777777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Отделка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специальный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ротор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автоподзавода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сатинированием</w:t>
      </w:r>
    </w:p>
    <w:p w14:paraId="268314C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0DC128B5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ФУНКЦИИ</w:t>
      </w:r>
    </w:p>
    <w:p w14:paraId="4643586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минутная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стрелки</w:t>
      </w:r>
    </w:p>
    <w:p w14:paraId="20A27D06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секундная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14A3055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Указатель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даты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DINOT-Light" w:hAnsi="DINOT-Light" w:cs="Arial"/>
          <w:sz w:val="20"/>
        </w:rPr>
        <w:t xml:space="preserve">6 </w:t>
      </w:r>
      <w:r w:rsidRPr="00B74BEF">
        <w:rPr>
          <w:rFonts w:ascii="Calibri" w:hAnsi="Calibri" w:cs="Calibri"/>
          <w:sz w:val="20"/>
        </w:rPr>
        <w:t>часов</w:t>
      </w:r>
      <w:r w:rsidRPr="00B74BEF">
        <w:rPr>
          <w:rFonts w:ascii="DINOT-Light" w:hAnsi="DINOT-Light" w:cs="DINOT"/>
          <w:sz w:val="20"/>
        </w:rPr>
        <w:t>»</w:t>
      </w:r>
    </w:p>
    <w:p w14:paraId="4D11340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28068ED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КОРПУС</w:t>
      </w:r>
      <w:r w:rsidRPr="00B74BEF">
        <w:rPr>
          <w:rFonts w:ascii="DINOT-Light" w:hAnsi="DINOT-Light" w:cs="Arial"/>
          <w:b/>
          <w:sz w:val="20"/>
        </w:rPr>
        <w:t xml:space="preserve">, </w:t>
      </w:r>
      <w:r w:rsidRPr="00B74BEF">
        <w:rPr>
          <w:rFonts w:ascii="Calibri" w:hAnsi="Calibri" w:cs="Calibri"/>
          <w:b/>
          <w:sz w:val="20"/>
        </w:rPr>
        <w:t>ЦИФЕРБЛАТ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СТРЕЛКИ</w:t>
      </w:r>
    </w:p>
    <w:p w14:paraId="1EA2D02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41 </w:t>
      </w:r>
      <w:r w:rsidRPr="00B74BEF">
        <w:rPr>
          <w:rFonts w:ascii="Calibri" w:hAnsi="Calibri" w:cs="Calibri"/>
          <w:sz w:val="20"/>
        </w:rPr>
        <w:t>мм</w:t>
      </w:r>
    </w:p>
    <w:p w14:paraId="67195B2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скелетонированной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части</w:t>
      </w:r>
      <w:r w:rsidRPr="00B74BEF">
        <w:rPr>
          <w:rFonts w:ascii="DINOT-Light" w:hAnsi="DINOT-Light" w:cs="Arial"/>
          <w:sz w:val="20"/>
        </w:rPr>
        <w:t xml:space="preserve">: 32,5 </w:t>
      </w:r>
      <w:r w:rsidRPr="00B74BEF">
        <w:rPr>
          <w:rFonts w:ascii="Calibri" w:hAnsi="Calibri" w:cs="Calibri"/>
          <w:sz w:val="20"/>
        </w:rPr>
        <w:t>мм</w:t>
      </w:r>
    </w:p>
    <w:p w14:paraId="52CA332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: 10,75 </w:t>
      </w:r>
      <w:r w:rsidRPr="00B74BEF">
        <w:rPr>
          <w:rFonts w:ascii="Calibri" w:hAnsi="Calibri" w:cs="Calibri"/>
          <w:sz w:val="20"/>
        </w:rPr>
        <w:t>мм</w:t>
      </w:r>
    </w:p>
    <w:p w14:paraId="3219D037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выпуклое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двусторонним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антибликовым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</w:p>
    <w:p w14:paraId="23558E6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Задняя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крышка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прозрачное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</w:p>
    <w:p w14:paraId="244580CE" w14:textId="7A21F679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Материал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color w:val="000000" w:themeColor="text1"/>
          <w:sz w:val="20"/>
        </w:rPr>
        <w:t>титан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с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196B21D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Водонепроницаемость</w:t>
      </w:r>
      <w:r w:rsidRPr="00B74BEF">
        <w:rPr>
          <w:rFonts w:ascii="DINOT-Light" w:hAnsi="DINOT-Light" w:cs="Arial"/>
          <w:sz w:val="20"/>
        </w:rPr>
        <w:t xml:space="preserve">: 10 </w:t>
      </w:r>
      <w:r w:rsidRPr="00B74BEF">
        <w:rPr>
          <w:rFonts w:ascii="Calibri" w:hAnsi="Calibri" w:cs="Calibri"/>
          <w:sz w:val="20"/>
        </w:rPr>
        <w:t>атм</w:t>
      </w:r>
    </w:p>
    <w:p w14:paraId="3DFD5DF7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Циферблат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скелетонированный</w:t>
      </w:r>
    </w:p>
    <w:p w14:paraId="63FFBA2C" w14:textId="386C5026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Часовые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</w:t>
      </w:r>
    </w:p>
    <w:p w14:paraId="7E37F122" w14:textId="0B93CD31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Стрелки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432A976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53FEC2D9" w14:textId="0977868F" w:rsidR="00A03B8A" w:rsidRPr="00B74BEF" w:rsidRDefault="00621A1C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РЕМЕШОК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ЗАСТЕЖКА</w:t>
      </w:r>
    </w:p>
    <w:p w14:paraId="6F85F1C5" w14:textId="2B2B627C" w:rsidR="00A03B8A" w:rsidRPr="00B74BEF" w:rsidRDefault="00907167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Ремешок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27.00.2218.782</w:t>
      </w:r>
    </w:p>
    <w:p w14:paraId="009904D6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черный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каучук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095B395F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Застежка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27.95.0018.930</w:t>
      </w:r>
    </w:p>
    <w:p w14:paraId="0BB4AAC3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двойная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раскладывающаяся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застежка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титана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2D07B120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br w:type="page"/>
      </w:r>
    </w:p>
    <w:p w14:paraId="58849F18" w14:textId="567D65CF" w:rsidR="00A03B8A" w:rsidRPr="00B74BEF" w:rsidRDefault="00B74BEF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4"/>
        </w:rPr>
      </w:pPr>
      <w:r w:rsidRPr="00B74BEF">
        <w:rPr>
          <w:rFonts w:ascii="DINOT-Light" w:hAnsi="DINOT-Light" w:cstheme="majorHAnsi"/>
          <w:b/>
          <w:noProof/>
          <w:color w:val="auto"/>
          <w:sz w:val="28"/>
          <w:szCs w:val="24"/>
          <w:lang w:val="en-GB"/>
        </w:rPr>
        <w:lastRenderedPageBreak/>
        <w:drawing>
          <wp:anchor distT="0" distB="0" distL="114300" distR="114300" simplePos="0" relativeHeight="251668480" behindDoc="1" locked="0" layoutInCell="1" allowOverlap="1" wp14:anchorId="2EB7CB47" wp14:editId="34E529B2">
            <wp:simplePos x="0" y="0"/>
            <wp:positionH relativeFrom="margin">
              <wp:posOffset>4158615</wp:posOffset>
            </wp:positionH>
            <wp:positionV relativeFrom="margin">
              <wp:posOffset>12065</wp:posOffset>
            </wp:positionV>
            <wp:extent cx="1821815" cy="3295650"/>
            <wp:effectExtent l="0" t="0" r="0" b="0"/>
            <wp:wrapNone/>
            <wp:docPr id="13" name="Image 13" descr="O:\Communication 2018\PR\PRESS KITS 2018\PRODUITS\PORTO CERVO LIMITED EDITION\IMAGES\PRODUCT\95.9000.670.51.M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Communication 2018\PR\PRESS KITS 2018\PRODUITS\PORTO CERVO LIMITED EDITION\IMAGES\PRODUCT\95.9000.670.51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10325" r="11796"/>
                    <a:stretch/>
                  </pic:blipFill>
                  <pic:spPr bwMode="auto">
                    <a:xfrm>
                      <a:off x="0" y="0"/>
                      <a:ext cx="182181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906" w:rsidRPr="00B74BEF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14:paraId="72D853D3" w14:textId="6B1A405A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ТЕХНИЧЕСКИЕ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7014CC5F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68F14920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95.9000.670/51.M9000</w:t>
      </w:r>
    </w:p>
    <w:p w14:paraId="0B8F5121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1428262C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КЛЮЧЕВЫЕ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МОМЕНТЫ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634D2EE3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скелетонированный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механизм</w:t>
      </w:r>
      <w:r w:rsidRPr="00B74BEF">
        <w:rPr>
          <w:rFonts w:ascii="DINOT-Light" w:hAnsi="DINOT-Light" w:cs="Arial"/>
          <w:color w:val="auto"/>
          <w:sz w:val="20"/>
        </w:rPr>
        <w:t xml:space="preserve"> Elite </w:t>
      </w:r>
    </w:p>
    <w:p w14:paraId="230CB08E" w14:textId="0405E90F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корпус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диаметром</w:t>
      </w:r>
      <w:r w:rsidRPr="00B74BEF">
        <w:rPr>
          <w:rFonts w:ascii="DINOT-Light" w:hAnsi="DINOT-Light" w:cs="Arial"/>
          <w:color w:val="auto"/>
          <w:sz w:val="20"/>
        </w:rPr>
        <w:t xml:space="preserve"> 41 </w:t>
      </w:r>
      <w:r w:rsidRPr="00B74BEF">
        <w:rPr>
          <w:rFonts w:ascii="Calibri" w:hAnsi="Calibri" w:cs="Calibri"/>
          <w:color w:val="auto"/>
          <w:sz w:val="20"/>
        </w:rPr>
        <w:t>мм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титана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крацеванием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38DDF541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Анкерное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колесо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анкерная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вилка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кремния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361684E6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18F52D9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МЕХАНИЗМ</w:t>
      </w:r>
    </w:p>
    <w:p w14:paraId="10E1EE7E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t xml:space="preserve">Elite 670 SK, </w:t>
      </w:r>
      <w:r w:rsidRPr="00B74BEF">
        <w:rPr>
          <w:rFonts w:ascii="Calibri" w:hAnsi="Calibri" w:cs="Calibri"/>
          <w:sz w:val="20"/>
        </w:rPr>
        <w:t>автоматический</w:t>
      </w:r>
    </w:p>
    <w:p w14:paraId="468710F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Калибр</w:t>
      </w:r>
      <w:r w:rsidRPr="00B74BEF">
        <w:rPr>
          <w:rFonts w:ascii="DINOT-Light" w:hAnsi="DINOT-Light" w:cs="Arial"/>
          <w:sz w:val="20"/>
        </w:rPr>
        <w:t xml:space="preserve">: 11 </w:t>
      </w:r>
      <w:r w:rsidRPr="00B74BEF">
        <w:rPr>
          <w:rFonts w:ascii="DINOT-Light" w:hAnsi="DINOT-Light" w:cs="DINOT"/>
          <w:sz w:val="20"/>
        </w:rPr>
        <w:t>½</w:t>
      </w:r>
      <w:r w:rsidRPr="00B74BEF">
        <w:rPr>
          <w:rFonts w:ascii="DINOT-Light" w:hAnsi="DINOT-Light" w:cs="Arial"/>
          <w:sz w:val="20"/>
        </w:rPr>
        <w:t>``` (</w:t>
      </w: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25,60 </w:t>
      </w:r>
      <w:r w:rsidRPr="00B74BEF">
        <w:rPr>
          <w:rFonts w:ascii="Calibri" w:hAnsi="Calibri" w:cs="Calibri"/>
          <w:sz w:val="20"/>
        </w:rPr>
        <w:t>мм</w:t>
      </w:r>
      <w:r w:rsidRPr="00B74BEF">
        <w:rPr>
          <w:rFonts w:ascii="DINOT-Light" w:hAnsi="DINOT-Light" w:cs="Arial"/>
          <w:sz w:val="20"/>
        </w:rPr>
        <w:t>)</w:t>
      </w:r>
    </w:p>
    <w:p w14:paraId="46A1DE1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часового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механизма</w:t>
      </w:r>
      <w:r w:rsidRPr="00B74BEF">
        <w:rPr>
          <w:rFonts w:ascii="DINOT-Light" w:hAnsi="DINOT-Light" w:cs="Arial"/>
          <w:sz w:val="20"/>
        </w:rPr>
        <w:t xml:space="preserve">: 3,88 </w:t>
      </w:r>
      <w:r w:rsidRPr="00B74BEF">
        <w:rPr>
          <w:rFonts w:ascii="Calibri" w:hAnsi="Calibri" w:cs="Calibri"/>
          <w:sz w:val="20"/>
        </w:rPr>
        <w:t>мм</w:t>
      </w:r>
    </w:p>
    <w:p w14:paraId="4AD211D0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деталей</w:t>
      </w:r>
      <w:r w:rsidRPr="00B74BEF">
        <w:rPr>
          <w:rFonts w:ascii="DINOT-Light" w:hAnsi="DINOT-Light" w:cs="Arial"/>
          <w:sz w:val="20"/>
        </w:rPr>
        <w:t>: 187</w:t>
      </w:r>
    </w:p>
    <w:p w14:paraId="7802434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камней</w:t>
      </w:r>
      <w:r w:rsidRPr="00B74BEF">
        <w:rPr>
          <w:rFonts w:ascii="DINOT-Light" w:hAnsi="DINOT-Light" w:cs="Arial"/>
          <w:sz w:val="20"/>
        </w:rPr>
        <w:t>: 27</w:t>
      </w:r>
    </w:p>
    <w:p w14:paraId="09DB2DF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Частота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колебаний</w:t>
      </w:r>
      <w:r w:rsidRPr="00B74BEF">
        <w:rPr>
          <w:rFonts w:ascii="DINOT-Light" w:hAnsi="DINOT-Light" w:cs="Arial"/>
          <w:sz w:val="20"/>
        </w:rPr>
        <w:t>: 28</w:t>
      </w:r>
      <w:r w:rsidRPr="00B74BEF">
        <w:rPr>
          <w:rFonts w:ascii="DINOT-Light" w:hAnsi="DINOT-Light" w:cs="DINOT"/>
          <w:sz w:val="20"/>
        </w:rPr>
        <w:t> </w:t>
      </w:r>
      <w:r w:rsidRPr="00B74BEF">
        <w:rPr>
          <w:rFonts w:ascii="DINOT-Light" w:hAnsi="DINOT-Light" w:cs="Arial"/>
          <w:sz w:val="20"/>
        </w:rPr>
        <w:t xml:space="preserve">800 </w:t>
      </w:r>
      <w:r w:rsidRPr="00B74BEF">
        <w:rPr>
          <w:rFonts w:ascii="Calibri" w:hAnsi="Calibri" w:cs="Calibri"/>
          <w:sz w:val="20"/>
        </w:rPr>
        <w:t>полуколебаний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в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</w:t>
      </w:r>
      <w:r w:rsidRPr="00B74BEF">
        <w:rPr>
          <w:rFonts w:ascii="DINOT-Light" w:hAnsi="DINOT-Light" w:cs="Arial"/>
          <w:sz w:val="20"/>
        </w:rPr>
        <w:t xml:space="preserve"> (4 </w:t>
      </w:r>
      <w:r w:rsidRPr="00B74BEF">
        <w:rPr>
          <w:rFonts w:ascii="Calibri" w:hAnsi="Calibri" w:cs="Calibri"/>
          <w:sz w:val="20"/>
        </w:rPr>
        <w:t>Гц</w:t>
      </w:r>
      <w:r w:rsidRPr="00B74BEF">
        <w:rPr>
          <w:rFonts w:ascii="DINOT-Light" w:hAnsi="DINOT-Light" w:cs="Arial"/>
          <w:sz w:val="20"/>
        </w:rPr>
        <w:t>)</w:t>
      </w:r>
    </w:p>
    <w:p w14:paraId="38803C3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Запас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хода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мин</w:t>
      </w:r>
      <w:r w:rsidRPr="00B74BEF">
        <w:rPr>
          <w:rFonts w:ascii="DINOT-Light" w:hAnsi="DINOT-Light" w:cs="Arial"/>
          <w:sz w:val="20"/>
        </w:rPr>
        <w:t xml:space="preserve">. 48 </w:t>
      </w:r>
      <w:r w:rsidRPr="00B74BEF">
        <w:rPr>
          <w:rFonts w:ascii="Calibri" w:hAnsi="Calibri" w:cs="Calibri"/>
          <w:sz w:val="20"/>
        </w:rPr>
        <w:t>часов</w:t>
      </w:r>
    </w:p>
    <w:p w14:paraId="1FB368E0" w14:textId="77777777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Отделка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специальный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ротор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автоподзавода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сатинированием</w:t>
      </w:r>
    </w:p>
    <w:p w14:paraId="666A99B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2297608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ФУНКЦИИ</w:t>
      </w:r>
    </w:p>
    <w:p w14:paraId="245E5E6E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минутная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стрелки</w:t>
      </w:r>
    </w:p>
    <w:p w14:paraId="53595775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секундная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257D17DF" w14:textId="04810B4F" w:rsidR="00A03B8A" w:rsidRPr="00B74BEF" w:rsidRDefault="00474C91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Указатель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даты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DINOT-Light" w:hAnsi="DINOT-Light" w:cs="Arial"/>
          <w:sz w:val="20"/>
        </w:rPr>
        <w:t xml:space="preserve">3 </w:t>
      </w:r>
      <w:r w:rsidRPr="00B74BEF">
        <w:rPr>
          <w:rFonts w:ascii="Calibri" w:hAnsi="Calibri" w:cs="Calibri"/>
          <w:sz w:val="20"/>
        </w:rPr>
        <w:t>часа</w:t>
      </w:r>
      <w:r w:rsidRPr="00B74BEF">
        <w:rPr>
          <w:rFonts w:ascii="DINOT-Light" w:hAnsi="DINOT-Light" w:cs="DINOT"/>
          <w:sz w:val="20"/>
        </w:rPr>
        <w:t>»</w:t>
      </w:r>
    </w:p>
    <w:p w14:paraId="4B097CD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4607DC4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КОРПУС</w:t>
      </w:r>
      <w:r w:rsidRPr="00B74BEF">
        <w:rPr>
          <w:rFonts w:ascii="DINOT-Light" w:hAnsi="DINOT-Light" w:cs="Arial"/>
          <w:b/>
          <w:sz w:val="20"/>
        </w:rPr>
        <w:t xml:space="preserve">, </w:t>
      </w:r>
      <w:r w:rsidRPr="00B74BEF">
        <w:rPr>
          <w:rFonts w:ascii="Calibri" w:hAnsi="Calibri" w:cs="Calibri"/>
          <w:b/>
          <w:sz w:val="20"/>
        </w:rPr>
        <w:t>ЦИФЕРБЛАТ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СТРЕЛКИ</w:t>
      </w:r>
    </w:p>
    <w:p w14:paraId="3699D61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41 </w:t>
      </w:r>
      <w:r w:rsidRPr="00B74BEF">
        <w:rPr>
          <w:rFonts w:ascii="Calibri" w:hAnsi="Calibri" w:cs="Calibri"/>
          <w:sz w:val="20"/>
        </w:rPr>
        <w:t>мм</w:t>
      </w:r>
    </w:p>
    <w:p w14:paraId="46B75C2A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скелетонированной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части</w:t>
      </w:r>
      <w:r w:rsidRPr="00B74BEF">
        <w:rPr>
          <w:rFonts w:ascii="DINOT-Light" w:hAnsi="DINOT-Light" w:cs="Arial"/>
          <w:sz w:val="20"/>
        </w:rPr>
        <w:t xml:space="preserve">: 32,5 </w:t>
      </w:r>
      <w:r w:rsidRPr="00B74BEF">
        <w:rPr>
          <w:rFonts w:ascii="Calibri" w:hAnsi="Calibri" w:cs="Calibri"/>
          <w:sz w:val="20"/>
        </w:rPr>
        <w:t>мм</w:t>
      </w:r>
    </w:p>
    <w:p w14:paraId="0357A45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: 10,75 </w:t>
      </w:r>
      <w:r w:rsidRPr="00B74BEF">
        <w:rPr>
          <w:rFonts w:ascii="Calibri" w:hAnsi="Calibri" w:cs="Calibri"/>
          <w:sz w:val="20"/>
        </w:rPr>
        <w:t>мм</w:t>
      </w:r>
    </w:p>
    <w:p w14:paraId="5448FC8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выпуклое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двусторонним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антибликовым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</w:p>
    <w:p w14:paraId="0F0C3C6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Задняя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крышка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прозрачное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</w:p>
    <w:p w14:paraId="63761D33" w14:textId="10E35AAE" w:rsidR="00A03B8A" w:rsidRPr="00B74BEF" w:rsidRDefault="00907167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Материал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color w:val="000000" w:themeColor="text1"/>
          <w:sz w:val="20"/>
        </w:rPr>
        <w:t>титан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с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454B08F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Водонепроницаемость</w:t>
      </w:r>
      <w:r w:rsidRPr="00B74BEF">
        <w:rPr>
          <w:rFonts w:ascii="DINOT-Light" w:hAnsi="DINOT-Light" w:cs="Arial"/>
          <w:sz w:val="20"/>
        </w:rPr>
        <w:t xml:space="preserve">: 10 </w:t>
      </w:r>
      <w:r w:rsidRPr="00B74BEF">
        <w:rPr>
          <w:rFonts w:ascii="Calibri" w:hAnsi="Calibri" w:cs="Calibri"/>
          <w:sz w:val="20"/>
        </w:rPr>
        <w:t>атм</w:t>
      </w:r>
    </w:p>
    <w:p w14:paraId="6AA2D01A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Циферблат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Синий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гильоше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Calibri" w:hAnsi="Calibri" w:cs="Calibri"/>
          <w:sz w:val="20"/>
        </w:rPr>
        <w:t>Солнечные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лучи</w:t>
      </w:r>
      <w:r w:rsidRPr="00B74BEF">
        <w:rPr>
          <w:rFonts w:ascii="DINOT-Light" w:hAnsi="DINOT-Light" w:cs="DINOT"/>
          <w:sz w:val="20"/>
        </w:rPr>
        <w:t>»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075205E8" w14:textId="56F73B92" w:rsidR="00AE3FB1" w:rsidRPr="00B74BEF" w:rsidRDefault="00AE3FB1" w:rsidP="00AE3FB1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Часовые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70B937AC" w14:textId="3938A0E3" w:rsidR="00AE3FB1" w:rsidRPr="00B74BEF" w:rsidRDefault="00AE3FB1" w:rsidP="00AE3FB1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Стрелки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золота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люминесцентным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587DCF3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6D826310" w14:textId="035C3DD6" w:rsidR="00A03B8A" w:rsidRPr="00B74BEF" w:rsidRDefault="00621A1C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РЕМЕШОК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ЗАСТЕЖКА</w:t>
      </w:r>
    </w:p>
    <w:p w14:paraId="3E1F5BF7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Браслет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27.95.9000.670</w:t>
      </w:r>
    </w:p>
    <w:p w14:paraId="5417F60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титановый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браслет</w:t>
      </w:r>
    </w:p>
    <w:p w14:paraId="36459E6B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br w:type="page"/>
      </w:r>
    </w:p>
    <w:p w14:paraId="267055F8" w14:textId="0BC8BBE3" w:rsidR="00A03B8A" w:rsidRPr="00B74BEF" w:rsidRDefault="00B74BEF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70528" behindDoc="1" locked="0" layoutInCell="1" allowOverlap="1" wp14:anchorId="21474C1B" wp14:editId="4B796948">
            <wp:simplePos x="0" y="0"/>
            <wp:positionH relativeFrom="margin">
              <wp:posOffset>4158615</wp:posOffset>
            </wp:positionH>
            <wp:positionV relativeFrom="margin">
              <wp:posOffset>12065</wp:posOffset>
            </wp:positionV>
            <wp:extent cx="1807210" cy="3284855"/>
            <wp:effectExtent l="0" t="0" r="0" b="0"/>
            <wp:wrapNone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906" w:rsidRPr="00B74BEF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14:paraId="3E9EBFB2" w14:textId="695E33D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ТЕХНИЧЕСКИЕ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6B2CD6C5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32382BDE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95.9000.670/51.R584</w:t>
      </w:r>
    </w:p>
    <w:p w14:paraId="2FF7B77F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4D47406D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КЛЮЧЕВЫЕ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МОМЕНТЫ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417F85C4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скелетонированный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механизм</w:t>
      </w:r>
      <w:r w:rsidRPr="00B74BEF">
        <w:rPr>
          <w:rFonts w:ascii="DINOT-Light" w:hAnsi="DINOT-Light" w:cs="Arial"/>
          <w:color w:val="auto"/>
          <w:sz w:val="20"/>
        </w:rPr>
        <w:t xml:space="preserve"> Elite </w:t>
      </w:r>
    </w:p>
    <w:p w14:paraId="543B86D2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корпус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диаметром</w:t>
      </w:r>
      <w:r w:rsidRPr="00B74BEF">
        <w:rPr>
          <w:rFonts w:ascii="DINOT-Light" w:hAnsi="DINOT-Light" w:cs="Arial"/>
          <w:color w:val="auto"/>
          <w:sz w:val="20"/>
        </w:rPr>
        <w:t xml:space="preserve"> 41 </w:t>
      </w:r>
      <w:r w:rsidRPr="00B74BEF">
        <w:rPr>
          <w:rFonts w:ascii="Calibri" w:hAnsi="Calibri" w:cs="Calibri"/>
          <w:color w:val="auto"/>
          <w:sz w:val="20"/>
        </w:rPr>
        <w:t>мм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титана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крацеванием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0AAFFF3C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Анкерное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колесо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анкерная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вилка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кремния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1CDF4537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3C6F0D1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МЕХАНИЗМ</w:t>
      </w:r>
    </w:p>
    <w:p w14:paraId="0B5641D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t xml:space="preserve">Elite 670 SK, </w:t>
      </w:r>
      <w:r w:rsidRPr="00B74BEF">
        <w:rPr>
          <w:rFonts w:ascii="Calibri" w:hAnsi="Calibri" w:cs="Calibri"/>
          <w:sz w:val="20"/>
        </w:rPr>
        <w:t>автоматический</w:t>
      </w:r>
    </w:p>
    <w:p w14:paraId="07279837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Калибр</w:t>
      </w:r>
      <w:r w:rsidRPr="00B74BEF">
        <w:rPr>
          <w:rFonts w:ascii="DINOT-Light" w:hAnsi="DINOT-Light" w:cs="Arial"/>
          <w:sz w:val="20"/>
        </w:rPr>
        <w:t xml:space="preserve">: 11 </w:t>
      </w:r>
      <w:r w:rsidRPr="00B74BEF">
        <w:rPr>
          <w:rFonts w:ascii="DINOT-Light" w:hAnsi="DINOT-Light" w:cs="DINOT"/>
          <w:sz w:val="20"/>
        </w:rPr>
        <w:t>½</w:t>
      </w:r>
      <w:r w:rsidRPr="00B74BEF">
        <w:rPr>
          <w:rFonts w:ascii="DINOT-Light" w:hAnsi="DINOT-Light" w:cs="Arial"/>
          <w:sz w:val="20"/>
        </w:rPr>
        <w:t>``` (</w:t>
      </w: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25,60 </w:t>
      </w:r>
      <w:r w:rsidRPr="00B74BEF">
        <w:rPr>
          <w:rFonts w:ascii="Calibri" w:hAnsi="Calibri" w:cs="Calibri"/>
          <w:sz w:val="20"/>
        </w:rPr>
        <w:t>мм</w:t>
      </w:r>
      <w:r w:rsidRPr="00B74BEF">
        <w:rPr>
          <w:rFonts w:ascii="DINOT-Light" w:hAnsi="DINOT-Light" w:cs="Arial"/>
          <w:sz w:val="20"/>
        </w:rPr>
        <w:t>)</w:t>
      </w:r>
    </w:p>
    <w:p w14:paraId="15072CAE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часового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механизма</w:t>
      </w:r>
      <w:r w:rsidRPr="00B74BEF">
        <w:rPr>
          <w:rFonts w:ascii="DINOT-Light" w:hAnsi="DINOT-Light" w:cs="Arial"/>
          <w:sz w:val="20"/>
        </w:rPr>
        <w:t xml:space="preserve">: 3,88 </w:t>
      </w:r>
      <w:r w:rsidRPr="00B74BEF">
        <w:rPr>
          <w:rFonts w:ascii="Calibri" w:hAnsi="Calibri" w:cs="Calibri"/>
          <w:sz w:val="20"/>
        </w:rPr>
        <w:t>мм</w:t>
      </w:r>
    </w:p>
    <w:p w14:paraId="4F49D99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деталей</w:t>
      </w:r>
      <w:r w:rsidRPr="00B74BEF">
        <w:rPr>
          <w:rFonts w:ascii="DINOT-Light" w:hAnsi="DINOT-Light" w:cs="Arial"/>
          <w:sz w:val="20"/>
        </w:rPr>
        <w:t>: 187</w:t>
      </w:r>
    </w:p>
    <w:p w14:paraId="5F2E440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камней</w:t>
      </w:r>
      <w:r w:rsidRPr="00B74BEF">
        <w:rPr>
          <w:rFonts w:ascii="DINOT-Light" w:hAnsi="DINOT-Light" w:cs="Arial"/>
          <w:sz w:val="20"/>
        </w:rPr>
        <w:t>: 27</w:t>
      </w:r>
    </w:p>
    <w:p w14:paraId="0CF4EB9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Частота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колебаний</w:t>
      </w:r>
      <w:r w:rsidRPr="00B74BEF">
        <w:rPr>
          <w:rFonts w:ascii="DINOT-Light" w:hAnsi="DINOT-Light" w:cs="Arial"/>
          <w:sz w:val="20"/>
        </w:rPr>
        <w:t>: 28</w:t>
      </w:r>
      <w:r w:rsidRPr="00B74BEF">
        <w:rPr>
          <w:rFonts w:ascii="DINOT-Light" w:hAnsi="DINOT-Light" w:cs="DINOT"/>
          <w:sz w:val="20"/>
        </w:rPr>
        <w:t> </w:t>
      </w:r>
      <w:r w:rsidRPr="00B74BEF">
        <w:rPr>
          <w:rFonts w:ascii="DINOT-Light" w:hAnsi="DINOT-Light" w:cs="Arial"/>
          <w:sz w:val="20"/>
        </w:rPr>
        <w:t xml:space="preserve">800 </w:t>
      </w:r>
      <w:r w:rsidRPr="00B74BEF">
        <w:rPr>
          <w:rFonts w:ascii="Calibri" w:hAnsi="Calibri" w:cs="Calibri"/>
          <w:sz w:val="20"/>
        </w:rPr>
        <w:t>полуколебаний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в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</w:t>
      </w:r>
      <w:r w:rsidRPr="00B74BEF">
        <w:rPr>
          <w:rFonts w:ascii="DINOT-Light" w:hAnsi="DINOT-Light" w:cs="Arial"/>
          <w:sz w:val="20"/>
        </w:rPr>
        <w:t xml:space="preserve"> (4 </w:t>
      </w:r>
      <w:r w:rsidRPr="00B74BEF">
        <w:rPr>
          <w:rFonts w:ascii="Calibri" w:hAnsi="Calibri" w:cs="Calibri"/>
          <w:sz w:val="20"/>
        </w:rPr>
        <w:t>Гц</w:t>
      </w:r>
      <w:r w:rsidRPr="00B74BEF">
        <w:rPr>
          <w:rFonts w:ascii="DINOT-Light" w:hAnsi="DINOT-Light" w:cs="Arial"/>
          <w:sz w:val="20"/>
        </w:rPr>
        <w:t>)</w:t>
      </w:r>
    </w:p>
    <w:p w14:paraId="2AFF6716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Запас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хода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мин</w:t>
      </w:r>
      <w:r w:rsidRPr="00B74BEF">
        <w:rPr>
          <w:rFonts w:ascii="DINOT-Light" w:hAnsi="DINOT-Light" w:cs="Arial"/>
          <w:sz w:val="20"/>
        </w:rPr>
        <w:t xml:space="preserve">. 48 </w:t>
      </w:r>
      <w:r w:rsidRPr="00B74BEF">
        <w:rPr>
          <w:rFonts w:ascii="Calibri" w:hAnsi="Calibri" w:cs="Calibri"/>
          <w:sz w:val="20"/>
        </w:rPr>
        <w:t>часов</w:t>
      </w:r>
    </w:p>
    <w:p w14:paraId="02F13F42" w14:textId="77777777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Отделка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специальный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ротор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автоподзавода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сатинированием</w:t>
      </w:r>
    </w:p>
    <w:p w14:paraId="7D7A6B4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5C73BAB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ФУНКЦИИ</w:t>
      </w:r>
    </w:p>
    <w:p w14:paraId="5ECE286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минутная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стрелки</w:t>
      </w:r>
    </w:p>
    <w:p w14:paraId="25F0431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секундная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0D4BB7FC" w14:textId="4E94B5F5" w:rsidR="00A03B8A" w:rsidRPr="00B74BEF" w:rsidRDefault="00474C91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Указатель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даты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DINOT-Light" w:hAnsi="DINOT-Light" w:cs="Arial"/>
          <w:sz w:val="20"/>
        </w:rPr>
        <w:t xml:space="preserve">3 </w:t>
      </w:r>
      <w:r w:rsidRPr="00B74BEF">
        <w:rPr>
          <w:rFonts w:ascii="Calibri" w:hAnsi="Calibri" w:cs="Calibri"/>
          <w:sz w:val="20"/>
        </w:rPr>
        <w:t>часа</w:t>
      </w:r>
      <w:r w:rsidRPr="00B74BEF">
        <w:rPr>
          <w:rFonts w:ascii="DINOT-Light" w:hAnsi="DINOT-Light" w:cs="DINOT"/>
          <w:sz w:val="20"/>
        </w:rPr>
        <w:t>»</w:t>
      </w:r>
    </w:p>
    <w:p w14:paraId="2CDDE91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5844913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КОРПУС</w:t>
      </w:r>
      <w:r w:rsidRPr="00B74BEF">
        <w:rPr>
          <w:rFonts w:ascii="DINOT-Light" w:hAnsi="DINOT-Light" w:cs="Arial"/>
          <w:b/>
          <w:sz w:val="20"/>
        </w:rPr>
        <w:t xml:space="preserve">, </w:t>
      </w:r>
      <w:r w:rsidRPr="00B74BEF">
        <w:rPr>
          <w:rFonts w:ascii="Calibri" w:hAnsi="Calibri" w:cs="Calibri"/>
          <w:b/>
          <w:sz w:val="20"/>
        </w:rPr>
        <w:t>ЦИФЕРБЛАТ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СТРЕЛКИ</w:t>
      </w:r>
    </w:p>
    <w:p w14:paraId="5984C89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41 </w:t>
      </w:r>
      <w:r w:rsidRPr="00B74BEF">
        <w:rPr>
          <w:rFonts w:ascii="Calibri" w:hAnsi="Calibri" w:cs="Calibri"/>
          <w:sz w:val="20"/>
        </w:rPr>
        <w:t>мм</w:t>
      </w:r>
    </w:p>
    <w:p w14:paraId="56105D96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скелетонированной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части</w:t>
      </w:r>
      <w:r w:rsidRPr="00B74BEF">
        <w:rPr>
          <w:rFonts w:ascii="DINOT-Light" w:hAnsi="DINOT-Light" w:cs="Arial"/>
          <w:sz w:val="20"/>
        </w:rPr>
        <w:t xml:space="preserve">: 32,5 </w:t>
      </w:r>
      <w:r w:rsidRPr="00B74BEF">
        <w:rPr>
          <w:rFonts w:ascii="Calibri" w:hAnsi="Calibri" w:cs="Calibri"/>
          <w:sz w:val="20"/>
        </w:rPr>
        <w:t>мм</w:t>
      </w:r>
    </w:p>
    <w:p w14:paraId="4CE332A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: 10,75 </w:t>
      </w:r>
      <w:r w:rsidRPr="00B74BEF">
        <w:rPr>
          <w:rFonts w:ascii="Calibri" w:hAnsi="Calibri" w:cs="Calibri"/>
          <w:sz w:val="20"/>
        </w:rPr>
        <w:t>мм</w:t>
      </w:r>
    </w:p>
    <w:p w14:paraId="431C52B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выпуклое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двусторонним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антибликовым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</w:p>
    <w:p w14:paraId="309D387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Задняя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крышка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прозрачное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</w:p>
    <w:p w14:paraId="1A8B800D" w14:textId="07E31DE8" w:rsidR="00A03B8A" w:rsidRPr="00B74BEF" w:rsidRDefault="00907167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Материал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color w:val="000000" w:themeColor="text1"/>
          <w:sz w:val="20"/>
        </w:rPr>
        <w:t>титан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с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74BC3841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Водонепроницаемость</w:t>
      </w:r>
      <w:r w:rsidRPr="00B74BEF">
        <w:rPr>
          <w:rFonts w:ascii="DINOT-Light" w:hAnsi="DINOT-Light" w:cs="Arial"/>
          <w:sz w:val="20"/>
        </w:rPr>
        <w:t xml:space="preserve">: 10 </w:t>
      </w:r>
      <w:r w:rsidRPr="00B74BEF">
        <w:rPr>
          <w:rFonts w:ascii="Calibri" w:hAnsi="Calibri" w:cs="Calibri"/>
          <w:sz w:val="20"/>
        </w:rPr>
        <w:t>атм</w:t>
      </w:r>
    </w:p>
    <w:p w14:paraId="73C70507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Циферблат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Синий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гильоше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Calibri" w:hAnsi="Calibri" w:cs="Calibri"/>
          <w:sz w:val="20"/>
        </w:rPr>
        <w:t>Солнечные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лучи</w:t>
      </w:r>
      <w:r w:rsidRPr="00B74BEF">
        <w:rPr>
          <w:rFonts w:ascii="DINOT-Light" w:hAnsi="DINOT-Light" w:cs="DINOT"/>
          <w:sz w:val="20"/>
        </w:rPr>
        <w:t>»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4AE35A77" w14:textId="0BBDC877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Часовые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0F127228" w14:textId="51D3D827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Стрелки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золота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люминесцентным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2C2963B8" w14:textId="77777777" w:rsidR="00907167" w:rsidRPr="00B74BEF" w:rsidRDefault="00907167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74E20D05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1F1A7CC4" w14:textId="2CDF822D" w:rsidR="00A03B8A" w:rsidRPr="00B74BEF" w:rsidRDefault="00621A1C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РЕМЕШОК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ЗАСТЕЖКА</w:t>
      </w:r>
    </w:p>
    <w:p w14:paraId="56314019" w14:textId="5EC286DB" w:rsidR="00A03B8A" w:rsidRPr="00B74BEF" w:rsidRDefault="00907167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Ремешок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27.00.2218.584</w:t>
      </w:r>
    </w:p>
    <w:p w14:paraId="3A74D134" w14:textId="3D012F24" w:rsidR="00A03B8A" w:rsidRPr="00B74BEF" w:rsidRDefault="00621A1C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черный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каучуковый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ремешок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кожи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аллигатора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синего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цвета</w:t>
      </w:r>
    </w:p>
    <w:p w14:paraId="2E8A94BA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Застежка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27.95.0018.930</w:t>
      </w:r>
    </w:p>
    <w:p w14:paraId="15787F6F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двойная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раскладывающаяся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застежка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титана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4ABD9353" w14:textId="77777777" w:rsidR="00A03B8A" w:rsidRPr="00B74BEF" w:rsidRDefault="00A03B8A" w:rsidP="00A03B8A">
      <w:pPr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br w:type="page"/>
      </w:r>
    </w:p>
    <w:p w14:paraId="7939DBAB" w14:textId="70FED6E2" w:rsidR="00A03B8A" w:rsidRPr="00B74BEF" w:rsidRDefault="00B74BEF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4"/>
          <w:szCs w:val="24"/>
        </w:rPr>
      </w:pPr>
      <w:r w:rsidRPr="00B74BEF"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72576" behindDoc="1" locked="0" layoutInCell="1" allowOverlap="1" wp14:anchorId="73097E1D" wp14:editId="0B5C5A3F">
            <wp:simplePos x="0" y="0"/>
            <wp:positionH relativeFrom="margin">
              <wp:posOffset>4158615</wp:posOffset>
            </wp:positionH>
            <wp:positionV relativeFrom="margin">
              <wp:posOffset>12065</wp:posOffset>
            </wp:positionV>
            <wp:extent cx="1796415" cy="3221355"/>
            <wp:effectExtent l="0" t="0" r="0" b="0"/>
            <wp:wrapNone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906" w:rsidRPr="00B74BEF">
        <w:rPr>
          <w:rFonts w:ascii="DINOT-Light" w:hAnsi="DINOT-Light" w:cs="Arial"/>
          <w:b/>
          <w:color w:val="auto"/>
          <w:sz w:val="24"/>
        </w:rPr>
        <w:t xml:space="preserve">DEFY CLASSIC </w:t>
      </w:r>
    </w:p>
    <w:p w14:paraId="3BAD1AF2" w14:textId="72E7AB14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b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ТЕХНИЧЕСКИЕ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ХАРАКТЕРИСТИКИ</w:t>
      </w:r>
    </w:p>
    <w:p w14:paraId="7AEF7813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4FDE59A7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95.9000.670/51.R790</w:t>
      </w:r>
    </w:p>
    <w:p w14:paraId="2022331D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</w:p>
    <w:p w14:paraId="5B0F9209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b/>
          <w:color w:val="auto"/>
          <w:sz w:val="20"/>
        </w:rPr>
        <w:t>КЛЮЧЕВЫЕ</w:t>
      </w:r>
      <w:r w:rsidRPr="00B74BEF">
        <w:rPr>
          <w:rFonts w:ascii="DINOT-Light" w:hAnsi="DINOT-Light" w:cs="Arial"/>
          <w:b/>
          <w:color w:val="auto"/>
          <w:sz w:val="20"/>
        </w:rPr>
        <w:t xml:space="preserve"> </w:t>
      </w:r>
      <w:r w:rsidRPr="00B74BEF">
        <w:rPr>
          <w:rFonts w:ascii="Calibri" w:hAnsi="Calibri" w:cs="Calibri"/>
          <w:b/>
          <w:color w:val="auto"/>
          <w:sz w:val="20"/>
        </w:rPr>
        <w:t>МОМЕНТЫ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7F624D70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скелетонированный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механизм</w:t>
      </w:r>
      <w:r w:rsidRPr="00B74BEF">
        <w:rPr>
          <w:rFonts w:ascii="DINOT-Light" w:hAnsi="DINOT-Light" w:cs="Arial"/>
          <w:color w:val="auto"/>
          <w:sz w:val="20"/>
        </w:rPr>
        <w:t xml:space="preserve"> Elite </w:t>
      </w:r>
    </w:p>
    <w:p w14:paraId="7941D0A6" w14:textId="3D2711CB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Новый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корпус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диаметром</w:t>
      </w:r>
      <w:r w:rsidRPr="00B74BEF">
        <w:rPr>
          <w:rFonts w:ascii="DINOT-Light" w:hAnsi="DINOT-Light" w:cs="Arial"/>
          <w:color w:val="auto"/>
          <w:sz w:val="20"/>
        </w:rPr>
        <w:t xml:space="preserve"> 41 </w:t>
      </w:r>
      <w:r w:rsidRPr="00B74BEF">
        <w:rPr>
          <w:rFonts w:ascii="Calibri" w:hAnsi="Calibri" w:cs="Calibri"/>
          <w:color w:val="auto"/>
          <w:sz w:val="20"/>
        </w:rPr>
        <w:t>мм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титана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с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крацеванием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6CEE6005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  <w:r w:rsidRPr="00B74BEF">
        <w:rPr>
          <w:rFonts w:ascii="Calibri" w:hAnsi="Calibri" w:cs="Calibri"/>
          <w:color w:val="auto"/>
          <w:sz w:val="20"/>
        </w:rPr>
        <w:t>Анкерное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колесо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анкерная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вилка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из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  <w:r w:rsidRPr="00B74BEF">
        <w:rPr>
          <w:rFonts w:ascii="Calibri" w:hAnsi="Calibri" w:cs="Calibri"/>
          <w:color w:val="auto"/>
          <w:sz w:val="20"/>
        </w:rPr>
        <w:t>кремния</w:t>
      </w:r>
      <w:r w:rsidRPr="00B74BEF">
        <w:rPr>
          <w:rFonts w:ascii="DINOT-Light" w:hAnsi="DINOT-Light" w:cs="Arial"/>
          <w:color w:val="auto"/>
          <w:sz w:val="20"/>
        </w:rPr>
        <w:t xml:space="preserve"> </w:t>
      </w:r>
    </w:p>
    <w:p w14:paraId="0FE6996E" w14:textId="77777777" w:rsidR="00A03B8A" w:rsidRPr="00B74BEF" w:rsidRDefault="00A03B8A" w:rsidP="00A03B8A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="Arial"/>
          <w:color w:val="auto"/>
          <w:sz w:val="20"/>
          <w:szCs w:val="20"/>
        </w:rPr>
      </w:pPr>
    </w:p>
    <w:p w14:paraId="1C98BCF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МЕХАНИЗМ</w:t>
      </w:r>
    </w:p>
    <w:p w14:paraId="2A955B4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DINOT-Light" w:hAnsi="DINOT-Light" w:cs="Arial"/>
          <w:sz w:val="20"/>
        </w:rPr>
        <w:t xml:space="preserve">Elite 670 SK, </w:t>
      </w:r>
      <w:r w:rsidRPr="00B74BEF">
        <w:rPr>
          <w:rFonts w:ascii="Calibri" w:hAnsi="Calibri" w:cs="Calibri"/>
          <w:sz w:val="20"/>
        </w:rPr>
        <w:t>автоматический</w:t>
      </w:r>
    </w:p>
    <w:p w14:paraId="3EDC1BB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Калибр</w:t>
      </w:r>
      <w:r w:rsidRPr="00B74BEF">
        <w:rPr>
          <w:rFonts w:ascii="DINOT-Light" w:hAnsi="DINOT-Light" w:cs="Arial"/>
          <w:sz w:val="20"/>
        </w:rPr>
        <w:t xml:space="preserve">: 11 </w:t>
      </w:r>
      <w:r w:rsidRPr="00B74BEF">
        <w:rPr>
          <w:rFonts w:ascii="DINOT-Light" w:hAnsi="DINOT-Light" w:cs="DINOT"/>
          <w:sz w:val="20"/>
        </w:rPr>
        <w:t>½</w:t>
      </w:r>
      <w:r w:rsidRPr="00B74BEF">
        <w:rPr>
          <w:rFonts w:ascii="DINOT-Light" w:hAnsi="DINOT-Light" w:cs="Arial"/>
          <w:sz w:val="20"/>
        </w:rPr>
        <w:t>``` (</w:t>
      </w: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25,60 </w:t>
      </w:r>
      <w:r w:rsidRPr="00B74BEF">
        <w:rPr>
          <w:rFonts w:ascii="Calibri" w:hAnsi="Calibri" w:cs="Calibri"/>
          <w:sz w:val="20"/>
        </w:rPr>
        <w:t>мм</w:t>
      </w:r>
      <w:r w:rsidRPr="00B74BEF">
        <w:rPr>
          <w:rFonts w:ascii="DINOT-Light" w:hAnsi="DINOT-Light" w:cs="Arial"/>
          <w:sz w:val="20"/>
        </w:rPr>
        <w:t>)</w:t>
      </w:r>
    </w:p>
    <w:p w14:paraId="1D213D8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часового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механизма</w:t>
      </w:r>
      <w:r w:rsidRPr="00B74BEF">
        <w:rPr>
          <w:rFonts w:ascii="DINOT-Light" w:hAnsi="DINOT-Light" w:cs="Arial"/>
          <w:sz w:val="20"/>
        </w:rPr>
        <w:t xml:space="preserve">: 3,88 </w:t>
      </w:r>
      <w:r w:rsidRPr="00B74BEF">
        <w:rPr>
          <w:rFonts w:ascii="Calibri" w:hAnsi="Calibri" w:cs="Calibri"/>
          <w:sz w:val="20"/>
        </w:rPr>
        <w:t>мм</w:t>
      </w:r>
    </w:p>
    <w:p w14:paraId="1F419D3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деталей</w:t>
      </w:r>
      <w:r w:rsidRPr="00B74BEF">
        <w:rPr>
          <w:rFonts w:ascii="DINOT-Light" w:hAnsi="DINOT-Light" w:cs="Arial"/>
          <w:sz w:val="20"/>
        </w:rPr>
        <w:t>: 187</w:t>
      </w:r>
    </w:p>
    <w:p w14:paraId="3339EE0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Количество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камней</w:t>
      </w:r>
      <w:r w:rsidRPr="00B74BEF">
        <w:rPr>
          <w:rFonts w:ascii="DINOT-Light" w:hAnsi="DINOT-Light" w:cs="Arial"/>
          <w:sz w:val="20"/>
        </w:rPr>
        <w:t>: 27</w:t>
      </w:r>
    </w:p>
    <w:p w14:paraId="506E27BD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Частота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колебаний</w:t>
      </w:r>
      <w:r w:rsidRPr="00B74BEF">
        <w:rPr>
          <w:rFonts w:ascii="DINOT-Light" w:hAnsi="DINOT-Light" w:cs="Arial"/>
          <w:sz w:val="20"/>
        </w:rPr>
        <w:t>: 28</w:t>
      </w:r>
      <w:r w:rsidRPr="00B74BEF">
        <w:rPr>
          <w:rFonts w:ascii="DINOT-Light" w:hAnsi="DINOT-Light" w:cs="DINOT"/>
          <w:sz w:val="20"/>
        </w:rPr>
        <w:t> </w:t>
      </w:r>
      <w:r w:rsidRPr="00B74BEF">
        <w:rPr>
          <w:rFonts w:ascii="DINOT-Light" w:hAnsi="DINOT-Light" w:cs="Arial"/>
          <w:sz w:val="20"/>
        </w:rPr>
        <w:t xml:space="preserve">800 </w:t>
      </w:r>
      <w:r w:rsidRPr="00B74BEF">
        <w:rPr>
          <w:rFonts w:ascii="Calibri" w:hAnsi="Calibri" w:cs="Calibri"/>
          <w:sz w:val="20"/>
        </w:rPr>
        <w:t>полуколебаний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в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</w:t>
      </w:r>
      <w:r w:rsidRPr="00B74BEF">
        <w:rPr>
          <w:rFonts w:ascii="DINOT-Light" w:hAnsi="DINOT-Light" w:cs="Arial"/>
          <w:sz w:val="20"/>
        </w:rPr>
        <w:t xml:space="preserve"> (4 </w:t>
      </w:r>
      <w:r w:rsidRPr="00B74BEF">
        <w:rPr>
          <w:rFonts w:ascii="Calibri" w:hAnsi="Calibri" w:cs="Calibri"/>
          <w:sz w:val="20"/>
        </w:rPr>
        <w:t>Гц</w:t>
      </w:r>
      <w:r w:rsidRPr="00B74BEF">
        <w:rPr>
          <w:rFonts w:ascii="DINOT-Light" w:hAnsi="DINOT-Light" w:cs="Arial"/>
          <w:sz w:val="20"/>
        </w:rPr>
        <w:t>)</w:t>
      </w:r>
    </w:p>
    <w:p w14:paraId="2CF74E49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Запас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хода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мин</w:t>
      </w:r>
      <w:r w:rsidRPr="00B74BEF">
        <w:rPr>
          <w:rFonts w:ascii="DINOT-Light" w:hAnsi="DINOT-Light" w:cs="Arial"/>
          <w:sz w:val="20"/>
        </w:rPr>
        <w:t xml:space="preserve">. 48 </w:t>
      </w:r>
      <w:r w:rsidRPr="00B74BEF">
        <w:rPr>
          <w:rFonts w:ascii="Calibri" w:hAnsi="Calibri" w:cs="Calibri"/>
          <w:sz w:val="20"/>
        </w:rPr>
        <w:t>часов</w:t>
      </w:r>
    </w:p>
    <w:p w14:paraId="60E6953F" w14:textId="77777777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Отделка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специальный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ротор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автоподзавода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сатинированием</w:t>
      </w:r>
    </w:p>
    <w:p w14:paraId="0C4CDFD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7C336828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ФУНКЦИИ</w:t>
      </w:r>
    </w:p>
    <w:p w14:paraId="5B2FC3C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часовая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минутная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стрелки</w:t>
      </w:r>
    </w:p>
    <w:p w14:paraId="5277D103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Центральная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секундная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стрелка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599A40BF" w14:textId="5C9EFF05" w:rsidR="00A03B8A" w:rsidRPr="00B74BEF" w:rsidRDefault="00474C91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Указатель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даты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DINOT-Light" w:hAnsi="DINOT-Light" w:cs="Arial"/>
          <w:sz w:val="20"/>
        </w:rPr>
        <w:t xml:space="preserve">3 </w:t>
      </w:r>
      <w:r w:rsidRPr="00B74BEF">
        <w:rPr>
          <w:rFonts w:ascii="Calibri" w:hAnsi="Calibri" w:cs="Calibri"/>
          <w:sz w:val="20"/>
        </w:rPr>
        <w:t>часа</w:t>
      </w:r>
      <w:r w:rsidRPr="00B74BEF">
        <w:rPr>
          <w:rFonts w:ascii="DINOT-Light" w:hAnsi="DINOT-Light" w:cs="DINOT"/>
          <w:sz w:val="20"/>
        </w:rPr>
        <w:t>»</w:t>
      </w:r>
    </w:p>
    <w:p w14:paraId="0DB2C55E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1E4A62C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КОРПУС</w:t>
      </w:r>
      <w:r w:rsidRPr="00B74BEF">
        <w:rPr>
          <w:rFonts w:ascii="DINOT-Light" w:hAnsi="DINOT-Light" w:cs="Arial"/>
          <w:b/>
          <w:sz w:val="20"/>
        </w:rPr>
        <w:t xml:space="preserve">, </w:t>
      </w:r>
      <w:r w:rsidRPr="00B74BEF">
        <w:rPr>
          <w:rFonts w:ascii="Calibri" w:hAnsi="Calibri" w:cs="Calibri"/>
          <w:b/>
          <w:sz w:val="20"/>
        </w:rPr>
        <w:t>ЦИФЕРБЛАТ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СТРЕЛКИ</w:t>
      </w:r>
    </w:p>
    <w:p w14:paraId="26BCCFB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: 41 </w:t>
      </w:r>
      <w:r w:rsidRPr="00B74BEF">
        <w:rPr>
          <w:rFonts w:ascii="Calibri" w:hAnsi="Calibri" w:cs="Calibri"/>
          <w:sz w:val="20"/>
        </w:rPr>
        <w:t>мм</w:t>
      </w:r>
    </w:p>
    <w:p w14:paraId="3478EA95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Диаметр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скелетонированной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части</w:t>
      </w:r>
      <w:r w:rsidRPr="00B74BEF">
        <w:rPr>
          <w:rFonts w:ascii="DINOT-Light" w:hAnsi="DINOT-Light" w:cs="Arial"/>
          <w:sz w:val="20"/>
        </w:rPr>
        <w:t xml:space="preserve">: 32,5 </w:t>
      </w:r>
      <w:r w:rsidRPr="00B74BEF">
        <w:rPr>
          <w:rFonts w:ascii="Calibri" w:hAnsi="Calibri" w:cs="Calibri"/>
          <w:sz w:val="20"/>
        </w:rPr>
        <w:t>мм</w:t>
      </w:r>
    </w:p>
    <w:p w14:paraId="1DCC26D4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Толщина</w:t>
      </w:r>
      <w:r w:rsidRPr="00B74BEF">
        <w:rPr>
          <w:rFonts w:ascii="DINOT-Light" w:hAnsi="DINOT-Light" w:cs="Arial"/>
          <w:sz w:val="20"/>
        </w:rPr>
        <w:t xml:space="preserve">: 10,75 </w:t>
      </w:r>
      <w:r w:rsidRPr="00B74BEF">
        <w:rPr>
          <w:rFonts w:ascii="Calibri" w:hAnsi="Calibri" w:cs="Calibri"/>
          <w:sz w:val="20"/>
        </w:rPr>
        <w:t>мм</w:t>
      </w:r>
    </w:p>
    <w:p w14:paraId="3BFA5E8B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выпуклое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двусторонним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антибликовым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</w:p>
    <w:p w14:paraId="0F09D7E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Задняя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крышка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прозрачное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сапфировое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стекло</w:t>
      </w:r>
    </w:p>
    <w:p w14:paraId="07ADB2B6" w14:textId="3F74D37A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Материал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color w:val="000000" w:themeColor="text1"/>
          <w:sz w:val="20"/>
        </w:rPr>
        <w:t>титан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с</w:t>
      </w:r>
      <w:r w:rsidRPr="00B74BEF">
        <w:rPr>
          <w:rFonts w:ascii="DINOT-Light" w:hAnsi="DINOT-Light" w:cs="Arial"/>
          <w:color w:val="000000" w:themeColor="text1"/>
          <w:sz w:val="20"/>
        </w:rPr>
        <w:t xml:space="preserve"> </w:t>
      </w:r>
      <w:r w:rsidRPr="00B74BEF">
        <w:rPr>
          <w:rFonts w:ascii="Calibri" w:hAnsi="Calibri" w:cs="Calibri"/>
          <w:color w:val="000000" w:themeColor="text1"/>
          <w:sz w:val="20"/>
        </w:rPr>
        <w:t>крацеванием</w:t>
      </w:r>
    </w:p>
    <w:p w14:paraId="2DAD9D27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Водонепроницаемость</w:t>
      </w:r>
      <w:r w:rsidRPr="00B74BEF">
        <w:rPr>
          <w:rFonts w:ascii="DINOT-Light" w:hAnsi="DINOT-Light" w:cs="Arial"/>
          <w:sz w:val="20"/>
        </w:rPr>
        <w:t xml:space="preserve">: 10 </w:t>
      </w:r>
      <w:r w:rsidRPr="00B74BEF">
        <w:rPr>
          <w:rFonts w:ascii="Calibri" w:hAnsi="Calibri" w:cs="Calibri"/>
          <w:sz w:val="20"/>
        </w:rPr>
        <w:t>атм</w:t>
      </w:r>
    </w:p>
    <w:p w14:paraId="78729B02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Циферблат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Синий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гильоше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DINOT-Light" w:hAnsi="DINOT-Light" w:cs="DINOT"/>
          <w:sz w:val="20"/>
        </w:rPr>
        <w:t>«</w:t>
      </w:r>
      <w:r w:rsidRPr="00B74BEF">
        <w:rPr>
          <w:rFonts w:ascii="Calibri" w:hAnsi="Calibri" w:cs="Calibri"/>
          <w:sz w:val="20"/>
        </w:rPr>
        <w:t>Солнечные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лучи</w:t>
      </w:r>
      <w:r w:rsidRPr="00B74BEF">
        <w:rPr>
          <w:rFonts w:ascii="DINOT-Light" w:hAnsi="DINOT-Light" w:cs="DINOT"/>
          <w:sz w:val="20"/>
        </w:rPr>
        <w:t>»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5B31FF1F" w14:textId="468D407F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Часовые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отметки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28152566" w14:textId="1411AFBC" w:rsidR="00907167" w:rsidRPr="00B74BEF" w:rsidRDefault="00907167" w:rsidP="00907167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Стрелки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фацетированные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золота</w:t>
      </w:r>
      <w:r w:rsidRPr="00B74BEF">
        <w:rPr>
          <w:rFonts w:ascii="DINOT-Light" w:hAnsi="DINOT-Light" w:cs="Arial"/>
          <w:sz w:val="20"/>
        </w:rPr>
        <w:t xml:space="preserve">, </w:t>
      </w:r>
      <w:r w:rsidRPr="00B74BEF">
        <w:rPr>
          <w:rFonts w:ascii="Calibri" w:hAnsi="Calibri" w:cs="Calibri"/>
          <w:sz w:val="20"/>
        </w:rPr>
        <w:t>с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родиевым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напылением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люминесцентным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покрытием</w:t>
      </w:r>
      <w:r w:rsidRPr="00B74BEF">
        <w:rPr>
          <w:rFonts w:ascii="DINOT-Light" w:hAnsi="DINOT-Light" w:cs="Arial"/>
          <w:sz w:val="20"/>
        </w:rPr>
        <w:t xml:space="preserve"> Super-LumiNova</w:t>
      </w:r>
      <w:r w:rsidRPr="00B74BEF">
        <w:rPr>
          <w:rFonts w:ascii="DINOT-Light" w:hAnsi="DINOT-Light" w:cs="Arial"/>
          <w:sz w:val="20"/>
          <w:vertAlign w:val="superscript"/>
        </w:rPr>
        <w:t>®</w:t>
      </w:r>
      <w:r w:rsidRPr="00B74BEF">
        <w:rPr>
          <w:rFonts w:ascii="DINOT-Light" w:hAnsi="DINOT-Light" w:cs="Arial"/>
          <w:sz w:val="20"/>
        </w:rPr>
        <w:t xml:space="preserve"> SLN C1</w:t>
      </w:r>
    </w:p>
    <w:p w14:paraId="0CE38BEF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</w:p>
    <w:p w14:paraId="107BF8AA" w14:textId="03F1A3C6" w:rsidR="00A03B8A" w:rsidRPr="00B74BEF" w:rsidRDefault="00940409" w:rsidP="00A03B8A">
      <w:pPr>
        <w:spacing w:line="276" w:lineRule="auto"/>
        <w:rPr>
          <w:rFonts w:ascii="DINOT-Light" w:hAnsi="DINOT-Light" w:cs="Arial"/>
          <w:b/>
          <w:sz w:val="20"/>
          <w:szCs w:val="20"/>
        </w:rPr>
      </w:pPr>
      <w:r w:rsidRPr="00B74BEF">
        <w:rPr>
          <w:rFonts w:ascii="Calibri" w:hAnsi="Calibri" w:cs="Calibri"/>
          <w:b/>
          <w:sz w:val="20"/>
        </w:rPr>
        <w:t>РЕМЕШОК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И</w:t>
      </w:r>
      <w:r w:rsidRPr="00B74BEF">
        <w:rPr>
          <w:rFonts w:ascii="DINOT-Light" w:hAnsi="DINOT-Light" w:cs="Arial"/>
          <w:b/>
          <w:sz w:val="20"/>
        </w:rPr>
        <w:t xml:space="preserve"> </w:t>
      </w:r>
      <w:r w:rsidRPr="00B74BEF">
        <w:rPr>
          <w:rFonts w:ascii="Calibri" w:hAnsi="Calibri" w:cs="Calibri"/>
          <w:b/>
          <w:sz w:val="20"/>
        </w:rPr>
        <w:t>ЗАСТЕЖКА</w:t>
      </w:r>
    </w:p>
    <w:p w14:paraId="7EFF4501" w14:textId="5019B87A" w:rsidR="00A03B8A" w:rsidRPr="00B74BEF" w:rsidRDefault="00907167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Ремешок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27.00.2218.790</w:t>
      </w:r>
    </w:p>
    <w:p w14:paraId="220740DC" w14:textId="77777777" w:rsidR="00A03B8A" w:rsidRPr="00B74BEF" w:rsidRDefault="00A03B8A" w:rsidP="00A03B8A">
      <w:pPr>
        <w:spacing w:line="276" w:lineRule="auto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синий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каучук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0B4FF764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Застежка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Артикул</w:t>
      </w:r>
      <w:r w:rsidRPr="00B74BEF">
        <w:rPr>
          <w:rFonts w:ascii="DINOT-Light" w:hAnsi="DINOT-Light" w:cs="Arial"/>
          <w:sz w:val="20"/>
        </w:rPr>
        <w:t>: 27.95.0018.930</w:t>
      </w:r>
    </w:p>
    <w:p w14:paraId="15D2650A" w14:textId="77777777" w:rsidR="00A03B8A" w:rsidRPr="00B74BEF" w:rsidRDefault="00A03B8A" w:rsidP="00A03B8A">
      <w:pPr>
        <w:spacing w:line="276" w:lineRule="auto"/>
        <w:jc w:val="both"/>
        <w:rPr>
          <w:rFonts w:ascii="DINOT-Light" w:hAnsi="DINOT-Light" w:cs="Arial"/>
          <w:sz w:val="20"/>
          <w:szCs w:val="20"/>
        </w:rPr>
      </w:pPr>
      <w:r w:rsidRPr="00B74BEF">
        <w:rPr>
          <w:rFonts w:ascii="Calibri" w:hAnsi="Calibri" w:cs="Calibri"/>
          <w:sz w:val="20"/>
        </w:rPr>
        <w:t>Описание</w:t>
      </w:r>
      <w:r w:rsidRPr="00B74BEF">
        <w:rPr>
          <w:rFonts w:ascii="DINOT-Light" w:hAnsi="DINOT-Light" w:cs="Arial"/>
          <w:sz w:val="20"/>
        </w:rPr>
        <w:t xml:space="preserve">: </w:t>
      </w:r>
      <w:r w:rsidRPr="00B74BEF">
        <w:rPr>
          <w:rFonts w:ascii="Calibri" w:hAnsi="Calibri" w:cs="Calibri"/>
          <w:sz w:val="20"/>
        </w:rPr>
        <w:t>двойная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раскладывающаяся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застежка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из</w:t>
      </w:r>
      <w:r w:rsidRPr="00B74BEF">
        <w:rPr>
          <w:rFonts w:ascii="DINOT-Light" w:hAnsi="DINOT-Light" w:cs="Arial"/>
          <w:sz w:val="20"/>
        </w:rPr>
        <w:t xml:space="preserve"> </w:t>
      </w:r>
      <w:r w:rsidRPr="00B74BEF">
        <w:rPr>
          <w:rFonts w:ascii="Calibri" w:hAnsi="Calibri" w:cs="Calibri"/>
          <w:sz w:val="20"/>
        </w:rPr>
        <w:t>титана</w:t>
      </w:r>
      <w:r w:rsidRPr="00B74BEF">
        <w:rPr>
          <w:rFonts w:ascii="DINOT-Light" w:hAnsi="DINOT-Light" w:cs="Arial"/>
          <w:sz w:val="20"/>
        </w:rPr>
        <w:t xml:space="preserve"> </w:t>
      </w:r>
    </w:p>
    <w:p w14:paraId="7FF2B8B6" w14:textId="1AB7FB8F" w:rsidR="0004563A" w:rsidRPr="00B8264B" w:rsidRDefault="0004563A" w:rsidP="0004563A">
      <w:pPr>
        <w:tabs>
          <w:tab w:val="left" w:pos="8564"/>
        </w:tabs>
        <w:spacing w:after="200"/>
        <w:ind w:right="-6"/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sectPr w:rsidR="0004563A" w:rsidRPr="00B8264B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BCD21" w14:textId="77777777" w:rsidR="007348F7" w:rsidRDefault="007348F7" w:rsidP="009D5829">
      <w:r>
        <w:separator/>
      </w:r>
    </w:p>
  </w:endnote>
  <w:endnote w:type="continuationSeparator" w:id="0">
    <w:p w14:paraId="37F34DD9" w14:textId="77777777" w:rsidR="007348F7" w:rsidRDefault="007348F7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9D5829" w:rsidRPr="00B8264B" w:rsidRDefault="009D5829" w:rsidP="009D5829">
    <w:pPr>
      <w:pStyle w:val="Pieddepage"/>
      <w:jc w:val="center"/>
      <w:rPr>
        <w:rFonts w:ascii="DINOT" w:hAnsi="DINOT"/>
        <w:sz w:val="18"/>
        <w:szCs w:val="18"/>
        <w:lang w:val="fr-CH"/>
      </w:rPr>
    </w:pPr>
    <w:r w:rsidRPr="00B8264B">
      <w:rPr>
        <w:rFonts w:ascii="DINOT" w:hAnsi="DINOT"/>
        <w:b/>
        <w:sz w:val="18"/>
        <w:lang w:val="fr-CH"/>
      </w:rPr>
      <w:t>ZENITH</w:t>
    </w:r>
    <w:r w:rsidRPr="00B8264B">
      <w:rPr>
        <w:rFonts w:ascii="DINOT" w:hAnsi="DINOT"/>
        <w:sz w:val="18"/>
        <w:lang w:val="fr-CH"/>
      </w:rPr>
      <w:t xml:space="preserve"> | www.zenith-watches.com | Rue des Billodes 34-36 | CH-2400 Le Locle</w:t>
    </w:r>
  </w:p>
  <w:p w14:paraId="38FF8B1F" w14:textId="77777777" w:rsidR="009D5829" w:rsidRPr="00B8264B" w:rsidRDefault="009D5829" w:rsidP="009D5829">
    <w:pPr>
      <w:pStyle w:val="Pieddepage"/>
      <w:jc w:val="center"/>
      <w:rPr>
        <w:rFonts w:ascii="DINOT" w:hAnsi="DINOT"/>
        <w:sz w:val="18"/>
        <w:szCs w:val="18"/>
      </w:rPr>
    </w:pPr>
    <w:r w:rsidRPr="00B8264B">
      <w:rPr>
        <w:rFonts w:ascii="Calibri" w:hAnsi="Calibri" w:cs="Calibri"/>
        <w:sz w:val="18"/>
      </w:rPr>
      <w:t>Контакты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для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международных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СМИ</w:t>
    </w:r>
    <w:r w:rsidRPr="00B8264B">
      <w:rPr>
        <w:rFonts w:ascii="DINOT" w:hAnsi="DINOT"/>
        <w:sz w:val="18"/>
      </w:rPr>
      <w:t xml:space="preserve">: </w:t>
    </w:r>
    <w:r w:rsidRPr="00B8264B">
      <w:rPr>
        <w:rFonts w:ascii="Calibri" w:hAnsi="Calibri" w:cs="Calibri"/>
        <w:sz w:val="18"/>
      </w:rPr>
      <w:t>Мин</w:t>
    </w:r>
    <w:r w:rsidRPr="00B8264B">
      <w:rPr>
        <w:rFonts w:ascii="DINOT" w:hAnsi="DINOT"/>
        <w:sz w:val="18"/>
      </w:rPr>
      <w:t>-</w:t>
    </w:r>
    <w:r w:rsidRPr="00B8264B">
      <w:rPr>
        <w:rFonts w:ascii="Calibri" w:hAnsi="Calibri" w:cs="Calibri"/>
        <w:sz w:val="18"/>
      </w:rPr>
      <w:t>Тан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Буй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DINOT" w:hAnsi="DINOT" w:cs="DINOT"/>
        <w:sz w:val="18"/>
      </w:rPr>
      <w:t>–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электронный</w:t>
    </w:r>
    <w:r w:rsidRPr="00B8264B">
      <w:rPr>
        <w:rFonts w:ascii="DINOT" w:hAnsi="DINOT"/>
        <w:sz w:val="18"/>
      </w:rPr>
      <w:t xml:space="preserve"> </w:t>
    </w:r>
    <w:r w:rsidRPr="00B8264B">
      <w:rPr>
        <w:rFonts w:ascii="Calibri" w:hAnsi="Calibri" w:cs="Calibri"/>
        <w:sz w:val="18"/>
      </w:rPr>
      <w:t>адрес</w:t>
    </w:r>
    <w:r w:rsidRPr="00B8264B">
      <w:rPr>
        <w:rFonts w:ascii="DINOT" w:hAnsi="DINOT"/>
        <w:sz w:val="18"/>
      </w:rPr>
      <w:t xml:space="preserve">: </w:t>
    </w:r>
    <w:hyperlink r:id="rId1" w:history="1">
      <w:r w:rsidRPr="00B8264B">
        <w:rPr>
          <w:rStyle w:val="Lienhypertexte"/>
          <w:rFonts w:ascii="DINOT" w:hAnsi="DINO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EB4D1" w14:textId="77777777" w:rsidR="007348F7" w:rsidRDefault="007348F7" w:rsidP="009D5829">
      <w:r>
        <w:separator/>
      </w:r>
    </w:p>
  </w:footnote>
  <w:footnote w:type="continuationSeparator" w:id="0">
    <w:p w14:paraId="15022B4F" w14:textId="77777777" w:rsidR="007348F7" w:rsidRDefault="007348F7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77777777" w:rsidR="009D5829" w:rsidRDefault="009D5829" w:rsidP="00A91380">
    <w:pPr>
      <w:pStyle w:val="En-tte"/>
      <w:spacing w:after="360"/>
      <w:jc w:val="center"/>
    </w:pPr>
    <w:r>
      <w:rPr>
        <w:noProof/>
        <w:lang w:eastAsia="ru-RU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G0tDQ0NjI0MzcwNDJT0lEKTi0uzszPAykwrAUAq73sRiwAAAA="/>
  </w:docVars>
  <w:rsids>
    <w:rsidRoot w:val="009D5829"/>
    <w:rsid w:val="000030CF"/>
    <w:rsid w:val="00016E3A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5796"/>
    <w:rsid w:val="00187D76"/>
    <w:rsid w:val="00191493"/>
    <w:rsid w:val="001A21CB"/>
    <w:rsid w:val="001B1BF2"/>
    <w:rsid w:val="001C0035"/>
    <w:rsid w:val="001C1E5C"/>
    <w:rsid w:val="001D2BCC"/>
    <w:rsid w:val="001D5900"/>
    <w:rsid w:val="001E23A5"/>
    <w:rsid w:val="001E30E3"/>
    <w:rsid w:val="001E5571"/>
    <w:rsid w:val="001E5C3B"/>
    <w:rsid w:val="001F3C7D"/>
    <w:rsid w:val="0020455F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F7303"/>
    <w:rsid w:val="002F7659"/>
    <w:rsid w:val="002F7A1E"/>
    <w:rsid w:val="003019D9"/>
    <w:rsid w:val="003054AF"/>
    <w:rsid w:val="003055EB"/>
    <w:rsid w:val="00305DD3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08F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55EE"/>
    <w:rsid w:val="00474C91"/>
    <w:rsid w:val="004750E8"/>
    <w:rsid w:val="004B579F"/>
    <w:rsid w:val="004C408A"/>
    <w:rsid w:val="004C7222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0219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73449"/>
    <w:rsid w:val="00690C94"/>
    <w:rsid w:val="00696072"/>
    <w:rsid w:val="006A0098"/>
    <w:rsid w:val="006A259A"/>
    <w:rsid w:val="006A5A34"/>
    <w:rsid w:val="006A632D"/>
    <w:rsid w:val="006B4ADC"/>
    <w:rsid w:val="006C2DD2"/>
    <w:rsid w:val="006E2DC6"/>
    <w:rsid w:val="006E7B46"/>
    <w:rsid w:val="0072513D"/>
    <w:rsid w:val="00727920"/>
    <w:rsid w:val="00730C05"/>
    <w:rsid w:val="00733E3B"/>
    <w:rsid w:val="007348F7"/>
    <w:rsid w:val="007400C9"/>
    <w:rsid w:val="00754670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53E9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65538"/>
    <w:rsid w:val="0097079F"/>
    <w:rsid w:val="009717E9"/>
    <w:rsid w:val="00973482"/>
    <w:rsid w:val="009741EC"/>
    <w:rsid w:val="00990968"/>
    <w:rsid w:val="009936B9"/>
    <w:rsid w:val="00997A5B"/>
    <w:rsid w:val="009A2129"/>
    <w:rsid w:val="009A347C"/>
    <w:rsid w:val="009B0BD9"/>
    <w:rsid w:val="009B549D"/>
    <w:rsid w:val="009C4E78"/>
    <w:rsid w:val="009C647B"/>
    <w:rsid w:val="009D1E8C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7187"/>
    <w:rsid w:val="00A574D9"/>
    <w:rsid w:val="00A63050"/>
    <w:rsid w:val="00A70C15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E3FB1"/>
    <w:rsid w:val="00B0161A"/>
    <w:rsid w:val="00B0643A"/>
    <w:rsid w:val="00B10E2A"/>
    <w:rsid w:val="00B13656"/>
    <w:rsid w:val="00B13868"/>
    <w:rsid w:val="00B27AF5"/>
    <w:rsid w:val="00B3152C"/>
    <w:rsid w:val="00B37B08"/>
    <w:rsid w:val="00B40DB1"/>
    <w:rsid w:val="00B42BF1"/>
    <w:rsid w:val="00B5406F"/>
    <w:rsid w:val="00B72BD4"/>
    <w:rsid w:val="00B73A3C"/>
    <w:rsid w:val="00B74BEF"/>
    <w:rsid w:val="00B8264B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4EC6"/>
    <w:rsid w:val="00CE1767"/>
    <w:rsid w:val="00CE3E5F"/>
    <w:rsid w:val="00CE41B2"/>
    <w:rsid w:val="00CE63AF"/>
    <w:rsid w:val="00D003FA"/>
    <w:rsid w:val="00D00DD1"/>
    <w:rsid w:val="00D046E4"/>
    <w:rsid w:val="00D06EFE"/>
    <w:rsid w:val="00D17238"/>
    <w:rsid w:val="00D222DF"/>
    <w:rsid w:val="00D22D41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B3973"/>
    <w:rsid w:val="00DB7FC4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07BE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76CFD"/>
    <w:rsid w:val="00F84023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E00FA"/>
    <w:rsid w:val="00FF025E"/>
    <w:rsid w:val="00FF0A66"/>
    <w:rsid w:val="00FF290A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51DB20B2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ru-RU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1638</Words>
  <Characters>9015</Characters>
  <Application>Microsoft Office Word</Application>
  <DocSecurity>0</DocSecurity>
  <Lines>75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3</cp:revision>
  <dcterms:created xsi:type="dcterms:W3CDTF">2018-06-29T16:13:00Z</dcterms:created>
  <dcterms:modified xsi:type="dcterms:W3CDTF">2018-07-05T07:08:00Z</dcterms:modified>
</cp:coreProperties>
</file>