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88936" w14:textId="77777777" w:rsidR="00FB6530" w:rsidRPr="00C95AAD" w:rsidRDefault="00FB6530" w:rsidP="00FB6530">
      <w:pPr>
        <w:autoSpaceDE w:val="0"/>
        <w:autoSpaceDN w:val="0"/>
        <w:adjustRightInd w:val="0"/>
        <w:spacing w:after="120"/>
        <w:jc w:val="center"/>
        <w:rPr>
          <w:rFonts w:ascii="DINOT" w:eastAsia="Arial Unicode MS" w:hAnsi="DINOT" w:cs="Arial Unicode MS"/>
          <w:b/>
          <w:bCs/>
          <w:color w:val="FF0000"/>
          <w:sz w:val="28"/>
          <w:szCs w:val="28"/>
          <w:lang w:val="en-GB" w:eastAsia="zh-CN"/>
        </w:rPr>
      </w:pPr>
    </w:p>
    <w:p w14:paraId="02D38704" w14:textId="77777777" w:rsidR="006F09E2" w:rsidRPr="006F09E2" w:rsidRDefault="006F09E2" w:rsidP="006F09E2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000000" w:themeColor="text1"/>
          <w:sz w:val="28"/>
          <w:szCs w:val="28"/>
          <w:bdr w:val="none" w:sz="0" w:space="0" w:color="auto"/>
          <w:lang w:val="en-GB" w:eastAsia="zh-CN"/>
        </w:rPr>
      </w:pPr>
      <w:r w:rsidRPr="006F09E2">
        <w:rPr>
          <w:rFonts w:ascii="DINOT-Light" w:hAnsi="DINOT-Light" w:cstheme="majorHAnsi"/>
          <w:b/>
          <w:bCs/>
          <w:color w:val="000000" w:themeColor="text1"/>
          <w:sz w:val="28"/>
          <w:szCs w:val="28"/>
          <w:lang w:val="en-GB" w:eastAsia="zh-CN"/>
        </w:rPr>
        <w:t>DEFY CLASSIC</w:t>
      </w:r>
    </w:p>
    <w:p w14:paraId="07EF5409" w14:textId="77777777" w:rsidR="006F09E2" w:rsidRPr="006F09E2" w:rsidRDefault="006F09E2" w:rsidP="006F09E2">
      <w:pPr>
        <w:autoSpaceDE w:val="0"/>
        <w:autoSpaceDN w:val="0"/>
        <w:adjustRightInd w:val="0"/>
        <w:spacing w:after="120" w:line="276" w:lineRule="auto"/>
        <w:jc w:val="center"/>
        <w:rPr>
          <w:rFonts w:ascii="SimSun" w:eastAsia="SimSun" w:hAnsi="SimSun" w:cstheme="majorHAnsi"/>
          <w:b/>
          <w:bCs/>
          <w:color w:val="000000" w:themeColor="text1"/>
          <w:lang w:val="en-GB" w:eastAsia="zh-CN"/>
        </w:rPr>
      </w:pPr>
      <w:r>
        <w:rPr>
          <w:rFonts w:ascii="SimSun" w:eastAsia="SimSun" w:hAnsi="SimSun" w:cstheme="majorHAnsi" w:hint="eastAsia"/>
          <w:b/>
          <w:bCs/>
          <w:color w:val="000000" w:themeColor="text1"/>
          <w:lang w:val="en-GB" w:eastAsia="zh-CN"/>
        </w:rPr>
        <w:t>欢迎世界各地新品到店</w:t>
      </w:r>
    </w:p>
    <w:p w14:paraId="03779DDD" w14:textId="77777777" w:rsidR="006F09E2" w:rsidRPr="006F09E2" w:rsidRDefault="006F09E2" w:rsidP="006F09E2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 w:hint="eastAsia"/>
          <w:b/>
          <w:bCs/>
          <w:color w:val="000000" w:themeColor="text1"/>
          <w:sz w:val="14"/>
          <w:lang w:val="en-GB" w:eastAsia="zh-CN"/>
        </w:rPr>
      </w:pPr>
    </w:p>
    <w:p w14:paraId="1EEFE16C" w14:textId="77777777" w:rsidR="006F09E2" w:rsidRP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b/>
          <w:w w:val="98"/>
          <w:sz w:val="20"/>
          <w:szCs w:val="20"/>
          <w:lang w:val="en-GB" w:eastAsia="zh-CN"/>
        </w:rPr>
      </w:pP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继</w:t>
      </w:r>
      <w:r w:rsidRPr="006F09E2">
        <w:rPr>
          <w:rFonts w:ascii="DINOT-Light" w:eastAsia="Times New Roman" w:hAnsi="DINOT-Light" w:cstheme="minorHAnsi"/>
          <w:b/>
          <w:w w:val="98"/>
          <w:sz w:val="20"/>
          <w:szCs w:val="20"/>
          <w:lang w:val="en-GB" w:eastAsia="zh-CN"/>
        </w:rPr>
        <w:t>2018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年</w:t>
      </w:r>
      <w:r>
        <w:rPr>
          <w:rFonts w:ascii="MS Gothic" w:eastAsia="MS Gothic" w:hAnsi="MS Gothic" w:cs="MS Gothic" w:hint="eastAsia"/>
          <w:b/>
          <w:w w:val="98"/>
          <w:sz w:val="20"/>
          <w:szCs w:val="20"/>
          <w:lang w:val="en-GB" w:eastAsia="zh-CN"/>
        </w:rPr>
        <w:t>在</w:t>
      </w:r>
      <w:r>
        <w:rPr>
          <w:rFonts w:ascii="SimSun" w:eastAsia="SimSun" w:hAnsi="SimSun" w:cs="SimSun" w:hint="eastAsia"/>
          <w:b/>
          <w:bCs/>
          <w:w w:val="98"/>
          <w:sz w:val="20"/>
          <w:szCs w:val="20"/>
          <w:lang w:val="en-GB" w:eastAsia="zh-CN"/>
        </w:rPr>
        <w:t>巴塞尔世界钟表珠宝博览会上精彩亮相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之后</w:t>
      </w:r>
      <w:r w:rsidRPr="006F09E2"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，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男士和女士的终极配饰</w:t>
      </w:r>
      <w:r w:rsidRPr="006F09E2">
        <w:rPr>
          <w:rFonts w:ascii="DINOT-Light" w:eastAsia="Times New Roman" w:hAnsi="DINOT-Light" w:cstheme="minorHAnsi"/>
          <w:b/>
          <w:w w:val="98"/>
          <w:sz w:val="20"/>
          <w:szCs w:val="20"/>
          <w:lang w:val="en-GB" w:eastAsia="zh-CN"/>
        </w:rPr>
        <w:t>DEFY CLASSIC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系列</w:t>
      </w:r>
      <w:r>
        <w:rPr>
          <w:rFonts w:ascii="MS Gothic" w:eastAsia="MS Gothic" w:hAnsi="MS Gothic" w:cs="MS Gothic" w:hint="eastAsia"/>
          <w:b/>
          <w:w w:val="98"/>
          <w:sz w:val="20"/>
          <w:szCs w:val="20"/>
          <w:lang w:val="en-GB" w:eastAsia="zh-CN"/>
        </w:rPr>
        <w:t>作</w:t>
      </w:r>
      <w:r>
        <w:rPr>
          <w:rFonts w:ascii="Microsoft JhengHei" w:eastAsia="Microsoft JhengHei" w:hAnsi="Microsoft JhengHei" w:cs="Microsoft JhengHei" w:hint="eastAsia"/>
          <w:b/>
          <w:w w:val="98"/>
          <w:sz w:val="20"/>
          <w:szCs w:val="20"/>
          <w:lang w:val="en-GB" w:eastAsia="zh-CN"/>
        </w:rPr>
        <w:t>为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休闲、正装和运动优雅与高性能的结晶</w:t>
      </w:r>
      <w:r w:rsidRPr="006F09E2"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，</w:t>
      </w:r>
      <w:r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如今在您附近的精品店隆重推出</w:t>
      </w:r>
      <w:r w:rsidRPr="006F09E2">
        <w:rPr>
          <w:rFonts w:ascii="SimSun" w:eastAsia="SimSun" w:hAnsi="SimSun" w:cs="SimSun" w:hint="eastAsia"/>
          <w:b/>
          <w:w w:val="98"/>
          <w:sz w:val="20"/>
          <w:szCs w:val="20"/>
          <w:lang w:val="en-GB" w:eastAsia="zh-CN"/>
        </w:rPr>
        <w:t>！</w:t>
      </w:r>
      <w:r w:rsidRPr="006F09E2">
        <w:rPr>
          <w:rFonts w:ascii="DINOT-Light" w:eastAsia="Times New Roman" w:hAnsi="DINOT-Light" w:cstheme="minorHAnsi"/>
          <w:b/>
          <w:w w:val="98"/>
          <w:sz w:val="20"/>
          <w:szCs w:val="20"/>
          <w:lang w:val="en-GB" w:eastAsia="zh-CN"/>
        </w:rPr>
        <w:t xml:space="preserve"> </w:t>
      </w:r>
    </w:p>
    <w:p w14:paraId="73A7B504" w14:textId="77777777" w:rsidR="006F09E2" w:rsidRPr="006F09E2" w:rsidRDefault="006F09E2" w:rsidP="006F09E2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20"/>
          <w:szCs w:val="20"/>
          <w:lang w:val="en-GB" w:eastAsia="zh-CN"/>
        </w:rPr>
      </w:pPr>
    </w:p>
    <w:p w14:paraId="03D84A06" w14:textId="77777777" w:rsid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</w:pPr>
      <w:r>
        <w:rPr>
          <w:rFonts w:ascii="SimSun" w:eastAsia="SimSun" w:hAnsi="SimSun" w:cs="SimSun" w:hint="eastAsia"/>
          <w:w w:val="98"/>
          <w:sz w:val="20"/>
          <w:szCs w:val="20"/>
          <w:lang w:eastAsia="zh-CN"/>
        </w:rPr>
        <w:t>作为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开启精致前卫的</w:t>
      </w:r>
      <w:r w:rsidRPr="006F09E2"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DEFY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世界的大门</w:t>
      </w:r>
      <w:r w:rsidRPr="006F09E2"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，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全新</w:t>
      </w:r>
      <w:r w:rsidRPr="006F09E2"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DEFY CLASSIC</w:t>
      </w:r>
      <w:r>
        <w:rPr>
          <w:rFonts w:ascii="MS Gothic" w:eastAsia="MS Gothic" w:hAnsi="MS Gothic" w:cs="MS Gothic" w:hint="eastAsia"/>
          <w:w w:val="98"/>
          <w:sz w:val="20"/>
          <w:szCs w:val="20"/>
          <w:lang w:val="en-GB" w:eastAsia="zh-CN"/>
        </w:rPr>
        <w:t>表款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将休闲的都市优雅提升到一个全新水平</w:t>
      </w:r>
      <w:r w:rsidRPr="006F09E2"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，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新近加入</w:t>
      </w:r>
      <w:r w:rsidRPr="006F09E2"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全球零售网。这款前卫的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DEFY CLASSIC</w:t>
      </w:r>
      <w:r>
        <w:rPr>
          <w:rFonts w:ascii="MS Gothic" w:eastAsia="MS Gothic" w:hAnsi="MS Gothic" w:cs="MS Gothic" w:hint="eastAsia"/>
          <w:w w:val="98"/>
          <w:sz w:val="20"/>
          <w:szCs w:val="20"/>
          <w:lang w:val="en-GB" w:eastAsia="zh-CN"/>
        </w:rPr>
        <w:t>表款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采用一条柔软链环组成的嵌合金属表链，另附一条鳄鱼皮内衬的橡胶表带，可满足各种需求，也可搭配一条适合任何场合的舒适橡胶表带，在任何情况下都可以轻松自如地应对忙碌的当代生活方式。</w:t>
      </w:r>
    </w:p>
    <w:p w14:paraId="1B9C8D7E" w14:textId="77777777" w:rsid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</w:pPr>
    </w:p>
    <w:p w14:paraId="5FECCEEC" w14:textId="77777777" w:rsid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</w:pP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这款魅力十足的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DEFY CLASSIC</w:t>
      </w:r>
      <w:r>
        <w:rPr>
          <w:rFonts w:ascii="MS Gothic" w:eastAsia="MS Gothic" w:hAnsi="MS Gothic" w:cs="MS Gothic" w:hint="eastAsia"/>
          <w:w w:val="98"/>
          <w:sz w:val="20"/>
          <w:szCs w:val="20"/>
          <w:lang w:val="en-GB" w:eastAsia="zh-CN"/>
        </w:rPr>
        <w:t>表款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采用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41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毫米超轻钛金属表壳和启明星造型的镂空表盘，专为追求时尚的都市人设计，将精确可靠的</w:t>
      </w:r>
      <w:r>
        <w:rPr>
          <w:rFonts w:ascii="MS Gothic" w:eastAsia="MS Gothic" w:hAnsi="MS Gothic" w:cs="MS Gothic" w:hint="eastAsia"/>
          <w:w w:val="98"/>
          <w:sz w:val="20"/>
          <w:szCs w:val="20"/>
          <w:lang w:val="en-GB" w:eastAsia="zh-CN"/>
        </w:rPr>
        <w:t>自</w:t>
      </w:r>
      <w:r>
        <w:rPr>
          <w:rFonts w:ascii="Microsoft JhengHei" w:eastAsia="Microsoft JhengHei" w:hAnsi="Microsoft JhengHei" w:cs="Microsoft JhengHei" w:hint="eastAsia"/>
          <w:w w:val="98"/>
          <w:sz w:val="20"/>
          <w:szCs w:val="20"/>
          <w:lang w:val="en-GB" w:eastAsia="zh-CN"/>
        </w:rPr>
        <w:t>产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自动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Elite 670</w:t>
      </w:r>
      <w:r>
        <w:rPr>
          <w:rFonts w:ascii="MS Gothic" w:eastAsia="MS Gothic" w:hAnsi="MS Gothic" w:cs="MS Gothic" w:hint="eastAsia"/>
          <w:w w:val="98"/>
          <w:sz w:val="20"/>
          <w:szCs w:val="20"/>
          <w:lang w:val="en-GB" w:eastAsia="zh-CN"/>
        </w:rPr>
        <w:t>型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基础机芯的奥妙一览无余。这款机芯的顶部有一个加黑切割造型日历盘，可从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6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点钟位置上的白点读取，机芯振频为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4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赫兹，提供超过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50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小时的动力储备。为了纪念该系列的传奇渊源，深蓝色分钟环与其杰出的前身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1969 El Primero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如出一辙。与此同时，那些对更时尚、更经典的表盘情有独钟的人士也将为封闭式表盘的低调优雅所倾倒。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>DEFY CLASSIC</w:t>
      </w:r>
      <w:r>
        <w:rPr>
          <w:rFonts w:ascii="SimSun" w:eastAsia="SimSun" w:hAnsi="SimSun" w:cs="SimSun" w:hint="eastAsia"/>
          <w:w w:val="98"/>
          <w:sz w:val="20"/>
          <w:szCs w:val="20"/>
          <w:lang w:val="en-GB" w:eastAsia="zh-CN"/>
        </w:rPr>
        <w:t>巧妙地将休闲时尚与精湛技术和完全可靠的性能相结合。</w:t>
      </w:r>
      <w:r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  <w:t xml:space="preserve"> </w:t>
      </w:r>
    </w:p>
    <w:p w14:paraId="1ACB1DC3" w14:textId="77777777" w:rsid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lang w:val="en-GB" w:eastAsia="zh-CN"/>
        </w:rPr>
      </w:pPr>
    </w:p>
    <w:p w14:paraId="7D417623" w14:textId="77777777" w:rsidR="006F09E2" w:rsidRDefault="006F09E2" w:rsidP="006F09E2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lang w:val="en-GB" w:eastAsia="zh-CN"/>
        </w:rPr>
      </w:pPr>
      <w:r>
        <w:rPr>
          <w:rFonts w:ascii="DINOT" w:eastAsia="Times New Roman" w:hAnsi="DINOT" w:cstheme="minorHAnsi"/>
          <w:b/>
          <w:w w:val="98"/>
          <w:sz w:val="20"/>
          <w:szCs w:val="20"/>
          <w:lang w:val="en-GB" w:eastAsia="zh-CN"/>
        </w:rPr>
        <w:t>ZENITH</w:t>
      </w:r>
      <w:r>
        <w:rPr>
          <w:rFonts w:ascii="MS Gothic" w:eastAsia="MS Gothic" w:hAnsi="MS Gothic" w:cs="MS Gothic" w:hint="eastAsia"/>
          <w:b/>
          <w:w w:val="98"/>
          <w:sz w:val="20"/>
          <w:szCs w:val="20"/>
          <w:lang w:val="en-GB" w:eastAsia="zh-CN"/>
        </w:rPr>
        <w:t>，瑞士制表</w:t>
      </w:r>
      <w:r>
        <w:rPr>
          <w:rFonts w:ascii="Microsoft JhengHei" w:eastAsia="Microsoft JhengHei" w:hAnsi="Microsoft JhengHei" w:cs="Microsoft JhengHei" w:hint="eastAsia"/>
          <w:b/>
          <w:w w:val="98"/>
          <w:sz w:val="20"/>
          <w:szCs w:val="20"/>
          <w:lang w:val="en-GB" w:eastAsia="zh-CN"/>
        </w:rPr>
        <w:t>业的未</w:t>
      </w:r>
      <w:r>
        <w:rPr>
          <w:rFonts w:ascii="MS Gothic" w:eastAsia="MS Gothic" w:hAnsi="MS Gothic" w:cs="MS Gothic" w:hint="eastAsia"/>
          <w:b/>
          <w:w w:val="98"/>
          <w:sz w:val="20"/>
          <w:szCs w:val="20"/>
          <w:lang w:val="en-GB" w:eastAsia="zh-CN"/>
        </w:rPr>
        <w:t>来</w:t>
      </w:r>
    </w:p>
    <w:p w14:paraId="535E14AD" w14:textId="77777777" w:rsidR="006F09E2" w:rsidRDefault="006F09E2" w:rsidP="006F09E2">
      <w:pP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lang w:val="en-GB" w:eastAsia="zh-CN"/>
        </w:rPr>
      </w:pP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自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1865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年以来，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始终本着真实、大胆和热忱的宗旨，积极推动卓越、精准和创新。高瞻远瞩的制表师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Georges Favre-</w:t>
      </w:r>
      <w:proofErr w:type="spellStart"/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Jacot</w:t>
      </w:r>
      <w:proofErr w:type="spellEnd"/>
      <w:r>
        <w:rPr>
          <w:rFonts w:ascii="MS Gothic" w:eastAsia="MS Gothic" w:hAnsi="MS Gothic" w:cs="MS Gothic" w:hint="eastAsia"/>
          <w:color w:val="000000"/>
          <w:w w:val="98"/>
          <w:sz w:val="20"/>
          <w:szCs w:val="20"/>
          <w:lang w:val="en-GB" w:eastAsia="zh-CN"/>
        </w:rPr>
        <w:t>先生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在瑞士力洛克创立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之后不久，就获得了精密时计认证，并在短短一个半世纪的时间内荣获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2333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个精密时计奖项，创造了无与伦比的纪录。该表厂以其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1969 El Primero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传奇机芯而闻名，短时测量精确度接近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1/10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秒，自此开发出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600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多款机芯。今天，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在测时方面又出新猷，其中包括测时精确到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1/100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秒</w:t>
      </w:r>
      <w:r>
        <w:rPr>
          <w:rFonts w:ascii="DINOT" w:eastAsia="Times New Roman" w:hAnsi="DINOT" w:cstheme="minorHAnsi"/>
          <w:color w:val="000000"/>
          <w:w w:val="98"/>
          <w:sz w:val="20"/>
          <w:szCs w:val="20"/>
          <w:lang w:val="en-GB" w:eastAsia="zh-CN"/>
        </w:rPr>
        <w:t>Defy El Primero 21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机芯；</w:t>
      </w:r>
      <w:r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20"/>
          <w:lang w:val="en-GB" w:eastAsia="zh-CN"/>
        </w:rPr>
        <w:t>还有</w:t>
      </w:r>
      <w:r>
        <w:rPr>
          <w:rFonts w:ascii="DINOT-Light" w:eastAsia="Times New Roman" w:hAnsi="DINOT-Light" w:cstheme="minorHAnsi"/>
          <w:color w:val="000000"/>
          <w:w w:val="98"/>
          <w:sz w:val="20"/>
          <w:szCs w:val="20"/>
          <w:lang w:val="en-GB" w:eastAsia="zh-CN"/>
        </w:rPr>
        <w:t>21st century Defy Lab</w:t>
      </w:r>
      <w:r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20"/>
          <w:lang w:val="en-GB" w:eastAsia="zh-CN"/>
        </w:rPr>
        <w:t>则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是世界上最精确的腕表，开辟机械表的全新格局。</w:t>
      </w:r>
      <w:r>
        <w:rPr>
          <w:rFonts w:ascii="DINOT-Light" w:eastAsia="Times New Roman" w:hAnsi="DINOT-Light" w:cstheme="minorHAnsi"/>
          <w:color w:val="000000"/>
          <w:w w:val="98"/>
          <w:sz w:val="20"/>
          <w:szCs w:val="20"/>
          <w:lang w:val="en-GB" w:eastAsia="zh-CN"/>
        </w:rPr>
        <w:t>Zenith</w:t>
      </w:r>
      <w:r>
        <w:rPr>
          <w:rFonts w:ascii="SimSun" w:eastAsia="SimSun" w:hAnsi="SimSun" w:cs="SimSun" w:hint="eastAsia"/>
          <w:color w:val="000000"/>
          <w:w w:val="98"/>
          <w:sz w:val="20"/>
          <w:szCs w:val="20"/>
          <w:lang w:val="en-GB" w:eastAsia="zh-CN"/>
        </w:rPr>
        <w:t>重拳出击，以傲人的创新传统、敢为天下先的思维，积极书写自己以及瑞士制表业的未来。</w:t>
      </w:r>
    </w:p>
    <w:p w14:paraId="5B4C0358" w14:textId="77777777" w:rsidR="006F09E2" w:rsidRDefault="006F09E2" w:rsidP="006F09E2">
      <w:pPr>
        <w:rPr>
          <w:rFonts w:ascii="DINOT" w:eastAsia="Arial Unicode MS" w:hAnsi="DINOT" w:cs="Arial Unicode MS"/>
          <w:color w:val="000000" w:themeColor="text1"/>
          <w:sz w:val="20"/>
          <w:szCs w:val="20"/>
          <w:lang w:val="en-GB" w:eastAsia="zh-CN"/>
        </w:rPr>
      </w:pPr>
      <w:r>
        <w:rPr>
          <w:rFonts w:ascii="DINOT" w:eastAsia="Arial Unicode MS" w:hAnsi="DINOT" w:cs="Arial Unicode MS"/>
          <w:color w:val="000000" w:themeColor="text1"/>
          <w:sz w:val="20"/>
          <w:szCs w:val="20"/>
          <w:bdr w:val="none" w:sz="0" w:space="0" w:color="auto" w:frame="1"/>
          <w:lang w:val="en-GB" w:eastAsia="zh-CN"/>
        </w:rPr>
        <w:br w:type="page"/>
      </w:r>
    </w:p>
    <w:p w14:paraId="0D24EAFD" w14:textId="5AC857C6" w:rsidR="00D91271" w:rsidRPr="00C95AAD" w:rsidRDefault="00D91271" w:rsidP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eastAsia="Arial Unicode MS" w:hAnsi="DINOT" w:cs="Arial Unicode MS"/>
          <w:color w:val="FF0000"/>
          <w:sz w:val="20"/>
          <w:szCs w:val="20"/>
          <w:lang w:val="en-GB" w:eastAsia="zh-CN"/>
        </w:rPr>
      </w:pPr>
      <w:bookmarkStart w:id="0" w:name="_GoBack"/>
      <w:bookmarkEnd w:id="0"/>
    </w:p>
    <w:p w14:paraId="1B340BC8" w14:textId="57F10CC2" w:rsidR="00A03B8A" w:rsidRPr="00D91271" w:rsidRDefault="00C301A1" w:rsidP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eastAsia="Arial Unicode MS" w:hAnsi="DINOT" w:cs="Arial Unicode MS"/>
          <w:b/>
          <w:lang w:val="en-GB" w:eastAsia="zh-CN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70528" behindDoc="1" locked="0" layoutInCell="1" allowOverlap="1" wp14:anchorId="4880199B" wp14:editId="78866C2E">
            <wp:simplePos x="0" y="0"/>
            <wp:positionH relativeFrom="margin">
              <wp:posOffset>3945255</wp:posOffset>
            </wp:positionH>
            <wp:positionV relativeFrom="margin">
              <wp:posOffset>12065</wp:posOffset>
            </wp:positionV>
            <wp:extent cx="1828800" cy="3147060"/>
            <wp:effectExtent l="0" t="0" r="0" b="0"/>
            <wp:wrapNone/>
            <wp:docPr id="8" name="Image 8" descr="O:\Communication 2018\PR\PRESS KITS 2018\PRODUITS\PORTO CERVO LIMITED EDITION\IMAGES\PRODUCT\95.9000.670.78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0325" r="12224" b="2339"/>
                    <a:stretch/>
                  </pic:blipFill>
                  <pic:spPr bwMode="auto">
                    <a:xfrm>
                      <a:off x="0" y="0"/>
                      <a:ext cx="1828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eastAsia="Arial Unicode MS" w:hAnsi="DINOT" w:cs="Arial Unicode MS"/>
          <w:b/>
          <w:sz w:val="28"/>
          <w:lang w:val="en-GB" w:eastAsia="zh-CN"/>
        </w:rPr>
        <w:t xml:space="preserve">DEFY CLASSIC </w:t>
      </w:r>
    </w:p>
    <w:p w14:paraId="36B4C55C" w14:textId="19AF4A6A" w:rsidR="00A03B8A" w:rsidRPr="00D91271" w:rsidRDefault="0037603E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50041BC2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48A9CA4D" w14:textId="4A43FED1" w:rsidR="00A03B8A" w:rsidRPr="00D91271" w:rsidRDefault="0037603E" w:rsidP="00D9127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95.9000.670/78.M9000</w:t>
      </w:r>
    </w:p>
    <w:p w14:paraId="34C2CA3C" w14:textId="77777777" w:rsidR="00A03B8A" w:rsidRPr="00D91271" w:rsidRDefault="00A03B8A" w:rsidP="00D91271">
      <w:pPr>
        <w:jc w:val="both"/>
        <w:rPr>
          <w:rFonts w:ascii="DINOT" w:eastAsia="Arial Unicode MS" w:hAnsi="DINOT" w:cs="Arial Unicode MS"/>
          <w:sz w:val="20"/>
          <w:szCs w:val="20"/>
          <w:lang w:val="en-GB" w:eastAsia="zh-CN"/>
        </w:rPr>
      </w:pPr>
    </w:p>
    <w:p w14:paraId="2FD5269B" w14:textId="5F68F9C8" w:rsidR="00A03B8A" w:rsidRPr="00D91271" w:rsidRDefault="0037603E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1F36D4BD" w14:textId="0FB3DA87" w:rsidR="00A03B8A" w:rsidRPr="00D91271" w:rsidRDefault="00E16B70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158C14A1" w14:textId="55BEB751" w:rsidR="00A03B8A" w:rsidRPr="00D91271" w:rsidRDefault="00E16B70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>41</w:t>
      </w:r>
      <w:r w:rsidRPr="00D91271">
        <w:rPr>
          <w:rFonts w:ascii="DINOT" w:hAnsi="DINOT"/>
          <w:color w:val="auto"/>
          <w:sz w:val="18"/>
          <w:szCs w:val="20"/>
          <w:lang w:val="en-GB"/>
        </w:rPr>
        <w:t>毫米</w:t>
      </w:r>
      <w:r w:rsidR="00907E0F" w:rsidRPr="00D91271">
        <w:rPr>
          <w:rFonts w:ascii="DINOT" w:hAnsi="DINOT"/>
          <w:color w:val="auto"/>
          <w:sz w:val="18"/>
          <w:szCs w:val="20"/>
          <w:lang w:val="en-GB"/>
        </w:rPr>
        <w:t>拉</w:t>
      </w:r>
      <w:r w:rsidR="00907E0F"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丝处</w:t>
      </w:r>
      <w:r w:rsidR="00907E0F"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理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钛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A002048" w14:textId="1B5DC644" w:rsidR="00A03B8A" w:rsidRPr="00D91271" w:rsidRDefault="00907E0F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硅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1E3420C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7669A2AB" w14:textId="3875A1AF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4D9271EE" w14:textId="69440E03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907E0F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型自</w:t>
      </w:r>
      <w:r w:rsidR="00907E0F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="00907E0F"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机芯</w:t>
      </w:r>
    </w:p>
    <w:p w14:paraId="0629A263" w14:textId="4E336143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法分（直径：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毫米）</w:t>
      </w:r>
    </w:p>
    <w:p w14:paraId="06476B29" w14:textId="49FA2395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CE6CA66" w14:textId="05D63B25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3CEFA856" w14:textId="60E7E826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5119B9B1" w14:textId="5E508F50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62F59BF5" w14:textId="336D4A6D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036CEBFC" w14:textId="76A3BC2D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04A5DE32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6A49C7C1" w14:textId="18325695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2B811BAB" w14:textId="3653F917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130F3FD2" w14:textId="54F14538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B1026D1" w14:textId="3ED3E438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5ADFD5D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3EDD9FAB" w14:textId="4FA3561D" w:rsidR="00A03B8A" w:rsidRPr="00D91271" w:rsidRDefault="00907E0F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7433684" w14:textId="1A1F376F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88F4629" w14:textId="1BD88499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B83756D" w14:textId="27F1F8CA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D3CAAF8" w14:textId="0A36A8D7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</w:t>
      </w:r>
      <w:r w:rsidR="002803A0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="002803A0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5B77B3CC" w14:textId="720931B3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1A3992CC" w14:textId="422DF661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DC14EFD" w14:textId="7A869B0C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6C000032" w14:textId="705CBD0C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  <w:proofErr w:type="spellEnd"/>
    </w:p>
    <w:p w14:paraId="57147885" w14:textId="4F5C3644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时标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="00EC5DCD" w:rsidRPr="00D9127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="00EC5DCD" w:rsidRPr="00D9127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="00EC5DCD"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621A1C"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proofErr w:type="spellStart"/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476077FC" w14:textId="13FB9082" w:rsidR="00A03B8A" w:rsidRPr="00D91271" w:rsidRDefault="00907E0F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="00DC1145"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proofErr w:type="spellStart"/>
      <w:r w:rsidR="00DC1145"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5AE7C713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8CD1D84" w14:textId="333DA948" w:rsidR="00A03B8A" w:rsidRPr="00D91271" w:rsidRDefault="0037603E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3FF1FCDD" w14:textId="7552BB84" w:rsidR="00A03B8A" w:rsidRPr="00D91271" w:rsidRDefault="0037603E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27.95.9000.670</w:t>
      </w:r>
    </w:p>
    <w:p w14:paraId="2A697649" w14:textId="51A8DE20" w:rsidR="00A03B8A" w:rsidRPr="00D91271" w:rsidRDefault="0037603E" w:rsidP="00A03B8A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72C0536B" w14:textId="77777777" w:rsidR="00D91271" w:rsidRDefault="00D912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u w:color="000000"/>
          <w:bdr w:val="none" w:sz="0" w:space="0" w:color="auto"/>
          <w:lang w:val="en-GB" w:eastAsia="zh-CN"/>
        </w:rPr>
      </w:pPr>
      <w:r>
        <w:rPr>
          <w:rFonts w:ascii="DINOT" w:hAnsi="DINOT"/>
          <w:b/>
          <w:lang w:val="en-GB"/>
        </w:rPr>
        <w:br w:type="page"/>
      </w:r>
    </w:p>
    <w:p w14:paraId="74050762" w14:textId="1E9CA68C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b/>
          <w:color w:val="auto"/>
          <w:sz w:val="24"/>
          <w:szCs w:val="24"/>
          <w:lang w:val="en-GB"/>
        </w:rPr>
        <w:lastRenderedPageBreak/>
        <w:t xml:space="preserve">DEFY CLASSIC </w:t>
      </w:r>
    </w:p>
    <w:p w14:paraId="7FF94331" w14:textId="40A2074E" w:rsidR="00A03B8A" w:rsidRPr="00D91271" w:rsidRDefault="00DC114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  <w:r w:rsidR="00C301A1">
        <w:rPr>
          <w:rFonts w:ascii="DINOT-Light" w:hAnsi="DINOT-Light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76672" behindDoc="1" locked="0" layoutInCell="1" allowOverlap="1" wp14:anchorId="22FF249D" wp14:editId="2282F342">
            <wp:simplePos x="902335" y="1519555"/>
            <wp:positionH relativeFrom="margin">
              <wp:align>right</wp:align>
            </wp:positionH>
            <wp:positionV relativeFrom="margin">
              <wp:align>top</wp:align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B41A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75710250" w14:textId="0739F647" w:rsidR="00A03B8A" w:rsidRPr="00D91271" w:rsidRDefault="00DC1145" w:rsidP="00A03B8A">
      <w:pPr>
        <w:spacing w:line="276" w:lineRule="auto"/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95.9000.670/78.R584</w:t>
      </w:r>
    </w:p>
    <w:p w14:paraId="0B72B219" w14:textId="77777777" w:rsidR="00A03B8A" w:rsidRPr="00D91271" w:rsidRDefault="00A03B8A" w:rsidP="00A03B8A">
      <w:pPr>
        <w:spacing w:line="276" w:lineRule="auto"/>
        <w:jc w:val="both"/>
        <w:rPr>
          <w:rFonts w:ascii="DINOT" w:eastAsia="Arial Unicode MS" w:hAnsi="DINOT" w:cs="Arial Unicode MS"/>
          <w:sz w:val="20"/>
          <w:szCs w:val="20"/>
          <w:lang w:val="en-GB" w:eastAsia="zh-CN"/>
        </w:rPr>
      </w:pPr>
    </w:p>
    <w:p w14:paraId="4A272673" w14:textId="14AEA3D5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5AFADA8C" w14:textId="49823FF3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F244704" w14:textId="203D2D9B" w:rsidR="00EC5DCD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>41</w:t>
      </w:r>
      <w:r w:rsidRPr="00D91271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EC5DCD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876DD28" w14:textId="431F040E" w:rsidR="00A03B8A" w:rsidRPr="00D91271" w:rsidRDefault="00DC1145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D91271">
        <w:rPr>
          <w:rFonts w:ascii="DINOT" w:hAnsi="DINOT"/>
          <w:color w:val="auto"/>
          <w:sz w:val="18"/>
          <w:szCs w:val="20"/>
          <w:lang w:val="en-GB"/>
        </w:rPr>
        <w:t>硅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D9127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D9127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D9127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130F3528" w14:textId="77777777" w:rsidR="00A03B8A" w:rsidRPr="00D91271" w:rsidRDefault="00A03B8A" w:rsidP="00D9127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4976E90B" w14:textId="519D7E73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71D71699" w14:textId="698FE9C4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DC1145"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DC1145"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DC1145" w:rsidRPr="00D91271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638ACFFC" w14:textId="103025F3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D91271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5F59DFAB" w14:textId="06610DD3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5E69D42" w14:textId="031CE879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4B2BA34D" w14:textId="6C41DCAE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64248EE5" w14:textId="43713E8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698AE3CC" w14:textId="76279C75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3B611F81" w14:textId="416B86D0" w:rsidR="00EC5DCD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30E0F16D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09A9ED7" w14:textId="5FF45846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06CC7972" w14:textId="73DB375C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6D5BCDFF" w14:textId="00731E37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75FAA9B1" w14:textId="7010DE4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C4CE775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D584C99" w14:textId="1B659173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F7F3BEF" w14:textId="6E4D47F1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F2B1C10" w14:textId="35BAA67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3E05C4B" w14:textId="05945BBF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14171D9" w14:textId="0122677E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76B99268" w14:textId="4C793B49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4832944B" w14:textId="6C3752DD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576FEC78" w14:textId="111302D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7BCF8EA8" w14:textId="06CE419C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  <w:proofErr w:type="spellEnd"/>
    </w:p>
    <w:p w14:paraId="76A31B4A" w14:textId="463EA596" w:rsidR="00EC5DCD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时标</w:t>
      </w:r>
      <w:r w:rsidRPr="00D91271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06D06226" w14:textId="5987B5FD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Pr="00D9127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proofErr w:type="spellStart"/>
      <w:r w:rsidRPr="00D9127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03521324" w14:textId="77777777" w:rsidR="00A03B8A" w:rsidRPr="00D91271" w:rsidRDefault="00A03B8A" w:rsidP="00D9127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EB4FC8E" w14:textId="71635799" w:rsidR="00A03B8A" w:rsidRPr="00D91271" w:rsidRDefault="00DC1145" w:rsidP="00D9127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0049C170" w14:textId="4AFC35F0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27.00.2218.584</w:t>
      </w:r>
    </w:p>
    <w:p w14:paraId="288E94D2" w14:textId="2FAC4B2A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描述：外包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0EFF970" w14:textId="702A67A8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1140E195" w14:textId="41E0D904" w:rsidR="00A03B8A" w:rsidRPr="00D91271" w:rsidRDefault="00DC1145" w:rsidP="00D9127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D9127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D9127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D9127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676EE913" w14:textId="77777777" w:rsidR="00C301A1" w:rsidRDefault="00C301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u w:color="000000"/>
          <w:bdr w:val="none" w:sz="0" w:space="0" w:color="auto"/>
          <w:lang w:val="en-GB" w:eastAsia="zh-CN"/>
        </w:rPr>
      </w:pPr>
      <w:r>
        <w:rPr>
          <w:rFonts w:ascii="DINOT" w:hAnsi="DINOT"/>
          <w:b/>
          <w:lang w:val="en-GB"/>
        </w:rPr>
        <w:lastRenderedPageBreak/>
        <w:br w:type="page"/>
      </w:r>
    </w:p>
    <w:p w14:paraId="68058056" w14:textId="0F36B3F2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b/>
          <w:color w:val="auto"/>
          <w:sz w:val="24"/>
          <w:szCs w:val="24"/>
          <w:lang w:val="en-GB"/>
        </w:rPr>
        <w:lastRenderedPageBreak/>
        <w:t>DEFY CLASSIC</w:t>
      </w:r>
    </w:p>
    <w:p w14:paraId="36195B34" w14:textId="4B59E965" w:rsidR="00A03B8A" w:rsidRPr="00D91271" w:rsidRDefault="00DC1145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05CCAC51" w14:textId="55C93FC1" w:rsidR="00A03B8A" w:rsidRPr="00487A11" w:rsidRDefault="00A03B8A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17FB4B69" w14:textId="292E787A" w:rsidR="00A03B8A" w:rsidRPr="00487A11" w:rsidRDefault="00DC1145" w:rsidP="00487A1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型号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95.9000.670/78.R782</w:t>
      </w:r>
      <w:r w:rsidR="00C301A1">
        <w:rPr>
          <w:rFonts w:ascii="DINOT-Light" w:hAnsi="DINOT-Light"/>
          <w:noProof/>
          <w:lang w:val="en-GB" w:eastAsia="fr-FR"/>
        </w:rPr>
        <w:drawing>
          <wp:anchor distT="0" distB="0" distL="114300" distR="114300" simplePos="0" relativeHeight="251678720" behindDoc="1" locked="0" layoutInCell="1" allowOverlap="1" wp14:anchorId="76D09657" wp14:editId="673B92AF">
            <wp:simplePos x="902335" y="1935480"/>
            <wp:positionH relativeFrom="margin">
              <wp:align>right</wp:align>
            </wp:positionH>
            <wp:positionV relativeFrom="margin">
              <wp:align>top</wp:align>
            </wp:positionV>
            <wp:extent cx="1807210" cy="3274060"/>
            <wp:effectExtent l="0" t="0" r="0" b="0"/>
            <wp:wrapSquare wrapText="bothSides"/>
            <wp:docPr id="11" name="Image 11" descr="O:\Communication 2018\PR\PRESS KITS 2018\PRODUITS\PORTO CERVO LIMITED EDITION\IMAGES\PRODUCT\95.9000.670.78.R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PORTO CERVO LIMITED EDITION\IMAGES\PRODUCT\95.9000.670.78.R7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9145" r="11785"/>
                    <a:stretch/>
                  </pic:blipFill>
                  <pic:spPr bwMode="auto">
                    <a:xfrm>
                      <a:off x="0" y="0"/>
                      <a:ext cx="18072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C686" w14:textId="77777777" w:rsidR="00A03B8A" w:rsidRPr="00487A11" w:rsidRDefault="00A03B8A" w:rsidP="00487A11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0034D22F" w14:textId="38DD9EBF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56FFDD7" w14:textId="5F91649E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3469CD64" w14:textId="7E8607A9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全新</w:t>
      </w:r>
      <w:r w:rsidR="00907167" w:rsidRPr="00487A11">
        <w:rPr>
          <w:rFonts w:ascii="DINOT" w:hAnsi="DINOT"/>
          <w:color w:val="auto"/>
          <w:sz w:val="18"/>
          <w:szCs w:val="20"/>
          <w:lang w:val="en-GB"/>
        </w:rPr>
        <w:t>41</w:t>
      </w:r>
      <w:r w:rsidRPr="00487A11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59F94496" w14:textId="71C0A532" w:rsidR="00A03B8A" w:rsidRPr="00487A11" w:rsidRDefault="00DC1145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87A11">
        <w:rPr>
          <w:rFonts w:ascii="DINOT" w:hAnsi="DINOT"/>
          <w:color w:val="auto"/>
          <w:sz w:val="18"/>
          <w:szCs w:val="20"/>
          <w:lang w:val="en-GB"/>
        </w:rPr>
        <w:t>硅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87A11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87A11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487A11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4AC91E8C" w14:textId="77777777" w:rsidR="00A03B8A" w:rsidRPr="00487A11" w:rsidRDefault="00A03B8A" w:rsidP="00487A11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20A5C02C" w14:textId="73095E60" w:rsidR="00A03B8A" w:rsidRPr="00487A11" w:rsidRDefault="00DC1145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11CA0D43" w14:textId="3A65BFA8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DC1145"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DC1145"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DC1145" w:rsidRPr="00487A11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0F6B7C70" w14:textId="1D827CB0" w:rsidR="00A03B8A" w:rsidRPr="00487A11" w:rsidRDefault="00DC1145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87A11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299197E6" w14:textId="70B56D08" w:rsidR="00A03B8A" w:rsidRPr="00487A11" w:rsidRDefault="00DC1145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17D29C5" w14:textId="1B16934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49B854E4" w14:textId="26F84CCC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3F9D7F00" w14:textId="0B051D63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181E0A7B" w14:textId="5A9A8586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058A6519" w14:textId="4AD0BBF8" w:rsidR="00907167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268314C9" w14:textId="77777777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0DC128B5" w14:textId="6D20B4F8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46435862" w14:textId="13A8777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20A27D06" w14:textId="23084D47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14A3055B" w14:textId="14A001F2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6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D11340C" w14:textId="34FAE550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8068ED9" w14:textId="242F7EAD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87A1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1EA2D02F" w14:textId="017E4E21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7195B23" w14:textId="5F8B8FC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52CA332B" w14:textId="3E52DB4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219D037" w14:textId="08FD5DD2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23558E6C" w14:textId="38DA248C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244580CE" w14:textId="5EF5145D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196B21D3" w14:textId="3BA7A2E4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3DFD5DF7" w14:textId="67145D5E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盘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镂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空</w:t>
      </w:r>
      <w:proofErr w:type="spellEnd"/>
    </w:p>
    <w:p w14:paraId="63FFBA2C" w14:textId="51C81616" w:rsidR="00907167" w:rsidRPr="00487A11" w:rsidRDefault="002803A0" w:rsidP="00487A11">
      <w:pPr>
        <w:rPr>
          <w:rFonts w:ascii="DINOT" w:eastAsia="Arial Unicode MS" w:hAnsi="DINOT" w:cs="Arial Unicode MS"/>
          <w:color w:val="FF0000"/>
          <w:sz w:val="18"/>
          <w:szCs w:val="20"/>
          <w:lang w:val="en-GB"/>
        </w:rPr>
      </w:pPr>
      <w:proofErr w:type="spellStart"/>
      <w:r w:rsidRPr="00487A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/>
        </w:rPr>
        <w:t>时标</w:t>
      </w:r>
      <w:r w:rsidRPr="00487A11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Pr="00487A1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 xml:space="preserve"> SLN C</w:t>
      </w:r>
      <w:r w:rsidRPr="0028131E">
        <w:rPr>
          <w:rFonts w:ascii="DINOT" w:eastAsia="Arial Unicode MS" w:hAnsi="DINOT" w:cs="Arial Unicode MS"/>
          <w:sz w:val="18"/>
          <w:szCs w:val="20"/>
          <w:lang w:val="en-GB"/>
        </w:rPr>
        <w:t>1</w:t>
      </w: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7E37F122" w14:textId="5D4B6C59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针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镀铑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刻面，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经过</w:t>
      </w:r>
      <w:proofErr w:type="spellEnd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Super-</w:t>
      </w: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LumiNova</w:t>
      </w:r>
      <w:proofErr w:type="spellEnd"/>
      <w:r w:rsidRPr="00487A11">
        <w:rPr>
          <w:rFonts w:ascii="DINOT" w:eastAsia="Arial Unicode MS" w:hAnsi="DINOT" w:cs="Arial Unicode MS"/>
          <w:sz w:val="18"/>
          <w:szCs w:val="20"/>
          <w:vertAlign w:val="superscript"/>
          <w:lang w:val="en-GB"/>
        </w:rPr>
        <w:t>®</w:t>
      </w:r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 xml:space="preserve"> SLN C1</w:t>
      </w:r>
      <w:proofErr w:type="spellStart"/>
      <w:r w:rsidRPr="00487A11">
        <w:rPr>
          <w:rFonts w:ascii="DINOT" w:eastAsia="Arial Unicode MS" w:hAnsi="DINOT" w:cs="Arial Unicode MS"/>
          <w:sz w:val="18"/>
          <w:szCs w:val="20"/>
          <w:lang w:val="en-GB"/>
        </w:rPr>
        <w:t>超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级荧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光涂料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/>
        </w:rPr>
        <w:t>处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/>
        </w:rPr>
        <w:t>理</w:t>
      </w:r>
      <w:proofErr w:type="spellEnd"/>
    </w:p>
    <w:p w14:paraId="432A9764" w14:textId="77777777" w:rsidR="00A03B8A" w:rsidRPr="00487A11" w:rsidRDefault="00A03B8A" w:rsidP="00487A11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3FEC2D9" w14:textId="0FB1D151" w:rsidR="00A03B8A" w:rsidRPr="00487A11" w:rsidRDefault="002803A0" w:rsidP="00487A11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87A11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6F85F1C5" w14:textId="2CF627FD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27.00.2218.782</w:t>
      </w:r>
    </w:p>
    <w:p w14:paraId="009904D6" w14:textId="16EAE2F6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描述：黑色橡胶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95B395F" w14:textId="0F593B5A" w:rsidR="00A03B8A" w:rsidRPr="00487A11" w:rsidRDefault="002803A0" w:rsidP="00487A11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2D07B120" w14:textId="508EC2B5" w:rsidR="00A03B8A" w:rsidRPr="004B5D89" w:rsidRDefault="002803A0" w:rsidP="00A03B8A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87A11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87A11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87A11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E79FB05" w14:textId="216F170D" w:rsidR="004B5D89" w:rsidRDefault="004B5D89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</w:p>
    <w:p w14:paraId="58849F18" w14:textId="7FC44F98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 w:rsidRPr="00D91271">
        <w:rPr>
          <w:rFonts w:ascii="DINOT" w:hAnsi="DINOT"/>
          <w:b/>
          <w:color w:val="auto"/>
          <w:sz w:val="24"/>
          <w:szCs w:val="24"/>
          <w:lang w:val="en-GB"/>
        </w:rPr>
        <w:lastRenderedPageBreak/>
        <w:t xml:space="preserve">DEFY CLASSIC </w:t>
      </w:r>
    </w:p>
    <w:p w14:paraId="72D853D3" w14:textId="143C4726" w:rsidR="00A03B8A" w:rsidRPr="00D91271" w:rsidRDefault="002803A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  <w:r w:rsidR="00C301A1">
        <w:rPr>
          <w:rFonts w:ascii="DINOT-Light" w:hAnsi="DINOT-Light" w:cstheme="majorHAnsi"/>
          <w:b/>
          <w:noProof/>
          <w:color w:val="auto"/>
          <w:sz w:val="28"/>
          <w:szCs w:val="24"/>
          <w:lang w:val="en-GB"/>
        </w:rPr>
        <w:drawing>
          <wp:anchor distT="0" distB="0" distL="114300" distR="114300" simplePos="0" relativeHeight="251680768" behindDoc="0" locked="0" layoutInCell="1" allowOverlap="1" wp14:anchorId="6782335A" wp14:editId="7FCD2F9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21815" cy="3295650"/>
            <wp:effectExtent l="0" t="0" r="0" b="0"/>
            <wp:wrapSquare wrapText="bothSides"/>
            <wp:docPr id="13" name="Image 13" descr="O:\Communication 2018\PR\PRESS KITS 2018\PRODUITS\PORTO CERVO LIMITED EDITION\IMAGES\PRODUCT\95.9000.670.51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PRESS KITS 2018\PRODUITS\PORTO CERVO LIMITED EDITION\IMAGES\PRODUCT\95.9000.670.51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0325" r="11796"/>
                    <a:stretch/>
                  </pic:blipFill>
                  <pic:spPr bwMode="auto">
                    <a:xfrm>
                      <a:off x="0" y="0"/>
                      <a:ext cx="18218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4CC5F" w14:textId="77777777" w:rsidR="00A03B8A" w:rsidRPr="00D91271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68F14920" w14:textId="2389420C" w:rsidR="00A03B8A" w:rsidRPr="004B5D89" w:rsidRDefault="002803A0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95.9000.670/51.M9000</w:t>
      </w:r>
    </w:p>
    <w:p w14:paraId="0B8F5121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428262C" w14:textId="78A7F4D3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34D2EE3" w14:textId="58BF8ED0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230CB08E" w14:textId="2F348EED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="00907167"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8DDF541" w14:textId="7EF9821A" w:rsidR="00A03B8A" w:rsidRPr="004B5D89" w:rsidRDefault="002803A0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361684E6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8F52D92" w14:textId="35143E28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769308CF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01C5E922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208D819D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FB229B8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20F765D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4E0AB575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0BE026DE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1655D9D9" w14:textId="313FD290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666A99B3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22976084" w14:textId="5678ADF5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0D684B3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751A46A2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753BACFD" w14:textId="280FA310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="007C0E87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4B097CDC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607DC43" w14:textId="65FF4995" w:rsidR="00A03B8A" w:rsidRPr="004B5D89" w:rsidRDefault="002803A0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1BAC53D9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D19659A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25BA083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602973B7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3149212D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5D8A9230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8172949" w14:textId="77777777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1B9793F0" w14:textId="015105FC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21131D6E" w14:textId="1C5F4268" w:rsidR="002803A0" w:rsidRPr="004B5D89" w:rsidRDefault="002803A0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55724420" w14:textId="755CC41F" w:rsidR="002803A0" w:rsidRPr="004B5D89" w:rsidRDefault="002803A0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587DCF31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6D826310" w14:textId="3293AC73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3E1F5BF7" w14:textId="47621E43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27.95.9000.670</w:t>
      </w:r>
    </w:p>
    <w:p w14:paraId="5417F602" w14:textId="3788818A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36459E6B" w14:textId="77777777" w:rsidR="00A03B8A" w:rsidRPr="00D91271" w:rsidRDefault="00A03B8A" w:rsidP="00A03B8A">
      <w:pPr>
        <w:rPr>
          <w:rFonts w:ascii="DINOT" w:eastAsia="Arial Unicode MS" w:hAnsi="DINOT" w:cs="Arial Unicode MS"/>
          <w:sz w:val="20"/>
          <w:szCs w:val="20"/>
          <w:lang w:val="en-GB" w:eastAsia="zh-CN"/>
        </w:rPr>
      </w:pPr>
      <w:r w:rsidRPr="00D91271">
        <w:rPr>
          <w:rFonts w:ascii="DINOT" w:eastAsia="Arial Unicode MS" w:hAnsi="DINOT" w:cs="Arial Unicode MS"/>
          <w:sz w:val="20"/>
          <w:szCs w:val="20"/>
          <w:lang w:val="en-GB" w:eastAsia="zh-CN"/>
        </w:rPr>
        <w:br w:type="page"/>
      </w:r>
    </w:p>
    <w:p w14:paraId="267055F8" w14:textId="687BCF6A" w:rsidR="00A03B8A" w:rsidRPr="00D91271" w:rsidRDefault="00C301A1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82816" behindDoc="1" locked="0" layoutInCell="1" allowOverlap="1" wp14:anchorId="58C3D931" wp14:editId="085CBAED">
            <wp:simplePos x="0" y="0"/>
            <wp:positionH relativeFrom="margin">
              <wp:posOffset>3766820</wp:posOffset>
            </wp:positionH>
            <wp:positionV relativeFrom="margin">
              <wp:posOffset>12065</wp:posOffset>
            </wp:positionV>
            <wp:extent cx="1807210" cy="3284855"/>
            <wp:effectExtent l="0" t="0" r="0" b="0"/>
            <wp:wrapNone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3E9EBFB2" w14:textId="78DFCA98" w:rsidR="00A03B8A" w:rsidRPr="00D91271" w:rsidRDefault="007C0E8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6B2CD6C5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32382BDE" w14:textId="060797F5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95.9000.670/51.R584</w:t>
      </w:r>
    </w:p>
    <w:p w14:paraId="2FF7B77F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4D47406D" w14:textId="79ED778F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9A61EB4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44F488D3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0AAFFF3C" w14:textId="7431F1A6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</w:p>
    <w:p w14:paraId="1CDF4537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3C6F0D19" w14:textId="015A6345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0072526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3CD12439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3E67658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FAE50D9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7D604AC7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7221AC1A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10D44C5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2873E058" w14:textId="3B8293C8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7D7A6B4F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C73BAB2" w14:textId="578DC25D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4ADBA2E8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670569C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3BFBEDB9" w14:textId="1EBDF57B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2CDDE91C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844913D" w14:textId="67AF7F54" w:rsidR="00A03B8A" w:rsidRPr="004B5D89" w:rsidRDefault="007C0E87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52589C6F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2C761E33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4A715621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7902146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5FD52973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0FA41AFD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：拉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</w:p>
    <w:p w14:paraId="25AC1934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564FA9B2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492DE848" w14:textId="77777777" w:rsidR="007C0E87" w:rsidRPr="004B5D89" w:rsidRDefault="007C0E87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134EB1A" w14:textId="77777777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74E20D05" w14:textId="411996AA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F1A7CC4" w14:textId="2983D182" w:rsidR="00A03B8A" w:rsidRPr="004B5D89" w:rsidRDefault="0037603E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56314019" w14:textId="3936E9CC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27.00.2218.584</w:t>
      </w:r>
    </w:p>
    <w:p w14:paraId="3A74D134" w14:textId="06C2B15D" w:rsidR="00A03B8A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描述：外包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鳄鱼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皮的黑色橡胶表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</w:p>
    <w:p w14:paraId="2E8A94BA" w14:textId="2F0F8B44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4ABD9353" w14:textId="113CC305" w:rsidR="00A03B8A" w:rsidRPr="004B5D89" w:rsidRDefault="007C0E87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4F1DB7E7" w14:textId="5BDC5843" w:rsidR="004B5D89" w:rsidRDefault="004B5D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 Unicode MS"/>
          <w:b/>
          <w:u w:color="000000"/>
          <w:bdr w:val="none" w:sz="0" w:space="0" w:color="auto"/>
          <w:lang w:val="en-GB" w:eastAsia="zh-CN"/>
        </w:rPr>
      </w:pPr>
    </w:p>
    <w:p w14:paraId="7939DBAB" w14:textId="2AD0DB25" w:rsidR="00A03B8A" w:rsidRPr="00D91271" w:rsidRDefault="00C301A1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84864" behindDoc="1" locked="0" layoutInCell="1" allowOverlap="1" wp14:anchorId="54AF03DA" wp14:editId="38BC4C88">
            <wp:simplePos x="0" y="0"/>
            <wp:positionH relativeFrom="margin">
              <wp:posOffset>3731260</wp:posOffset>
            </wp:positionH>
            <wp:positionV relativeFrom="margin">
              <wp:posOffset>12065</wp:posOffset>
            </wp:positionV>
            <wp:extent cx="1796415" cy="3221355"/>
            <wp:effectExtent l="0" t="0" r="0" b="0"/>
            <wp:wrapNone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B8A" w:rsidRPr="00D91271">
        <w:rPr>
          <w:rFonts w:ascii="DINOT" w:hAnsi="DINOT"/>
          <w:b/>
          <w:color w:val="auto"/>
          <w:sz w:val="24"/>
          <w:szCs w:val="24"/>
          <w:lang w:val="en-GB"/>
        </w:rPr>
        <w:t xml:space="preserve">DEFY CLASSIC </w:t>
      </w:r>
    </w:p>
    <w:p w14:paraId="3BAD1AF2" w14:textId="7AEB9AE5" w:rsidR="00A03B8A" w:rsidRPr="00D91271" w:rsidRDefault="00F02DE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  <w:lang w:val="en-GB"/>
        </w:rPr>
      </w:pPr>
      <w:r w:rsidRPr="00D91271">
        <w:rPr>
          <w:rFonts w:ascii="DINOT" w:hAnsi="DINOT"/>
          <w:b/>
          <w:color w:val="auto"/>
          <w:sz w:val="20"/>
          <w:szCs w:val="20"/>
          <w:lang w:val="en-GB"/>
        </w:rPr>
        <w:t>技</w:t>
      </w:r>
      <w:r w:rsidRPr="00D91271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  <w:lang w:val="en-GB"/>
        </w:rPr>
        <w:t>术</w:t>
      </w:r>
      <w:r w:rsidRPr="00D91271">
        <w:rPr>
          <w:rFonts w:ascii="Yu Gothic" w:eastAsia="Yu Gothic" w:hAnsi="Yu Gothic" w:cs="Yu Gothic" w:hint="eastAsia"/>
          <w:b/>
          <w:color w:val="auto"/>
          <w:sz w:val="20"/>
          <w:szCs w:val="20"/>
          <w:lang w:val="en-GB"/>
        </w:rPr>
        <w:t>信息</w:t>
      </w:r>
    </w:p>
    <w:p w14:paraId="7AEF7813" w14:textId="77777777" w:rsidR="00A03B8A" w:rsidRPr="00D91271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  <w:lang w:val="en-GB"/>
        </w:rPr>
      </w:pPr>
    </w:p>
    <w:p w14:paraId="4FDE59A7" w14:textId="2E2021A0" w:rsidR="00A03B8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95.9000.670/51.R790</w:t>
      </w:r>
    </w:p>
    <w:p w14:paraId="2022331D" w14:textId="77777777" w:rsidR="00A03B8A" w:rsidRPr="004B5D89" w:rsidRDefault="00A03B8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5B0F9209" w14:textId="44C01908" w:rsidR="00A03B8A" w:rsidRPr="004B5D89" w:rsidRDefault="00F02DE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b/>
          <w:color w:val="auto"/>
          <w:sz w:val="18"/>
          <w:szCs w:val="20"/>
          <w:lang w:val="en-GB"/>
        </w:rPr>
        <w:t>亮点</w:t>
      </w:r>
      <w:r w:rsidR="00A03B8A"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763E55D9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Elite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镂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空机芯</w:t>
      </w:r>
    </w:p>
    <w:p w14:paraId="50706B5B" w14:textId="77777777" w:rsidR="007C0E87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全新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41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>毫米拉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丝钛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金属表壳</w:t>
      </w:r>
      <w:r w:rsidRPr="004B5D89">
        <w:rPr>
          <w:rFonts w:ascii="DINOT" w:hAnsi="DINOT"/>
          <w:color w:val="auto"/>
          <w:sz w:val="18"/>
          <w:szCs w:val="20"/>
          <w:lang w:val="en-GB"/>
        </w:rPr>
        <w:t xml:space="preserve"> </w:t>
      </w:r>
    </w:p>
    <w:p w14:paraId="6CEE6005" w14:textId="34E798CF" w:rsidR="00A03B8A" w:rsidRPr="004B5D89" w:rsidRDefault="007C0E87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  <w:r w:rsidRPr="004B5D89">
        <w:rPr>
          <w:rFonts w:ascii="DINOT" w:hAnsi="DINOT"/>
          <w:color w:val="auto"/>
          <w:sz w:val="18"/>
          <w:szCs w:val="20"/>
          <w:lang w:val="en-GB"/>
        </w:rPr>
        <w:t>硅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质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纵轮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和擒</w:t>
      </w:r>
      <w:r w:rsidRPr="004B5D89">
        <w:rPr>
          <w:rFonts w:ascii="Microsoft JhengHei" w:eastAsia="Microsoft JhengHei" w:hAnsi="Microsoft JhengHei" w:cs="Microsoft JhengHei" w:hint="eastAsia"/>
          <w:color w:val="auto"/>
          <w:sz w:val="18"/>
          <w:szCs w:val="20"/>
          <w:lang w:val="en-GB"/>
        </w:rPr>
        <w:t>纵</w:t>
      </w:r>
      <w:r w:rsidRPr="004B5D89">
        <w:rPr>
          <w:rFonts w:ascii="Yu Gothic" w:eastAsia="Yu Gothic" w:hAnsi="Yu Gothic" w:cs="Yu Gothic" w:hint="eastAsia"/>
          <w:color w:val="auto"/>
          <w:sz w:val="18"/>
          <w:szCs w:val="20"/>
          <w:lang w:val="en-GB"/>
        </w:rPr>
        <w:t>叉</w:t>
      </w:r>
    </w:p>
    <w:p w14:paraId="0FE6996E" w14:textId="77777777" w:rsidR="00A03B8A" w:rsidRPr="004B5D89" w:rsidRDefault="00A03B8A" w:rsidP="004B5D89">
      <w:pPr>
        <w:pStyle w:val="A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C98BCF2" w14:textId="67A55754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机芯</w:t>
      </w:r>
    </w:p>
    <w:p w14:paraId="2A955B4B" w14:textId="1D061C1A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Elite 670 SK</w:t>
      </w:r>
      <w:r w:rsidR="00F02DEA"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型自</w:t>
      </w:r>
      <w:r w:rsidR="00F02DEA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it-IT" w:eastAsia="zh-CN"/>
        </w:rPr>
        <w:t>动</w:t>
      </w:r>
      <w:r w:rsidR="00F02DEA" w:rsidRPr="004B5D89">
        <w:rPr>
          <w:rFonts w:ascii="Yu Gothic" w:eastAsia="Yu Gothic" w:hAnsi="Yu Gothic" w:cs="Yu Gothic" w:hint="eastAsia"/>
          <w:sz w:val="18"/>
          <w:szCs w:val="20"/>
          <w:lang w:val="it-IT" w:eastAsia="zh-CN"/>
        </w:rPr>
        <w:t>机芯</w:t>
      </w:r>
    </w:p>
    <w:p w14:paraId="3EDC1BBF" w14:textId="1501F922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尺寸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11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又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½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法分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（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直径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25.60</w:t>
      </w:r>
      <w:r w:rsidRPr="004B5D89">
        <w:rPr>
          <w:rFonts w:ascii="DINOT" w:eastAsia="Arial Unicode MS" w:hAnsi="DINOT" w:cs="Arial Unicode MS"/>
          <w:sz w:val="18"/>
          <w:szCs w:val="20"/>
          <w:lang w:val="it-IT" w:eastAsia="zh-CN"/>
        </w:rPr>
        <w:t>毫米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）</w:t>
      </w:r>
    </w:p>
    <w:p w14:paraId="1D213D83" w14:textId="3D9545B8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机芯厚度：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3.88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F419D3D" w14:textId="311EDBD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部件数：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187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</w:t>
      </w:r>
    </w:p>
    <w:p w14:paraId="3339EE0D" w14:textId="2B20848F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宝石数：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颗</w:t>
      </w:r>
    </w:p>
    <w:p w14:paraId="506E27BD" w14:textId="2D96EBD3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振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28,800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次（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赫兹）</w:t>
      </w:r>
    </w:p>
    <w:p w14:paraId="2CF74E49" w14:textId="4469D6B5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48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个小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14:paraId="60E6953F" w14:textId="7FF996A5" w:rsidR="00907167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精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经过缎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面拉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丝处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理的特别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</w:p>
    <w:p w14:paraId="0C4CDFD3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7C336828" w14:textId="12CD54DB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功能</w:t>
      </w:r>
    </w:p>
    <w:p w14:paraId="5B2FC3CF" w14:textId="2515446F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中置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</w:p>
    <w:p w14:paraId="5277D103" w14:textId="3BEF1FFB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中央秒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599A40BF" w14:textId="5FAAA8DD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日期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显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示位于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点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14:paraId="0DB2C55E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E4A62CB" w14:textId="02A89138" w:rsidR="00A03B8A" w:rsidRPr="004B5D89" w:rsidRDefault="00F02DEA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表壳、表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针</w:t>
      </w:r>
    </w:p>
    <w:p w14:paraId="26BCCFB4" w14:textId="14DF821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直径：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41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478EA95" w14:textId="532A032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32.5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1DCC26D4" w14:textId="0E17C99C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厚度：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10.75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毫米</w:t>
      </w:r>
    </w:p>
    <w:p w14:paraId="3BFA5E8B" w14:textId="7302548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7C0E87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="007C0E87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</w:p>
    <w:p w14:paraId="0F09D7EF" w14:textId="3B72168A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表壳底盖：透明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宝石水晶</w:t>
      </w:r>
    </w:p>
    <w:p w14:paraId="07ADB2B6" w14:textId="1418BFA0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材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7C0E87" w:rsidRPr="004B5D89">
        <w:rPr>
          <w:rFonts w:ascii="DINOT" w:eastAsia="Arial Unicode MS" w:hAnsi="DINOT" w:cs="Arial Unicode MS"/>
          <w:color w:val="000000" w:themeColor="text1"/>
          <w:sz w:val="18"/>
          <w:szCs w:val="20"/>
          <w:lang w:val="en-GB" w:eastAsia="zh-CN"/>
        </w:rPr>
        <w:t>拉</w:t>
      </w:r>
      <w:r w:rsidR="007C0E87"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丝钛</w:t>
      </w:r>
      <w:r w:rsidR="007C0E87"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金属</w:t>
      </w:r>
    </w:p>
    <w:p w14:paraId="2DAD9D27" w14:textId="47CF82F3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防水性能：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10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个大气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14:paraId="78729B02" w14:textId="4F169AA1" w:rsidR="00A03B8A" w:rsidRPr="004B5D89" w:rsidRDefault="00F02DE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="00487BAF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487BAF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色旭</w:t>
      </w:r>
      <w:r w:rsidR="00487BAF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辉图</w:t>
      </w:r>
      <w:r w:rsidR="00487BAF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案</w:t>
      </w:r>
    </w:p>
    <w:p w14:paraId="613FA096" w14:textId="77777777" w:rsidR="007C0E87" w:rsidRPr="004B5D89" w:rsidRDefault="007C0E87" w:rsidP="004B5D89">
      <w:pPr>
        <w:rPr>
          <w:rFonts w:ascii="DINOT" w:eastAsia="Arial Unicode MS" w:hAnsi="DINOT" w:cs="Arial Unicode MS"/>
          <w:color w:val="FF0000"/>
          <w:sz w:val="18"/>
          <w:szCs w:val="20"/>
          <w:lang w:val="en-GB" w:eastAsia="zh-CN"/>
        </w:rPr>
      </w:pPr>
      <w:r w:rsidRPr="004B5D89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20"/>
          <w:lang w:val="en-GB" w:eastAsia="zh-CN"/>
        </w:rPr>
        <w:t>时标</w:t>
      </w:r>
      <w:r w:rsidRPr="004B5D89">
        <w:rPr>
          <w:rFonts w:ascii="Yu Gothic" w:eastAsia="Yu Gothic" w:hAnsi="Yu Gothic" w:cs="Yu Gothic" w:hint="eastAsia"/>
          <w:color w:val="000000" w:themeColor="text1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A88D443" w14:textId="61009380" w:rsidR="007C0E87" w:rsidRPr="004B5D89" w:rsidRDefault="007C0E87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镀铑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刻面，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Super-</w:t>
      </w:r>
      <w:proofErr w:type="spellStart"/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LumiNova</w:t>
      </w:r>
      <w:proofErr w:type="spellEnd"/>
      <w:r w:rsidRPr="004B5D89">
        <w:rPr>
          <w:rFonts w:ascii="DINOT" w:eastAsia="Arial Unicode MS" w:hAnsi="DINOT" w:cs="Arial Unicode MS"/>
          <w:sz w:val="18"/>
          <w:szCs w:val="20"/>
          <w:vertAlign w:val="superscript"/>
          <w:lang w:val="en-GB" w:eastAsia="zh-CN"/>
        </w:rPr>
        <w:t>®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SLN C1</w:t>
      </w: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超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</w:t>
      </w:r>
    </w:p>
    <w:p w14:paraId="0CE38BEF" w14:textId="77777777" w:rsidR="00A03B8A" w:rsidRPr="004B5D89" w:rsidRDefault="00A03B8A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</w:p>
    <w:p w14:paraId="107BF8AA" w14:textId="7D0741F2" w:rsidR="00A03B8A" w:rsidRPr="004B5D89" w:rsidRDefault="00A51D61" w:rsidP="004B5D89">
      <w:pPr>
        <w:rPr>
          <w:rFonts w:ascii="DINOT" w:eastAsia="Arial Unicode MS" w:hAnsi="DINOT" w:cs="Arial Unicode MS"/>
          <w:b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b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b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b/>
          <w:sz w:val="18"/>
          <w:szCs w:val="20"/>
          <w:lang w:val="en-GB" w:eastAsia="zh-CN"/>
        </w:rPr>
        <w:t>和表扣</w:t>
      </w:r>
    </w:p>
    <w:p w14:paraId="7EFF4501" w14:textId="0FE01EB9" w:rsidR="00A03B8A" w:rsidRPr="004B5D89" w:rsidRDefault="00A51D61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27.00.2218.790</w:t>
      </w:r>
    </w:p>
    <w:p w14:paraId="220740DC" w14:textId="3136E1B0" w:rsidR="00A03B8A" w:rsidRPr="004B5D89" w:rsidRDefault="00A51D61" w:rsidP="004B5D89">
      <w:pPr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="00F02DEA"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="00F02DEA"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色橡胶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p w14:paraId="0B4FF764" w14:textId="26500953" w:rsidR="00A03B8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表扣型号：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27.95.0018.930</w:t>
      </w:r>
    </w:p>
    <w:p w14:paraId="7FF2B8B6" w14:textId="66275A58" w:rsidR="0004563A" w:rsidRPr="004B5D89" w:rsidRDefault="00F02DEA" w:rsidP="004B5D89">
      <w:pPr>
        <w:jc w:val="both"/>
        <w:rPr>
          <w:rFonts w:ascii="DINOT" w:eastAsia="Arial Unicode MS" w:hAnsi="DINOT" w:cs="Arial Unicode MS"/>
          <w:sz w:val="18"/>
          <w:szCs w:val="20"/>
          <w:lang w:val="en-GB" w:eastAsia="zh-CN"/>
        </w:rPr>
      </w:pPr>
      <w:r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>描述：</w:t>
      </w:r>
      <w:r w:rsidRPr="004B5D89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4B5D89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金属双折叠表扣</w:t>
      </w:r>
      <w:r w:rsidR="00A03B8A" w:rsidRPr="004B5D89">
        <w:rPr>
          <w:rFonts w:ascii="DINOT" w:eastAsia="Arial Unicode MS" w:hAnsi="DINOT" w:cs="Arial Unicode MS"/>
          <w:sz w:val="18"/>
          <w:szCs w:val="20"/>
          <w:lang w:val="en-GB" w:eastAsia="zh-CN"/>
        </w:rPr>
        <w:t xml:space="preserve"> </w:t>
      </w:r>
    </w:p>
    <w:sectPr w:rsidR="0004563A" w:rsidRPr="004B5D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06685" w14:textId="77777777" w:rsidR="00560C44" w:rsidRDefault="00560C44" w:rsidP="009D5829">
      <w:r>
        <w:separator/>
      </w:r>
    </w:p>
  </w:endnote>
  <w:endnote w:type="continuationSeparator" w:id="0">
    <w:p w14:paraId="479BB161" w14:textId="77777777" w:rsidR="00560C44" w:rsidRDefault="00560C44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07E0F" w:rsidRPr="007D0237" w:rsidRDefault="00907E0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38FF8B1F" w14:textId="77777777" w:rsidR="00907E0F" w:rsidRPr="009D5829" w:rsidRDefault="00907E0F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3F0E6" w14:textId="77777777" w:rsidR="00560C44" w:rsidRDefault="00560C44" w:rsidP="009D5829">
      <w:r>
        <w:separator/>
      </w:r>
    </w:p>
  </w:footnote>
  <w:footnote w:type="continuationSeparator" w:id="0">
    <w:p w14:paraId="470053F3" w14:textId="77777777" w:rsidR="00560C44" w:rsidRDefault="00560C44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07E0F" w:rsidRDefault="00907E0F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25BA"/>
    <w:rsid w:val="000B5EFF"/>
    <w:rsid w:val="000D18E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42D47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92CD6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803A0"/>
    <w:rsid w:val="0028131E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3C87"/>
    <w:rsid w:val="00355180"/>
    <w:rsid w:val="00363600"/>
    <w:rsid w:val="00364117"/>
    <w:rsid w:val="00365539"/>
    <w:rsid w:val="00375260"/>
    <w:rsid w:val="0037603E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0A93"/>
    <w:rsid w:val="00474C91"/>
    <w:rsid w:val="004750E8"/>
    <w:rsid w:val="00487A11"/>
    <w:rsid w:val="00487BAF"/>
    <w:rsid w:val="004B579F"/>
    <w:rsid w:val="004B5D89"/>
    <w:rsid w:val="004C408A"/>
    <w:rsid w:val="004C7222"/>
    <w:rsid w:val="004F53A7"/>
    <w:rsid w:val="00501330"/>
    <w:rsid w:val="0050349F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0C44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6F09E2"/>
    <w:rsid w:val="0072513D"/>
    <w:rsid w:val="00727920"/>
    <w:rsid w:val="00730C05"/>
    <w:rsid w:val="00733E3B"/>
    <w:rsid w:val="007400C9"/>
    <w:rsid w:val="007554CA"/>
    <w:rsid w:val="00763FAC"/>
    <w:rsid w:val="007937E4"/>
    <w:rsid w:val="0079581A"/>
    <w:rsid w:val="00796EBD"/>
    <w:rsid w:val="0079748D"/>
    <w:rsid w:val="007974C4"/>
    <w:rsid w:val="00797D34"/>
    <w:rsid w:val="007A5082"/>
    <w:rsid w:val="007A6503"/>
    <w:rsid w:val="007B0DC3"/>
    <w:rsid w:val="007B12FF"/>
    <w:rsid w:val="007B78BA"/>
    <w:rsid w:val="007C0E87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1071B"/>
    <w:rsid w:val="00821503"/>
    <w:rsid w:val="00831D3E"/>
    <w:rsid w:val="008374B5"/>
    <w:rsid w:val="00844DA3"/>
    <w:rsid w:val="00847CD3"/>
    <w:rsid w:val="0085230D"/>
    <w:rsid w:val="0085542B"/>
    <w:rsid w:val="00861E9F"/>
    <w:rsid w:val="00862E79"/>
    <w:rsid w:val="00865787"/>
    <w:rsid w:val="00882ACF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07E0F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77958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1D61"/>
    <w:rsid w:val="00A5251D"/>
    <w:rsid w:val="00A535F2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2C7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74023"/>
    <w:rsid w:val="00B83A48"/>
    <w:rsid w:val="00B857FD"/>
    <w:rsid w:val="00B927C9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1F7B"/>
    <w:rsid w:val="00C15A0C"/>
    <w:rsid w:val="00C1675C"/>
    <w:rsid w:val="00C21842"/>
    <w:rsid w:val="00C25824"/>
    <w:rsid w:val="00C27044"/>
    <w:rsid w:val="00C301A1"/>
    <w:rsid w:val="00C35CE4"/>
    <w:rsid w:val="00C37C00"/>
    <w:rsid w:val="00C4175C"/>
    <w:rsid w:val="00C5267A"/>
    <w:rsid w:val="00C62B5B"/>
    <w:rsid w:val="00C62D65"/>
    <w:rsid w:val="00C64BF7"/>
    <w:rsid w:val="00C65D77"/>
    <w:rsid w:val="00C85653"/>
    <w:rsid w:val="00C95AAD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352E"/>
    <w:rsid w:val="00D7445C"/>
    <w:rsid w:val="00D744DE"/>
    <w:rsid w:val="00D91271"/>
    <w:rsid w:val="00DB3973"/>
    <w:rsid w:val="00DC1145"/>
    <w:rsid w:val="00DC2C84"/>
    <w:rsid w:val="00DC5FC5"/>
    <w:rsid w:val="00DD1DE1"/>
    <w:rsid w:val="00DD3281"/>
    <w:rsid w:val="00DE12F9"/>
    <w:rsid w:val="00DE748F"/>
    <w:rsid w:val="00DF003C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B70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56B4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EE6B42"/>
    <w:rsid w:val="00F00C6B"/>
    <w:rsid w:val="00F02DEA"/>
    <w:rsid w:val="00F07D6D"/>
    <w:rsid w:val="00F10EC9"/>
    <w:rsid w:val="00F13A73"/>
    <w:rsid w:val="00F13E17"/>
    <w:rsid w:val="00F148D2"/>
    <w:rsid w:val="00F21258"/>
    <w:rsid w:val="00F243F7"/>
    <w:rsid w:val="00F40E8E"/>
    <w:rsid w:val="00F442D9"/>
    <w:rsid w:val="00F5368B"/>
    <w:rsid w:val="00F55E0D"/>
    <w:rsid w:val="00F70930"/>
    <w:rsid w:val="00F70ACD"/>
    <w:rsid w:val="00F72F1B"/>
    <w:rsid w:val="00F816CA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7F86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4</cp:revision>
  <cp:lastPrinted>2018-03-08T13:35:00Z</cp:lastPrinted>
  <dcterms:created xsi:type="dcterms:W3CDTF">2018-06-29T16:15:00Z</dcterms:created>
  <dcterms:modified xsi:type="dcterms:W3CDTF">2018-07-05T06:53:00Z</dcterms:modified>
</cp:coreProperties>
</file>