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3FC11C" w14:textId="73B983B3" w:rsidR="00DD368F" w:rsidRPr="00BF2049" w:rsidRDefault="00DD368F" w:rsidP="006D7386">
      <w:pPr>
        <w:pStyle w:val="A"/>
        <w:tabs>
          <w:tab w:val="left" w:pos="8564"/>
        </w:tabs>
        <w:autoSpaceDE w:val="0"/>
        <w:autoSpaceDN w:val="0"/>
        <w:ind w:right="-6"/>
        <w:jc w:val="center"/>
        <w:rPr>
          <w:rFonts w:ascii="DINOT-Light" w:hAnsi="DINOT-Light" w:cstheme="majorHAnsi"/>
          <w:b/>
          <w:color w:val="auto"/>
          <w:szCs w:val="18"/>
        </w:rPr>
      </w:pPr>
      <w:r w:rsidRPr="00BF2049">
        <w:rPr>
          <w:rFonts w:ascii="Malgun Gothic" w:eastAsia="Malgun Gothic" w:hAnsi="Malgun Gothic" w:cs="Malgun Gothic" w:hint="eastAsia"/>
          <w:b/>
          <w:color w:val="auto"/>
          <w:szCs w:val="18"/>
        </w:rPr>
        <w:t>제니스</w:t>
      </w:r>
      <w:r w:rsidRPr="00BF2049">
        <w:rPr>
          <w:rFonts w:ascii="DINOT-Light" w:hAnsi="DINOT-Light"/>
          <w:b/>
          <w:color w:val="auto"/>
          <w:szCs w:val="18"/>
        </w:rPr>
        <w:t>, SIAR</w:t>
      </w:r>
      <w:r w:rsidRPr="00BF2049">
        <w:rPr>
          <w:rFonts w:ascii="Malgun Gothic" w:eastAsia="Malgun Gothic" w:hAnsi="Malgun Gothic" w:cs="Malgun Gothic" w:hint="eastAsia"/>
          <w:b/>
          <w:color w:val="auto"/>
          <w:szCs w:val="18"/>
        </w:rPr>
        <w:t>에서</w:t>
      </w:r>
      <w:r w:rsidRPr="00BF2049">
        <w:rPr>
          <w:rFonts w:ascii="DINOT-Light" w:hAnsi="DINOT-Light"/>
          <w:b/>
          <w:color w:val="auto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b/>
          <w:color w:val="auto"/>
          <w:szCs w:val="18"/>
        </w:rPr>
        <w:t>세</w:t>
      </w:r>
      <w:r w:rsidRPr="00BF2049">
        <w:rPr>
          <w:rFonts w:ascii="DINOT-Light" w:hAnsi="DINOT-Light"/>
          <w:b/>
          <w:color w:val="auto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b/>
          <w:color w:val="auto"/>
          <w:szCs w:val="18"/>
        </w:rPr>
        <w:t>가지</w:t>
      </w:r>
      <w:r w:rsidRPr="00BF2049">
        <w:rPr>
          <w:rFonts w:ascii="DINOT-Light" w:hAnsi="DINOT-Light"/>
          <w:b/>
          <w:color w:val="auto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b/>
          <w:color w:val="auto"/>
          <w:szCs w:val="18"/>
        </w:rPr>
        <w:t>테마의</w:t>
      </w:r>
      <w:r w:rsidRPr="00BF2049">
        <w:rPr>
          <w:rFonts w:ascii="DINOT-Light" w:hAnsi="DINOT-Light"/>
          <w:b/>
          <w:color w:val="auto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b/>
          <w:color w:val="auto"/>
          <w:szCs w:val="18"/>
        </w:rPr>
        <w:t>에디션을</w:t>
      </w:r>
      <w:r w:rsidRPr="00BF2049">
        <w:rPr>
          <w:rFonts w:ascii="DINOT-Light" w:hAnsi="DINOT-Light"/>
          <w:b/>
          <w:color w:val="auto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b/>
          <w:color w:val="auto"/>
          <w:szCs w:val="18"/>
        </w:rPr>
        <w:t>선보이다</w:t>
      </w:r>
    </w:p>
    <w:p w14:paraId="25E01CE0" w14:textId="327C286D" w:rsidR="00DD368F" w:rsidRPr="00BF2049" w:rsidRDefault="00DD368F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</w:p>
    <w:p w14:paraId="6027AA2C" w14:textId="77777777" w:rsidR="00B21A4D" w:rsidRPr="00BF2049" w:rsidRDefault="00B21A4D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6"/>
          <w:szCs w:val="18"/>
        </w:rPr>
      </w:pPr>
    </w:p>
    <w:p w14:paraId="21C07EB7" w14:textId="590D3AA0" w:rsidR="00DD368F" w:rsidRPr="00BF2049" w:rsidRDefault="00DD368F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제니스는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남미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시장을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위해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특별히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준비하여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국제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파인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워치메이킹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박람회</w:t>
      </w:r>
      <w:r w:rsidRPr="00BF2049">
        <w:rPr>
          <w:rFonts w:ascii="DINOT-Light" w:hAnsi="DINOT-Light"/>
          <w:b/>
          <w:sz w:val="18"/>
          <w:szCs w:val="18"/>
        </w:rPr>
        <w:t>(Salón Internacional Alta Relojería - SIAR)</w:t>
      </w:r>
      <w:r w:rsidRPr="00BF2049">
        <w:rPr>
          <w:rFonts w:ascii="DINOT-Light" w:hAnsi="DINOT-Light"/>
          <w:b/>
          <w:sz w:val="18"/>
          <w:szCs w:val="18"/>
        </w:rPr>
        <w:t>에서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선보인</w:t>
      </w:r>
      <w:r w:rsidRPr="00BF2049">
        <w:rPr>
          <w:rFonts w:ascii="DINOT-Light" w:hAnsi="DINOT-Light"/>
          <w:b/>
          <w:sz w:val="18"/>
          <w:szCs w:val="18"/>
        </w:rPr>
        <w:t xml:space="preserve">  </w:t>
      </w:r>
      <w:r w:rsidRPr="00BF2049">
        <w:rPr>
          <w:rFonts w:ascii="DINOT-Light" w:hAnsi="DINOT-Light"/>
          <w:b/>
          <w:sz w:val="18"/>
          <w:szCs w:val="18"/>
        </w:rPr>
        <w:t>일련의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스페셜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에디션</w:t>
      </w:r>
      <w:r w:rsidRPr="00BF2049">
        <w:rPr>
          <w:rFonts w:ascii="DINOT-Light" w:hAnsi="DINOT-Light"/>
          <w:b/>
          <w:sz w:val="18"/>
          <w:szCs w:val="18"/>
        </w:rPr>
        <w:t xml:space="preserve"> Defy Zero G(</w:t>
      </w:r>
      <w:r w:rsidRPr="00BF2049">
        <w:rPr>
          <w:rFonts w:ascii="DINOT-Light" w:hAnsi="DINOT-Light"/>
          <w:b/>
          <w:sz w:val="18"/>
          <w:szCs w:val="18"/>
        </w:rPr>
        <w:t>데피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제로</w:t>
      </w:r>
      <w:r w:rsidRPr="00BF2049">
        <w:rPr>
          <w:rFonts w:ascii="DINOT-Light" w:hAnsi="DINOT-Light"/>
          <w:b/>
          <w:sz w:val="18"/>
          <w:szCs w:val="18"/>
        </w:rPr>
        <w:t xml:space="preserve"> G) </w:t>
      </w:r>
      <w:r w:rsidRPr="00BF2049">
        <w:rPr>
          <w:rFonts w:ascii="DINOT-Light" w:hAnsi="DINOT-Light"/>
          <w:b/>
          <w:sz w:val="18"/>
          <w:szCs w:val="18"/>
        </w:rPr>
        <w:t>타임피스들을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통해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새로운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영감원과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화려한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바로크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스타일의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이미지</w:t>
      </w:r>
      <w:r w:rsidRPr="00BF2049">
        <w:rPr>
          <w:rFonts w:ascii="DINOT-Light" w:hAnsi="DINOT-Light"/>
          <w:b/>
          <w:sz w:val="18"/>
          <w:szCs w:val="18"/>
        </w:rPr>
        <w:t xml:space="preserve"> - </w:t>
      </w:r>
      <w:r w:rsidRPr="00BF2049">
        <w:rPr>
          <w:rFonts w:ascii="DINOT-Light" w:hAnsi="DINOT-Light"/>
          <w:b/>
          <w:sz w:val="18"/>
          <w:szCs w:val="18"/>
        </w:rPr>
        <w:t>해골</w:t>
      </w:r>
      <w:r w:rsidRPr="00BF2049">
        <w:rPr>
          <w:rFonts w:ascii="DINOT-Light" w:hAnsi="DINOT-Light"/>
          <w:b/>
          <w:sz w:val="18"/>
          <w:szCs w:val="18"/>
        </w:rPr>
        <w:t xml:space="preserve">, </w:t>
      </w:r>
      <w:r w:rsidRPr="00BF2049">
        <w:rPr>
          <w:rFonts w:ascii="DINOT-Light" w:hAnsi="DINOT-Light"/>
          <w:b/>
          <w:sz w:val="18"/>
          <w:szCs w:val="18"/>
        </w:rPr>
        <w:t>해적</w:t>
      </w:r>
      <w:r w:rsidRPr="00BF2049">
        <w:rPr>
          <w:rFonts w:ascii="DINOT-Light" w:hAnsi="DINOT-Light"/>
          <w:b/>
          <w:sz w:val="18"/>
          <w:szCs w:val="18"/>
        </w:rPr>
        <w:t xml:space="preserve">, </w:t>
      </w:r>
      <w:r w:rsidRPr="00BF2049">
        <w:rPr>
          <w:rFonts w:ascii="DINOT-Light" w:hAnsi="DINOT-Light"/>
          <w:b/>
          <w:sz w:val="18"/>
          <w:szCs w:val="18"/>
        </w:rPr>
        <w:t>과달루페의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성모</w:t>
      </w:r>
      <w:r w:rsidRPr="00BF2049">
        <w:rPr>
          <w:rFonts w:ascii="DINOT-Light" w:hAnsi="DINOT-Light"/>
          <w:b/>
          <w:sz w:val="18"/>
          <w:szCs w:val="18"/>
        </w:rPr>
        <w:t xml:space="preserve"> - </w:t>
      </w:r>
      <w:r w:rsidRPr="00BF2049">
        <w:rPr>
          <w:rFonts w:ascii="DINOT-Light" w:hAnsi="DINOT-Light"/>
          <w:b/>
          <w:sz w:val="18"/>
          <w:szCs w:val="18"/>
        </w:rPr>
        <w:t>를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탐구한다</w:t>
      </w:r>
      <w:r w:rsidRPr="00BF2049">
        <w:rPr>
          <w:rFonts w:ascii="DINOT-Light" w:hAnsi="DINOT-Light"/>
          <w:b/>
          <w:sz w:val="18"/>
          <w:szCs w:val="18"/>
        </w:rPr>
        <w:t xml:space="preserve">. </w:t>
      </w:r>
    </w:p>
    <w:p w14:paraId="70C9F4F0" w14:textId="77777777" w:rsidR="00DD368F" w:rsidRPr="00BF2049" w:rsidRDefault="00DD368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</w:p>
    <w:p w14:paraId="44C3E292" w14:textId="77777777" w:rsidR="006676BB" w:rsidRPr="00BF2049" w:rsidRDefault="00DD368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남미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최고의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가을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럭셔리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이벤트인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국제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파인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워치메이킹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박람회</w:t>
      </w:r>
      <w:r w:rsidRPr="00BF2049">
        <w:rPr>
          <w:rFonts w:ascii="DINOT-Light" w:hAnsi="DINOT-Light"/>
          <w:sz w:val="18"/>
          <w:szCs w:val="18"/>
        </w:rPr>
        <w:t>(Salón Internacional Alta Relojería - SIAR)</w:t>
      </w:r>
      <w:r w:rsidRPr="00BF2049">
        <w:rPr>
          <w:rFonts w:ascii="DINOT-Light" w:hAnsi="DINOT-Light"/>
          <w:sz w:val="18"/>
          <w:szCs w:val="18"/>
        </w:rPr>
        <w:t>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시계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홍보와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판매에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있어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하나의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기준점으로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자리매김하였다</w:t>
      </w:r>
      <w:r w:rsidRPr="00BF2049">
        <w:rPr>
          <w:rFonts w:ascii="DINOT-Light" w:hAnsi="DINOT-Light"/>
          <w:sz w:val="18"/>
          <w:szCs w:val="18"/>
        </w:rPr>
        <w:t>. 2018</w:t>
      </w:r>
      <w:r w:rsidRPr="00BF2049">
        <w:rPr>
          <w:rFonts w:ascii="DINOT-Light" w:hAnsi="DINOT-Light"/>
          <w:sz w:val="18"/>
          <w:szCs w:val="18"/>
        </w:rPr>
        <w:t>년</w:t>
      </w:r>
      <w:r w:rsidRPr="00BF2049">
        <w:rPr>
          <w:rFonts w:ascii="DINOT-Light" w:hAnsi="DINOT-Light"/>
          <w:sz w:val="18"/>
          <w:szCs w:val="18"/>
        </w:rPr>
        <w:t xml:space="preserve"> 10</w:t>
      </w:r>
      <w:r w:rsidRPr="00BF2049">
        <w:rPr>
          <w:rFonts w:ascii="DINOT-Light" w:hAnsi="DINOT-Light"/>
          <w:sz w:val="18"/>
          <w:szCs w:val="18"/>
        </w:rPr>
        <w:t>월</w:t>
      </w:r>
      <w:r w:rsidRPr="00BF2049">
        <w:rPr>
          <w:rFonts w:ascii="DINOT-Light" w:hAnsi="DINOT-Light"/>
          <w:sz w:val="18"/>
          <w:szCs w:val="18"/>
        </w:rPr>
        <w:t xml:space="preserve"> 16</w:t>
      </w:r>
      <w:r w:rsidRPr="00BF2049">
        <w:rPr>
          <w:rFonts w:ascii="DINOT-Light" w:hAnsi="DINOT-Light"/>
          <w:sz w:val="18"/>
          <w:szCs w:val="18"/>
        </w:rPr>
        <w:t>일에서</w:t>
      </w:r>
      <w:r w:rsidRPr="00BF2049">
        <w:rPr>
          <w:rFonts w:ascii="DINOT-Light" w:hAnsi="DINOT-Light"/>
          <w:sz w:val="18"/>
          <w:szCs w:val="18"/>
        </w:rPr>
        <w:t xml:space="preserve"> 18</w:t>
      </w:r>
      <w:r w:rsidRPr="00BF2049">
        <w:rPr>
          <w:rFonts w:ascii="DINOT-Light" w:hAnsi="DINOT-Light"/>
          <w:sz w:val="18"/>
          <w:szCs w:val="18"/>
        </w:rPr>
        <w:t>일까지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개최되는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독보적인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쇼케이스에서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별이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함께하는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브랜드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제니스는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 xml:space="preserve">DEFY ZERO </w:t>
      </w:r>
      <w:proofErr w:type="gramStart"/>
      <w:r w:rsidRPr="00BF2049">
        <w:rPr>
          <w:rFonts w:ascii="DINOT-Light" w:hAnsi="DINOT-Light"/>
          <w:b/>
          <w:sz w:val="18"/>
          <w:szCs w:val="18"/>
        </w:rPr>
        <w:t>G</w:t>
      </w:r>
      <w:r w:rsidRPr="00BF2049">
        <w:rPr>
          <w:rFonts w:ascii="DINOT-Light" w:hAnsi="DINOT-Light"/>
          <w:sz w:val="18"/>
          <w:szCs w:val="18"/>
        </w:rPr>
        <w:t>(</w:t>
      </w:r>
      <w:proofErr w:type="gramEnd"/>
      <w:r w:rsidRPr="00BF2049">
        <w:rPr>
          <w:rFonts w:ascii="DINOT-Light" w:hAnsi="DINOT-Light"/>
          <w:b/>
          <w:bCs/>
          <w:sz w:val="18"/>
          <w:szCs w:val="18"/>
        </w:rPr>
        <w:t>데피</w:t>
      </w:r>
      <w:r w:rsidRPr="00BF2049">
        <w:rPr>
          <w:rFonts w:ascii="DINOT-Light" w:hAnsi="DINOT-Light"/>
          <w:b/>
          <w:bCs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bCs/>
          <w:sz w:val="18"/>
          <w:szCs w:val="18"/>
        </w:rPr>
        <w:t>제로</w:t>
      </w:r>
      <w:r w:rsidRPr="00BF2049">
        <w:rPr>
          <w:rFonts w:ascii="DINOT-Light" w:hAnsi="DINOT-Light"/>
          <w:b/>
          <w:bCs/>
          <w:sz w:val="18"/>
          <w:szCs w:val="18"/>
        </w:rPr>
        <w:t xml:space="preserve"> G</w:t>
      </w:r>
      <w:r w:rsidRPr="00BF2049">
        <w:rPr>
          <w:rFonts w:ascii="DINOT-Light" w:hAnsi="DINOT-Light"/>
          <w:sz w:val="18"/>
          <w:szCs w:val="18"/>
        </w:rPr>
        <w:t>)</w:t>
      </w:r>
      <w:r w:rsidRPr="00BF2049">
        <w:rPr>
          <w:rFonts w:ascii="DINOT-Light" w:hAnsi="DINOT-Light"/>
          <w:sz w:val="18"/>
          <w:szCs w:val="18"/>
        </w:rPr>
        <w:t>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스페셜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에디션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피스들을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처음으로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선보인다</w:t>
      </w:r>
      <w:r w:rsidRPr="00BF2049">
        <w:rPr>
          <w:rFonts w:ascii="DINOT-Light" w:hAnsi="DINOT-Light"/>
          <w:sz w:val="18"/>
          <w:szCs w:val="18"/>
        </w:rPr>
        <w:t xml:space="preserve">. </w:t>
      </w:r>
      <w:r w:rsidRPr="00BF2049">
        <w:rPr>
          <w:rFonts w:ascii="DINOT-Light" w:hAnsi="DINOT-Light"/>
          <w:sz w:val="18"/>
          <w:szCs w:val="18"/>
        </w:rPr>
        <w:t>정교하게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소형화하여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조정한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자이로스코프</w:t>
      </w:r>
      <w:r w:rsidRPr="00BF2049">
        <w:rPr>
          <w:rFonts w:ascii="DINOT-Light" w:hAnsi="DINOT-Light"/>
          <w:sz w:val="18"/>
          <w:szCs w:val="18"/>
        </w:rPr>
        <w:t xml:space="preserve"> “</w:t>
      </w:r>
      <w:r w:rsidRPr="00BF2049">
        <w:rPr>
          <w:rFonts w:ascii="DINOT-Light" w:hAnsi="DINOT-Light"/>
          <w:sz w:val="18"/>
          <w:szCs w:val="18"/>
        </w:rPr>
        <w:t>중력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제어</w:t>
      </w:r>
      <w:r w:rsidRPr="00BF2049">
        <w:rPr>
          <w:rFonts w:ascii="DINOT-Light" w:hAnsi="DINOT-Light"/>
          <w:sz w:val="18"/>
          <w:szCs w:val="18"/>
        </w:rPr>
        <w:t xml:space="preserve">” </w:t>
      </w:r>
      <w:r w:rsidRPr="00BF2049">
        <w:rPr>
          <w:rFonts w:ascii="DINOT-Light" w:hAnsi="DINOT-Light"/>
          <w:sz w:val="18"/>
          <w:szCs w:val="18"/>
        </w:rPr>
        <w:t>모듈을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장착한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탁월한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타임피스들은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제니스가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시계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제조의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미래를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다시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써나가고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있는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컬렉션인</w:t>
      </w:r>
      <w:r w:rsidRPr="00BF2049">
        <w:rPr>
          <w:rFonts w:ascii="DINOT-Light" w:hAnsi="DINOT-Light"/>
          <w:sz w:val="18"/>
          <w:szCs w:val="18"/>
        </w:rPr>
        <w:t xml:space="preserve"> DEFY(</w:t>
      </w:r>
      <w:r w:rsidRPr="00BF2049">
        <w:rPr>
          <w:rFonts w:ascii="DINOT-Light" w:hAnsi="DINOT-Light"/>
          <w:sz w:val="18"/>
          <w:szCs w:val="18"/>
        </w:rPr>
        <w:t>데피</w:t>
      </w:r>
      <w:r w:rsidRPr="00BF2049">
        <w:rPr>
          <w:rFonts w:ascii="DINOT-Light" w:hAnsi="DINOT-Light"/>
          <w:sz w:val="18"/>
          <w:szCs w:val="18"/>
        </w:rPr>
        <w:t xml:space="preserve">) </w:t>
      </w:r>
      <w:r w:rsidRPr="00BF2049">
        <w:rPr>
          <w:rFonts w:ascii="DINOT-Light" w:hAnsi="DINOT-Light"/>
          <w:sz w:val="18"/>
          <w:szCs w:val="18"/>
        </w:rPr>
        <w:t>컬렉션의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모델들이다</w:t>
      </w:r>
      <w:r w:rsidRPr="00BF2049">
        <w:rPr>
          <w:rFonts w:ascii="DINOT-Light" w:hAnsi="DINOT-Light"/>
          <w:sz w:val="18"/>
          <w:szCs w:val="18"/>
        </w:rPr>
        <w:t xml:space="preserve">. </w:t>
      </w:r>
    </w:p>
    <w:p w14:paraId="56C11C69" w14:textId="7A38688C" w:rsidR="006676BB" w:rsidRPr="00BF2049" w:rsidRDefault="006676BB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</w:p>
    <w:p w14:paraId="610FB413" w14:textId="77777777" w:rsidR="00B21A4D" w:rsidRPr="00BF2049" w:rsidRDefault="00B21A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</w:p>
    <w:p w14:paraId="4CBA069C" w14:textId="77777777" w:rsidR="006676BB" w:rsidRPr="00BF2049" w:rsidRDefault="006676BB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모험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정신</w:t>
      </w:r>
    </w:p>
    <w:p w14:paraId="00AF2E96" w14:textId="28234F2C" w:rsidR="00DD368F" w:rsidRPr="00BF2049" w:rsidRDefault="00DD368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제니스는</w:t>
      </w:r>
      <w:r w:rsidRPr="00BF2049">
        <w:rPr>
          <w:rFonts w:ascii="DINOT-Light" w:hAnsi="DINOT-Light"/>
          <w:sz w:val="18"/>
          <w:szCs w:val="18"/>
        </w:rPr>
        <w:t xml:space="preserve"> SIAR 2018 </w:t>
      </w:r>
      <w:r w:rsidRPr="00BF2049">
        <w:rPr>
          <w:rFonts w:ascii="DINOT-Light" w:hAnsi="DINOT-Light"/>
          <w:sz w:val="18"/>
          <w:szCs w:val="18"/>
        </w:rPr>
        <w:t>방문객들에게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세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가지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미학적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영감을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기반으로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준비한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모델들을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선보이며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시선을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끈다</w:t>
      </w:r>
      <w:r w:rsidRPr="00BF2049">
        <w:rPr>
          <w:rFonts w:ascii="DINOT-Light" w:hAnsi="DINOT-Light"/>
          <w:sz w:val="18"/>
          <w:szCs w:val="18"/>
        </w:rPr>
        <w:t xml:space="preserve">.  </w:t>
      </w:r>
      <w:r w:rsidRPr="00BF2049">
        <w:rPr>
          <w:rFonts w:ascii="DINOT-Light" w:hAnsi="DINOT-Light"/>
          <w:sz w:val="18"/>
          <w:szCs w:val="18"/>
        </w:rPr>
        <w:t>매우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독특한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미학의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DEFY ZERO G VIRGEN DE GUADELUPE</w:t>
      </w:r>
      <w:r w:rsidRPr="00BF2049">
        <w:rPr>
          <w:rFonts w:ascii="DINOT-Light" w:hAnsi="DINOT-Light"/>
          <w:b/>
          <w:bCs/>
          <w:sz w:val="18"/>
          <w:szCs w:val="18"/>
        </w:rPr>
        <w:t>(</w:t>
      </w:r>
      <w:r w:rsidRPr="00BF2049">
        <w:rPr>
          <w:rFonts w:ascii="DINOT-Light" w:hAnsi="DINOT-Light"/>
          <w:b/>
          <w:bCs/>
          <w:sz w:val="18"/>
          <w:szCs w:val="18"/>
        </w:rPr>
        <w:t>데피</w:t>
      </w:r>
      <w:r w:rsidRPr="00BF2049">
        <w:rPr>
          <w:rFonts w:ascii="DINOT-Light" w:hAnsi="DINOT-Light"/>
          <w:b/>
          <w:bCs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bCs/>
          <w:sz w:val="18"/>
          <w:szCs w:val="18"/>
        </w:rPr>
        <w:t>제로</w:t>
      </w:r>
      <w:r w:rsidRPr="00BF2049">
        <w:rPr>
          <w:rFonts w:ascii="DINOT-Light" w:hAnsi="DINOT-Light"/>
          <w:b/>
          <w:bCs/>
          <w:sz w:val="18"/>
          <w:szCs w:val="18"/>
        </w:rPr>
        <w:t xml:space="preserve"> G </w:t>
      </w:r>
      <w:r w:rsidRPr="00BF2049">
        <w:rPr>
          <w:rFonts w:ascii="DINOT-Light" w:hAnsi="DINOT-Light"/>
          <w:b/>
          <w:bCs/>
          <w:sz w:val="18"/>
          <w:szCs w:val="18"/>
        </w:rPr>
        <w:t>비르헨</w:t>
      </w:r>
      <w:r w:rsidRPr="00BF2049">
        <w:rPr>
          <w:rFonts w:ascii="DINOT-Light" w:hAnsi="DINOT-Light"/>
          <w:b/>
          <w:bCs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bCs/>
          <w:sz w:val="18"/>
          <w:szCs w:val="18"/>
        </w:rPr>
        <w:t>데</w:t>
      </w:r>
      <w:r w:rsidRPr="00BF2049">
        <w:rPr>
          <w:rFonts w:ascii="DINOT-Light" w:hAnsi="DINOT-Light"/>
          <w:b/>
          <w:bCs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bCs/>
          <w:sz w:val="18"/>
          <w:szCs w:val="18"/>
        </w:rPr>
        <w:t>과달루페</w:t>
      </w:r>
      <w:r w:rsidRPr="00BF2049">
        <w:rPr>
          <w:rFonts w:ascii="DINOT-Light" w:hAnsi="DINOT-Light"/>
          <w:b/>
          <w:bCs/>
          <w:sz w:val="18"/>
          <w:szCs w:val="18"/>
        </w:rPr>
        <w:t>)</w:t>
      </w:r>
      <w:r w:rsidRPr="00BF2049">
        <w:rPr>
          <w:rFonts w:ascii="DINOT-Light" w:hAnsi="DINOT-Light"/>
          <w:sz w:val="18"/>
          <w:szCs w:val="18"/>
        </w:rPr>
        <w:t>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멕시코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시티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과달루페의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성모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대성당의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소성당에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모셔진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성모화를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연상시킨다</w:t>
      </w:r>
      <w:r w:rsidRPr="00BF2049">
        <w:rPr>
          <w:rFonts w:ascii="DINOT-Light" w:hAnsi="DINOT-Light"/>
          <w:sz w:val="18"/>
          <w:szCs w:val="18"/>
        </w:rPr>
        <w:t xml:space="preserve">. </w:t>
      </w:r>
      <w:r w:rsidRPr="00BF2049">
        <w:rPr>
          <w:rFonts w:ascii="DINOT-Light" w:hAnsi="DINOT-Light"/>
          <w:sz w:val="18"/>
          <w:szCs w:val="18"/>
        </w:rPr>
        <w:t>크리스챤으로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개종한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아즈텍인에게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발현한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성모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마리아를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묘사하는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성모화는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멕시코인들의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종교생활에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있어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특별한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위치를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차지하며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신심의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상징인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동시에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멕시코의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자부심을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구현하고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있다</w:t>
      </w:r>
      <w:r w:rsidRPr="00BF2049">
        <w:rPr>
          <w:rFonts w:ascii="DINOT-Light" w:hAnsi="DINOT-Light"/>
          <w:sz w:val="18"/>
          <w:szCs w:val="18"/>
        </w:rPr>
        <w:t xml:space="preserve">.  </w:t>
      </w:r>
      <w:r w:rsidRPr="00BF2049">
        <w:rPr>
          <w:rFonts w:ascii="DINOT-Light" w:hAnsi="DINOT-Light"/>
          <w:sz w:val="18"/>
          <w:szCs w:val="18"/>
        </w:rPr>
        <w:t>해골이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트렌디한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패션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모티브가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되기는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하였지만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제니스는</w:t>
      </w:r>
      <w:r w:rsidRPr="00BF2049">
        <w:rPr>
          <w:rFonts w:ascii="DINOT-Light" w:hAnsi="DINOT-Light"/>
          <w:sz w:val="18"/>
          <w:szCs w:val="18"/>
        </w:rPr>
        <w:t xml:space="preserve">  </w:t>
      </w:r>
      <w:r w:rsidRPr="00BF2049">
        <w:rPr>
          <w:rFonts w:ascii="DINOT-Light" w:hAnsi="DINOT-Light"/>
          <w:sz w:val="18"/>
          <w:szCs w:val="18"/>
        </w:rPr>
        <w:t>페스티벌과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퍼레이드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가족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등을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통해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성대하게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치루는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멕시코의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주요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명절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망자의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날</w:t>
      </w:r>
      <w:r w:rsidRPr="00BF2049">
        <w:rPr>
          <w:rFonts w:ascii="DINOT-Light" w:hAnsi="DINOT-Light"/>
          <w:sz w:val="18"/>
          <w:szCs w:val="18"/>
        </w:rPr>
        <w:t>(Dias de los Muertos)</w:t>
      </w:r>
      <w:r w:rsidRPr="00BF2049">
        <w:rPr>
          <w:rFonts w:ascii="DINOT-Light" w:hAnsi="DINOT-Light"/>
          <w:sz w:val="18"/>
          <w:szCs w:val="18"/>
        </w:rPr>
        <w:t>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연계한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DEFY ZERO G SKULL</w:t>
      </w:r>
      <w:r w:rsidRPr="00BF2049">
        <w:rPr>
          <w:rFonts w:ascii="DINOT-Light" w:hAnsi="DINOT-Light"/>
          <w:b/>
          <w:bCs/>
          <w:sz w:val="18"/>
          <w:szCs w:val="18"/>
        </w:rPr>
        <w:t>(</w:t>
      </w:r>
      <w:r w:rsidRPr="00BF2049">
        <w:rPr>
          <w:rFonts w:ascii="DINOT-Light" w:hAnsi="DINOT-Light"/>
          <w:b/>
          <w:bCs/>
          <w:sz w:val="18"/>
          <w:szCs w:val="18"/>
        </w:rPr>
        <w:t>데피</w:t>
      </w:r>
      <w:r w:rsidRPr="00BF2049">
        <w:rPr>
          <w:rFonts w:ascii="DINOT-Light" w:hAnsi="DINOT-Light"/>
          <w:b/>
          <w:bCs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bCs/>
          <w:sz w:val="18"/>
          <w:szCs w:val="18"/>
        </w:rPr>
        <w:t>제로</w:t>
      </w:r>
      <w:r w:rsidRPr="00BF2049">
        <w:rPr>
          <w:rFonts w:ascii="DINOT-Light" w:hAnsi="DINOT-Light"/>
          <w:b/>
          <w:bCs/>
          <w:sz w:val="18"/>
          <w:szCs w:val="18"/>
        </w:rPr>
        <w:t xml:space="preserve"> G </w:t>
      </w:r>
      <w:r w:rsidRPr="00BF2049">
        <w:rPr>
          <w:rFonts w:ascii="DINOT-Light" w:hAnsi="DINOT-Light"/>
          <w:b/>
          <w:bCs/>
          <w:sz w:val="18"/>
          <w:szCs w:val="18"/>
        </w:rPr>
        <w:t>스컬</w:t>
      </w:r>
      <w:r w:rsidRPr="00BF2049">
        <w:rPr>
          <w:rFonts w:ascii="DINOT-Light" w:hAnsi="DINOT-Light"/>
          <w:b/>
          <w:bCs/>
          <w:sz w:val="18"/>
          <w:szCs w:val="18"/>
        </w:rPr>
        <w:t>)</w:t>
      </w:r>
      <w:r w:rsidRPr="00BF2049">
        <w:rPr>
          <w:rFonts w:ascii="DINOT-Light" w:hAnsi="DINOT-Light"/>
          <w:sz w:val="18"/>
          <w:szCs w:val="18"/>
        </w:rPr>
        <w:t>를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통해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해골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테마에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독특한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멕시코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터치를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가미하였다</w:t>
      </w:r>
      <w:r w:rsidRPr="00BF2049">
        <w:rPr>
          <w:rFonts w:ascii="DINOT-Light" w:hAnsi="DINOT-Light"/>
          <w:sz w:val="18"/>
          <w:szCs w:val="18"/>
        </w:rPr>
        <w:t xml:space="preserve">.  </w:t>
      </w:r>
      <w:r w:rsidRPr="00BF2049">
        <w:rPr>
          <w:rFonts w:ascii="DINOT-Light" w:hAnsi="DINOT-Light"/>
          <w:sz w:val="18"/>
          <w:szCs w:val="18"/>
        </w:rPr>
        <w:t>해골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문양에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대해서라면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이국적인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섬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땅에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묻힌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보물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선원들의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액션으로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가득한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해상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모험을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향해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상상의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돛을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올리도록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인도하는</w:t>
      </w:r>
      <w:r w:rsidRPr="00BF2049">
        <w:rPr>
          <w:rFonts w:ascii="DINOT-Light" w:hAnsi="DINOT-Light"/>
          <w:sz w:val="18"/>
          <w:szCs w:val="18"/>
        </w:rPr>
        <w:t xml:space="preserve">  </w:t>
      </w:r>
      <w:r w:rsidRPr="00BF2049">
        <w:rPr>
          <w:rFonts w:ascii="DINOT-Light" w:hAnsi="DINOT-Light"/>
          <w:b/>
          <w:sz w:val="18"/>
          <w:szCs w:val="18"/>
        </w:rPr>
        <w:t>DEFY ZERO G PIRATES</w:t>
      </w:r>
      <w:r w:rsidRPr="00BF2049">
        <w:rPr>
          <w:rFonts w:ascii="DINOT-Light" w:hAnsi="DINOT-Light"/>
          <w:b/>
          <w:bCs/>
          <w:sz w:val="18"/>
          <w:szCs w:val="18"/>
        </w:rPr>
        <w:t>(</w:t>
      </w:r>
      <w:r w:rsidRPr="00BF2049">
        <w:rPr>
          <w:rFonts w:ascii="DINOT-Light" w:hAnsi="DINOT-Light"/>
          <w:b/>
          <w:bCs/>
          <w:sz w:val="18"/>
          <w:szCs w:val="18"/>
        </w:rPr>
        <w:t>데피</w:t>
      </w:r>
      <w:r w:rsidRPr="00BF2049">
        <w:rPr>
          <w:rFonts w:ascii="DINOT-Light" w:hAnsi="DINOT-Light"/>
          <w:b/>
          <w:bCs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bCs/>
          <w:sz w:val="18"/>
          <w:szCs w:val="18"/>
        </w:rPr>
        <w:t>제로</w:t>
      </w:r>
      <w:r w:rsidRPr="00BF2049">
        <w:rPr>
          <w:rFonts w:ascii="DINOT-Light" w:hAnsi="DINOT-Light"/>
          <w:b/>
          <w:bCs/>
          <w:sz w:val="18"/>
          <w:szCs w:val="18"/>
        </w:rPr>
        <w:t xml:space="preserve"> G </w:t>
      </w:r>
      <w:r w:rsidRPr="00BF2049">
        <w:rPr>
          <w:rFonts w:ascii="DINOT-Light" w:hAnsi="DINOT-Light"/>
          <w:b/>
          <w:bCs/>
          <w:sz w:val="18"/>
          <w:szCs w:val="18"/>
        </w:rPr>
        <w:t>파이럿</w:t>
      </w:r>
      <w:r w:rsidRPr="00BF2049">
        <w:rPr>
          <w:rFonts w:ascii="DINOT-Light" w:hAnsi="DINOT-Light"/>
          <w:b/>
          <w:bCs/>
          <w:sz w:val="18"/>
          <w:szCs w:val="18"/>
        </w:rPr>
        <w:t>)</w:t>
      </w:r>
      <w:r w:rsidRPr="00BF2049">
        <w:rPr>
          <w:rFonts w:ascii="DINOT-Light" w:hAnsi="DINOT-Light"/>
          <w:sz w:val="18"/>
          <w:szCs w:val="18"/>
        </w:rPr>
        <w:t>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빼놓을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없겠다</w:t>
      </w:r>
      <w:r w:rsidRPr="00BF2049">
        <w:rPr>
          <w:rFonts w:ascii="DINOT-Light" w:hAnsi="DINOT-Light"/>
          <w:sz w:val="18"/>
          <w:szCs w:val="18"/>
        </w:rPr>
        <w:t>.</w:t>
      </w:r>
    </w:p>
    <w:p w14:paraId="5B9AE457" w14:textId="77777777" w:rsidR="00DD368F" w:rsidRPr="00BF2049" w:rsidRDefault="00DD368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</w:p>
    <w:p w14:paraId="3227BF83" w14:textId="45DB1FB2" w:rsidR="00F978D2" w:rsidRPr="00BF2049" w:rsidRDefault="00DD368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 xml:space="preserve">DEFY ZERO </w:t>
      </w:r>
      <w:proofErr w:type="gramStart"/>
      <w:r w:rsidRPr="00BF2049">
        <w:rPr>
          <w:rFonts w:ascii="DINOT-Light" w:hAnsi="DINOT-Light"/>
          <w:b/>
          <w:sz w:val="18"/>
          <w:szCs w:val="18"/>
        </w:rPr>
        <w:t>G</w:t>
      </w:r>
      <w:r w:rsidRPr="00BF2049">
        <w:rPr>
          <w:rFonts w:ascii="DINOT-Light" w:hAnsi="DINOT-Light"/>
          <w:sz w:val="18"/>
          <w:szCs w:val="18"/>
        </w:rPr>
        <w:t>(</w:t>
      </w:r>
      <w:proofErr w:type="gramEnd"/>
      <w:r w:rsidRPr="00BF2049">
        <w:rPr>
          <w:rFonts w:ascii="DINOT-Light" w:hAnsi="DINOT-Light"/>
          <w:b/>
          <w:bCs/>
          <w:sz w:val="18"/>
          <w:szCs w:val="18"/>
        </w:rPr>
        <w:t>데피</w:t>
      </w:r>
      <w:r w:rsidRPr="00BF2049">
        <w:rPr>
          <w:rFonts w:ascii="DINOT-Light" w:hAnsi="DINOT-Light"/>
          <w:b/>
          <w:bCs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bCs/>
          <w:sz w:val="18"/>
          <w:szCs w:val="18"/>
        </w:rPr>
        <w:t>제로</w:t>
      </w:r>
      <w:r w:rsidRPr="00BF2049">
        <w:rPr>
          <w:rFonts w:ascii="DINOT-Light" w:hAnsi="DINOT-Light"/>
          <w:b/>
          <w:bCs/>
          <w:sz w:val="18"/>
          <w:szCs w:val="18"/>
        </w:rPr>
        <w:t xml:space="preserve"> G</w:t>
      </w:r>
      <w:r w:rsidRPr="00BF2049">
        <w:rPr>
          <w:rFonts w:ascii="DINOT-Light" w:hAnsi="DINOT-Light"/>
          <w:sz w:val="18"/>
          <w:szCs w:val="18"/>
        </w:rPr>
        <w:t xml:space="preserve">) </w:t>
      </w:r>
      <w:r w:rsidRPr="00BF2049">
        <w:rPr>
          <w:rFonts w:ascii="DINOT-Light" w:hAnsi="DINOT-Light"/>
          <w:sz w:val="18"/>
          <w:szCs w:val="18"/>
        </w:rPr>
        <w:t>리미티드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에디션의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세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모델은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테마와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어울리도록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경미한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에이징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가공을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가미한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티타늄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옐로우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골드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또는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로즈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골드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버전으로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준비되어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있다</w:t>
      </w:r>
      <w:r w:rsidRPr="00BF2049">
        <w:rPr>
          <w:rFonts w:ascii="DINOT-Light" w:hAnsi="DINOT-Light"/>
          <w:sz w:val="18"/>
          <w:szCs w:val="18"/>
        </w:rPr>
        <w:t xml:space="preserve">. </w:t>
      </w:r>
      <w:r w:rsidRPr="00BF2049">
        <w:rPr>
          <w:rFonts w:ascii="DINOT-Light" w:hAnsi="DINOT-Light"/>
          <w:sz w:val="18"/>
          <w:szCs w:val="18"/>
        </w:rPr>
        <w:t>멕시코적인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액센트가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가미된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DEFY ZERO G</w:t>
      </w:r>
      <w:r w:rsidRPr="00BF2049">
        <w:rPr>
          <w:rFonts w:ascii="DINOT-Light" w:hAnsi="DINOT-Light"/>
          <w:sz w:val="18"/>
          <w:szCs w:val="18"/>
        </w:rPr>
        <w:t>(</w:t>
      </w:r>
      <w:r w:rsidRPr="00BF2049">
        <w:rPr>
          <w:rFonts w:ascii="DINOT-Light" w:hAnsi="DINOT-Light"/>
          <w:b/>
          <w:bCs/>
          <w:sz w:val="18"/>
          <w:szCs w:val="18"/>
        </w:rPr>
        <w:t>데피</w:t>
      </w:r>
      <w:r w:rsidRPr="00BF2049">
        <w:rPr>
          <w:rFonts w:ascii="DINOT-Light" w:hAnsi="DINOT-Light"/>
          <w:b/>
          <w:bCs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bCs/>
          <w:sz w:val="18"/>
          <w:szCs w:val="18"/>
        </w:rPr>
        <w:t>제로</w:t>
      </w:r>
      <w:r w:rsidRPr="00BF2049">
        <w:rPr>
          <w:rFonts w:ascii="DINOT-Light" w:hAnsi="DINOT-Light"/>
          <w:b/>
          <w:bCs/>
          <w:sz w:val="18"/>
          <w:szCs w:val="18"/>
        </w:rPr>
        <w:t xml:space="preserve"> G</w:t>
      </w:r>
      <w:r w:rsidRPr="00BF2049">
        <w:rPr>
          <w:rFonts w:ascii="DINOT-Light" w:hAnsi="DINOT-Light"/>
          <w:sz w:val="18"/>
          <w:szCs w:val="18"/>
        </w:rPr>
        <w:t>)</w:t>
      </w:r>
      <w:r w:rsidRPr="00BF2049">
        <w:rPr>
          <w:rFonts w:ascii="DINOT-Light" w:hAnsi="DINOT-Light"/>
          <w:sz w:val="18"/>
          <w:szCs w:val="18"/>
        </w:rPr>
        <w:t>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독특한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다이얼은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장식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케이스백이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장착된</w:t>
      </w:r>
      <w:r w:rsidRPr="00BF2049">
        <w:rPr>
          <w:rFonts w:ascii="DINOT-Light" w:hAnsi="DINOT-Light"/>
          <w:sz w:val="18"/>
          <w:szCs w:val="18"/>
        </w:rPr>
        <w:t xml:space="preserve"> 44mm </w:t>
      </w:r>
      <w:r w:rsidRPr="00BF2049">
        <w:rPr>
          <w:rFonts w:ascii="DINOT-Light" w:hAnsi="DINOT-Light"/>
          <w:sz w:val="18"/>
          <w:szCs w:val="18"/>
        </w:rPr>
        <w:t>케이스와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매치되는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금속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브레이슬릿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및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폴딩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클래스프와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함께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제공된다</w:t>
      </w:r>
      <w:r w:rsidRPr="00BF2049">
        <w:rPr>
          <w:rFonts w:ascii="DINOT-Light" w:hAnsi="DINOT-Light"/>
          <w:sz w:val="18"/>
          <w:szCs w:val="18"/>
        </w:rPr>
        <w:t xml:space="preserve">. </w:t>
      </w:r>
      <w:r w:rsidRPr="00BF2049">
        <w:rPr>
          <w:rFonts w:ascii="DINOT-Light" w:hAnsi="DINOT-Light"/>
          <w:sz w:val="18"/>
          <w:szCs w:val="18"/>
        </w:rPr>
        <w:t>보물이라면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당연이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보물함이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필요한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법</w:t>
      </w:r>
      <w:r w:rsidRPr="00BF2049">
        <w:rPr>
          <w:rFonts w:ascii="DINOT-Light" w:hAnsi="DINOT-Light"/>
          <w:sz w:val="18"/>
          <w:szCs w:val="18"/>
        </w:rPr>
        <w:t xml:space="preserve">. </w:t>
      </w:r>
      <w:r w:rsidRPr="00BF2049">
        <w:rPr>
          <w:rFonts w:ascii="DINOT-Light" w:hAnsi="DINOT-Light"/>
          <w:b/>
          <w:sz w:val="18"/>
          <w:szCs w:val="18"/>
        </w:rPr>
        <w:t xml:space="preserve">DEFY ZERO </w:t>
      </w:r>
      <w:proofErr w:type="gramStart"/>
      <w:r w:rsidRPr="00BF2049">
        <w:rPr>
          <w:rFonts w:ascii="DINOT-Light" w:hAnsi="DINOT-Light"/>
          <w:b/>
          <w:sz w:val="18"/>
          <w:szCs w:val="18"/>
        </w:rPr>
        <w:t>G</w:t>
      </w:r>
      <w:r w:rsidRPr="00BF2049">
        <w:rPr>
          <w:rFonts w:ascii="DINOT-Light" w:hAnsi="DINOT-Light"/>
          <w:sz w:val="18"/>
          <w:szCs w:val="18"/>
        </w:rPr>
        <w:t>(</w:t>
      </w:r>
      <w:proofErr w:type="gramEnd"/>
      <w:r w:rsidRPr="00BF2049">
        <w:rPr>
          <w:rFonts w:ascii="DINOT-Light" w:hAnsi="DINOT-Light"/>
          <w:b/>
          <w:bCs/>
          <w:sz w:val="18"/>
          <w:szCs w:val="18"/>
        </w:rPr>
        <w:t>데피</w:t>
      </w:r>
      <w:r w:rsidRPr="00BF2049">
        <w:rPr>
          <w:rFonts w:ascii="DINOT-Light" w:hAnsi="DINOT-Light"/>
          <w:b/>
          <w:bCs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bCs/>
          <w:sz w:val="18"/>
          <w:szCs w:val="18"/>
        </w:rPr>
        <w:t>제로</w:t>
      </w:r>
      <w:r w:rsidRPr="00BF2049">
        <w:rPr>
          <w:rFonts w:ascii="DINOT-Light" w:hAnsi="DINOT-Light"/>
          <w:b/>
          <w:bCs/>
          <w:sz w:val="18"/>
          <w:szCs w:val="18"/>
        </w:rPr>
        <w:t xml:space="preserve"> G</w:t>
      </w:r>
      <w:r w:rsidRPr="00BF2049">
        <w:rPr>
          <w:rFonts w:ascii="DINOT-Light" w:hAnsi="DINOT-Light"/>
          <w:sz w:val="18"/>
          <w:szCs w:val="18"/>
        </w:rPr>
        <w:t xml:space="preserve">) </w:t>
      </w:r>
      <w:r w:rsidRPr="00BF2049">
        <w:rPr>
          <w:rFonts w:ascii="DINOT-Light" w:hAnsi="DINOT-Light"/>
          <w:sz w:val="18"/>
          <w:szCs w:val="18"/>
        </w:rPr>
        <w:t>모델들은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각각의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테마로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제작한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개별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시계상자와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함께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판매된다</w:t>
      </w:r>
      <w:r w:rsidRPr="00BF2049">
        <w:rPr>
          <w:rFonts w:ascii="DINOT-Light" w:hAnsi="DINOT-Light"/>
          <w:sz w:val="18"/>
          <w:szCs w:val="18"/>
        </w:rPr>
        <w:t xml:space="preserve">. </w:t>
      </w:r>
      <w:r w:rsidRPr="00BF2049">
        <w:rPr>
          <w:rFonts w:ascii="DINOT-Light" w:hAnsi="DINOT-Light"/>
          <w:sz w:val="18"/>
          <w:szCs w:val="18"/>
        </w:rPr>
        <w:t>아무리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빠른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속도의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여행이라도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함께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할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있는</w:t>
      </w:r>
      <w:r w:rsidRPr="00BF2049">
        <w:rPr>
          <w:rFonts w:ascii="DINOT-Light" w:hAnsi="DINOT-Light"/>
          <w:sz w:val="18"/>
          <w:szCs w:val="18"/>
        </w:rPr>
        <w:t xml:space="preserve"> Defy Zero G(</w:t>
      </w:r>
      <w:r w:rsidRPr="00BF2049">
        <w:rPr>
          <w:rFonts w:ascii="DINOT-Light" w:hAnsi="DINOT-Light"/>
          <w:sz w:val="18"/>
          <w:szCs w:val="18"/>
        </w:rPr>
        <w:t>데피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제로</w:t>
      </w:r>
      <w:r w:rsidRPr="00BF2049">
        <w:rPr>
          <w:rFonts w:ascii="DINOT-Light" w:hAnsi="DINOT-Light"/>
          <w:sz w:val="18"/>
          <w:szCs w:val="18"/>
        </w:rPr>
        <w:t xml:space="preserve"> G)</w:t>
      </w:r>
      <w:r w:rsidRPr="00BF2049">
        <w:rPr>
          <w:rFonts w:ascii="DINOT-Light" w:hAnsi="DINOT-Light"/>
          <w:sz w:val="18"/>
          <w:szCs w:val="18"/>
        </w:rPr>
        <w:t>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심장부에는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수동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와인딩</w:t>
      </w:r>
      <w:r w:rsidRPr="00BF2049">
        <w:rPr>
          <w:rFonts w:ascii="DINOT-Light" w:hAnsi="DINOT-Light"/>
          <w:sz w:val="18"/>
          <w:szCs w:val="18"/>
        </w:rPr>
        <w:t xml:space="preserve"> El Primero 8812S(</w:t>
      </w:r>
      <w:r w:rsidRPr="00BF2049">
        <w:rPr>
          <w:rFonts w:ascii="DINOT-Light" w:hAnsi="DINOT-Light"/>
          <w:sz w:val="18"/>
          <w:szCs w:val="18"/>
        </w:rPr>
        <w:t>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프리메로</w:t>
      </w:r>
      <w:r w:rsidRPr="00BF2049">
        <w:rPr>
          <w:rFonts w:ascii="DINOT-Light" w:hAnsi="DINOT-Light"/>
          <w:sz w:val="18"/>
          <w:szCs w:val="18"/>
        </w:rPr>
        <w:t xml:space="preserve"> 8812S) </w:t>
      </w:r>
      <w:r w:rsidRPr="00BF2049">
        <w:rPr>
          <w:rFonts w:ascii="DINOT-Light" w:hAnsi="DINOT-Light"/>
          <w:sz w:val="18"/>
          <w:szCs w:val="18"/>
        </w:rPr>
        <w:t>칼리버가</w:t>
      </w:r>
      <w:r w:rsidRPr="00BF2049">
        <w:rPr>
          <w:rFonts w:ascii="DINOT-Light" w:hAnsi="DINOT-Light"/>
          <w:sz w:val="18"/>
          <w:szCs w:val="18"/>
        </w:rPr>
        <w:t xml:space="preserve"> 5Hz</w:t>
      </w:r>
      <w:r w:rsidRPr="00BF2049">
        <w:rPr>
          <w:rFonts w:ascii="DINOT-Light" w:hAnsi="DINOT-Light"/>
          <w:sz w:val="18"/>
          <w:szCs w:val="18"/>
        </w:rPr>
        <w:t>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치열하게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회전하고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있으며</w:t>
      </w:r>
      <w:r w:rsidRPr="00BF2049">
        <w:rPr>
          <w:rFonts w:ascii="DINOT-Light" w:hAnsi="DINOT-Light"/>
          <w:sz w:val="18"/>
          <w:szCs w:val="18"/>
        </w:rPr>
        <w:t>, 50</w:t>
      </w:r>
      <w:r w:rsidRPr="00BF2049">
        <w:rPr>
          <w:rFonts w:ascii="DINOT-Light" w:hAnsi="DINOT-Light"/>
          <w:sz w:val="18"/>
          <w:szCs w:val="18"/>
        </w:rPr>
        <w:t>시간의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파워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리저브가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있으므로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망망대해의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활극을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향해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떠날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충분한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시간을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제공한다</w:t>
      </w:r>
      <w:r w:rsidRPr="00BF2049">
        <w:rPr>
          <w:rFonts w:ascii="DINOT-Light" w:hAnsi="DINOT-Light"/>
          <w:sz w:val="18"/>
          <w:szCs w:val="18"/>
        </w:rPr>
        <w:t xml:space="preserve">. </w:t>
      </w:r>
    </w:p>
    <w:p w14:paraId="39EACCAC" w14:textId="42C872FC" w:rsidR="00B72424" w:rsidRPr="00BF2049" w:rsidRDefault="00B72424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</w:p>
    <w:p w14:paraId="1EF00D3C" w14:textId="77777777" w:rsidR="00B21A4D" w:rsidRPr="00BF2049" w:rsidRDefault="00B21A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</w:p>
    <w:p w14:paraId="0C63542E" w14:textId="77777777" w:rsidR="002B527F" w:rsidRPr="00BF2049" w:rsidRDefault="002B527F" w:rsidP="006D7386">
      <w:pPr>
        <w:autoSpaceDE w:val="0"/>
        <w:autoSpaceDN w:val="0"/>
        <w:rPr>
          <w:rFonts w:ascii="DINOT-Light" w:eastAsia="Times New Roman" w:hAnsi="DINOT-Light" w:cstheme="minorHAnsi"/>
          <w:b/>
          <w:w w:val="98"/>
          <w:sz w:val="18"/>
          <w:szCs w:val="18"/>
          <w:u w:color="000000"/>
        </w:rPr>
      </w:pPr>
      <w:r w:rsidRPr="00BF2049">
        <w:rPr>
          <w:rFonts w:ascii="DINOT-Light" w:hAnsi="DINOT-Light"/>
          <w:b/>
          <w:sz w:val="18"/>
          <w:szCs w:val="18"/>
          <w:u w:color="000000"/>
        </w:rPr>
        <w:t>제니스</w:t>
      </w:r>
      <w:r w:rsidRPr="00BF2049">
        <w:rPr>
          <w:rFonts w:ascii="DINOT-Light" w:hAnsi="DINOT-Light"/>
          <w:b/>
          <w:sz w:val="18"/>
          <w:szCs w:val="18"/>
          <w:u w:color="000000"/>
        </w:rPr>
        <w:t xml:space="preserve">: </w:t>
      </w:r>
      <w:r w:rsidRPr="00BF2049">
        <w:rPr>
          <w:rFonts w:ascii="DINOT-Light" w:hAnsi="DINOT-Light"/>
          <w:b/>
          <w:sz w:val="18"/>
          <w:szCs w:val="18"/>
          <w:u w:color="000000"/>
        </w:rPr>
        <w:t>스위스</w:t>
      </w:r>
      <w:r w:rsidRPr="00BF2049">
        <w:rPr>
          <w:rFonts w:ascii="DINOT-Light" w:hAnsi="DINOT-Light"/>
          <w:b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b/>
          <w:sz w:val="18"/>
          <w:szCs w:val="18"/>
          <w:u w:color="000000"/>
        </w:rPr>
        <w:t>시계공학의</w:t>
      </w:r>
      <w:r w:rsidRPr="00BF2049">
        <w:rPr>
          <w:rFonts w:ascii="DINOT-Light" w:hAnsi="DINOT-Light"/>
          <w:b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b/>
          <w:sz w:val="18"/>
          <w:szCs w:val="18"/>
          <w:u w:color="000000"/>
        </w:rPr>
        <w:t>미래</w:t>
      </w:r>
    </w:p>
    <w:p w14:paraId="59A1137E" w14:textId="77777777" w:rsidR="002B527F" w:rsidRPr="00BF2049" w:rsidRDefault="002B527F" w:rsidP="006D73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jc w:val="both"/>
        <w:rPr>
          <w:rFonts w:ascii="DINOT-Light" w:eastAsia="Times New Roman" w:hAnsi="DINOT-Light" w:cstheme="minorHAnsi"/>
          <w:color w:val="000000"/>
          <w:w w:val="98"/>
          <w:sz w:val="18"/>
          <w:szCs w:val="18"/>
          <w:u w:color="000000"/>
        </w:rPr>
      </w:pPr>
      <w:r w:rsidRPr="00BF2049">
        <w:rPr>
          <w:rFonts w:ascii="DINOT-Light" w:hAnsi="DINOT-Light"/>
          <w:sz w:val="18"/>
          <w:szCs w:val="18"/>
          <w:u w:color="000000"/>
        </w:rPr>
        <w:t>1865</w:t>
      </w:r>
      <w:r w:rsidRPr="00BF2049">
        <w:rPr>
          <w:rFonts w:ascii="DINOT-Light" w:hAnsi="DINOT-Light"/>
          <w:sz w:val="18"/>
          <w:szCs w:val="18"/>
          <w:u w:color="000000"/>
        </w:rPr>
        <w:t>년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이래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제니스는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진정성과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대담함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, </w:t>
      </w:r>
      <w:r w:rsidRPr="00BF2049">
        <w:rPr>
          <w:rFonts w:ascii="DINOT-Light" w:hAnsi="DINOT-Light"/>
          <w:sz w:val="18"/>
          <w:szCs w:val="18"/>
          <w:u w:color="000000"/>
        </w:rPr>
        <w:t>열정을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가지고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탁월성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, </w:t>
      </w:r>
      <w:r w:rsidRPr="00BF2049">
        <w:rPr>
          <w:rFonts w:ascii="DINOT-Light" w:hAnsi="DINOT-Light"/>
          <w:sz w:val="18"/>
          <w:szCs w:val="18"/>
          <w:u w:color="000000"/>
        </w:rPr>
        <w:t>정확성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, </w:t>
      </w:r>
      <w:r w:rsidRPr="00BF2049">
        <w:rPr>
          <w:rFonts w:ascii="DINOT-Light" w:hAnsi="DINOT-Light"/>
          <w:sz w:val="18"/>
          <w:szCs w:val="18"/>
          <w:u w:color="000000"/>
        </w:rPr>
        <w:t>혁신의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지평을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넓혀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왔다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.  </w:t>
      </w:r>
      <w:r w:rsidRPr="00BF2049">
        <w:rPr>
          <w:rFonts w:ascii="DINOT-Light" w:hAnsi="DINOT-Light"/>
          <w:sz w:val="18"/>
          <w:szCs w:val="18"/>
          <w:u w:color="000000"/>
        </w:rPr>
        <w:t>비전을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가진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워치메이커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조르루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파브르</w:t>
      </w:r>
      <w:r w:rsidRPr="00BF2049">
        <w:rPr>
          <w:rFonts w:ascii="DINOT-Light" w:hAnsi="DINOT-Light"/>
          <w:sz w:val="18"/>
          <w:szCs w:val="18"/>
          <w:u w:color="000000"/>
        </w:rPr>
        <w:t>-</w:t>
      </w:r>
      <w:r w:rsidRPr="00BF2049">
        <w:rPr>
          <w:rFonts w:ascii="DINOT-Light" w:hAnsi="DINOT-Light"/>
          <w:sz w:val="18"/>
          <w:szCs w:val="18"/>
          <w:u w:color="000000"/>
        </w:rPr>
        <w:t>자코가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르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로클에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공방을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설립한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이래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제니스는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크로노미터의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정확도로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널리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인정을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받아왔다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. </w:t>
      </w:r>
      <w:r w:rsidRPr="00BF2049">
        <w:rPr>
          <w:rFonts w:ascii="DINOT-Light" w:hAnsi="DINOT-Light"/>
          <w:sz w:val="18"/>
          <w:szCs w:val="18"/>
          <w:u w:color="000000"/>
        </w:rPr>
        <w:t>한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세기반이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조금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넘는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기간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동안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제니스는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2,333</w:t>
      </w:r>
      <w:r w:rsidRPr="00BF2049">
        <w:rPr>
          <w:rFonts w:ascii="DINOT-Light" w:hAnsi="DINOT-Light"/>
          <w:sz w:val="18"/>
          <w:szCs w:val="18"/>
          <w:u w:color="000000"/>
        </w:rPr>
        <w:t>개의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크로노미터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상을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수상하는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기록을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수립하였다</w:t>
      </w:r>
      <w:r w:rsidRPr="00BF2049">
        <w:rPr>
          <w:rFonts w:ascii="DINOT-Light" w:hAnsi="DINOT-Light"/>
          <w:sz w:val="18"/>
          <w:szCs w:val="18"/>
          <w:u w:color="000000"/>
        </w:rPr>
        <w:t>. 10</w:t>
      </w:r>
      <w:r w:rsidRPr="00BF2049">
        <w:rPr>
          <w:rFonts w:ascii="DINOT-Light" w:hAnsi="DINOT-Light"/>
          <w:sz w:val="18"/>
          <w:szCs w:val="18"/>
          <w:u w:color="000000"/>
        </w:rPr>
        <w:t>분의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1</w:t>
      </w:r>
      <w:r w:rsidRPr="00BF2049">
        <w:rPr>
          <w:rFonts w:ascii="DINOT-Light" w:hAnsi="DINOT-Light"/>
          <w:sz w:val="18"/>
          <w:szCs w:val="18"/>
          <w:u w:color="000000"/>
        </w:rPr>
        <w:t>초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단위의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측정이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가능한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전설적인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1969 El </w:t>
      </w:r>
      <w:proofErr w:type="gramStart"/>
      <w:r w:rsidRPr="00BF2049">
        <w:rPr>
          <w:rFonts w:ascii="DINOT-Light" w:hAnsi="DINOT-Light"/>
          <w:sz w:val="18"/>
          <w:szCs w:val="18"/>
          <w:u w:color="000000"/>
        </w:rPr>
        <w:t>Primero(</w:t>
      </w:r>
      <w:proofErr w:type="gramEnd"/>
      <w:r w:rsidRPr="00BF2049">
        <w:rPr>
          <w:rFonts w:ascii="DINOT-Light" w:hAnsi="DINOT-Light"/>
          <w:sz w:val="18"/>
          <w:szCs w:val="18"/>
          <w:u w:color="000000"/>
        </w:rPr>
        <w:t xml:space="preserve">1969 </w:t>
      </w:r>
      <w:r w:rsidRPr="00BF2049">
        <w:rPr>
          <w:rFonts w:ascii="DINOT-Light" w:hAnsi="DINOT-Light"/>
          <w:sz w:val="18"/>
          <w:szCs w:val="18"/>
          <w:u w:color="000000"/>
        </w:rPr>
        <w:t>엘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프리메로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) </w:t>
      </w:r>
      <w:r w:rsidRPr="00BF2049">
        <w:rPr>
          <w:rFonts w:ascii="DINOT-Light" w:hAnsi="DINOT-Light"/>
          <w:sz w:val="18"/>
          <w:szCs w:val="18"/>
          <w:u w:color="000000"/>
        </w:rPr>
        <w:t>칼리버로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명성을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얻은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이래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제니스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공방은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600</w:t>
      </w:r>
      <w:r w:rsidRPr="00BF2049">
        <w:rPr>
          <w:rFonts w:ascii="DINOT-Light" w:hAnsi="DINOT-Light"/>
          <w:sz w:val="18"/>
          <w:szCs w:val="18"/>
          <w:u w:color="000000"/>
        </w:rPr>
        <w:t>개가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넘는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무브먼트를</w:t>
      </w:r>
      <w:r w:rsidRPr="00BF2049">
        <w:rPr>
          <w:rFonts w:ascii="DINOT-Light" w:hAnsi="DINOT-Light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sz w:val="18"/>
          <w:szCs w:val="18"/>
          <w:u w:color="000000"/>
        </w:rPr>
        <w:t>개발하였다</w:t>
      </w:r>
      <w:r w:rsidRPr="00BF2049">
        <w:rPr>
          <w:rFonts w:ascii="DINOT-Light" w:hAnsi="DINOT-Light"/>
          <w:sz w:val="18"/>
          <w:szCs w:val="18"/>
          <w:u w:color="000000"/>
        </w:rPr>
        <w:t>.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오늘날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제니스는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1000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분의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1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초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단위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측정이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가능한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Defy El Primero 21(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데피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엘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프리메로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21)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로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시간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측정의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매혹적인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새로운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지평을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보여주고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있다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.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또한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세계에서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가장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정확한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시계인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21st century Defy Lab(21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세기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데피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랩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)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으로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기계공학의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정확성의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새로운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차원을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열었다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. 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역동적이고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아방가르드적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사고의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전통에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대한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자부심으로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재무장한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제니스는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자사의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미래와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...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스위스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시계공학의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미래를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써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나가고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 xml:space="preserve"> 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있다</w:t>
      </w:r>
      <w:r w:rsidRPr="00BF2049">
        <w:rPr>
          <w:rFonts w:ascii="DINOT-Light" w:hAnsi="DINOT-Light"/>
          <w:color w:val="000000"/>
          <w:sz w:val="18"/>
          <w:szCs w:val="18"/>
          <w:u w:color="000000"/>
        </w:rPr>
        <w:t>.</w:t>
      </w:r>
    </w:p>
    <w:p w14:paraId="3F4E5399" w14:textId="63C9A633" w:rsidR="004B13F0" w:rsidRPr="00BF2049" w:rsidRDefault="004B13F0" w:rsidP="006D7386">
      <w:pPr>
        <w:autoSpaceDE w:val="0"/>
        <w:autoSpaceDN w:val="0"/>
        <w:jc w:val="both"/>
        <w:rPr>
          <w:rFonts w:ascii="DINOT-Light" w:eastAsia="Times New Roman" w:hAnsi="DINOT-Light" w:cstheme="minorHAnsi"/>
          <w:color w:val="000000"/>
          <w:w w:val="98"/>
          <w:sz w:val="18"/>
          <w:szCs w:val="18"/>
          <w:u w:color="000000"/>
        </w:rPr>
      </w:pPr>
      <w:r w:rsidRPr="00BF2049">
        <w:rPr>
          <w:rFonts w:ascii="DINOT-Light" w:hAnsi="DINOT-Light"/>
          <w:sz w:val="18"/>
          <w:szCs w:val="18"/>
        </w:rPr>
        <w:br w:type="page"/>
      </w:r>
    </w:p>
    <w:p w14:paraId="1A6AC60E" w14:textId="220B4758" w:rsidR="0014637D" w:rsidRPr="00BF2049" w:rsidRDefault="00BF2049" w:rsidP="006D7386">
      <w:pPr>
        <w:pStyle w:val="A"/>
        <w:tabs>
          <w:tab w:val="left" w:pos="8564"/>
        </w:tabs>
        <w:autoSpaceDE w:val="0"/>
        <w:autoSpaceDN w:val="0"/>
        <w:ind w:right="-6"/>
        <w:jc w:val="both"/>
        <w:rPr>
          <w:rFonts w:ascii="DINOT-Light" w:hAnsi="DINOT-Light" w:cstheme="majorHAnsi"/>
          <w:b/>
          <w:color w:val="auto"/>
          <w:szCs w:val="18"/>
        </w:rPr>
      </w:pPr>
      <w:r w:rsidRPr="00BF2049">
        <w:rPr>
          <w:rFonts w:ascii="DINOT-Light" w:hAnsi="DINOT-Light" w:cstheme="majorHAnsi"/>
          <w:noProof/>
          <w:sz w:val="18"/>
          <w:szCs w:val="18"/>
          <w:lang w:val="fr-CH" w:eastAsia="fr-CH"/>
        </w:rPr>
        <w:lastRenderedPageBreak/>
        <w:drawing>
          <wp:anchor distT="0" distB="0" distL="114300" distR="114300" simplePos="0" relativeHeight="251659264" behindDoc="1" locked="0" layoutInCell="1" allowOverlap="1" wp14:anchorId="7318F9E3" wp14:editId="25BCADB2">
            <wp:simplePos x="0" y="0"/>
            <wp:positionH relativeFrom="margin">
              <wp:align>right</wp:align>
            </wp:positionH>
            <wp:positionV relativeFrom="margin">
              <wp:posOffset>9525</wp:posOffset>
            </wp:positionV>
            <wp:extent cx="2095500" cy="3495040"/>
            <wp:effectExtent l="0" t="0" r="0" b="0"/>
            <wp:wrapSquare wrapText="bothSides"/>
            <wp:docPr id="2" name="Image 2" descr="Une image contenant objet, montre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5.9005.8812_80.M9004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8"/>
                    <a:stretch/>
                  </pic:blipFill>
                  <pic:spPr bwMode="auto">
                    <a:xfrm>
                      <a:off x="0" y="0"/>
                      <a:ext cx="2095500" cy="349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AAE" w:rsidRPr="00BF2049">
        <w:rPr>
          <w:rFonts w:ascii="DINOT-Light" w:hAnsi="DINOT-Light"/>
          <w:b/>
          <w:bCs/>
          <w:color w:val="auto"/>
          <w:szCs w:val="18"/>
        </w:rPr>
        <w:t>DEFY ZERO G – 44Mm (</w:t>
      </w:r>
      <w:r w:rsidR="004E4AAE" w:rsidRPr="00BF2049">
        <w:rPr>
          <w:rFonts w:ascii="Malgun Gothic" w:eastAsia="Malgun Gothic" w:hAnsi="Malgun Gothic" w:cs="Malgun Gothic" w:hint="eastAsia"/>
          <w:b/>
          <w:bCs/>
          <w:color w:val="auto"/>
          <w:szCs w:val="18"/>
        </w:rPr>
        <w:t>데피</w:t>
      </w:r>
      <w:r w:rsidR="004E4AAE" w:rsidRPr="00BF2049">
        <w:rPr>
          <w:rFonts w:ascii="DINOT-Light" w:hAnsi="DINOT-Light"/>
          <w:b/>
          <w:bCs/>
          <w:color w:val="auto"/>
          <w:szCs w:val="18"/>
        </w:rPr>
        <w:t xml:space="preserve"> </w:t>
      </w:r>
      <w:r w:rsidR="004E4AAE" w:rsidRPr="00BF2049">
        <w:rPr>
          <w:rFonts w:ascii="Malgun Gothic" w:eastAsia="Malgun Gothic" w:hAnsi="Malgun Gothic" w:cs="Malgun Gothic" w:hint="eastAsia"/>
          <w:b/>
          <w:bCs/>
          <w:color w:val="auto"/>
          <w:szCs w:val="18"/>
        </w:rPr>
        <w:t>제로</w:t>
      </w:r>
      <w:r w:rsidR="004E4AAE" w:rsidRPr="00BF2049">
        <w:rPr>
          <w:rFonts w:ascii="DINOT-Light" w:hAnsi="DINOT-Light"/>
          <w:b/>
          <w:bCs/>
          <w:color w:val="auto"/>
          <w:szCs w:val="18"/>
        </w:rPr>
        <w:t xml:space="preserve"> G - 44MM)</w:t>
      </w:r>
    </w:p>
    <w:p w14:paraId="0D3CB804" w14:textId="3BFE54BB" w:rsidR="00F978D2" w:rsidRPr="00BF2049" w:rsidRDefault="00F409D0" w:rsidP="006D7386">
      <w:pPr>
        <w:autoSpaceDE w:val="0"/>
        <w:autoSpaceDN w:val="0"/>
        <w:spacing w:after="120"/>
        <w:jc w:val="both"/>
        <w:rPr>
          <w:rFonts w:ascii="DINOT-Light" w:hAnsi="DINOT-Light" w:cstheme="majorHAnsi"/>
          <w:sz w:val="20"/>
          <w:szCs w:val="18"/>
        </w:rPr>
      </w:pPr>
      <w:r w:rsidRPr="00BF2049">
        <w:rPr>
          <w:rFonts w:ascii="DINOT-Light" w:hAnsi="DINOT-Light"/>
          <w:sz w:val="20"/>
          <w:szCs w:val="18"/>
        </w:rPr>
        <w:t>파이럿</w:t>
      </w:r>
      <w:r w:rsidRPr="00BF2049">
        <w:rPr>
          <w:rFonts w:ascii="DINOT-Light" w:hAnsi="DINOT-Light"/>
          <w:sz w:val="20"/>
          <w:szCs w:val="18"/>
        </w:rPr>
        <w:t xml:space="preserve"> </w:t>
      </w:r>
      <w:r w:rsidRPr="00BF2049">
        <w:rPr>
          <w:rFonts w:ascii="DINOT-Light" w:hAnsi="DINOT-Light"/>
          <w:sz w:val="20"/>
          <w:szCs w:val="18"/>
        </w:rPr>
        <w:t>에디션</w:t>
      </w:r>
      <w:r w:rsidRPr="00BF2049">
        <w:rPr>
          <w:rFonts w:ascii="DINOT-Light" w:hAnsi="DINOT-Light"/>
          <w:sz w:val="20"/>
          <w:szCs w:val="18"/>
        </w:rPr>
        <w:t xml:space="preserve"> - </w:t>
      </w:r>
      <w:r w:rsidRPr="00BF2049">
        <w:rPr>
          <w:rFonts w:ascii="DINOT-Light" w:hAnsi="DINOT-Light"/>
          <w:bCs/>
          <w:sz w:val="20"/>
          <w:szCs w:val="18"/>
        </w:rPr>
        <w:t>단일</w:t>
      </w:r>
      <w:r w:rsidRPr="00BF2049">
        <w:rPr>
          <w:rFonts w:ascii="DINOT-Light" w:hAnsi="DINOT-Light"/>
          <w:bCs/>
          <w:sz w:val="20"/>
          <w:szCs w:val="18"/>
        </w:rPr>
        <w:t xml:space="preserve"> </w:t>
      </w:r>
      <w:r w:rsidRPr="00BF2049">
        <w:rPr>
          <w:rFonts w:ascii="DINOT-Light" w:hAnsi="DINOT-Light"/>
          <w:bCs/>
          <w:sz w:val="20"/>
          <w:szCs w:val="18"/>
        </w:rPr>
        <w:t>제작</w:t>
      </w:r>
      <w:r w:rsidRPr="00BF2049">
        <w:rPr>
          <w:rFonts w:ascii="DINOT-Light" w:hAnsi="DINOT-Light"/>
          <w:bCs/>
          <w:sz w:val="20"/>
          <w:szCs w:val="18"/>
        </w:rPr>
        <w:t xml:space="preserve"> </w:t>
      </w:r>
      <w:r w:rsidRPr="00BF2049">
        <w:rPr>
          <w:rFonts w:ascii="DINOT-Light" w:hAnsi="DINOT-Light"/>
          <w:bCs/>
          <w:sz w:val="20"/>
          <w:szCs w:val="18"/>
        </w:rPr>
        <w:t>제품</w:t>
      </w:r>
    </w:p>
    <w:p w14:paraId="6C5547A7" w14:textId="372C4247" w:rsidR="0014637D" w:rsidRPr="00BF2049" w:rsidRDefault="000E44CA" w:rsidP="006D7386">
      <w:pPr>
        <w:pStyle w:val="A"/>
        <w:tabs>
          <w:tab w:val="left" w:pos="8564"/>
        </w:tabs>
        <w:autoSpaceDE w:val="0"/>
        <w:autoSpaceDN w:val="0"/>
        <w:ind w:right="-8"/>
        <w:jc w:val="both"/>
        <w:rPr>
          <w:rFonts w:ascii="DINOT-Light" w:hAnsi="DINOT-Light" w:cstheme="majorHAnsi"/>
          <w:b/>
          <w:color w:val="auto"/>
          <w:sz w:val="18"/>
          <w:szCs w:val="18"/>
        </w:rPr>
      </w:pPr>
      <w:r w:rsidRPr="00BF2049">
        <w:rPr>
          <w:rFonts w:ascii="Malgun Gothic" w:eastAsia="Malgun Gothic" w:hAnsi="Malgun Gothic" w:cs="Malgun Gothic" w:hint="eastAsia"/>
          <w:b/>
          <w:color w:val="auto"/>
          <w:sz w:val="18"/>
          <w:szCs w:val="18"/>
        </w:rPr>
        <w:t>기술</w:t>
      </w:r>
      <w:r w:rsidRPr="00BF2049">
        <w:rPr>
          <w:rFonts w:ascii="DINOT-Light" w:hAnsi="DINOT-Light"/>
          <w:b/>
          <w:color w:val="auto"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b/>
          <w:color w:val="auto"/>
          <w:sz w:val="18"/>
          <w:szCs w:val="18"/>
        </w:rPr>
        <w:t>사양</w:t>
      </w:r>
    </w:p>
    <w:p w14:paraId="37F7613B" w14:textId="77777777" w:rsidR="00E80CC7" w:rsidRPr="00BF2049" w:rsidRDefault="00E80CC7" w:rsidP="006D7386">
      <w:pPr>
        <w:pStyle w:val="A"/>
        <w:tabs>
          <w:tab w:val="left" w:pos="8564"/>
        </w:tabs>
        <w:autoSpaceDE w:val="0"/>
        <w:autoSpaceDN w:val="0"/>
        <w:ind w:right="-8"/>
        <w:jc w:val="both"/>
        <w:rPr>
          <w:rFonts w:ascii="DINOT-Light" w:hAnsi="DINOT-Light" w:cstheme="majorHAnsi"/>
          <w:b/>
          <w:color w:val="auto"/>
          <w:sz w:val="12"/>
          <w:szCs w:val="18"/>
        </w:rPr>
      </w:pPr>
    </w:p>
    <w:p w14:paraId="1EAAB999" w14:textId="77777777" w:rsidR="0014637D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제품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번호</w:t>
      </w:r>
      <w:r w:rsidRPr="00BF2049">
        <w:rPr>
          <w:rFonts w:ascii="DINOT-Light" w:hAnsi="DINOT-Light"/>
          <w:sz w:val="18"/>
          <w:szCs w:val="18"/>
        </w:rPr>
        <w:t>: 95.9005.8812/80.M9004</w:t>
      </w:r>
      <w:r w:rsidRPr="00BF2049">
        <w:rPr>
          <w:rFonts w:ascii="DINOT-Light" w:hAnsi="DINOT-Light"/>
          <w:snapToGrid w:val="0"/>
          <w:color w:val="000000"/>
          <w:sz w:val="18"/>
          <w:szCs w:val="18"/>
          <w:u w:color="000000"/>
          <w:bdr w:val="none" w:sz="0" w:space="0" w:color="000000"/>
          <w:shd w:val="clear" w:color="000000" w:fill="000000"/>
        </w:rPr>
        <w:t xml:space="preserve"> </w:t>
      </w:r>
    </w:p>
    <w:p w14:paraId="169ED3AA" w14:textId="77777777" w:rsidR="0014637D" w:rsidRPr="00BF2049" w:rsidRDefault="0014637D" w:rsidP="006D7386">
      <w:pPr>
        <w:autoSpaceDE w:val="0"/>
        <w:autoSpaceDN w:val="0"/>
        <w:jc w:val="both"/>
        <w:rPr>
          <w:rFonts w:ascii="DINOT-Light" w:hAnsi="DINOT-Light" w:cstheme="majorHAnsi"/>
          <w:sz w:val="12"/>
          <w:szCs w:val="18"/>
        </w:rPr>
      </w:pPr>
    </w:p>
    <w:p w14:paraId="662AD342" w14:textId="77777777" w:rsidR="008B6B5A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주요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특징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</w:p>
    <w:p w14:paraId="62976A94" w14:textId="77777777" w:rsidR="00E80CC7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“</w:t>
      </w:r>
      <w:r w:rsidRPr="00BF2049">
        <w:rPr>
          <w:rFonts w:ascii="DINOT-Light" w:hAnsi="DINOT-Light"/>
          <w:sz w:val="18"/>
          <w:szCs w:val="18"/>
        </w:rPr>
        <w:t>중력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제어</w:t>
      </w:r>
      <w:r w:rsidRPr="00BF2049">
        <w:rPr>
          <w:rFonts w:ascii="DINOT-Light" w:hAnsi="DINOT-Light"/>
          <w:sz w:val="18"/>
          <w:szCs w:val="18"/>
        </w:rPr>
        <w:t xml:space="preserve">” </w:t>
      </w:r>
      <w:r w:rsidRPr="00BF2049">
        <w:rPr>
          <w:rFonts w:ascii="DINOT-Light" w:hAnsi="DINOT-Light"/>
          <w:sz w:val="18"/>
          <w:szCs w:val="18"/>
        </w:rPr>
        <w:t>자이로스코프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모듈</w:t>
      </w:r>
      <w:r w:rsidRPr="00BF2049">
        <w:rPr>
          <w:rFonts w:ascii="DINOT-Light" w:hAnsi="DINOT-Light"/>
          <w:sz w:val="18"/>
          <w:szCs w:val="18"/>
        </w:rPr>
        <w:t xml:space="preserve">: </w:t>
      </w:r>
    </w:p>
    <w:p w14:paraId="17561B68" w14:textId="2AFDB863" w:rsidR="008B6B5A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조정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장치를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수평으로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유지</w:t>
      </w:r>
    </w:p>
    <w:p w14:paraId="5D662E22" w14:textId="77777777" w:rsidR="008B6B5A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전설적인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잠수용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크로노그래프에서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영감을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받은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모델</w:t>
      </w:r>
      <w:r w:rsidRPr="00BF2049">
        <w:rPr>
          <w:rFonts w:ascii="DINOT-Light" w:hAnsi="DINOT-Light"/>
          <w:sz w:val="18"/>
          <w:szCs w:val="18"/>
        </w:rPr>
        <w:t>.</w:t>
      </w:r>
    </w:p>
    <w:p w14:paraId="3404C7E3" w14:textId="78763D50" w:rsidR="008B6B5A" w:rsidRPr="00BF2049" w:rsidRDefault="001250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스켈레톤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무브먼트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프리메로</w:t>
      </w:r>
      <w:r w:rsidRPr="00BF2049">
        <w:rPr>
          <w:rFonts w:ascii="DINOT-Light" w:hAnsi="DINOT-Light"/>
          <w:sz w:val="18"/>
          <w:szCs w:val="18"/>
        </w:rPr>
        <w:t xml:space="preserve"> 8812 S</w:t>
      </w:r>
    </w:p>
    <w:p w14:paraId="36751AC5" w14:textId="42212336" w:rsidR="008B6B5A" w:rsidRPr="00BF2049" w:rsidRDefault="001250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전체적으로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인그레이빙이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들어간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케이스와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브레이슬릿</w:t>
      </w:r>
    </w:p>
    <w:p w14:paraId="4590C019" w14:textId="3EAC2E95" w:rsidR="008B6B5A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멕시코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풍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컬러의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투조세공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다이얼</w:t>
      </w:r>
    </w:p>
    <w:p w14:paraId="5D265253" w14:textId="78BC329E" w:rsidR="008B6B5A" w:rsidRPr="003A26F4" w:rsidRDefault="008B6B5A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8"/>
        </w:rPr>
      </w:pPr>
    </w:p>
    <w:p w14:paraId="223132CA" w14:textId="77777777" w:rsidR="008B6B5A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무브먼트</w:t>
      </w:r>
    </w:p>
    <w:p w14:paraId="547633CB" w14:textId="77777777" w:rsidR="008B6B5A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프리메로</w:t>
      </w:r>
      <w:r w:rsidRPr="00BF2049">
        <w:rPr>
          <w:rFonts w:ascii="DINOT-Light" w:hAnsi="DINOT-Light"/>
          <w:sz w:val="18"/>
          <w:szCs w:val="18"/>
        </w:rPr>
        <w:t xml:space="preserve"> 8812 S, </w:t>
      </w:r>
      <w:r w:rsidRPr="00BF2049">
        <w:rPr>
          <w:rFonts w:ascii="DINOT-Light" w:hAnsi="DINOT-Light"/>
          <w:sz w:val="18"/>
          <w:szCs w:val="18"/>
        </w:rPr>
        <w:t>수동</w:t>
      </w:r>
      <w:r w:rsidRPr="00BF2049">
        <w:rPr>
          <w:rFonts w:ascii="DINOT-Light" w:hAnsi="DINOT-Light"/>
          <w:sz w:val="18"/>
          <w:szCs w:val="18"/>
        </w:rPr>
        <w:t xml:space="preserve"> </w:t>
      </w:r>
    </w:p>
    <w:p w14:paraId="55ADC65D" w14:textId="77777777" w:rsidR="008B6B5A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칼리버</w:t>
      </w:r>
      <w:r w:rsidRPr="00BF2049">
        <w:rPr>
          <w:rFonts w:ascii="DINOT-Light" w:hAnsi="DINOT-Light"/>
          <w:sz w:val="18"/>
          <w:szCs w:val="18"/>
        </w:rPr>
        <w:t>: 16 ¾``` (</w:t>
      </w:r>
      <w:r w:rsidRPr="00BF2049">
        <w:rPr>
          <w:rFonts w:ascii="DINOT-Light" w:hAnsi="DINOT-Light"/>
          <w:sz w:val="18"/>
          <w:szCs w:val="18"/>
        </w:rPr>
        <w:t>직경</w:t>
      </w:r>
      <w:r w:rsidRPr="00BF2049">
        <w:rPr>
          <w:rFonts w:ascii="DINOT-Light" w:hAnsi="DINOT-Light"/>
          <w:sz w:val="18"/>
          <w:szCs w:val="18"/>
        </w:rPr>
        <w:t>: 38.5mm)</w:t>
      </w:r>
    </w:p>
    <w:p w14:paraId="069FD2E7" w14:textId="77777777" w:rsidR="008B6B5A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무브먼트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두께</w:t>
      </w:r>
      <w:r w:rsidRPr="00BF2049">
        <w:rPr>
          <w:rFonts w:ascii="DINOT-Light" w:hAnsi="DINOT-Light"/>
          <w:sz w:val="18"/>
          <w:szCs w:val="18"/>
        </w:rPr>
        <w:t>: 7.85mm</w:t>
      </w:r>
    </w:p>
    <w:p w14:paraId="3C6A97B9" w14:textId="2CBE77EB" w:rsidR="008B6B5A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부품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수</w:t>
      </w:r>
      <w:r w:rsidRPr="00BF2049">
        <w:rPr>
          <w:rFonts w:ascii="DINOT-Light" w:hAnsi="DINOT-Light"/>
          <w:sz w:val="18"/>
          <w:szCs w:val="18"/>
        </w:rPr>
        <w:t>: 324</w:t>
      </w:r>
    </w:p>
    <w:p w14:paraId="604B69B3" w14:textId="77777777" w:rsidR="008B6B5A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139</w:t>
      </w:r>
      <w:r w:rsidRPr="00BF2049">
        <w:rPr>
          <w:rFonts w:ascii="DINOT-Light" w:hAnsi="DINOT-Light"/>
          <w:sz w:val="18"/>
          <w:szCs w:val="18"/>
        </w:rPr>
        <w:t>개의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부품으로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구성된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자이로스코프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캐리지</w:t>
      </w:r>
      <w:r w:rsidRPr="00BF2049">
        <w:rPr>
          <w:rFonts w:ascii="DINOT-Light" w:hAnsi="DINOT-Light"/>
          <w:sz w:val="18"/>
          <w:szCs w:val="18"/>
        </w:rPr>
        <w:t xml:space="preserve"> </w:t>
      </w:r>
    </w:p>
    <w:p w14:paraId="4822DB88" w14:textId="77777777" w:rsidR="008B6B5A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스톤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수</w:t>
      </w:r>
      <w:r w:rsidRPr="00BF2049">
        <w:rPr>
          <w:rFonts w:ascii="DINOT-Light" w:hAnsi="DINOT-Light"/>
          <w:sz w:val="18"/>
          <w:szCs w:val="18"/>
        </w:rPr>
        <w:t>: 41</w:t>
      </w:r>
    </w:p>
    <w:p w14:paraId="7C4CD2A2" w14:textId="77777777" w:rsidR="008B6B5A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주파수</w:t>
      </w:r>
      <w:r w:rsidRPr="00BF2049">
        <w:rPr>
          <w:rFonts w:ascii="DINOT-Light" w:hAnsi="DINOT-Light"/>
          <w:sz w:val="18"/>
          <w:szCs w:val="18"/>
        </w:rPr>
        <w:t>: 36,000VpH (5Hz)</w:t>
      </w:r>
    </w:p>
    <w:p w14:paraId="2A399613" w14:textId="77777777" w:rsidR="008B6B5A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파워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리저브</w:t>
      </w:r>
      <w:r w:rsidRPr="00BF2049">
        <w:rPr>
          <w:rFonts w:ascii="DINOT-Light" w:hAnsi="DINOT-Light"/>
          <w:sz w:val="18"/>
          <w:szCs w:val="18"/>
        </w:rPr>
        <w:t>: 50</w:t>
      </w:r>
      <w:r w:rsidRPr="00BF2049">
        <w:rPr>
          <w:rFonts w:ascii="DINOT-Light" w:hAnsi="DINOT-Light"/>
          <w:sz w:val="18"/>
          <w:szCs w:val="18"/>
        </w:rPr>
        <w:t>시간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이상</w:t>
      </w:r>
    </w:p>
    <w:p w14:paraId="7E3F2F3D" w14:textId="77777777" w:rsidR="008B6B5A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마감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자이로스코프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시스템의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플래티넘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평형추</w:t>
      </w:r>
    </w:p>
    <w:p w14:paraId="59043D48" w14:textId="77777777" w:rsidR="008B6B5A" w:rsidRPr="003A26F4" w:rsidRDefault="008B6B5A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8"/>
        </w:rPr>
      </w:pPr>
    </w:p>
    <w:p w14:paraId="12AFD265" w14:textId="77777777" w:rsidR="008B6B5A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기능</w:t>
      </w:r>
    </w:p>
    <w:p w14:paraId="7E271AFE" w14:textId="77777777" w:rsidR="008B6B5A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12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오프셋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디스플레이</w:t>
      </w:r>
    </w:p>
    <w:p w14:paraId="3D438C38" w14:textId="77777777" w:rsidR="008B6B5A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9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초침용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작은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다이얼</w:t>
      </w:r>
      <w:r w:rsidRPr="00BF2049">
        <w:rPr>
          <w:rFonts w:ascii="DINOT-Light" w:hAnsi="DINOT-Light"/>
          <w:sz w:val="18"/>
          <w:szCs w:val="18"/>
        </w:rPr>
        <w:t xml:space="preserve"> </w:t>
      </w:r>
    </w:p>
    <w:p w14:paraId="63670341" w14:textId="77777777" w:rsidR="008B6B5A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6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자체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조정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중력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제어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장치</w:t>
      </w:r>
    </w:p>
    <w:p w14:paraId="01F4B653" w14:textId="77777777" w:rsidR="008B6B5A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2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파워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리저브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카운터</w:t>
      </w:r>
    </w:p>
    <w:p w14:paraId="24033C3C" w14:textId="77777777" w:rsidR="008B6B5A" w:rsidRPr="003A26F4" w:rsidRDefault="008B6B5A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8"/>
        </w:rPr>
      </w:pPr>
    </w:p>
    <w:p w14:paraId="2B2A987A" w14:textId="77777777" w:rsidR="008B6B5A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케이스</w:t>
      </w:r>
      <w:r w:rsidRPr="00BF2049">
        <w:rPr>
          <w:rFonts w:ascii="DINOT-Light" w:hAnsi="DINOT-Light"/>
          <w:b/>
          <w:sz w:val="18"/>
          <w:szCs w:val="18"/>
        </w:rPr>
        <w:t xml:space="preserve">, </w:t>
      </w:r>
      <w:r w:rsidRPr="00BF2049">
        <w:rPr>
          <w:rFonts w:ascii="DINOT-Light" w:hAnsi="DINOT-Light"/>
          <w:b/>
          <w:sz w:val="18"/>
          <w:szCs w:val="18"/>
        </w:rPr>
        <w:t>다이얼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및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시계바늘</w:t>
      </w:r>
    </w:p>
    <w:p w14:paraId="1C284029" w14:textId="77777777" w:rsidR="008B6B5A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직경</w:t>
      </w:r>
      <w:r w:rsidRPr="00BF2049">
        <w:rPr>
          <w:rFonts w:ascii="DINOT-Light" w:hAnsi="DINOT-Light"/>
          <w:sz w:val="18"/>
          <w:szCs w:val="18"/>
        </w:rPr>
        <w:t>: 44mm</w:t>
      </w:r>
    </w:p>
    <w:p w14:paraId="4F323571" w14:textId="77777777" w:rsidR="008B6B5A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오프닝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직경</w:t>
      </w:r>
      <w:r w:rsidRPr="00BF2049">
        <w:rPr>
          <w:rFonts w:ascii="DINOT-Light" w:hAnsi="DINOT-Light"/>
          <w:sz w:val="18"/>
          <w:szCs w:val="18"/>
        </w:rPr>
        <w:t>: 35.5mm</w:t>
      </w:r>
    </w:p>
    <w:p w14:paraId="54391401" w14:textId="77777777" w:rsidR="008B6B5A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두께</w:t>
      </w:r>
      <w:r w:rsidRPr="00BF2049">
        <w:rPr>
          <w:rFonts w:ascii="DINOT-Light" w:hAnsi="DINOT-Light"/>
          <w:sz w:val="18"/>
          <w:szCs w:val="18"/>
        </w:rPr>
        <w:t>: 14.85mm</w:t>
      </w:r>
    </w:p>
    <w:p w14:paraId="2CC1500B" w14:textId="77777777" w:rsidR="008B6B5A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크리스탈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양쪽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반사방지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처리를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볼록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사파이어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크리스탈</w:t>
      </w:r>
    </w:p>
    <w:p w14:paraId="0F287C22" w14:textId="4959B85A" w:rsidR="008B6B5A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케이스백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데코레이션이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들어간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투명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사파이어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크리스탈</w:t>
      </w:r>
    </w:p>
    <w:p w14:paraId="1F2ED86E" w14:textId="77777777" w:rsidR="008B6B5A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소재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무광택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티타늄</w:t>
      </w:r>
    </w:p>
    <w:p w14:paraId="6331B0A7" w14:textId="77777777" w:rsidR="008B6B5A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방수</w:t>
      </w:r>
      <w:r w:rsidRPr="00BF2049">
        <w:rPr>
          <w:rFonts w:ascii="DINOT-Light" w:hAnsi="DINOT-Light"/>
          <w:sz w:val="18"/>
          <w:szCs w:val="18"/>
        </w:rPr>
        <w:t>: 10ATM</w:t>
      </w:r>
    </w:p>
    <w:p w14:paraId="0452D575" w14:textId="77777777" w:rsidR="008B6B5A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다이얼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멕시코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풍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컬러의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투조세공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다이얼</w:t>
      </w:r>
    </w:p>
    <w:p w14:paraId="78D3945C" w14:textId="77777777" w:rsidR="008B6B5A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시각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표시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로듐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도금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파셋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마감</w:t>
      </w:r>
      <w:r w:rsidRPr="00BF2049">
        <w:rPr>
          <w:rFonts w:ascii="DINOT-Light" w:hAnsi="DINOT-Light"/>
          <w:sz w:val="18"/>
          <w:szCs w:val="18"/>
        </w:rPr>
        <w:t>, Super-LumiNova(</w:t>
      </w:r>
      <w:r w:rsidRPr="00BF2049">
        <w:rPr>
          <w:rFonts w:ascii="DINOT-Light" w:hAnsi="DINOT-Light"/>
          <w:sz w:val="18"/>
          <w:szCs w:val="18"/>
        </w:rPr>
        <w:t>수퍼</w:t>
      </w:r>
      <w:r w:rsidRPr="00BF2049">
        <w:rPr>
          <w:rFonts w:ascii="DINOT-Light" w:hAnsi="DINOT-Light"/>
          <w:sz w:val="18"/>
          <w:szCs w:val="18"/>
        </w:rPr>
        <w:t>-</w:t>
      </w:r>
      <w:r w:rsidRPr="00BF2049">
        <w:rPr>
          <w:rFonts w:ascii="DINOT-Light" w:hAnsi="DINOT-Light"/>
          <w:sz w:val="18"/>
          <w:szCs w:val="18"/>
        </w:rPr>
        <w:t>루미노바</w:t>
      </w:r>
      <w:r w:rsidRPr="00BF2049">
        <w:rPr>
          <w:rFonts w:ascii="DINOT-Light" w:hAnsi="DINOT-Light"/>
          <w:sz w:val="18"/>
          <w:szCs w:val="18"/>
        </w:rPr>
        <w:t xml:space="preserve">)® </w:t>
      </w:r>
      <w:r w:rsidRPr="00BF2049">
        <w:rPr>
          <w:rFonts w:ascii="DINOT-Light" w:hAnsi="DINOT-Light"/>
          <w:sz w:val="18"/>
          <w:szCs w:val="18"/>
        </w:rPr>
        <w:t>코팅</w:t>
      </w:r>
    </w:p>
    <w:p w14:paraId="67EF89BA" w14:textId="77777777" w:rsidR="008B6B5A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시계바늘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로듐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도금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파셋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마감</w:t>
      </w:r>
      <w:r w:rsidRPr="00BF2049">
        <w:rPr>
          <w:rFonts w:ascii="DINOT-Light" w:hAnsi="DINOT-Light"/>
          <w:sz w:val="18"/>
          <w:szCs w:val="18"/>
        </w:rPr>
        <w:t>, Super-LumiNova(</w:t>
      </w:r>
      <w:r w:rsidRPr="00BF2049">
        <w:rPr>
          <w:rFonts w:ascii="DINOT-Light" w:hAnsi="DINOT-Light"/>
          <w:sz w:val="18"/>
          <w:szCs w:val="18"/>
        </w:rPr>
        <w:t>수퍼</w:t>
      </w:r>
      <w:r w:rsidRPr="00BF2049">
        <w:rPr>
          <w:rFonts w:ascii="DINOT-Light" w:hAnsi="DINOT-Light"/>
          <w:sz w:val="18"/>
          <w:szCs w:val="18"/>
        </w:rPr>
        <w:t>-</w:t>
      </w:r>
      <w:r w:rsidRPr="00BF2049">
        <w:rPr>
          <w:rFonts w:ascii="DINOT-Light" w:hAnsi="DINOT-Light"/>
          <w:sz w:val="18"/>
          <w:szCs w:val="18"/>
        </w:rPr>
        <w:t>루미노바</w:t>
      </w:r>
      <w:r w:rsidRPr="00BF2049">
        <w:rPr>
          <w:rFonts w:ascii="DINOT-Light" w:hAnsi="DINOT-Light"/>
          <w:sz w:val="18"/>
          <w:szCs w:val="18"/>
        </w:rPr>
        <w:t xml:space="preserve">)® </w:t>
      </w:r>
      <w:r w:rsidRPr="00BF2049">
        <w:rPr>
          <w:rFonts w:ascii="DINOT-Light" w:hAnsi="DINOT-Light"/>
          <w:sz w:val="18"/>
          <w:szCs w:val="18"/>
        </w:rPr>
        <w:t>코팅</w:t>
      </w:r>
    </w:p>
    <w:p w14:paraId="6B838B98" w14:textId="77777777" w:rsidR="008B6B5A" w:rsidRPr="003A26F4" w:rsidRDefault="008B6B5A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8"/>
        </w:rPr>
      </w:pPr>
    </w:p>
    <w:p w14:paraId="308F3D0E" w14:textId="77777777" w:rsidR="008B6B5A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브레이슬릿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및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버클</w:t>
      </w:r>
    </w:p>
    <w:p w14:paraId="1BA1654F" w14:textId="77777777" w:rsidR="003A26F4" w:rsidRDefault="001250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티타늄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브레이슬릿</w:t>
      </w:r>
    </w:p>
    <w:p w14:paraId="09E496BF" w14:textId="094AF4E3" w:rsidR="0014637D" w:rsidRPr="00BF2049" w:rsidRDefault="008B6B5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lastRenderedPageBreak/>
        <w:t>티타늄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폴딩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버클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br w:type="page"/>
      </w:r>
    </w:p>
    <w:p w14:paraId="2177E685" w14:textId="32F6CC8D" w:rsidR="00F978D2" w:rsidRPr="003A26F4" w:rsidRDefault="003A26F4" w:rsidP="006D7386">
      <w:pPr>
        <w:pStyle w:val="A"/>
        <w:tabs>
          <w:tab w:val="left" w:pos="8564"/>
        </w:tabs>
        <w:autoSpaceDE w:val="0"/>
        <w:autoSpaceDN w:val="0"/>
        <w:ind w:right="-6"/>
        <w:jc w:val="both"/>
        <w:rPr>
          <w:rFonts w:ascii="DINOT-Light" w:hAnsi="DINOT-Light" w:cstheme="majorHAnsi"/>
          <w:b/>
          <w:color w:val="auto"/>
          <w:szCs w:val="18"/>
        </w:rPr>
      </w:pPr>
      <w:r w:rsidRPr="00BF2049">
        <w:rPr>
          <w:rFonts w:ascii="DINOT-Light" w:hAnsi="DINOT-Light" w:cstheme="majorHAnsi"/>
          <w:noProof/>
          <w:sz w:val="18"/>
          <w:szCs w:val="18"/>
          <w:lang w:val="fr-CH" w:eastAsia="fr-CH"/>
        </w:rPr>
        <w:lastRenderedPageBreak/>
        <w:drawing>
          <wp:anchor distT="0" distB="0" distL="114300" distR="114300" simplePos="0" relativeHeight="251661312" behindDoc="1" locked="0" layoutInCell="1" allowOverlap="1" wp14:anchorId="4BA003D6" wp14:editId="41120F1F">
            <wp:simplePos x="0" y="0"/>
            <wp:positionH relativeFrom="margin">
              <wp:align>right</wp:align>
            </wp:positionH>
            <wp:positionV relativeFrom="margin">
              <wp:posOffset>10160</wp:posOffset>
            </wp:positionV>
            <wp:extent cx="2105025" cy="3505200"/>
            <wp:effectExtent l="0" t="0" r="0" b="0"/>
            <wp:wrapSquare wrapText="bothSides"/>
            <wp:docPr id="3" name="Image 3" descr="Une image contenant montre, objet, horloge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.9003.8812_76.M9003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0502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706" w:rsidRPr="003A26F4">
        <w:rPr>
          <w:rFonts w:ascii="DINOT-Light" w:hAnsi="DINOT-Light"/>
          <w:b/>
          <w:bCs/>
          <w:color w:val="auto"/>
          <w:szCs w:val="18"/>
        </w:rPr>
        <w:t>DEFY ZERO G – 44Mm (</w:t>
      </w:r>
      <w:r w:rsidR="00287706" w:rsidRPr="003A26F4">
        <w:rPr>
          <w:rFonts w:ascii="Malgun Gothic" w:eastAsia="Malgun Gothic" w:hAnsi="Malgun Gothic" w:cs="Malgun Gothic" w:hint="eastAsia"/>
          <w:b/>
          <w:bCs/>
          <w:color w:val="auto"/>
          <w:szCs w:val="18"/>
        </w:rPr>
        <w:t>데피</w:t>
      </w:r>
      <w:r w:rsidR="00287706" w:rsidRPr="003A26F4">
        <w:rPr>
          <w:rFonts w:ascii="DINOT-Light" w:hAnsi="DINOT-Light"/>
          <w:b/>
          <w:bCs/>
          <w:color w:val="auto"/>
          <w:szCs w:val="18"/>
        </w:rPr>
        <w:t xml:space="preserve"> </w:t>
      </w:r>
      <w:r w:rsidR="00287706" w:rsidRPr="003A26F4">
        <w:rPr>
          <w:rFonts w:ascii="Malgun Gothic" w:eastAsia="Malgun Gothic" w:hAnsi="Malgun Gothic" w:cs="Malgun Gothic" w:hint="eastAsia"/>
          <w:b/>
          <w:bCs/>
          <w:color w:val="auto"/>
          <w:szCs w:val="18"/>
        </w:rPr>
        <w:t>제로</w:t>
      </w:r>
      <w:r w:rsidR="00287706" w:rsidRPr="003A26F4">
        <w:rPr>
          <w:rFonts w:ascii="DINOT-Light" w:hAnsi="DINOT-Light"/>
          <w:b/>
          <w:bCs/>
          <w:color w:val="auto"/>
          <w:szCs w:val="18"/>
        </w:rPr>
        <w:t xml:space="preserve"> G - 44MM)</w:t>
      </w:r>
    </w:p>
    <w:p w14:paraId="0FD33A96" w14:textId="11F292A2" w:rsidR="00F409D0" w:rsidRPr="00BF2049" w:rsidRDefault="00F409D0" w:rsidP="003A26F4">
      <w:pPr>
        <w:pStyle w:val="A"/>
        <w:tabs>
          <w:tab w:val="left" w:pos="8564"/>
        </w:tabs>
        <w:autoSpaceDE w:val="0"/>
        <w:autoSpaceDN w:val="0"/>
        <w:spacing w:after="120"/>
        <w:ind w:right="-6"/>
        <w:jc w:val="both"/>
        <w:rPr>
          <w:rFonts w:ascii="DINOT-Light" w:hAnsi="DINOT-Light" w:cstheme="majorHAnsi"/>
          <w:color w:val="auto"/>
          <w:sz w:val="18"/>
          <w:szCs w:val="18"/>
        </w:rPr>
      </w:pPr>
      <w:r w:rsidRPr="00BF2049">
        <w:rPr>
          <w:rFonts w:ascii="Malgun Gothic" w:eastAsia="Malgun Gothic" w:hAnsi="Malgun Gothic" w:cs="Malgun Gothic" w:hint="eastAsia"/>
          <w:sz w:val="18"/>
          <w:szCs w:val="18"/>
        </w:rPr>
        <w:t>파이럿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sz w:val="18"/>
          <w:szCs w:val="18"/>
        </w:rPr>
        <w:t>에디션</w:t>
      </w:r>
      <w:r w:rsidRPr="00BF2049">
        <w:rPr>
          <w:rFonts w:ascii="DINOT-Light" w:hAnsi="DINOT-Light"/>
          <w:sz w:val="18"/>
          <w:szCs w:val="18"/>
        </w:rPr>
        <w:t xml:space="preserve"> - </w:t>
      </w:r>
      <w:r w:rsidRPr="00BF2049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단일</w:t>
      </w:r>
      <w:r w:rsidRPr="00BF2049">
        <w:rPr>
          <w:rFonts w:ascii="DINOT-Light" w:hAnsi="DINOT-Light"/>
          <w:b/>
          <w:bCs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제작</w:t>
      </w:r>
      <w:r w:rsidRPr="00BF2049">
        <w:rPr>
          <w:rFonts w:ascii="DINOT-Light" w:hAnsi="DINOT-Light"/>
          <w:b/>
          <w:bCs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제품</w:t>
      </w:r>
    </w:p>
    <w:p w14:paraId="357B3DCC" w14:textId="77777777" w:rsidR="000E44CA" w:rsidRPr="00BF2049" w:rsidRDefault="000E44CA" w:rsidP="006D7386">
      <w:pPr>
        <w:pStyle w:val="A"/>
        <w:tabs>
          <w:tab w:val="left" w:pos="8564"/>
        </w:tabs>
        <w:autoSpaceDE w:val="0"/>
        <w:autoSpaceDN w:val="0"/>
        <w:ind w:right="-8"/>
        <w:jc w:val="both"/>
        <w:rPr>
          <w:rFonts w:ascii="DINOT-Light" w:hAnsi="DINOT-Light" w:cstheme="majorHAnsi"/>
          <w:b/>
          <w:color w:val="auto"/>
          <w:sz w:val="18"/>
          <w:szCs w:val="18"/>
        </w:rPr>
      </w:pPr>
      <w:r w:rsidRPr="00BF2049">
        <w:rPr>
          <w:rFonts w:ascii="Malgun Gothic" w:eastAsia="Malgun Gothic" w:hAnsi="Malgun Gothic" w:cs="Malgun Gothic" w:hint="eastAsia"/>
          <w:b/>
          <w:color w:val="auto"/>
          <w:sz w:val="18"/>
          <w:szCs w:val="18"/>
        </w:rPr>
        <w:t>기술</w:t>
      </w:r>
      <w:r w:rsidRPr="00BF2049">
        <w:rPr>
          <w:rFonts w:ascii="DINOT-Light" w:hAnsi="DINOT-Light"/>
          <w:b/>
          <w:color w:val="auto"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b/>
          <w:color w:val="auto"/>
          <w:sz w:val="18"/>
          <w:szCs w:val="18"/>
        </w:rPr>
        <w:t>사양</w:t>
      </w:r>
    </w:p>
    <w:p w14:paraId="53FE8284" w14:textId="77777777" w:rsidR="0014637D" w:rsidRPr="003A26F4" w:rsidRDefault="0014637D" w:rsidP="006D7386">
      <w:pPr>
        <w:pStyle w:val="A"/>
        <w:tabs>
          <w:tab w:val="left" w:pos="8564"/>
        </w:tabs>
        <w:autoSpaceDE w:val="0"/>
        <w:autoSpaceDN w:val="0"/>
        <w:ind w:right="-8"/>
        <w:jc w:val="both"/>
        <w:rPr>
          <w:rFonts w:ascii="DINOT-Light" w:hAnsi="DINOT-Light" w:cstheme="majorHAnsi"/>
          <w:color w:val="auto"/>
          <w:sz w:val="12"/>
          <w:szCs w:val="18"/>
        </w:rPr>
      </w:pPr>
    </w:p>
    <w:p w14:paraId="65E1DFC3" w14:textId="77777777" w:rsidR="0014637D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제품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번호</w:t>
      </w:r>
      <w:r w:rsidRPr="00BF2049">
        <w:rPr>
          <w:rFonts w:ascii="DINOT-Light" w:hAnsi="DINOT-Light"/>
          <w:sz w:val="18"/>
          <w:szCs w:val="18"/>
        </w:rPr>
        <w:t>: 18.9003.8812/76.M9003</w:t>
      </w:r>
    </w:p>
    <w:p w14:paraId="25522591" w14:textId="77777777" w:rsidR="0014637D" w:rsidRPr="003A26F4" w:rsidRDefault="0014637D" w:rsidP="006D7386">
      <w:pPr>
        <w:autoSpaceDE w:val="0"/>
        <w:autoSpaceDN w:val="0"/>
        <w:jc w:val="both"/>
        <w:rPr>
          <w:rFonts w:ascii="DINOT-Light" w:hAnsi="DINOT-Light" w:cstheme="majorHAnsi"/>
          <w:sz w:val="12"/>
          <w:szCs w:val="12"/>
        </w:rPr>
      </w:pPr>
    </w:p>
    <w:p w14:paraId="5B77EA77" w14:textId="77777777" w:rsidR="00201ADF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주요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특징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</w:p>
    <w:p w14:paraId="226AB950" w14:textId="77777777" w:rsidR="00201ADF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“</w:t>
      </w:r>
      <w:r w:rsidRPr="00BF2049">
        <w:rPr>
          <w:rFonts w:ascii="DINOT-Light" w:hAnsi="DINOT-Light"/>
          <w:sz w:val="18"/>
          <w:szCs w:val="18"/>
        </w:rPr>
        <w:t>중력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제어</w:t>
      </w:r>
      <w:r w:rsidRPr="00BF2049">
        <w:rPr>
          <w:rFonts w:ascii="DINOT-Light" w:hAnsi="DINOT-Light"/>
          <w:sz w:val="18"/>
          <w:szCs w:val="18"/>
        </w:rPr>
        <w:t xml:space="preserve">” </w:t>
      </w:r>
      <w:r w:rsidRPr="00BF2049">
        <w:rPr>
          <w:rFonts w:ascii="DINOT-Light" w:hAnsi="DINOT-Light"/>
          <w:sz w:val="18"/>
          <w:szCs w:val="18"/>
        </w:rPr>
        <w:t>자이로스코프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모듈</w:t>
      </w:r>
      <w:r w:rsidRPr="00BF2049">
        <w:rPr>
          <w:rFonts w:ascii="DINOT-Light" w:hAnsi="DINOT-Light"/>
          <w:sz w:val="18"/>
          <w:szCs w:val="18"/>
        </w:rPr>
        <w:t xml:space="preserve">: </w:t>
      </w:r>
    </w:p>
    <w:p w14:paraId="735402FB" w14:textId="77777777" w:rsidR="00201ADF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조정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장치를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수평으로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유지</w:t>
      </w:r>
    </w:p>
    <w:p w14:paraId="79035DFA" w14:textId="16E038FC" w:rsidR="00201ADF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전설적인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잠수용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크로노그래프에서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영감을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받은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모델</w:t>
      </w:r>
      <w:r w:rsidRPr="00BF2049">
        <w:rPr>
          <w:rFonts w:ascii="DINOT-Light" w:hAnsi="DINOT-Light"/>
          <w:sz w:val="18"/>
          <w:szCs w:val="18"/>
        </w:rPr>
        <w:t>.</w:t>
      </w:r>
      <w:r w:rsidR="002A1354" w:rsidRPr="00BF2049">
        <w:rPr>
          <w:rFonts w:ascii="DINOT-Light" w:hAnsi="DINOT-Light" w:cstheme="majorHAnsi"/>
          <w:noProof/>
          <w:sz w:val="18"/>
          <w:szCs w:val="18"/>
          <w:lang w:eastAsia="fr-CH"/>
        </w:rPr>
        <w:t xml:space="preserve"> </w:t>
      </w:r>
    </w:p>
    <w:p w14:paraId="11393756" w14:textId="4956512F" w:rsidR="00201ADF" w:rsidRPr="00BF2049" w:rsidRDefault="001250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스켈레톤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무브먼트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프리메로</w:t>
      </w:r>
      <w:r w:rsidRPr="00BF2049">
        <w:rPr>
          <w:rFonts w:ascii="DINOT-Light" w:hAnsi="DINOT-Light"/>
          <w:sz w:val="18"/>
          <w:szCs w:val="18"/>
        </w:rPr>
        <w:t xml:space="preserve"> 8812 S</w:t>
      </w:r>
    </w:p>
    <w:p w14:paraId="6445E995" w14:textId="77777777" w:rsidR="0012504D" w:rsidRPr="00BF2049" w:rsidRDefault="001250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전체적으로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인그레이빙이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들어간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케이스와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브레이슬릿</w:t>
      </w:r>
    </w:p>
    <w:p w14:paraId="0AA12424" w14:textId="77777777" w:rsidR="00201ADF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멕시코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풍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칼라의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투조세공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다이얼</w:t>
      </w:r>
    </w:p>
    <w:p w14:paraId="62F43E16" w14:textId="77777777" w:rsidR="00201ADF" w:rsidRPr="003A26F4" w:rsidRDefault="00201ADF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0"/>
        </w:rPr>
      </w:pPr>
    </w:p>
    <w:p w14:paraId="4EFEB6FF" w14:textId="77777777" w:rsidR="00201ADF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무브먼트</w:t>
      </w:r>
    </w:p>
    <w:p w14:paraId="1CBF28C9" w14:textId="77777777" w:rsidR="00201ADF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프리메로</w:t>
      </w:r>
      <w:r w:rsidRPr="00BF2049">
        <w:rPr>
          <w:rFonts w:ascii="DINOT-Light" w:hAnsi="DINOT-Light"/>
          <w:sz w:val="18"/>
          <w:szCs w:val="18"/>
        </w:rPr>
        <w:t xml:space="preserve"> 8812 S, </w:t>
      </w:r>
      <w:r w:rsidRPr="00BF2049">
        <w:rPr>
          <w:rFonts w:ascii="DINOT-Light" w:hAnsi="DINOT-Light"/>
          <w:sz w:val="18"/>
          <w:szCs w:val="18"/>
        </w:rPr>
        <w:t>수동</w:t>
      </w:r>
      <w:r w:rsidRPr="00BF2049">
        <w:rPr>
          <w:rFonts w:ascii="DINOT-Light" w:hAnsi="DINOT-Light"/>
          <w:sz w:val="18"/>
          <w:szCs w:val="18"/>
        </w:rPr>
        <w:t xml:space="preserve"> </w:t>
      </w:r>
    </w:p>
    <w:p w14:paraId="6C8C59D2" w14:textId="77777777" w:rsidR="00201ADF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칼리버</w:t>
      </w:r>
      <w:r w:rsidRPr="00BF2049">
        <w:rPr>
          <w:rFonts w:ascii="DINOT-Light" w:hAnsi="DINOT-Light"/>
          <w:sz w:val="18"/>
          <w:szCs w:val="18"/>
        </w:rPr>
        <w:t>: 16 ¾``` (</w:t>
      </w:r>
      <w:r w:rsidRPr="00BF2049">
        <w:rPr>
          <w:rFonts w:ascii="DINOT-Light" w:hAnsi="DINOT-Light"/>
          <w:sz w:val="18"/>
          <w:szCs w:val="18"/>
        </w:rPr>
        <w:t>직경</w:t>
      </w:r>
      <w:r w:rsidRPr="00BF2049">
        <w:rPr>
          <w:rFonts w:ascii="DINOT-Light" w:hAnsi="DINOT-Light"/>
          <w:sz w:val="18"/>
          <w:szCs w:val="18"/>
        </w:rPr>
        <w:t>: 38.5mm)</w:t>
      </w:r>
    </w:p>
    <w:p w14:paraId="5F5EACF9" w14:textId="77777777" w:rsidR="00201ADF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무브먼트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두께</w:t>
      </w:r>
      <w:r w:rsidRPr="00BF2049">
        <w:rPr>
          <w:rFonts w:ascii="DINOT-Light" w:hAnsi="DINOT-Light"/>
          <w:sz w:val="18"/>
          <w:szCs w:val="18"/>
        </w:rPr>
        <w:t>: 7.85mm</w:t>
      </w:r>
    </w:p>
    <w:p w14:paraId="4E1EA4A6" w14:textId="77777777" w:rsidR="00201ADF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부품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수</w:t>
      </w:r>
      <w:r w:rsidRPr="00BF2049">
        <w:rPr>
          <w:rFonts w:ascii="DINOT-Light" w:hAnsi="DINOT-Light"/>
          <w:sz w:val="18"/>
          <w:szCs w:val="18"/>
        </w:rPr>
        <w:t>: 324</w:t>
      </w:r>
    </w:p>
    <w:p w14:paraId="089F4621" w14:textId="77777777" w:rsidR="00201ADF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139</w:t>
      </w:r>
      <w:r w:rsidRPr="00BF2049">
        <w:rPr>
          <w:rFonts w:ascii="DINOT-Light" w:hAnsi="DINOT-Light"/>
          <w:sz w:val="18"/>
          <w:szCs w:val="18"/>
        </w:rPr>
        <w:t>개의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부품으로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구성된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자이로스코프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캐리지</w:t>
      </w:r>
      <w:r w:rsidRPr="00BF2049">
        <w:rPr>
          <w:rFonts w:ascii="DINOT-Light" w:hAnsi="DINOT-Light"/>
          <w:sz w:val="18"/>
          <w:szCs w:val="18"/>
        </w:rPr>
        <w:t xml:space="preserve"> </w:t>
      </w:r>
    </w:p>
    <w:p w14:paraId="615220F3" w14:textId="77777777" w:rsidR="00201ADF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스톤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수</w:t>
      </w:r>
      <w:r w:rsidRPr="00BF2049">
        <w:rPr>
          <w:rFonts w:ascii="DINOT-Light" w:hAnsi="DINOT-Light"/>
          <w:sz w:val="18"/>
          <w:szCs w:val="18"/>
        </w:rPr>
        <w:t>: 41</w:t>
      </w:r>
    </w:p>
    <w:p w14:paraId="26C6F6A0" w14:textId="77777777" w:rsidR="00201ADF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주파수</w:t>
      </w:r>
      <w:r w:rsidRPr="00BF2049">
        <w:rPr>
          <w:rFonts w:ascii="DINOT-Light" w:hAnsi="DINOT-Light"/>
          <w:sz w:val="18"/>
          <w:szCs w:val="18"/>
        </w:rPr>
        <w:t>: 36,000VpH (5Hz)</w:t>
      </w:r>
    </w:p>
    <w:p w14:paraId="39F024A1" w14:textId="77777777" w:rsidR="00201ADF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파워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리저브</w:t>
      </w:r>
      <w:r w:rsidRPr="00BF2049">
        <w:rPr>
          <w:rFonts w:ascii="DINOT-Light" w:hAnsi="DINOT-Light"/>
          <w:sz w:val="18"/>
          <w:szCs w:val="18"/>
        </w:rPr>
        <w:t>: 50</w:t>
      </w:r>
      <w:r w:rsidRPr="00BF2049">
        <w:rPr>
          <w:rFonts w:ascii="DINOT-Light" w:hAnsi="DINOT-Light"/>
          <w:sz w:val="18"/>
          <w:szCs w:val="18"/>
        </w:rPr>
        <w:t>시간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이상</w:t>
      </w:r>
      <w:bookmarkStart w:id="0" w:name="_GoBack"/>
      <w:bookmarkEnd w:id="0"/>
    </w:p>
    <w:p w14:paraId="4CB9F96C" w14:textId="77777777" w:rsidR="00201ADF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마감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자이로스코프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시스템의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플래티넘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평형추</w:t>
      </w:r>
    </w:p>
    <w:p w14:paraId="15A28246" w14:textId="77777777" w:rsidR="00201ADF" w:rsidRPr="003A26F4" w:rsidRDefault="00201ADF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0"/>
        </w:rPr>
      </w:pPr>
    </w:p>
    <w:p w14:paraId="166C6956" w14:textId="77777777" w:rsidR="00201ADF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기능</w:t>
      </w:r>
    </w:p>
    <w:p w14:paraId="5811BAAB" w14:textId="77777777" w:rsidR="00201ADF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12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오프셋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디스플레이</w:t>
      </w:r>
    </w:p>
    <w:p w14:paraId="3B331554" w14:textId="77777777" w:rsidR="00201ADF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9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초침용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작은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다이얼</w:t>
      </w:r>
      <w:r w:rsidRPr="00BF2049">
        <w:rPr>
          <w:rFonts w:ascii="DINOT-Light" w:hAnsi="DINOT-Light"/>
          <w:sz w:val="18"/>
          <w:szCs w:val="18"/>
        </w:rPr>
        <w:t xml:space="preserve"> </w:t>
      </w:r>
    </w:p>
    <w:p w14:paraId="31C5FDE0" w14:textId="77777777" w:rsidR="00201ADF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6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자체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조정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중력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제어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장치</w:t>
      </w:r>
    </w:p>
    <w:p w14:paraId="13A9435C" w14:textId="77777777" w:rsidR="00201ADF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2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파워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리저브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카운터</w:t>
      </w:r>
    </w:p>
    <w:p w14:paraId="5F89D0C0" w14:textId="77777777" w:rsidR="00201ADF" w:rsidRPr="003A26F4" w:rsidRDefault="00201ADF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0"/>
        </w:rPr>
      </w:pPr>
    </w:p>
    <w:p w14:paraId="451A35A9" w14:textId="77777777" w:rsidR="00201ADF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케이스</w:t>
      </w:r>
      <w:r w:rsidRPr="00BF2049">
        <w:rPr>
          <w:rFonts w:ascii="DINOT-Light" w:hAnsi="DINOT-Light"/>
          <w:b/>
          <w:sz w:val="18"/>
          <w:szCs w:val="18"/>
        </w:rPr>
        <w:t xml:space="preserve">, </w:t>
      </w:r>
      <w:r w:rsidRPr="00BF2049">
        <w:rPr>
          <w:rFonts w:ascii="DINOT-Light" w:hAnsi="DINOT-Light"/>
          <w:b/>
          <w:sz w:val="18"/>
          <w:szCs w:val="18"/>
        </w:rPr>
        <w:t>다이얼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및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시계바늘</w:t>
      </w:r>
    </w:p>
    <w:p w14:paraId="19895B0E" w14:textId="77777777" w:rsidR="00201ADF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직경</w:t>
      </w:r>
      <w:r w:rsidRPr="00BF2049">
        <w:rPr>
          <w:rFonts w:ascii="DINOT-Light" w:hAnsi="DINOT-Light"/>
          <w:sz w:val="18"/>
          <w:szCs w:val="18"/>
        </w:rPr>
        <w:t>: 44mm</w:t>
      </w:r>
    </w:p>
    <w:p w14:paraId="4576E693" w14:textId="77777777" w:rsidR="00201ADF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오프닝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직경</w:t>
      </w:r>
      <w:r w:rsidRPr="00BF2049">
        <w:rPr>
          <w:rFonts w:ascii="DINOT-Light" w:hAnsi="DINOT-Light"/>
          <w:sz w:val="18"/>
          <w:szCs w:val="18"/>
        </w:rPr>
        <w:t>: 35.5mm</w:t>
      </w:r>
    </w:p>
    <w:p w14:paraId="7D7881F8" w14:textId="77777777" w:rsidR="00201ADF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두께</w:t>
      </w:r>
      <w:r w:rsidRPr="00BF2049">
        <w:rPr>
          <w:rFonts w:ascii="DINOT-Light" w:hAnsi="DINOT-Light"/>
          <w:sz w:val="18"/>
          <w:szCs w:val="18"/>
        </w:rPr>
        <w:t>: 14.85mm</w:t>
      </w:r>
    </w:p>
    <w:p w14:paraId="131F0EDE" w14:textId="77777777" w:rsidR="00201ADF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크리스탈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양쪽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반사방지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처리를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볼록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사파이어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크리스탈</w:t>
      </w:r>
    </w:p>
    <w:p w14:paraId="298A1339" w14:textId="7CD6FEF3" w:rsidR="00201ADF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케이스백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데코레이션이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들어간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투명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사파이어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크리스탈</w:t>
      </w:r>
    </w:p>
    <w:p w14:paraId="31102A81" w14:textId="77777777" w:rsidR="00201ADF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소재</w:t>
      </w:r>
      <w:r w:rsidRPr="00BF2049">
        <w:rPr>
          <w:rFonts w:ascii="DINOT-Light" w:hAnsi="DINOT-Light"/>
          <w:sz w:val="18"/>
          <w:szCs w:val="18"/>
        </w:rPr>
        <w:t xml:space="preserve">: 18K </w:t>
      </w:r>
      <w:r w:rsidRPr="00BF2049">
        <w:rPr>
          <w:rFonts w:ascii="DINOT-Light" w:hAnsi="DINOT-Light"/>
          <w:sz w:val="18"/>
          <w:szCs w:val="18"/>
        </w:rPr>
        <w:t>로즈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골드</w:t>
      </w:r>
    </w:p>
    <w:p w14:paraId="543B6490" w14:textId="77777777" w:rsidR="00201ADF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방수</w:t>
      </w:r>
      <w:r w:rsidRPr="00BF2049">
        <w:rPr>
          <w:rFonts w:ascii="DINOT-Light" w:hAnsi="DINOT-Light"/>
          <w:sz w:val="18"/>
          <w:szCs w:val="18"/>
        </w:rPr>
        <w:t>: 10ATM</w:t>
      </w:r>
    </w:p>
    <w:p w14:paraId="058DD004" w14:textId="77777777" w:rsidR="00201ADF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다이얼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멕시코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풍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컬러의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투조세공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다이얼</w:t>
      </w:r>
    </w:p>
    <w:p w14:paraId="2C71EBEB" w14:textId="77777777" w:rsidR="00201ADF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시각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표시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골드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도금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파셋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마감</w:t>
      </w:r>
      <w:r w:rsidRPr="00BF2049">
        <w:rPr>
          <w:rFonts w:ascii="DINOT-Light" w:hAnsi="DINOT-Light"/>
          <w:sz w:val="18"/>
          <w:szCs w:val="18"/>
        </w:rPr>
        <w:t>, Super-LumiNova(</w:t>
      </w:r>
      <w:r w:rsidRPr="00BF2049">
        <w:rPr>
          <w:rFonts w:ascii="DINOT-Light" w:hAnsi="DINOT-Light"/>
          <w:sz w:val="18"/>
          <w:szCs w:val="18"/>
        </w:rPr>
        <w:t>수퍼</w:t>
      </w:r>
      <w:r w:rsidRPr="00BF2049">
        <w:rPr>
          <w:rFonts w:ascii="DINOT-Light" w:hAnsi="DINOT-Light"/>
          <w:sz w:val="18"/>
          <w:szCs w:val="18"/>
        </w:rPr>
        <w:t>-</w:t>
      </w:r>
      <w:r w:rsidRPr="00BF2049">
        <w:rPr>
          <w:rFonts w:ascii="DINOT-Light" w:hAnsi="DINOT-Light"/>
          <w:sz w:val="18"/>
          <w:szCs w:val="18"/>
        </w:rPr>
        <w:t>루미노바</w:t>
      </w:r>
      <w:r w:rsidRPr="00BF2049">
        <w:rPr>
          <w:rFonts w:ascii="DINOT-Light" w:hAnsi="DINOT-Light"/>
          <w:sz w:val="18"/>
          <w:szCs w:val="18"/>
        </w:rPr>
        <w:t xml:space="preserve">)® </w:t>
      </w:r>
      <w:r w:rsidRPr="00BF2049">
        <w:rPr>
          <w:rFonts w:ascii="DINOT-Light" w:hAnsi="DINOT-Light"/>
          <w:sz w:val="18"/>
          <w:szCs w:val="18"/>
        </w:rPr>
        <w:t>코팅</w:t>
      </w:r>
    </w:p>
    <w:p w14:paraId="29744E45" w14:textId="12A04B1A" w:rsidR="00201ADF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시계바늘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골드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도금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파셋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마감</w:t>
      </w:r>
      <w:r w:rsidRPr="00BF2049">
        <w:rPr>
          <w:rFonts w:ascii="DINOT-Light" w:hAnsi="DINOT-Light"/>
          <w:sz w:val="18"/>
          <w:szCs w:val="18"/>
        </w:rPr>
        <w:t>, Super-LumiNova(</w:t>
      </w:r>
      <w:r w:rsidRPr="00BF2049">
        <w:rPr>
          <w:rFonts w:ascii="DINOT-Light" w:hAnsi="DINOT-Light"/>
          <w:sz w:val="18"/>
          <w:szCs w:val="18"/>
        </w:rPr>
        <w:t>수퍼</w:t>
      </w:r>
      <w:r w:rsidRPr="00BF2049">
        <w:rPr>
          <w:rFonts w:ascii="DINOT-Light" w:hAnsi="DINOT-Light"/>
          <w:sz w:val="18"/>
          <w:szCs w:val="18"/>
        </w:rPr>
        <w:t>-</w:t>
      </w:r>
      <w:r w:rsidRPr="00BF2049">
        <w:rPr>
          <w:rFonts w:ascii="DINOT-Light" w:hAnsi="DINOT-Light"/>
          <w:sz w:val="18"/>
          <w:szCs w:val="18"/>
        </w:rPr>
        <w:t>루미노바</w:t>
      </w:r>
      <w:r w:rsidRPr="00BF2049">
        <w:rPr>
          <w:rFonts w:ascii="DINOT-Light" w:hAnsi="DINOT-Light"/>
          <w:sz w:val="18"/>
          <w:szCs w:val="18"/>
        </w:rPr>
        <w:t xml:space="preserve">)® </w:t>
      </w:r>
      <w:r w:rsidRPr="00BF2049">
        <w:rPr>
          <w:rFonts w:ascii="DINOT-Light" w:hAnsi="DINOT-Light"/>
          <w:sz w:val="18"/>
          <w:szCs w:val="18"/>
        </w:rPr>
        <w:t>코팅</w:t>
      </w:r>
    </w:p>
    <w:p w14:paraId="6DEB73DF" w14:textId="77777777" w:rsidR="00201ADF" w:rsidRPr="003A26F4" w:rsidRDefault="00201ADF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0"/>
        </w:rPr>
      </w:pPr>
    </w:p>
    <w:p w14:paraId="7CC924CC" w14:textId="77777777" w:rsidR="00201ADF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브레이슬릿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및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버클</w:t>
      </w:r>
    </w:p>
    <w:p w14:paraId="4B95B0CD" w14:textId="332B4021" w:rsidR="00201ADF" w:rsidRPr="00BF2049" w:rsidRDefault="001250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로즈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골드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브레이슬릿</w:t>
      </w:r>
    </w:p>
    <w:p w14:paraId="49FA4171" w14:textId="15047E5C" w:rsidR="00F978D2" w:rsidRPr="00BF2049" w:rsidRDefault="00201ADF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로즈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골드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폴딩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버클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br w:type="page"/>
      </w:r>
    </w:p>
    <w:p w14:paraId="20AD5DE0" w14:textId="146B0EE1" w:rsidR="00F978D2" w:rsidRPr="003A26F4" w:rsidRDefault="003A26F4" w:rsidP="006D7386">
      <w:pPr>
        <w:pStyle w:val="A"/>
        <w:tabs>
          <w:tab w:val="left" w:pos="8564"/>
        </w:tabs>
        <w:autoSpaceDE w:val="0"/>
        <w:autoSpaceDN w:val="0"/>
        <w:ind w:right="-6"/>
        <w:jc w:val="both"/>
        <w:rPr>
          <w:rFonts w:ascii="DINOT-Light" w:hAnsi="DINOT-Light" w:cstheme="majorHAnsi"/>
          <w:b/>
          <w:color w:val="auto"/>
          <w:szCs w:val="18"/>
        </w:rPr>
      </w:pPr>
      <w:r w:rsidRPr="00BF2049">
        <w:rPr>
          <w:rFonts w:ascii="DINOT-Light" w:hAnsi="DINOT-Light" w:cstheme="majorHAnsi"/>
          <w:b/>
          <w:noProof/>
          <w:sz w:val="18"/>
          <w:szCs w:val="18"/>
          <w:lang w:val="fr-CH" w:eastAsia="fr-CH"/>
        </w:rPr>
        <w:lastRenderedPageBreak/>
        <w:drawing>
          <wp:anchor distT="0" distB="0" distL="114300" distR="114300" simplePos="0" relativeHeight="251663360" behindDoc="1" locked="0" layoutInCell="1" allowOverlap="1" wp14:anchorId="27B56B1A" wp14:editId="6A267FB7">
            <wp:simplePos x="0" y="0"/>
            <wp:positionH relativeFrom="margin">
              <wp:align>right</wp:align>
            </wp:positionH>
            <wp:positionV relativeFrom="margin">
              <wp:posOffset>10633</wp:posOffset>
            </wp:positionV>
            <wp:extent cx="2172335" cy="3564255"/>
            <wp:effectExtent l="0" t="0" r="0" b="0"/>
            <wp:wrapSquare wrapText="bothSides"/>
            <wp:docPr id="11" name="Image 11" descr="Une image contenant montre, objet, horloge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0.9002.8812_75.M900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2335" cy="356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706" w:rsidRPr="003A26F4">
        <w:rPr>
          <w:rFonts w:ascii="DINOT-Light" w:hAnsi="DINOT-Light"/>
          <w:b/>
          <w:bCs/>
          <w:szCs w:val="18"/>
        </w:rPr>
        <w:t>DEFY ZERO G – 44Mm (</w:t>
      </w:r>
      <w:r w:rsidR="00287706" w:rsidRPr="003A26F4">
        <w:rPr>
          <w:rFonts w:ascii="Malgun Gothic" w:eastAsia="Malgun Gothic" w:hAnsi="Malgun Gothic" w:cs="Malgun Gothic" w:hint="eastAsia"/>
          <w:b/>
          <w:bCs/>
          <w:szCs w:val="18"/>
        </w:rPr>
        <w:t>데피</w:t>
      </w:r>
      <w:r w:rsidR="00287706" w:rsidRPr="003A26F4">
        <w:rPr>
          <w:rFonts w:ascii="DINOT-Light" w:hAnsi="DINOT-Light"/>
          <w:b/>
          <w:bCs/>
          <w:szCs w:val="18"/>
        </w:rPr>
        <w:t xml:space="preserve"> </w:t>
      </w:r>
      <w:r w:rsidR="00287706" w:rsidRPr="003A26F4">
        <w:rPr>
          <w:rFonts w:ascii="Malgun Gothic" w:eastAsia="Malgun Gothic" w:hAnsi="Malgun Gothic" w:cs="Malgun Gothic" w:hint="eastAsia"/>
          <w:b/>
          <w:bCs/>
          <w:szCs w:val="18"/>
        </w:rPr>
        <w:t>제로</w:t>
      </w:r>
      <w:r w:rsidR="00287706" w:rsidRPr="003A26F4">
        <w:rPr>
          <w:rFonts w:ascii="DINOT-Light" w:hAnsi="DINOT-Light"/>
          <w:b/>
          <w:bCs/>
          <w:szCs w:val="18"/>
        </w:rPr>
        <w:t xml:space="preserve"> G - 44MM)</w:t>
      </w:r>
    </w:p>
    <w:p w14:paraId="35F71B57" w14:textId="3BC231CC" w:rsidR="00F409D0" w:rsidRPr="00BF2049" w:rsidRDefault="00F409D0" w:rsidP="003A26F4">
      <w:pPr>
        <w:pStyle w:val="A"/>
        <w:tabs>
          <w:tab w:val="left" w:pos="8564"/>
        </w:tabs>
        <w:autoSpaceDE w:val="0"/>
        <w:autoSpaceDN w:val="0"/>
        <w:spacing w:after="120"/>
        <w:ind w:right="-6"/>
        <w:jc w:val="both"/>
        <w:rPr>
          <w:rFonts w:ascii="DINOT-Light" w:hAnsi="DINOT-Light" w:cstheme="majorHAnsi"/>
          <w:color w:val="auto"/>
          <w:sz w:val="18"/>
          <w:szCs w:val="18"/>
        </w:rPr>
      </w:pPr>
      <w:r w:rsidRPr="00BF2049">
        <w:rPr>
          <w:rFonts w:ascii="Malgun Gothic" w:eastAsia="Malgun Gothic" w:hAnsi="Malgun Gothic" w:cs="Malgun Gothic" w:hint="eastAsia"/>
          <w:sz w:val="18"/>
          <w:szCs w:val="18"/>
        </w:rPr>
        <w:t>파이럿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sz w:val="18"/>
          <w:szCs w:val="18"/>
        </w:rPr>
        <w:t>에디션</w:t>
      </w:r>
      <w:r w:rsidRPr="00BF2049">
        <w:rPr>
          <w:rFonts w:ascii="DINOT-Light" w:hAnsi="DINOT-Light"/>
          <w:sz w:val="18"/>
          <w:szCs w:val="18"/>
        </w:rPr>
        <w:t xml:space="preserve"> - </w:t>
      </w:r>
      <w:r w:rsidRPr="00BF2049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단일</w:t>
      </w:r>
      <w:r w:rsidRPr="00BF2049">
        <w:rPr>
          <w:rFonts w:ascii="DINOT-Light" w:hAnsi="DINOT-Light"/>
          <w:b/>
          <w:bCs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제작</w:t>
      </w:r>
      <w:r w:rsidRPr="00BF2049">
        <w:rPr>
          <w:rFonts w:ascii="DINOT-Light" w:hAnsi="DINOT-Light"/>
          <w:b/>
          <w:bCs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제품</w:t>
      </w:r>
    </w:p>
    <w:p w14:paraId="63E09E96" w14:textId="77777777" w:rsidR="000E44CA" w:rsidRPr="00BF2049" w:rsidRDefault="000E44CA" w:rsidP="006D7386">
      <w:pPr>
        <w:pStyle w:val="A"/>
        <w:tabs>
          <w:tab w:val="left" w:pos="8564"/>
        </w:tabs>
        <w:autoSpaceDE w:val="0"/>
        <w:autoSpaceDN w:val="0"/>
        <w:ind w:right="-8"/>
        <w:jc w:val="both"/>
        <w:rPr>
          <w:rFonts w:ascii="DINOT-Light" w:hAnsi="DINOT-Light" w:cstheme="majorHAnsi"/>
          <w:b/>
          <w:color w:val="auto"/>
          <w:sz w:val="18"/>
          <w:szCs w:val="18"/>
        </w:rPr>
      </w:pPr>
      <w:r w:rsidRPr="00BF2049">
        <w:rPr>
          <w:rFonts w:ascii="Malgun Gothic" w:eastAsia="Malgun Gothic" w:hAnsi="Malgun Gothic" w:cs="Malgun Gothic" w:hint="eastAsia"/>
          <w:b/>
          <w:color w:val="auto"/>
          <w:sz w:val="18"/>
          <w:szCs w:val="18"/>
        </w:rPr>
        <w:t>기술</w:t>
      </w:r>
      <w:r w:rsidRPr="00BF2049">
        <w:rPr>
          <w:rFonts w:ascii="DINOT-Light" w:hAnsi="DINOT-Light"/>
          <w:b/>
          <w:color w:val="auto"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b/>
          <w:color w:val="auto"/>
          <w:sz w:val="18"/>
          <w:szCs w:val="18"/>
        </w:rPr>
        <w:t>사양</w:t>
      </w:r>
    </w:p>
    <w:p w14:paraId="3B30D35C" w14:textId="77777777" w:rsidR="00F978D2" w:rsidRPr="003A26F4" w:rsidRDefault="00F978D2" w:rsidP="006D7386">
      <w:pPr>
        <w:pStyle w:val="A"/>
        <w:tabs>
          <w:tab w:val="left" w:pos="8564"/>
        </w:tabs>
        <w:autoSpaceDE w:val="0"/>
        <w:autoSpaceDN w:val="0"/>
        <w:ind w:right="-8"/>
        <w:jc w:val="both"/>
        <w:rPr>
          <w:rFonts w:ascii="DINOT-Light" w:hAnsi="DINOT-Light" w:cstheme="majorHAnsi"/>
          <w:color w:val="auto"/>
          <w:sz w:val="12"/>
          <w:szCs w:val="12"/>
        </w:rPr>
      </w:pPr>
    </w:p>
    <w:p w14:paraId="5B29355B" w14:textId="77777777" w:rsidR="00F978D2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제품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번호</w:t>
      </w:r>
      <w:r w:rsidRPr="00BF2049">
        <w:rPr>
          <w:rFonts w:ascii="DINOT-Light" w:hAnsi="DINOT-Light"/>
          <w:sz w:val="18"/>
          <w:szCs w:val="18"/>
        </w:rPr>
        <w:t>: 30.9002.8812/75.M9002</w:t>
      </w:r>
    </w:p>
    <w:p w14:paraId="56F0C218" w14:textId="77777777" w:rsidR="00F978D2" w:rsidRPr="003A26F4" w:rsidRDefault="00F978D2" w:rsidP="006D7386">
      <w:pPr>
        <w:autoSpaceDE w:val="0"/>
        <w:autoSpaceDN w:val="0"/>
        <w:jc w:val="both"/>
        <w:rPr>
          <w:rFonts w:ascii="DINOT-Light" w:hAnsi="DINOT-Light" w:cstheme="majorHAnsi"/>
          <w:sz w:val="12"/>
          <w:szCs w:val="12"/>
        </w:rPr>
      </w:pPr>
    </w:p>
    <w:p w14:paraId="6D52EAFB" w14:textId="77777777" w:rsidR="00F46B4D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주요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특징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</w:p>
    <w:p w14:paraId="210D9E57" w14:textId="77777777" w:rsidR="00F46B4D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“</w:t>
      </w:r>
      <w:r w:rsidRPr="00BF2049">
        <w:rPr>
          <w:rFonts w:ascii="DINOT-Light" w:hAnsi="DINOT-Light"/>
          <w:sz w:val="18"/>
          <w:szCs w:val="18"/>
        </w:rPr>
        <w:t>중력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제어</w:t>
      </w:r>
      <w:r w:rsidRPr="00BF2049">
        <w:rPr>
          <w:rFonts w:ascii="DINOT-Light" w:hAnsi="DINOT-Light"/>
          <w:sz w:val="18"/>
          <w:szCs w:val="18"/>
        </w:rPr>
        <w:t xml:space="preserve">” </w:t>
      </w:r>
      <w:r w:rsidRPr="00BF2049">
        <w:rPr>
          <w:rFonts w:ascii="DINOT-Light" w:hAnsi="DINOT-Light"/>
          <w:sz w:val="18"/>
          <w:szCs w:val="18"/>
        </w:rPr>
        <w:t>자이로스코프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모듈</w:t>
      </w:r>
      <w:r w:rsidRPr="00BF2049">
        <w:rPr>
          <w:rFonts w:ascii="DINOT-Light" w:hAnsi="DINOT-Light"/>
          <w:sz w:val="18"/>
          <w:szCs w:val="18"/>
        </w:rPr>
        <w:t xml:space="preserve">: </w:t>
      </w:r>
    </w:p>
    <w:p w14:paraId="22802C86" w14:textId="3C6F49B2" w:rsidR="00F46B4D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조정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장치를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수평으로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유지</w:t>
      </w:r>
    </w:p>
    <w:p w14:paraId="2A38DE02" w14:textId="77777777" w:rsidR="00F46B4D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전설적인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잠수용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크로노그래프에서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영감을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받은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모델</w:t>
      </w:r>
      <w:r w:rsidRPr="00BF2049">
        <w:rPr>
          <w:rFonts w:ascii="DINOT-Light" w:hAnsi="DINOT-Light"/>
          <w:sz w:val="18"/>
          <w:szCs w:val="18"/>
        </w:rPr>
        <w:t>.</w:t>
      </w:r>
    </w:p>
    <w:p w14:paraId="62A9B795" w14:textId="21E4DEA7" w:rsidR="00F46B4D" w:rsidRPr="00BF2049" w:rsidRDefault="001250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스켈레톤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무브먼트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프리메로</w:t>
      </w:r>
      <w:r w:rsidRPr="00BF2049">
        <w:rPr>
          <w:rFonts w:ascii="DINOT-Light" w:hAnsi="DINOT-Light"/>
          <w:sz w:val="18"/>
          <w:szCs w:val="18"/>
        </w:rPr>
        <w:t xml:space="preserve"> 8812 S</w:t>
      </w:r>
    </w:p>
    <w:p w14:paraId="1CE2C512" w14:textId="77777777" w:rsidR="0012504D" w:rsidRPr="00BF2049" w:rsidRDefault="001250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전체적으로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인그레이빙이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들어간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케이스와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브레이슬릿</w:t>
      </w:r>
    </w:p>
    <w:p w14:paraId="01586657" w14:textId="77777777" w:rsidR="00F46B4D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멕시코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풍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컬러의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투조세공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다이얼</w:t>
      </w:r>
    </w:p>
    <w:p w14:paraId="375AC9A9" w14:textId="77777777" w:rsidR="00F46B4D" w:rsidRPr="003A26F4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0"/>
        </w:rPr>
      </w:pPr>
    </w:p>
    <w:p w14:paraId="30F718C3" w14:textId="77777777" w:rsidR="00F46B4D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무브먼트</w:t>
      </w:r>
    </w:p>
    <w:p w14:paraId="127DB0E8" w14:textId="77777777" w:rsidR="00F46B4D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프리메로</w:t>
      </w:r>
      <w:r w:rsidRPr="00BF2049">
        <w:rPr>
          <w:rFonts w:ascii="DINOT-Light" w:hAnsi="DINOT-Light"/>
          <w:sz w:val="18"/>
          <w:szCs w:val="18"/>
        </w:rPr>
        <w:t xml:space="preserve"> 8812 S, </w:t>
      </w:r>
      <w:r w:rsidRPr="00BF2049">
        <w:rPr>
          <w:rFonts w:ascii="DINOT-Light" w:hAnsi="DINOT-Light"/>
          <w:sz w:val="18"/>
          <w:szCs w:val="18"/>
        </w:rPr>
        <w:t>수동</w:t>
      </w:r>
      <w:r w:rsidRPr="00BF2049">
        <w:rPr>
          <w:rFonts w:ascii="DINOT-Light" w:hAnsi="DINOT-Light"/>
          <w:sz w:val="18"/>
          <w:szCs w:val="18"/>
        </w:rPr>
        <w:t xml:space="preserve"> </w:t>
      </w:r>
    </w:p>
    <w:p w14:paraId="7AF8735E" w14:textId="77777777" w:rsidR="00F46B4D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칼리버</w:t>
      </w:r>
      <w:r w:rsidRPr="00BF2049">
        <w:rPr>
          <w:rFonts w:ascii="DINOT-Light" w:hAnsi="DINOT-Light"/>
          <w:sz w:val="18"/>
          <w:szCs w:val="18"/>
        </w:rPr>
        <w:t>: 16 ¾``` (</w:t>
      </w:r>
      <w:r w:rsidRPr="00BF2049">
        <w:rPr>
          <w:rFonts w:ascii="DINOT-Light" w:hAnsi="DINOT-Light"/>
          <w:sz w:val="18"/>
          <w:szCs w:val="18"/>
        </w:rPr>
        <w:t>직경</w:t>
      </w:r>
      <w:r w:rsidRPr="00BF2049">
        <w:rPr>
          <w:rFonts w:ascii="DINOT-Light" w:hAnsi="DINOT-Light"/>
          <w:sz w:val="18"/>
          <w:szCs w:val="18"/>
        </w:rPr>
        <w:t>: 38.5mm)</w:t>
      </w:r>
    </w:p>
    <w:p w14:paraId="286EDB1B" w14:textId="77777777" w:rsidR="00F46B4D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무브먼트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두께</w:t>
      </w:r>
      <w:r w:rsidRPr="00BF2049">
        <w:rPr>
          <w:rFonts w:ascii="DINOT-Light" w:hAnsi="DINOT-Light"/>
          <w:sz w:val="18"/>
          <w:szCs w:val="18"/>
        </w:rPr>
        <w:t>: 7.85mm</w:t>
      </w:r>
    </w:p>
    <w:p w14:paraId="3FD85B52" w14:textId="77777777" w:rsidR="00F46B4D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부품수</w:t>
      </w:r>
      <w:r w:rsidRPr="00BF2049">
        <w:rPr>
          <w:rFonts w:ascii="DINOT-Light" w:hAnsi="DINOT-Light"/>
          <w:sz w:val="18"/>
          <w:szCs w:val="18"/>
        </w:rPr>
        <w:t>: 324</w:t>
      </w:r>
    </w:p>
    <w:p w14:paraId="6A3441B0" w14:textId="77777777" w:rsidR="00F46B4D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139</w:t>
      </w:r>
      <w:r w:rsidRPr="00BF2049">
        <w:rPr>
          <w:rFonts w:ascii="DINOT-Light" w:hAnsi="DINOT-Light"/>
          <w:sz w:val="18"/>
          <w:szCs w:val="18"/>
        </w:rPr>
        <w:t>개의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부품으로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구성된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자이로스코프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캐리지</w:t>
      </w:r>
      <w:r w:rsidRPr="00BF2049">
        <w:rPr>
          <w:rFonts w:ascii="DINOT-Light" w:hAnsi="DINOT-Light"/>
          <w:sz w:val="18"/>
          <w:szCs w:val="18"/>
        </w:rPr>
        <w:t xml:space="preserve"> </w:t>
      </w:r>
    </w:p>
    <w:p w14:paraId="71C8E22A" w14:textId="77777777" w:rsidR="00F46B4D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스톤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수</w:t>
      </w:r>
      <w:r w:rsidRPr="00BF2049">
        <w:rPr>
          <w:rFonts w:ascii="DINOT-Light" w:hAnsi="DINOT-Light"/>
          <w:sz w:val="18"/>
          <w:szCs w:val="18"/>
        </w:rPr>
        <w:t>: 41</w:t>
      </w:r>
    </w:p>
    <w:p w14:paraId="42994E4F" w14:textId="77777777" w:rsidR="00F46B4D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주파수</w:t>
      </w:r>
      <w:r w:rsidRPr="00BF2049">
        <w:rPr>
          <w:rFonts w:ascii="DINOT-Light" w:hAnsi="DINOT-Light"/>
          <w:sz w:val="18"/>
          <w:szCs w:val="18"/>
        </w:rPr>
        <w:t>: 36,000VpH (5Hz)</w:t>
      </w:r>
    </w:p>
    <w:p w14:paraId="0E5DF9A7" w14:textId="77777777" w:rsidR="00F46B4D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파워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리저브</w:t>
      </w:r>
      <w:r w:rsidRPr="00BF2049">
        <w:rPr>
          <w:rFonts w:ascii="DINOT-Light" w:hAnsi="DINOT-Light"/>
          <w:sz w:val="18"/>
          <w:szCs w:val="18"/>
        </w:rPr>
        <w:t>: 50</w:t>
      </w:r>
      <w:r w:rsidRPr="00BF2049">
        <w:rPr>
          <w:rFonts w:ascii="DINOT-Light" w:hAnsi="DINOT-Light"/>
          <w:sz w:val="18"/>
          <w:szCs w:val="18"/>
        </w:rPr>
        <w:t>시간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이상</w:t>
      </w:r>
    </w:p>
    <w:p w14:paraId="463F440C" w14:textId="77777777" w:rsidR="00F46B4D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마감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자이로스코프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시스템의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플래티넘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평형추</w:t>
      </w:r>
    </w:p>
    <w:p w14:paraId="04226C09" w14:textId="77777777" w:rsidR="00F46B4D" w:rsidRPr="003A26F4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0"/>
        </w:rPr>
      </w:pPr>
    </w:p>
    <w:p w14:paraId="3797496C" w14:textId="77777777" w:rsidR="00F46B4D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기능</w:t>
      </w:r>
    </w:p>
    <w:p w14:paraId="41E877E5" w14:textId="77777777" w:rsidR="00F46B4D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12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오프셋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디스플레이</w:t>
      </w:r>
    </w:p>
    <w:p w14:paraId="0E4C66DC" w14:textId="77777777" w:rsidR="00F46B4D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9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초침용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작은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다이얼</w:t>
      </w:r>
      <w:r w:rsidRPr="00BF2049">
        <w:rPr>
          <w:rFonts w:ascii="DINOT-Light" w:hAnsi="DINOT-Light"/>
          <w:sz w:val="18"/>
          <w:szCs w:val="18"/>
        </w:rPr>
        <w:t xml:space="preserve"> </w:t>
      </w:r>
    </w:p>
    <w:p w14:paraId="2412B128" w14:textId="77777777" w:rsidR="00F46B4D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6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자체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조정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중력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제어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장치</w:t>
      </w:r>
    </w:p>
    <w:p w14:paraId="7C231DF3" w14:textId="77777777" w:rsidR="00F46B4D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2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파워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리저브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카운터</w:t>
      </w:r>
    </w:p>
    <w:p w14:paraId="6A40EBFC" w14:textId="77777777" w:rsidR="00F46B4D" w:rsidRPr="003A26F4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0"/>
        </w:rPr>
      </w:pPr>
    </w:p>
    <w:p w14:paraId="57AA145D" w14:textId="77777777" w:rsidR="00F46B4D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케이스</w:t>
      </w:r>
      <w:r w:rsidRPr="00BF2049">
        <w:rPr>
          <w:rFonts w:ascii="DINOT-Light" w:hAnsi="DINOT-Light"/>
          <w:b/>
          <w:sz w:val="18"/>
          <w:szCs w:val="18"/>
        </w:rPr>
        <w:t xml:space="preserve">, </w:t>
      </w:r>
      <w:r w:rsidRPr="00BF2049">
        <w:rPr>
          <w:rFonts w:ascii="DINOT-Light" w:hAnsi="DINOT-Light"/>
          <w:b/>
          <w:sz w:val="18"/>
          <w:szCs w:val="18"/>
        </w:rPr>
        <w:t>다이얼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및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시계바늘</w:t>
      </w:r>
    </w:p>
    <w:p w14:paraId="32DC0A41" w14:textId="77777777" w:rsidR="00F46B4D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직경</w:t>
      </w:r>
      <w:r w:rsidRPr="00BF2049">
        <w:rPr>
          <w:rFonts w:ascii="DINOT-Light" w:hAnsi="DINOT-Light"/>
          <w:sz w:val="18"/>
          <w:szCs w:val="18"/>
        </w:rPr>
        <w:t>: 44mm</w:t>
      </w:r>
    </w:p>
    <w:p w14:paraId="3E822A9E" w14:textId="77777777" w:rsidR="00F46B4D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오프닝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직경</w:t>
      </w:r>
      <w:r w:rsidRPr="00BF2049">
        <w:rPr>
          <w:rFonts w:ascii="DINOT-Light" w:hAnsi="DINOT-Light"/>
          <w:sz w:val="18"/>
          <w:szCs w:val="18"/>
        </w:rPr>
        <w:t>: 35.5mm</w:t>
      </w:r>
    </w:p>
    <w:p w14:paraId="22A9C26C" w14:textId="77777777" w:rsidR="00F46B4D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두께</w:t>
      </w:r>
      <w:r w:rsidRPr="00BF2049">
        <w:rPr>
          <w:rFonts w:ascii="DINOT-Light" w:hAnsi="DINOT-Light"/>
          <w:sz w:val="18"/>
          <w:szCs w:val="18"/>
        </w:rPr>
        <w:t>: 14.85mm</w:t>
      </w:r>
    </w:p>
    <w:p w14:paraId="65946699" w14:textId="77777777" w:rsidR="00F46B4D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크리스탈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양쪽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반사방지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처리를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볼록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사파이어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크리스탈</w:t>
      </w:r>
    </w:p>
    <w:p w14:paraId="0930F2B9" w14:textId="1227F02D" w:rsidR="00F46B4D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케이스백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데코레이션이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들어간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투명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사파이어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크리스탈</w:t>
      </w:r>
    </w:p>
    <w:p w14:paraId="35DC4F57" w14:textId="77777777" w:rsidR="00F46B4D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소재</w:t>
      </w:r>
      <w:r w:rsidRPr="00BF2049">
        <w:rPr>
          <w:rFonts w:ascii="DINOT-Light" w:hAnsi="DINOT-Light"/>
          <w:sz w:val="18"/>
          <w:szCs w:val="18"/>
        </w:rPr>
        <w:t xml:space="preserve">: 18K </w:t>
      </w:r>
      <w:r w:rsidRPr="00BF2049">
        <w:rPr>
          <w:rFonts w:ascii="DINOT-Light" w:hAnsi="DINOT-Light"/>
          <w:sz w:val="18"/>
          <w:szCs w:val="18"/>
        </w:rPr>
        <w:t>옐로우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골드</w:t>
      </w:r>
    </w:p>
    <w:p w14:paraId="5FDC95EB" w14:textId="77777777" w:rsidR="00F46B4D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방수</w:t>
      </w:r>
      <w:r w:rsidRPr="00BF2049">
        <w:rPr>
          <w:rFonts w:ascii="DINOT-Light" w:hAnsi="DINOT-Light"/>
          <w:sz w:val="18"/>
          <w:szCs w:val="18"/>
        </w:rPr>
        <w:t>: 10ATM</w:t>
      </w:r>
    </w:p>
    <w:p w14:paraId="2C7045FE" w14:textId="77777777" w:rsidR="00F46B4D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다이얼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멕시코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풍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컬러의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투조세공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다이얼</w:t>
      </w:r>
    </w:p>
    <w:p w14:paraId="6A39F125" w14:textId="77777777" w:rsidR="00F46B4D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시각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표시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골드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도금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파셋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마감</w:t>
      </w:r>
      <w:r w:rsidRPr="00BF2049">
        <w:rPr>
          <w:rFonts w:ascii="DINOT-Light" w:hAnsi="DINOT-Light"/>
          <w:sz w:val="18"/>
          <w:szCs w:val="18"/>
        </w:rPr>
        <w:t>, Super-LumiNova(</w:t>
      </w:r>
      <w:r w:rsidRPr="00BF2049">
        <w:rPr>
          <w:rFonts w:ascii="DINOT-Light" w:hAnsi="DINOT-Light"/>
          <w:sz w:val="18"/>
          <w:szCs w:val="18"/>
        </w:rPr>
        <w:t>수퍼</w:t>
      </w:r>
      <w:r w:rsidRPr="00BF2049">
        <w:rPr>
          <w:rFonts w:ascii="DINOT-Light" w:hAnsi="DINOT-Light"/>
          <w:sz w:val="18"/>
          <w:szCs w:val="18"/>
        </w:rPr>
        <w:t>-</w:t>
      </w:r>
      <w:r w:rsidRPr="00BF2049">
        <w:rPr>
          <w:rFonts w:ascii="DINOT-Light" w:hAnsi="DINOT-Light"/>
          <w:sz w:val="18"/>
          <w:szCs w:val="18"/>
        </w:rPr>
        <w:t>루미노바</w:t>
      </w:r>
      <w:r w:rsidRPr="00BF2049">
        <w:rPr>
          <w:rFonts w:ascii="DINOT-Light" w:hAnsi="DINOT-Light"/>
          <w:sz w:val="18"/>
          <w:szCs w:val="18"/>
        </w:rPr>
        <w:t xml:space="preserve">)® </w:t>
      </w:r>
      <w:r w:rsidRPr="00BF2049">
        <w:rPr>
          <w:rFonts w:ascii="DINOT-Light" w:hAnsi="DINOT-Light"/>
          <w:sz w:val="18"/>
          <w:szCs w:val="18"/>
        </w:rPr>
        <w:t>코팅</w:t>
      </w:r>
    </w:p>
    <w:p w14:paraId="4BE50A68" w14:textId="079C6FCF" w:rsidR="00F46B4D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시계바늘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골드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도금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파셋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마감</w:t>
      </w:r>
      <w:r w:rsidRPr="00BF2049">
        <w:rPr>
          <w:rFonts w:ascii="DINOT-Light" w:hAnsi="DINOT-Light"/>
          <w:sz w:val="18"/>
          <w:szCs w:val="18"/>
        </w:rPr>
        <w:t>, Super-LumiNova(</w:t>
      </w:r>
      <w:r w:rsidRPr="00BF2049">
        <w:rPr>
          <w:rFonts w:ascii="DINOT-Light" w:hAnsi="DINOT-Light"/>
          <w:sz w:val="18"/>
          <w:szCs w:val="18"/>
        </w:rPr>
        <w:t>수퍼</w:t>
      </w:r>
      <w:r w:rsidRPr="00BF2049">
        <w:rPr>
          <w:rFonts w:ascii="DINOT-Light" w:hAnsi="DINOT-Light"/>
          <w:sz w:val="18"/>
          <w:szCs w:val="18"/>
        </w:rPr>
        <w:t>-</w:t>
      </w:r>
      <w:r w:rsidRPr="00BF2049">
        <w:rPr>
          <w:rFonts w:ascii="DINOT-Light" w:hAnsi="DINOT-Light"/>
          <w:sz w:val="18"/>
          <w:szCs w:val="18"/>
        </w:rPr>
        <w:t>루미노바</w:t>
      </w:r>
      <w:r w:rsidRPr="00BF2049">
        <w:rPr>
          <w:rFonts w:ascii="DINOT-Light" w:hAnsi="DINOT-Light"/>
          <w:sz w:val="18"/>
          <w:szCs w:val="18"/>
        </w:rPr>
        <w:t xml:space="preserve">)® </w:t>
      </w:r>
      <w:r w:rsidRPr="00BF2049">
        <w:rPr>
          <w:rFonts w:ascii="DINOT-Light" w:hAnsi="DINOT-Light"/>
          <w:sz w:val="18"/>
          <w:szCs w:val="18"/>
        </w:rPr>
        <w:t>코팅</w:t>
      </w:r>
    </w:p>
    <w:p w14:paraId="2CCD1C30" w14:textId="77777777" w:rsidR="00F46B4D" w:rsidRPr="003A26F4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0"/>
        </w:rPr>
      </w:pPr>
    </w:p>
    <w:p w14:paraId="53BF2033" w14:textId="77777777" w:rsidR="00F46B4D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브레이슬릿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및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버클</w:t>
      </w:r>
    </w:p>
    <w:p w14:paraId="6643184C" w14:textId="18F2FE1A" w:rsidR="00F46B4D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옐로우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골드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브레이슬릿</w:t>
      </w:r>
    </w:p>
    <w:p w14:paraId="298AE304" w14:textId="33E382AD" w:rsidR="00F978D2" w:rsidRPr="00BF2049" w:rsidRDefault="00F46B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옐로우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골드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폴딩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버클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br w:type="page"/>
      </w:r>
    </w:p>
    <w:p w14:paraId="5033C68D" w14:textId="6A195D66" w:rsidR="00F978D2" w:rsidRPr="003A26F4" w:rsidRDefault="003A26F4" w:rsidP="006D7386">
      <w:pPr>
        <w:pStyle w:val="A"/>
        <w:tabs>
          <w:tab w:val="left" w:pos="8564"/>
        </w:tabs>
        <w:autoSpaceDE w:val="0"/>
        <w:autoSpaceDN w:val="0"/>
        <w:ind w:right="-6"/>
        <w:jc w:val="both"/>
        <w:rPr>
          <w:rFonts w:ascii="DINOT-Light" w:hAnsi="DINOT-Light" w:cstheme="majorHAnsi"/>
          <w:b/>
          <w:color w:val="auto"/>
          <w:szCs w:val="18"/>
        </w:rPr>
      </w:pPr>
      <w:r w:rsidRPr="00BF2049">
        <w:rPr>
          <w:rFonts w:ascii="DINOT-Light" w:hAnsi="DINOT-Light" w:cstheme="majorHAnsi"/>
          <w:b/>
          <w:noProof/>
          <w:sz w:val="18"/>
          <w:szCs w:val="18"/>
          <w:lang w:val="fr-CH" w:eastAsia="fr-CH"/>
        </w:rPr>
        <w:lastRenderedPageBreak/>
        <w:drawing>
          <wp:anchor distT="0" distB="0" distL="114300" distR="114300" simplePos="0" relativeHeight="251665408" behindDoc="1" locked="0" layoutInCell="1" allowOverlap="1" wp14:anchorId="6F60E0E7" wp14:editId="6A20F0FD">
            <wp:simplePos x="0" y="0"/>
            <wp:positionH relativeFrom="margin">
              <wp:align>right</wp:align>
            </wp:positionH>
            <wp:positionV relativeFrom="margin">
              <wp:posOffset>0</wp:posOffset>
            </wp:positionV>
            <wp:extent cx="2157095" cy="3543935"/>
            <wp:effectExtent l="0" t="0" r="0" b="0"/>
            <wp:wrapSquare wrapText="bothSides"/>
            <wp:docPr id="17" name="Image 17" descr="Une image contenant objet, montre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5.9003.8812_80.M900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57095" cy="354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706" w:rsidRPr="003A26F4">
        <w:rPr>
          <w:rFonts w:ascii="DINOT-Light" w:hAnsi="DINOT-Light"/>
          <w:b/>
          <w:bCs/>
          <w:szCs w:val="18"/>
        </w:rPr>
        <w:t>DEFY ZERO G – 44Mm (</w:t>
      </w:r>
      <w:r w:rsidR="00287706" w:rsidRPr="003A26F4">
        <w:rPr>
          <w:rFonts w:ascii="Malgun Gothic" w:eastAsia="Malgun Gothic" w:hAnsi="Malgun Gothic" w:cs="Malgun Gothic" w:hint="eastAsia"/>
          <w:b/>
          <w:bCs/>
          <w:szCs w:val="18"/>
        </w:rPr>
        <w:t>데피</w:t>
      </w:r>
      <w:r w:rsidR="00287706" w:rsidRPr="003A26F4">
        <w:rPr>
          <w:rFonts w:ascii="DINOT-Light" w:hAnsi="DINOT-Light"/>
          <w:b/>
          <w:bCs/>
          <w:szCs w:val="18"/>
        </w:rPr>
        <w:t xml:space="preserve"> </w:t>
      </w:r>
      <w:r w:rsidR="00287706" w:rsidRPr="003A26F4">
        <w:rPr>
          <w:rFonts w:ascii="Malgun Gothic" w:eastAsia="Malgun Gothic" w:hAnsi="Malgun Gothic" w:cs="Malgun Gothic" w:hint="eastAsia"/>
          <w:b/>
          <w:bCs/>
          <w:szCs w:val="18"/>
        </w:rPr>
        <w:t>제로</w:t>
      </w:r>
      <w:r w:rsidR="00287706" w:rsidRPr="003A26F4">
        <w:rPr>
          <w:rFonts w:ascii="DINOT-Light" w:hAnsi="DINOT-Light"/>
          <w:b/>
          <w:bCs/>
          <w:szCs w:val="18"/>
        </w:rPr>
        <w:t xml:space="preserve"> G - 44MM)</w:t>
      </w:r>
    </w:p>
    <w:p w14:paraId="6D54EE9B" w14:textId="442E1792" w:rsidR="00F978D2" w:rsidRPr="00BF2049" w:rsidRDefault="007D1A75" w:rsidP="003A26F4">
      <w:pPr>
        <w:pStyle w:val="A"/>
        <w:tabs>
          <w:tab w:val="left" w:pos="8564"/>
        </w:tabs>
        <w:autoSpaceDE w:val="0"/>
        <w:autoSpaceDN w:val="0"/>
        <w:spacing w:after="120"/>
        <w:ind w:right="-6"/>
        <w:jc w:val="both"/>
        <w:rPr>
          <w:rFonts w:ascii="DINOT-Light" w:hAnsi="DINOT-Light" w:cstheme="majorHAnsi"/>
          <w:color w:val="auto"/>
          <w:sz w:val="18"/>
          <w:szCs w:val="18"/>
        </w:rPr>
      </w:pPr>
      <w:r w:rsidRPr="00BF2049">
        <w:rPr>
          <w:rFonts w:ascii="Malgun Gothic" w:eastAsia="Malgun Gothic" w:hAnsi="Malgun Gothic" w:cs="Malgun Gothic" w:hint="eastAsia"/>
          <w:sz w:val="18"/>
          <w:szCs w:val="18"/>
        </w:rPr>
        <w:t>스컬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sz w:val="18"/>
          <w:szCs w:val="18"/>
        </w:rPr>
        <w:t>에디션</w:t>
      </w:r>
      <w:r w:rsidRPr="00BF2049">
        <w:rPr>
          <w:rFonts w:ascii="DINOT-Light" w:hAnsi="DINOT-Light"/>
          <w:sz w:val="18"/>
          <w:szCs w:val="18"/>
        </w:rPr>
        <w:t xml:space="preserve"> - </w:t>
      </w:r>
      <w:r w:rsidRPr="00BF2049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단일</w:t>
      </w:r>
      <w:r w:rsidRPr="00BF2049">
        <w:rPr>
          <w:rFonts w:ascii="DINOT-Light" w:hAnsi="DINOT-Light"/>
          <w:b/>
          <w:bCs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제작</w:t>
      </w:r>
      <w:r w:rsidRPr="00BF2049">
        <w:rPr>
          <w:rFonts w:ascii="DINOT-Light" w:hAnsi="DINOT-Light"/>
          <w:b/>
          <w:bCs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제품</w:t>
      </w:r>
    </w:p>
    <w:p w14:paraId="6E5292E9" w14:textId="77777777" w:rsidR="000E44CA" w:rsidRPr="00BF2049" w:rsidRDefault="000E44CA" w:rsidP="006D7386">
      <w:pPr>
        <w:pStyle w:val="A"/>
        <w:tabs>
          <w:tab w:val="left" w:pos="8564"/>
        </w:tabs>
        <w:autoSpaceDE w:val="0"/>
        <w:autoSpaceDN w:val="0"/>
        <w:ind w:right="-8"/>
        <w:jc w:val="both"/>
        <w:rPr>
          <w:rFonts w:ascii="DINOT-Light" w:hAnsi="DINOT-Light" w:cstheme="majorHAnsi"/>
          <w:b/>
          <w:color w:val="auto"/>
          <w:sz w:val="18"/>
          <w:szCs w:val="18"/>
        </w:rPr>
      </w:pPr>
      <w:r w:rsidRPr="00BF2049">
        <w:rPr>
          <w:rFonts w:ascii="Malgun Gothic" w:eastAsia="Malgun Gothic" w:hAnsi="Malgun Gothic" w:cs="Malgun Gothic" w:hint="eastAsia"/>
          <w:b/>
          <w:color w:val="auto"/>
          <w:sz w:val="18"/>
          <w:szCs w:val="18"/>
        </w:rPr>
        <w:t>기술</w:t>
      </w:r>
      <w:r w:rsidRPr="00BF2049">
        <w:rPr>
          <w:rFonts w:ascii="DINOT-Light" w:hAnsi="DINOT-Light"/>
          <w:b/>
          <w:color w:val="auto"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b/>
          <w:color w:val="auto"/>
          <w:sz w:val="18"/>
          <w:szCs w:val="18"/>
        </w:rPr>
        <w:t>사양</w:t>
      </w:r>
    </w:p>
    <w:p w14:paraId="70DAF658" w14:textId="77777777" w:rsidR="00F978D2" w:rsidRPr="003A26F4" w:rsidRDefault="00F978D2" w:rsidP="006D7386">
      <w:pPr>
        <w:pStyle w:val="A"/>
        <w:tabs>
          <w:tab w:val="left" w:pos="8564"/>
        </w:tabs>
        <w:autoSpaceDE w:val="0"/>
        <w:autoSpaceDN w:val="0"/>
        <w:ind w:right="-8"/>
        <w:jc w:val="both"/>
        <w:rPr>
          <w:rFonts w:ascii="DINOT-Light" w:hAnsi="DINOT-Light" w:cstheme="majorHAnsi"/>
          <w:color w:val="auto"/>
          <w:sz w:val="12"/>
          <w:szCs w:val="12"/>
        </w:rPr>
      </w:pPr>
    </w:p>
    <w:p w14:paraId="1B2977FF" w14:textId="77777777" w:rsidR="00F978D2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제품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번호</w:t>
      </w:r>
      <w:r w:rsidRPr="00BF2049">
        <w:rPr>
          <w:rFonts w:ascii="DINOT-Light" w:hAnsi="DINOT-Light"/>
          <w:sz w:val="18"/>
          <w:szCs w:val="18"/>
        </w:rPr>
        <w:t>: 95.9003.8812/80.M9002</w:t>
      </w:r>
    </w:p>
    <w:p w14:paraId="20ED2604" w14:textId="77777777" w:rsidR="00F978D2" w:rsidRPr="003A26F4" w:rsidRDefault="00F978D2" w:rsidP="006D7386">
      <w:pPr>
        <w:autoSpaceDE w:val="0"/>
        <w:autoSpaceDN w:val="0"/>
        <w:jc w:val="both"/>
        <w:rPr>
          <w:rFonts w:ascii="DINOT-Light" w:hAnsi="DINOT-Light" w:cstheme="majorHAnsi"/>
          <w:sz w:val="12"/>
          <w:szCs w:val="12"/>
        </w:rPr>
      </w:pPr>
    </w:p>
    <w:p w14:paraId="44D819A8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주요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특징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</w:p>
    <w:p w14:paraId="315D1055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“</w:t>
      </w:r>
      <w:r w:rsidRPr="00BF2049">
        <w:rPr>
          <w:rFonts w:ascii="DINOT-Light" w:hAnsi="DINOT-Light"/>
          <w:sz w:val="18"/>
          <w:szCs w:val="18"/>
        </w:rPr>
        <w:t>중력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제어</w:t>
      </w:r>
      <w:r w:rsidRPr="00BF2049">
        <w:rPr>
          <w:rFonts w:ascii="DINOT-Light" w:hAnsi="DINOT-Light"/>
          <w:sz w:val="18"/>
          <w:szCs w:val="18"/>
        </w:rPr>
        <w:t xml:space="preserve">” </w:t>
      </w:r>
      <w:r w:rsidRPr="00BF2049">
        <w:rPr>
          <w:rFonts w:ascii="DINOT-Light" w:hAnsi="DINOT-Light"/>
          <w:sz w:val="18"/>
          <w:szCs w:val="18"/>
        </w:rPr>
        <w:t>자이로스코프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모듈</w:t>
      </w:r>
      <w:r w:rsidRPr="00BF2049">
        <w:rPr>
          <w:rFonts w:ascii="DINOT-Light" w:hAnsi="DINOT-Light"/>
          <w:sz w:val="18"/>
          <w:szCs w:val="18"/>
        </w:rPr>
        <w:t>:</w:t>
      </w:r>
    </w:p>
    <w:p w14:paraId="5A485F99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조정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장치를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수평으로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유지</w:t>
      </w:r>
    </w:p>
    <w:p w14:paraId="25885ECE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전설적인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잠수용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크로노그래프에서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영감을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받은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모델</w:t>
      </w:r>
      <w:r w:rsidRPr="00BF2049">
        <w:rPr>
          <w:rFonts w:ascii="DINOT-Light" w:hAnsi="DINOT-Light"/>
          <w:sz w:val="18"/>
          <w:szCs w:val="18"/>
        </w:rPr>
        <w:t>.</w:t>
      </w:r>
    </w:p>
    <w:p w14:paraId="7BA9BFBA" w14:textId="0583D25C" w:rsidR="000E44CA" w:rsidRPr="00BF2049" w:rsidRDefault="001250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스켈레톤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무브먼트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프리메로</w:t>
      </w:r>
      <w:r w:rsidRPr="00BF2049">
        <w:rPr>
          <w:rFonts w:ascii="DINOT-Light" w:hAnsi="DINOT-Light"/>
          <w:sz w:val="18"/>
          <w:szCs w:val="18"/>
        </w:rPr>
        <w:t xml:space="preserve"> 8812 S</w:t>
      </w:r>
    </w:p>
    <w:p w14:paraId="32A6EBD8" w14:textId="77777777" w:rsidR="0012504D" w:rsidRPr="00BF2049" w:rsidRDefault="001250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전체적으로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인그레이빙이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들어간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케이스와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브레이슬릿</w:t>
      </w:r>
    </w:p>
    <w:p w14:paraId="741446EF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멕시코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풍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컬러의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투조세공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다이얼</w:t>
      </w:r>
    </w:p>
    <w:p w14:paraId="48F2391B" w14:textId="77777777" w:rsidR="000E44CA" w:rsidRPr="003A26F4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0"/>
        </w:rPr>
      </w:pPr>
    </w:p>
    <w:p w14:paraId="0F85AB6F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무브먼트</w:t>
      </w:r>
    </w:p>
    <w:p w14:paraId="160E8703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프리메로</w:t>
      </w:r>
      <w:r w:rsidRPr="00BF2049">
        <w:rPr>
          <w:rFonts w:ascii="DINOT-Light" w:hAnsi="DINOT-Light"/>
          <w:sz w:val="18"/>
          <w:szCs w:val="18"/>
        </w:rPr>
        <w:t xml:space="preserve"> 8812 S, </w:t>
      </w:r>
      <w:r w:rsidRPr="00BF2049">
        <w:rPr>
          <w:rFonts w:ascii="DINOT-Light" w:hAnsi="DINOT-Light"/>
          <w:sz w:val="18"/>
          <w:szCs w:val="18"/>
        </w:rPr>
        <w:t>수동</w:t>
      </w:r>
      <w:r w:rsidRPr="00BF2049">
        <w:rPr>
          <w:rFonts w:ascii="DINOT-Light" w:hAnsi="DINOT-Light"/>
          <w:sz w:val="18"/>
          <w:szCs w:val="18"/>
        </w:rPr>
        <w:t xml:space="preserve"> </w:t>
      </w:r>
    </w:p>
    <w:p w14:paraId="465E2EB8" w14:textId="7BE70E3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칼리버</w:t>
      </w:r>
      <w:r w:rsidRPr="00BF2049">
        <w:rPr>
          <w:rFonts w:ascii="DINOT-Light" w:hAnsi="DINOT-Light"/>
          <w:sz w:val="18"/>
          <w:szCs w:val="18"/>
        </w:rPr>
        <w:t>: 16 ¾``` (</w:t>
      </w:r>
      <w:r w:rsidRPr="00BF2049">
        <w:rPr>
          <w:rFonts w:ascii="DINOT-Light" w:hAnsi="DINOT-Light"/>
          <w:sz w:val="18"/>
          <w:szCs w:val="18"/>
        </w:rPr>
        <w:t>직경</w:t>
      </w:r>
      <w:r w:rsidRPr="00BF2049">
        <w:rPr>
          <w:rFonts w:ascii="DINOT-Light" w:hAnsi="DINOT-Light"/>
          <w:sz w:val="18"/>
          <w:szCs w:val="18"/>
        </w:rPr>
        <w:t>: 38.5mm)</w:t>
      </w:r>
      <w:r w:rsidR="002A1354" w:rsidRPr="00BF2049">
        <w:rPr>
          <w:rFonts w:ascii="DINOT-Light" w:hAnsi="DINOT-Light" w:cstheme="majorHAnsi"/>
          <w:b/>
          <w:noProof/>
          <w:sz w:val="18"/>
          <w:szCs w:val="18"/>
          <w:lang w:eastAsia="fr-CH"/>
        </w:rPr>
        <w:t xml:space="preserve"> </w:t>
      </w:r>
    </w:p>
    <w:p w14:paraId="26331E44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무브먼트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두께</w:t>
      </w:r>
      <w:r w:rsidRPr="00BF2049">
        <w:rPr>
          <w:rFonts w:ascii="DINOT-Light" w:hAnsi="DINOT-Light"/>
          <w:sz w:val="18"/>
          <w:szCs w:val="18"/>
        </w:rPr>
        <w:t>: 7.85mm</w:t>
      </w:r>
    </w:p>
    <w:p w14:paraId="121CCCE1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부품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수</w:t>
      </w:r>
      <w:r w:rsidRPr="00BF2049">
        <w:rPr>
          <w:rFonts w:ascii="DINOT-Light" w:hAnsi="DINOT-Light"/>
          <w:sz w:val="18"/>
          <w:szCs w:val="18"/>
        </w:rPr>
        <w:t>: 324</w:t>
      </w:r>
    </w:p>
    <w:p w14:paraId="75EC93B9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139</w:t>
      </w:r>
      <w:r w:rsidRPr="00BF2049">
        <w:rPr>
          <w:rFonts w:ascii="DINOT-Light" w:hAnsi="DINOT-Light"/>
          <w:sz w:val="18"/>
          <w:szCs w:val="18"/>
        </w:rPr>
        <w:t>개의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부품으로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구성된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자이로스코프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캐리지</w:t>
      </w:r>
      <w:r w:rsidRPr="00BF2049">
        <w:rPr>
          <w:rFonts w:ascii="DINOT-Light" w:hAnsi="DINOT-Light"/>
          <w:sz w:val="18"/>
          <w:szCs w:val="18"/>
        </w:rPr>
        <w:t xml:space="preserve"> </w:t>
      </w:r>
    </w:p>
    <w:p w14:paraId="0FEC250F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스톤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수</w:t>
      </w:r>
      <w:r w:rsidRPr="00BF2049">
        <w:rPr>
          <w:rFonts w:ascii="DINOT-Light" w:hAnsi="DINOT-Light"/>
          <w:sz w:val="18"/>
          <w:szCs w:val="18"/>
        </w:rPr>
        <w:t>: 41</w:t>
      </w:r>
    </w:p>
    <w:p w14:paraId="715665DF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주파수</w:t>
      </w:r>
      <w:r w:rsidRPr="00BF2049">
        <w:rPr>
          <w:rFonts w:ascii="DINOT-Light" w:hAnsi="DINOT-Light"/>
          <w:sz w:val="18"/>
          <w:szCs w:val="18"/>
        </w:rPr>
        <w:t>: 36,000VpH (5Hz)</w:t>
      </w:r>
    </w:p>
    <w:p w14:paraId="1A8F0969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파워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리저브</w:t>
      </w:r>
      <w:r w:rsidRPr="00BF2049">
        <w:rPr>
          <w:rFonts w:ascii="DINOT-Light" w:hAnsi="DINOT-Light"/>
          <w:sz w:val="18"/>
          <w:szCs w:val="18"/>
        </w:rPr>
        <w:t>: 50</w:t>
      </w:r>
      <w:r w:rsidRPr="00BF2049">
        <w:rPr>
          <w:rFonts w:ascii="DINOT-Light" w:hAnsi="DINOT-Light"/>
          <w:sz w:val="18"/>
          <w:szCs w:val="18"/>
        </w:rPr>
        <w:t>시간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이상</w:t>
      </w:r>
    </w:p>
    <w:p w14:paraId="7C68BC1C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마감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자이로스코프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시스템의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플래티넘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평형추</w:t>
      </w:r>
    </w:p>
    <w:p w14:paraId="59057C80" w14:textId="77777777" w:rsidR="000E44CA" w:rsidRPr="003A26F4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0"/>
        </w:rPr>
      </w:pPr>
    </w:p>
    <w:p w14:paraId="42861DEE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기능</w:t>
      </w:r>
    </w:p>
    <w:p w14:paraId="2E370EBA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12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오프셋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디스플레이</w:t>
      </w:r>
    </w:p>
    <w:p w14:paraId="113CB231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9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초침용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작은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다이얼</w:t>
      </w:r>
      <w:r w:rsidRPr="00BF2049">
        <w:rPr>
          <w:rFonts w:ascii="DINOT-Light" w:hAnsi="DINOT-Light"/>
          <w:sz w:val="18"/>
          <w:szCs w:val="18"/>
        </w:rPr>
        <w:t xml:space="preserve"> </w:t>
      </w:r>
    </w:p>
    <w:p w14:paraId="608CB340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6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자체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조정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중력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제어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장치</w:t>
      </w:r>
    </w:p>
    <w:p w14:paraId="10C599F6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2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파워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리저브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카운터</w:t>
      </w:r>
    </w:p>
    <w:p w14:paraId="07B02193" w14:textId="77777777" w:rsidR="000E44CA" w:rsidRPr="003A26F4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0"/>
        </w:rPr>
      </w:pPr>
    </w:p>
    <w:p w14:paraId="0B04C884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케이스</w:t>
      </w:r>
      <w:r w:rsidRPr="00BF2049">
        <w:rPr>
          <w:rFonts w:ascii="DINOT-Light" w:hAnsi="DINOT-Light"/>
          <w:b/>
          <w:sz w:val="18"/>
          <w:szCs w:val="18"/>
        </w:rPr>
        <w:t xml:space="preserve">, </w:t>
      </w:r>
      <w:r w:rsidRPr="00BF2049">
        <w:rPr>
          <w:rFonts w:ascii="DINOT-Light" w:hAnsi="DINOT-Light"/>
          <w:b/>
          <w:sz w:val="18"/>
          <w:szCs w:val="18"/>
        </w:rPr>
        <w:t>다이얼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및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시계바늘</w:t>
      </w:r>
    </w:p>
    <w:p w14:paraId="518D27B3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직경</w:t>
      </w:r>
      <w:r w:rsidRPr="00BF2049">
        <w:rPr>
          <w:rFonts w:ascii="DINOT-Light" w:hAnsi="DINOT-Light"/>
          <w:sz w:val="18"/>
          <w:szCs w:val="18"/>
        </w:rPr>
        <w:t>: 44mm</w:t>
      </w:r>
    </w:p>
    <w:p w14:paraId="2F38DD43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오프닝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직경</w:t>
      </w:r>
      <w:r w:rsidRPr="00BF2049">
        <w:rPr>
          <w:rFonts w:ascii="DINOT-Light" w:hAnsi="DINOT-Light"/>
          <w:sz w:val="18"/>
          <w:szCs w:val="18"/>
        </w:rPr>
        <w:t>: 35.5mm</w:t>
      </w:r>
    </w:p>
    <w:p w14:paraId="338D2803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두께</w:t>
      </w:r>
      <w:r w:rsidRPr="00BF2049">
        <w:rPr>
          <w:rFonts w:ascii="DINOT-Light" w:hAnsi="DINOT-Light"/>
          <w:sz w:val="18"/>
          <w:szCs w:val="18"/>
        </w:rPr>
        <w:t>: 14.85mm</w:t>
      </w:r>
    </w:p>
    <w:p w14:paraId="4944B84E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크리스탈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양쪽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반사방지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처리를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볼록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사파이어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크리스탈</w:t>
      </w:r>
    </w:p>
    <w:p w14:paraId="6C5F7188" w14:textId="214BD04D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케이스백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데코레이션이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들어간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투명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사파이어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크리스탈</w:t>
      </w:r>
    </w:p>
    <w:p w14:paraId="24936F82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소재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무광택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티타늄</w:t>
      </w:r>
    </w:p>
    <w:p w14:paraId="4729A6DE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방수</w:t>
      </w:r>
      <w:r w:rsidRPr="00BF2049">
        <w:rPr>
          <w:rFonts w:ascii="DINOT-Light" w:hAnsi="DINOT-Light"/>
          <w:sz w:val="18"/>
          <w:szCs w:val="18"/>
        </w:rPr>
        <w:t>: 10ATM</w:t>
      </w:r>
    </w:p>
    <w:p w14:paraId="23F367EB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다이얼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멕시코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풍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컬러의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투조세공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다이얼</w:t>
      </w:r>
    </w:p>
    <w:p w14:paraId="4BE670F8" w14:textId="277BA3D5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시각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표시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로듐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도금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파셋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마감</w:t>
      </w:r>
      <w:r w:rsidRPr="00BF2049">
        <w:rPr>
          <w:rFonts w:ascii="DINOT-Light" w:hAnsi="DINOT-Light"/>
          <w:sz w:val="18"/>
          <w:szCs w:val="18"/>
        </w:rPr>
        <w:t>, Super-LumiNova(</w:t>
      </w:r>
      <w:r w:rsidRPr="00BF2049">
        <w:rPr>
          <w:rFonts w:ascii="DINOT-Light" w:hAnsi="DINOT-Light"/>
          <w:sz w:val="18"/>
          <w:szCs w:val="18"/>
        </w:rPr>
        <w:t>수퍼</w:t>
      </w:r>
      <w:r w:rsidRPr="00BF2049">
        <w:rPr>
          <w:rFonts w:ascii="DINOT-Light" w:hAnsi="DINOT-Light"/>
          <w:sz w:val="18"/>
          <w:szCs w:val="18"/>
        </w:rPr>
        <w:t>-</w:t>
      </w:r>
      <w:r w:rsidRPr="00BF2049">
        <w:rPr>
          <w:rFonts w:ascii="DINOT-Light" w:hAnsi="DINOT-Light"/>
          <w:sz w:val="18"/>
          <w:szCs w:val="18"/>
        </w:rPr>
        <w:t>루미노바</w:t>
      </w:r>
      <w:r w:rsidRPr="00BF2049">
        <w:rPr>
          <w:rFonts w:ascii="DINOT-Light" w:hAnsi="DINOT-Light"/>
          <w:sz w:val="18"/>
          <w:szCs w:val="18"/>
        </w:rPr>
        <w:t xml:space="preserve">)® </w:t>
      </w:r>
      <w:r w:rsidRPr="00BF2049">
        <w:rPr>
          <w:rFonts w:ascii="DINOT-Light" w:hAnsi="DINOT-Light"/>
          <w:sz w:val="18"/>
          <w:szCs w:val="18"/>
        </w:rPr>
        <w:t>코팅</w:t>
      </w:r>
    </w:p>
    <w:p w14:paraId="6288C8B0" w14:textId="0735967A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시계바늘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로듐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도금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파셋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마감</w:t>
      </w:r>
      <w:r w:rsidRPr="00BF2049">
        <w:rPr>
          <w:rFonts w:ascii="DINOT-Light" w:hAnsi="DINOT-Light"/>
          <w:sz w:val="18"/>
          <w:szCs w:val="18"/>
        </w:rPr>
        <w:t>, Super-LumiNova(</w:t>
      </w:r>
      <w:r w:rsidRPr="00BF2049">
        <w:rPr>
          <w:rFonts w:ascii="DINOT-Light" w:hAnsi="DINOT-Light"/>
          <w:sz w:val="18"/>
          <w:szCs w:val="18"/>
        </w:rPr>
        <w:t>수퍼</w:t>
      </w:r>
      <w:r w:rsidRPr="00BF2049">
        <w:rPr>
          <w:rFonts w:ascii="DINOT-Light" w:hAnsi="DINOT-Light"/>
          <w:sz w:val="18"/>
          <w:szCs w:val="18"/>
        </w:rPr>
        <w:t>-</w:t>
      </w:r>
      <w:r w:rsidRPr="00BF2049">
        <w:rPr>
          <w:rFonts w:ascii="DINOT-Light" w:hAnsi="DINOT-Light"/>
          <w:sz w:val="18"/>
          <w:szCs w:val="18"/>
        </w:rPr>
        <w:t>루미노바</w:t>
      </w:r>
      <w:r w:rsidRPr="00BF2049">
        <w:rPr>
          <w:rFonts w:ascii="DINOT-Light" w:hAnsi="DINOT-Light"/>
          <w:sz w:val="18"/>
          <w:szCs w:val="18"/>
        </w:rPr>
        <w:t xml:space="preserve">)® </w:t>
      </w:r>
      <w:r w:rsidRPr="00BF2049">
        <w:rPr>
          <w:rFonts w:ascii="DINOT-Light" w:hAnsi="DINOT-Light"/>
          <w:sz w:val="18"/>
          <w:szCs w:val="18"/>
        </w:rPr>
        <w:t>코팅</w:t>
      </w:r>
    </w:p>
    <w:p w14:paraId="3487E5AC" w14:textId="77777777" w:rsidR="000E44CA" w:rsidRPr="003A26F4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0"/>
        </w:rPr>
      </w:pPr>
    </w:p>
    <w:p w14:paraId="5C82DA3D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브레이슬릿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및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버클</w:t>
      </w:r>
    </w:p>
    <w:p w14:paraId="22FB3F70" w14:textId="0BE98E0C" w:rsidR="000E44CA" w:rsidRPr="00BF2049" w:rsidRDefault="001250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티타늄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브레이슬릿</w:t>
      </w:r>
    </w:p>
    <w:p w14:paraId="1523CCB7" w14:textId="2F1CD76F" w:rsidR="00F409D0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티타늄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폴딩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버클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br w:type="page"/>
      </w:r>
    </w:p>
    <w:p w14:paraId="19713BCF" w14:textId="6194B93B" w:rsidR="001F1315" w:rsidRPr="003A26F4" w:rsidRDefault="003A26F4" w:rsidP="006D7386">
      <w:pPr>
        <w:pStyle w:val="A"/>
        <w:tabs>
          <w:tab w:val="left" w:pos="8564"/>
        </w:tabs>
        <w:autoSpaceDE w:val="0"/>
        <w:autoSpaceDN w:val="0"/>
        <w:ind w:right="-6"/>
        <w:jc w:val="both"/>
        <w:rPr>
          <w:rFonts w:ascii="DINOT-Light" w:hAnsi="DINOT-Light" w:cstheme="majorHAnsi"/>
          <w:b/>
          <w:color w:val="auto"/>
          <w:szCs w:val="18"/>
        </w:rPr>
      </w:pPr>
      <w:r w:rsidRPr="00BF2049">
        <w:rPr>
          <w:rFonts w:ascii="DINOT-Light" w:hAnsi="DINOT-Light" w:cstheme="majorHAnsi"/>
          <w:noProof/>
          <w:sz w:val="18"/>
          <w:szCs w:val="18"/>
          <w:lang w:val="fr-CH" w:eastAsia="fr-CH"/>
        </w:rPr>
        <w:lastRenderedPageBreak/>
        <w:drawing>
          <wp:anchor distT="0" distB="0" distL="114300" distR="114300" simplePos="0" relativeHeight="251667456" behindDoc="1" locked="0" layoutInCell="1" allowOverlap="1" wp14:anchorId="7BF9365B" wp14:editId="2192FCD4">
            <wp:simplePos x="0" y="0"/>
            <wp:positionH relativeFrom="margin">
              <wp:align>right</wp:align>
            </wp:positionH>
            <wp:positionV relativeFrom="margin">
              <wp:posOffset>10633</wp:posOffset>
            </wp:positionV>
            <wp:extent cx="2089785" cy="3437890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.9003.8812_76.M9003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9785" cy="343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706" w:rsidRPr="003A26F4">
        <w:rPr>
          <w:rFonts w:ascii="DINOT-Light" w:hAnsi="DINOT-Light"/>
          <w:b/>
          <w:bCs/>
          <w:szCs w:val="18"/>
        </w:rPr>
        <w:t>DEFY ZERO G – 44Mm (</w:t>
      </w:r>
      <w:r w:rsidR="00287706" w:rsidRPr="003A26F4">
        <w:rPr>
          <w:rFonts w:ascii="Malgun Gothic" w:eastAsia="Malgun Gothic" w:hAnsi="Malgun Gothic" w:cs="Malgun Gothic" w:hint="eastAsia"/>
          <w:b/>
          <w:bCs/>
          <w:szCs w:val="18"/>
        </w:rPr>
        <w:t>데피</w:t>
      </w:r>
      <w:r w:rsidR="00287706" w:rsidRPr="003A26F4">
        <w:rPr>
          <w:rFonts w:ascii="DINOT-Light" w:hAnsi="DINOT-Light"/>
          <w:b/>
          <w:bCs/>
          <w:szCs w:val="18"/>
        </w:rPr>
        <w:t xml:space="preserve"> </w:t>
      </w:r>
      <w:r w:rsidR="00287706" w:rsidRPr="003A26F4">
        <w:rPr>
          <w:rFonts w:ascii="Malgun Gothic" w:eastAsia="Malgun Gothic" w:hAnsi="Malgun Gothic" w:cs="Malgun Gothic" w:hint="eastAsia"/>
          <w:b/>
          <w:bCs/>
          <w:szCs w:val="18"/>
        </w:rPr>
        <w:t>제로</w:t>
      </w:r>
      <w:r w:rsidR="00287706" w:rsidRPr="003A26F4">
        <w:rPr>
          <w:rFonts w:ascii="DINOT-Light" w:hAnsi="DINOT-Light"/>
          <w:b/>
          <w:bCs/>
          <w:szCs w:val="18"/>
        </w:rPr>
        <w:t xml:space="preserve"> G - 44MM)</w:t>
      </w:r>
    </w:p>
    <w:p w14:paraId="281037F0" w14:textId="568D6AAB" w:rsidR="001F1315" w:rsidRPr="00BF2049" w:rsidRDefault="000E44CA" w:rsidP="003A26F4">
      <w:pPr>
        <w:pStyle w:val="A"/>
        <w:tabs>
          <w:tab w:val="left" w:pos="8564"/>
        </w:tabs>
        <w:autoSpaceDE w:val="0"/>
        <w:autoSpaceDN w:val="0"/>
        <w:spacing w:after="120"/>
        <w:ind w:right="-6"/>
        <w:jc w:val="both"/>
        <w:rPr>
          <w:rFonts w:ascii="DINOT-Light" w:hAnsi="DINOT-Light" w:cstheme="majorHAnsi"/>
          <w:color w:val="auto"/>
          <w:sz w:val="18"/>
          <w:szCs w:val="18"/>
        </w:rPr>
      </w:pPr>
      <w:r w:rsidRPr="00BF2049">
        <w:rPr>
          <w:rFonts w:ascii="Malgun Gothic" w:eastAsia="Malgun Gothic" w:hAnsi="Malgun Gothic" w:cs="Malgun Gothic" w:hint="eastAsia"/>
          <w:sz w:val="18"/>
          <w:szCs w:val="18"/>
        </w:rPr>
        <w:t>스컬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sz w:val="18"/>
          <w:szCs w:val="18"/>
        </w:rPr>
        <w:t>에디션</w:t>
      </w:r>
      <w:r w:rsidRPr="00BF2049">
        <w:rPr>
          <w:rFonts w:ascii="DINOT-Light" w:hAnsi="DINOT-Light"/>
          <w:sz w:val="18"/>
          <w:szCs w:val="18"/>
        </w:rPr>
        <w:t xml:space="preserve"> - </w:t>
      </w:r>
      <w:r w:rsidRPr="00BF2049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단일</w:t>
      </w:r>
      <w:r w:rsidRPr="00BF2049">
        <w:rPr>
          <w:rFonts w:ascii="DINOT-Light" w:hAnsi="DINOT-Light"/>
          <w:b/>
          <w:bCs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제작</w:t>
      </w:r>
      <w:r w:rsidRPr="00BF2049">
        <w:rPr>
          <w:rFonts w:ascii="DINOT-Light" w:hAnsi="DINOT-Light"/>
          <w:b/>
          <w:bCs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제품</w:t>
      </w:r>
    </w:p>
    <w:p w14:paraId="113EAD75" w14:textId="77777777" w:rsidR="001F1315" w:rsidRPr="00BF2049" w:rsidRDefault="000E44CA" w:rsidP="006D7386">
      <w:pPr>
        <w:pStyle w:val="A"/>
        <w:tabs>
          <w:tab w:val="left" w:pos="8564"/>
        </w:tabs>
        <w:autoSpaceDE w:val="0"/>
        <w:autoSpaceDN w:val="0"/>
        <w:ind w:right="-8"/>
        <w:jc w:val="both"/>
        <w:rPr>
          <w:rFonts w:ascii="DINOT-Light" w:hAnsi="DINOT-Light" w:cstheme="majorHAnsi"/>
          <w:b/>
          <w:color w:val="auto"/>
          <w:sz w:val="18"/>
          <w:szCs w:val="18"/>
        </w:rPr>
      </w:pPr>
      <w:r w:rsidRPr="00BF2049">
        <w:rPr>
          <w:rFonts w:ascii="Malgun Gothic" w:eastAsia="Malgun Gothic" w:hAnsi="Malgun Gothic" w:cs="Malgun Gothic" w:hint="eastAsia"/>
          <w:b/>
          <w:color w:val="auto"/>
          <w:sz w:val="18"/>
          <w:szCs w:val="18"/>
        </w:rPr>
        <w:t>기술</w:t>
      </w:r>
      <w:r w:rsidRPr="00BF2049">
        <w:rPr>
          <w:rFonts w:ascii="DINOT-Light" w:hAnsi="DINOT-Light"/>
          <w:b/>
          <w:color w:val="auto"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b/>
          <w:color w:val="auto"/>
          <w:sz w:val="18"/>
          <w:szCs w:val="18"/>
        </w:rPr>
        <w:t>사양</w:t>
      </w:r>
    </w:p>
    <w:p w14:paraId="2C912EFB" w14:textId="77777777" w:rsidR="001F1315" w:rsidRPr="003A26F4" w:rsidRDefault="001F1315" w:rsidP="006D7386">
      <w:pPr>
        <w:pStyle w:val="A"/>
        <w:tabs>
          <w:tab w:val="left" w:pos="8564"/>
        </w:tabs>
        <w:autoSpaceDE w:val="0"/>
        <w:autoSpaceDN w:val="0"/>
        <w:ind w:right="-8"/>
        <w:jc w:val="both"/>
        <w:rPr>
          <w:rFonts w:ascii="DINOT-Light" w:hAnsi="DINOT-Light" w:cstheme="majorHAnsi"/>
          <w:color w:val="auto"/>
          <w:sz w:val="12"/>
          <w:szCs w:val="12"/>
        </w:rPr>
      </w:pPr>
    </w:p>
    <w:p w14:paraId="58C425FA" w14:textId="77777777" w:rsidR="001F1315" w:rsidRPr="00BF2049" w:rsidRDefault="001F1315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제품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번호</w:t>
      </w:r>
      <w:r w:rsidRPr="00BF2049">
        <w:rPr>
          <w:rFonts w:ascii="DINOT-Light" w:hAnsi="DINOT-Light"/>
          <w:sz w:val="18"/>
          <w:szCs w:val="18"/>
        </w:rPr>
        <w:t>: 18.9001.8812/76.M9001</w:t>
      </w:r>
    </w:p>
    <w:p w14:paraId="77F1DD01" w14:textId="77777777" w:rsidR="001F1315" w:rsidRPr="003A26F4" w:rsidRDefault="001F1315" w:rsidP="006D7386">
      <w:pPr>
        <w:autoSpaceDE w:val="0"/>
        <w:autoSpaceDN w:val="0"/>
        <w:jc w:val="both"/>
        <w:rPr>
          <w:rFonts w:ascii="DINOT-Light" w:hAnsi="DINOT-Light" w:cstheme="majorHAnsi"/>
          <w:sz w:val="12"/>
          <w:szCs w:val="12"/>
        </w:rPr>
      </w:pPr>
    </w:p>
    <w:p w14:paraId="14B872DE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주요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특징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</w:p>
    <w:p w14:paraId="031B59BC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“</w:t>
      </w:r>
      <w:r w:rsidRPr="00BF2049">
        <w:rPr>
          <w:rFonts w:ascii="DINOT-Light" w:hAnsi="DINOT-Light"/>
          <w:sz w:val="18"/>
          <w:szCs w:val="18"/>
        </w:rPr>
        <w:t>중력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제어</w:t>
      </w:r>
      <w:r w:rsidRPr="00BF2049">
        <w:rPr>
          <w:rFonts w:ascii="DINOT-Light" w:hAnsi="DINOT-Light"/>
          <w:sz w:val="18"/>
          <w:szCs w:val="18"/>
        </w:rPr>
        <w:t xml:space="preserve">” </w:t>
      </w:r>
      <w:r w:rsidRPr="00BF2049">
        <w:rPr>
          <w:rFonts w:ascii="DINOT-Light" w:hAnsi="DINOT-Light"/>
          <w:sz w:val="18"/>
          <w:szCs w:val="18"/>
        </w:rPr>
        <w:t>자이로스코프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모듈</w:t>
      </w:r>
      <w:r w:rsidRPr="00BF2049">
        <w:rPr>
          <w:rFonts w:ascii="DINOT-Light" w:hAnsi="DINOT-Light"/>
          <w:sz w:val="18"/>
          <w:szCs w:val="18"/>
        </w:rPr>
        <w:t xml:space="preserve">: </w:t>
      </w:r>
    </w:p>
    <w:p w14:paraId="4B4E45C8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조정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장치를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수평으로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유지</w:t>
      </w:r>
    </w:p>
    <w:p w14:paraId="14D7E440" w14:textId="5FF1FD71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전설적인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잠수용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크로노그래프에서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영감을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받은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모델</w:t>
      </w:r>
      <w:r w:rsidRPr="00BF2049">
        <w:rPr>
          <w:rFonts w:ascii="DINOT-Light" w:hAnsi="DINOT-Light"/>
          <w:sz w:val="18"/>
          <w:szCs w:val="18"/>
        </w:rPr>
        <w:t>.</w:t>
      </w:r>
      <w:r w:rsidR="002A1354" w:rsidRPr="00BF2049">
        <w:rPr>
          <w:rFonts w:ascii="DINOT-Light" w:hAnsi="DINOT-Light" w:cstheme="majorHAnsi"/>
          <w:noProof/>
          <w:sz w:val="18"/>
          <w:szCs w:val="18"/>
          <w:lang w:eastAsia="fr-CH"/>
        </w:rPr>
        <w:t xml:space="preserve"> </w:t>
      </w:r>
    </w:p>
    <w:p w14:paraId="395C2685" w14:textId="2F6BC16B" w:rsidR="000E44CA" w:rsidRPr="00BF2049" w:rsidRDefault="001250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스켈레톤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무브먼트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프리메로</w:t>
      </w:r>
      <w:r w:rsidRPr="00BF2049">
        <w:rPr>
          <w:rFonts w:ascii="DINOT-Light" w:hAnsi="DINOT-Light"/>
          <w:sz w:val="18"/>
          <w:szCs w:val="18"/>
        </w:rPr>
        <w:t xml:space="preserve"> 8812 S</w:t>
      </w:r>
    </w:p>
    <w:p w14:paraId="00818FE6" w14:textId="77777777" w:rsidR="0012504D" w:rsidRPr="00BF2049" w:rsidRDefault="001250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전체적으로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인그레이빙이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들어간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케이스와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브레이슬릿</w:t>
      </w:r>
    </w:p>
    <w:p w14:paraId="3D39038B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멕시코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풍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컬러의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투조세공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다이얼</w:t>
      </w:r>
    </w:p>
    <w:p w14:paraId="4F49BA52" w14:textId="77777777" w:rsidR="000E44CA" w:rsidRPr="003A26F4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0"/>
        </w:rPr>
      </w:pPr>
    </w:p>
    <w:p w14:paraId="5A7DB8EC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무브먼트</w:t>
      </w:r>
    </w:p>
    <w:p w14:paraId="242C2D79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프리메로</w:t>
      </w:r>
      <w:r w:rsidRPr="00BF2049">
        <w:rPr>
          <w:rFonts w:ascii="DINOT-Light" w:hAnsi="DINOT-Light"/>
          <w:sz w:val="18"/>
          <w:szCs w:val="18"/>
        </w:rPr>
        <w:t xml:space="preserve"> 8812 S, </w:t>
      </w:r>
      <w:r w:rsidRPr="00BF2049">
        <w:rPr>
          <w:rFonts w:ascii="DINOT-Light" w:hAnsi="DINOT-Light"/>
          <w:sz w:val="18"/>
          <w:szCs w:val="18"/>
        </w:rPr>
        <w:t>수동</w:t>
      </w:r>
      <w:r w:rsidRPr="00BF2049">
        <w:rPr>
          <w:rFonts w:ascii="DINOT-Light" w:hAnsi="DINOT-Light"/>
          <w:sz w:val="18"/>
          <w:szCs w:val="18"/>
        </w:rPr>
        <w:t xml:space="preserve"> </w:t>
      </w:r>
    </w:p>
    <w:p w14:paraId="4DD93879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칼리버</w:t>
      </w:r>
      <w:r w:rsidRPr="00BF2049">
        <w:rPr>
          <w:rFonts w:ascii="DINOT-Light" w:hAnsi="DINOT-Light"/>
          <w:sz w:val="18"/>
          <w:szCs w:val="18"/>
        </w:rPr>
        <w:t>: 16 ¾``` (</w:t>
      </w:r>
      <w:r w:rsidRPr="00BF2049">
        <w:rPr>
          <w:rFonts w:ascii="DINOT-Light" w:hAnsi="DINOT-Light"/>
          <w:sz w:val="18"/>
          <w:szCs w:val="18"/>
        </w:rPr>
        <w:t>직경</w:t>
      </w:r>
      <w:r w:rsidRPr="00BF2049">
        <w:rPr>
          <w:rFonts w:ascii="DINOT-Light" w:hAnsi="DINOT-Light"/>
          <w:sz w:val="18"/>
          <w:szCs w:val="18"/>
        </w:rPr>
        <w:t>: 38.5mm)</w:t>
      </w:r>
    </w:p>
    <w:p w14:paraId="215858AB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무브먼트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두께</w:t>
      </w:r>
      <w:r w:rsidRPr="00BF2049">
        <w:rPr>
          <w:rFonts w:ascii="DINOT-Light" w:hAnsi="DINOT-Light"/>
          <w:sz w:val="18"/>
          <w:szCs w:val="18"/>
        </w:rPr>
        <w:t>: 7.85mm</w:t>
      </w:r>
    </w:p>
    <w:p w14:paraId="554E6260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부품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수</w:t>
      </w:r>
      <w:r w:rsidRPr="00BF2049">
        <w:rPr>
          <w:rFonts w:ascii="DINOT-Light" w:hAnsi="DINOT-Light"/>
          <w:sz w:val="18"/>
          <w:szCs w:val="18"/>
        </w:rPr>
        <w:t>: 324</w:t>
      </w:r>
    </w:p>
    <w:p w14:paraId="3B20D6F0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139</w:t>
      </w:r>
      <w:r w:rsidRPr="00BF2049">
        <w:rPr>
          <w:rFonts w:ascii="DINOT-Light" w:hAnsi="DINOT-Light"/>
          <w:sz w:val="18"/>
          <w:szCs w:val="18"/>
        </w:rPr>
        <w:t>개의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부품으로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구성된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자이로스코프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캐리지</w:t>
      </w:r>
      <w:r w:rsidRPr="00BF2049">
        <w:rPr>
          <w:rFonts w:ascii="DINOT-Light" w:hAnsi="DINOT-Light"/>
          <w:sz w:val="18"/>
          <w:szCs w:val="18"/>
        </w:rPr>
        <w:t xml:space="preserve"> </w:t>
      </w:r>
    </w:p>
    <w:p w14:paraId="75E29BC3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스톤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수</w:t>
      </w:r>
      <w:r w:rsidRPr="00BF2049">
        <w:rPr>
          <w:rFonts w:ascii="DINOT-Light" w:hAnsi="DINOT-Light"/>
          <w:sz w:val="18"/>
          <w:szCs w:val="18"/>
        </w:rPr>
        <w:t>: 41</w:t>
      </w:r>
    </w:p>
    <w:p w14:paraId="117E7B3C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주파수</w:t>
      </w:r>
      <w:r w:rsidRPr="00BF2049">
        <w:rPr>
          <w:rFonts w:ascii="DINOT-Light" w:hAnsi="DINOT-Light"/>
          <w:sz w:val="18"/>
          <w:szCs w:val="18"/>
        </w:rPr>
        <w:t>: 36,000VpH (5Hz)</w:t>
      </w:r>
    </w:p>
    <w:p w14:paraId="3C4A55C9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파워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리저브</w:t>
      </w:r>
      <w:r w:rsidRPr="00BF2049">
        <w:rPr>
          <w:rFonts w:ascii="DINOT-Light" w:hAnsi="DINOT-Light"/>
          <w:sz w:val="18"/>
          <w:szCs w:val="18"/>
        </w:rPr>
        <w:t>: 50</w:t>
      </w:r>
      <w:r w:rsidRPr="00BF2049">
        <w:rPr>
          <w:rFonts w:ascii="DINOT-Light" w:hAnsi="DINOT-Light"/>
          <w:sz w:val="18"/>
          <w:szCs w:val="18"/>
        </w:rPr>
        <w:t>시간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이상</w:t>
      </w:r>
    </w:p>
    <w:p w14:paraId="0AC9C136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마감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자이로스코프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시스템의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플래티넘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평형추</w:t>
      </w:r>
    </w:p>
    <w:p w14:paraId="7905E924" w14:textId="77777777" w:rsidR="000E44CA" w:rsidRPr="003A26F4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0"/>
        </w:rPr>
      </w:pPr>
    </w:p>
    <w:p w14:paraId="72CDF094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기능</w:t>
      </w:r>
    </w:p>
    <w:p w14:paraId="61934A2F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12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오프셋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디스플레이</w:t>
      </w:r>
    </w:p>
    <w:p w14:paraId="6A91E6FB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9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초침용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작은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다이얼</w:t>
      </w:r>
      <w:r w:rsidRPr="00BF2049">
        <w:rPr>
          <w:rFonts w:ascii="DINOT-Light" w:hAnsi="DINOT-Light"/>
          <w:sz w:val="18"/>
          <w:szCs w:val="18"/>
        </w:rPr>
        <w:t xml:space="preserve"> </w:t>
      </w:r>
    </w:p>
    <w:p w14:paraId="7A571953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6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자체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조정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중력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제어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장치</w:t>
      </w:r>
    </w:p>
    <w:p w14:paraId="7A7385CD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2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파워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리저브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카운터</w:t>
      </w:r>
    </w:p>
    <w:p w14:paraId="3CE10508" w14:textId="77777777" w:rsidR="000E44CA" w:rsidRPr="003A26F4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0"/>
        </w:rPr>
      </w:pPr>
    </w:p>
    <w:p w14:paraId="1F8ACB9D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케이스</w:t>
      </w:r>
      <w:r w:rsidRPr="00BF2049">
        <w:rPr>
          <w:rFonts w:ascii="DINOT-Light" w:hAnsi="DINOT-Light"/>
          <w:b/>
          <w:sz w:val="18"/>
          <w:szCs w:val="18"/>
        </w:rPr>
        <w:t xml:space="preserve">, </w:t>
      </w:r>
      <w:r w:rsidRPr="00BF2049">
        <w:rPr>
          <w:rFonts w:ascii="DINOT-Light" w:hAnsi="DINOT-Light"/>
          <w:b/>
          <w:sz w:val="18"/>
          <w:szCs w:val="18"/>
        </w:rPr>
        <w:t>다이얼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및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시계바늘</w:t>
      </w:r>
    </w:p>
    <w:p w14:paraId="2AB2195B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직경</w:t>
      </w:r>
      <w:r w:rsidRPr="00BF2049">
        <w:rPr>
          <w:rFonts w:ascii="DINOT-Light" w:hAnsi="DINOT-Light"/>
          <w:sz w:val="18"/>
          <w:szCs w:val="18"/>
        </w:rPr>
        <w:t>: 44mm</w:t>
      </w:r>
    </w:p>
    <w:p w14:paraId="0D83914D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오프닝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직경</w:t>
      </w:r>
      <w:r w:rsidRPr="00BF2049">
        <w:rPr>
          <w:rFonts w:ascii="DINOT-Light" w:hAnsi="DINOT-Light"/>
          <w:sz w:val="18"/>
          <w:szCs w:val="18"/>
        </w:rPr>
        <w:t>: 35.5mm</w:t>
      </w:r>
    </w:p>
    <w:p w14:paraId="0B69F744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두께</w:t>
      </w:r>
      <w:r w:rsidRPr="00BF2049">
        <w:rPr>
          <w:rFonts w:ascii="DINOT-Light" w:hAnsi="DINOT-Light"/>
          <w:sz w:val="18"/>
          <w:szCs w:val="18"/>
        </w:rPr>
        <w:t>: 14.85mm</w:t>
      </w:r>
    </w:p>
    <w:p w14:paraId="7B3F9955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크리스탈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양쪽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반사방지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처리를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볼록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사파이어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크리스탈</w:t>
      </w:r>
    </w:p>
    <w:p w14:paraId="51EA4378" w14:textId="5BB4080E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케이스백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데코레이션이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들어간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투명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사파이어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크리스탈</w:t>
      </w:r>
    </w:p>
    <w:p w14:paraId="232B3A85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소재</w:t>
      </w:r>
      <w:r w:rsidRPr="00BF2049">
        <w:rPr>
          <w:rFonts w:ascii="DINOT-Light" w:hAnsi="DINOT-Light"/>
          <w:sz w:val="18"/>
          <w:szCs w:val="18"/>
        </w:rPr>
        <w:t xml:space="preserve">: 18K </w:t>
      </w:r>
      <w:r w:rsidRPr="00BF2049">
        <w:rPr>
          <w:rFonts w:ascii="DINOT-Light" w:hAnsi="DINOT-Light"/>
          <w:sz w:val="18"/>
          <w:szCs w:val="18"/>
        </w:rPr>
        <w:t>로즈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골드</w:t>
      </w:r>
    </w:p>
    <w:p w14:paraId="4C70D7AF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방수</w:t>
      </w:r>
      <w:r w:rsidRPr="00BF2049">
        <w:rPr>
          <w:rFonts w:ascii="DINOT-Light" w:hAnsi="DINOT-Light"/>
          <w:sz w:val="18"/>
          <w:szCs w:val="18"/>
        </w:rPr>
        <w:t>: 10ATM</w:t>
      </w:r>
    </w:p>
    <w:p w14:paraId="200F2679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다이얼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멕시코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풍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컬러의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투조세공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다이얼</w:t>
      </w:r>
    </w:p>
    <w:p w14:paraId="0043B7E4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시각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표시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골드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도금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파셋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마감</w:t>
      </w:r>
      <w:r w:rsidRPr="00BF2049">
        <w:rPr>
          <w:rFonts w:ascii="DINOT-Light" w:hAnsi="DINOT-Light"/>
          <w:sz w:val="18"/>
          <w:szCs w:val="18"/>
        </w:rPr>
        <w:t>, Super-LumiNova(</w:t>
      </w:r>
      <w:r w:rsidRPr="00BF2049">
        <w:rPr>
          <w:rFonts w:ascii="DINOT-Light" w:hAnsi="DINOT-Light"/>
          <w:sz w:val="18"/>
          <w:szCs w:val="18"/>
        </w:rPr>
        <w:t>수퍼</w:t>
      </w:r>
      <w:r w:rsidRPr="00BF2049">
        <w:rPr>
          <w:rFonts w:ascii="DINOT-Light" w:hAnsi="DINOT-Light"/>
          <w:sz w:val="18"/>
          <w:szCs w:val="18"/>
        </w:rPr>
        <w:t>-</w:t>
      </w:r>
      <w:r w:rsidRPr="00BF2049">
        <w:rPr>
          <w:rFonts w:ascii="DINOT-Light" w:hAnsi="DINOT-Light"/>
          <w:sz w:val="18"/>
          <w:szCs w:val="18"/>
        </w:rPr>
        <w:t>루미노바</w:t>
      </w:r>
      <w:r w:rsidRPr="00BF2049">
        <w:rPr>
          <w:rFonts w:ascii="DINOT-Light" w:hAnsi="DINOT-Light"/>
          <w:sz w:val="18"/>
          <w:szCs w:val="18"/>
        </w:rPr>
        <w:t xml:space="preserve">)® </w:t>
      </w:r>
      <w:r w:rsidRPr="00BF2049">
        <w:rPr>
          <w:rFonts w:ascii="DINOT-Light" w:hAnsi="DINOT-Light"/>
          <w:sz w:val="18"/>
          <w:szCs w:val="18"/>
        </w:rPr>
        <w:t>코팅</w:t>
      </w:r>
    </w:p>
    <w:p w14:paraId="40F267B1" w14:textId="03670591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시계바늘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골드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도금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파셋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마감</w:t>
      </w:r>
      <w:r w:rsidRPr="00BF2049">
        <w:rPr>
          <w:rFonts w:ascii="DINOT-Light" w:hAnsi="DINOT-Light"/>
          <w:sz w:val="18"/>
          <w:szCs w:val="18"/>
        </w:rPr>
        <w:t>, Super-LumiNova(</w:t>
      </w:r>
      <w:r w:rsidRPr="00BF2049">
        <w:rPr>
          <w:rFonts w:ascii="DINOT-Light" w:hAnsi="DINOT-Light"/>
          <w:sz w:val="18"/>
          <w:szCs w:val="18"/>
        </w:rPr>
        <w:t>수퍼</w:t>
      </w:r>
      <w:r w:rsidRPr="00BF2049">
        <w:rPr>
          <w:rFonts w:ascii="DINOT-Light" w:hAnsi="DINOT-Light"/>
          <w:sz w:val="18"/>
          <w:szCs w:val="18"/>
        </w:rPr>
        <w:t>-</w:t>
      </w:r>
      <w:r w:rsidRPr="00BF2049">
        <w:rPr>
          <w:rFonts w:ascii="DINOT-Light" w:hAnsi="DINOT-Light"/>
          <w:sz w:val="18"/>
          <w:szCs w:val="18"/>
        </w:rPr>
        <w:t>루미노바</w:t>
      </w:r>
      <w:r w:rsidRPr="00BF2049">
        <w:rPr>
          <w:rFonts w:ascii="DINOT-Light" w:hAnsi="DINOT-Light"/>
          <w:sz w:val="18"/>
          <w:szCs w:val="18"/>
        </w:rPr>
        <w:t xml:space="preserve">)® </w:t>
      </w:r>
      <w:r w:rsidRPr="00BF2049">
        <w:rPr>
          <w:rFonts w:ascii="DINOT-Light" w:hAnsi="DINOT-Light"/>
          <w:sz w:val="18"/>
          <w:szCs w:val="18"/>
        </w:rPr>
        <w:t>코팅</w:t>
      </w:r>
    </w:p>
    <w:p w14:paraId="2E80BE2E" w14:textId="77777777" w:rsidR="000E44CA" w:rsidRPr="003A26F4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0"/>
        </w:rPr>
      </w:pPr>
    </w:p>
    <w:p w14:paraId="1C0CBA83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브레이슬릿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및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버클</w:t>
      </w:r>
    </w:p>
    <w:p w14:paraId="2F5BF83A" w14:textId="066033F9" w:rsidR="000E44CA" w:rsidRPr="00BF2049" w:rsidRDefault="001250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로즈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골드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브레이슬릿</w:t>
      </w:r>
    </w:p>
    <w:p w14:paraId="41C4C584" w14:textId="5E4EBD76" w:rsidR="001F1315" w:rsidRPr="00BF2049" w:rsidRDefault="000E44CA" w:rsidP="003A26F4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로즈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골드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폴딩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버클</w:t>
      </w:r>
      <w:r w:rsidR="001F1315" w:rsidRPr="00BF2049">
        <w:rPr>
          <w:rFonts w:ascii="DINOT-Light" w:hAnsi="DINOT-Light"/>
          <w:sz w:val="18"/>
          <w:szCs w:val="18"/>
        </w:rPr>
        <w:br w:type="page"/>
      </w:r>
    </w:p>
    <w:p w14:paraId="34DA31D2" w14:textId="77777777" w:rsidR="001F1315" w:rsidRPr="003A26F4" w:rsidRDefault="00287706" w:rsidP="006D7386">
      <w:pPr>
        <w:pStyle w:val="A"/>
        <w:tabs>
          <w:tab w:val="left" w:pos="8564"/>
        </w:tabs>
        <w:autoSpaceDE w:val="0"/>
        <w:autoSpaceDN w:val="0"/>
        <w:ind w:right="-6"/>
        <w:jc w:val="both"/>
        <w:rPr>
          <w:rFonts w:ascii="DINOT-Light" w:hAnsi="DINOT-Light" w:cstheme="majorHAnsi"/>
          <w:b/>
          <w:color w:val="auto"/>
          <w:szCs w:val="18"/>
        </w:rPr>
      </w:pPr>
      <w:r w:rsidRPr="003A26F4">
        <w:rPr>
          <w:rFonts w:ascii="DINOT-Light" w:hAnsi="DINOT-Light"/>
          <w:b/>
          <w:bCs/>
          <w:szCs w:val="18"/>
        </w:rPr>
        <w:lastRenderedPageBreak/>
        <w:t>DEFY ZERO G – 44Mm (</w:t>
      </w:r>
      <w:r w:rsidRPr="003A26F4">
        <w:rPr>
          <w:rFonts w:ascii="Malgun Gothic" w:eastAsia="Malgun Gothic" w:hAnsi="Malgun Gothic" w:cs="Malgun Gothic" w:hint="eastAsia"/>
          <w:b/>
          <w:bCs/>
          <w:szCs w:val="18"/>
        </w:rPr>
        <w:t>데피</w:t>
      </w:r>
      <w:r w:rsidRPr="003A26F4">
        <w:rPr>
          <w:rFonts w:ascii="DINOT-Light" w:hAnsi="DINOT-Light"/>
          <w:b/>
          <w:bCs/>
          <w:szCs w:val="18"/>
        </w:rPr>
        <w:t xml:space="preserve"> </w:t>
      </w:r>
      <w:r w:rsidRPr="003A26F4">
        <w:rPr>
          <w:rFonts w:ascii="Malgun Gothic" w:eastAsia="Malgun Gothic" w:hAnsi="Malgun Gothic" w:cs="Malgun Gothic" w:hint="eastAsia"/>
          <w:b/>
          <w:bCs/>
          <w:szCs w:val="18"/>
        </w:rPr>
        <w:t>제로</w:t>
      </w:r>
      <w:r w:rsidRPr="003A26F4">
        <w:rPr>
          <w:rFonts w:ascii="DINOT-Light" w:hAnsi="DINOT-Light"/>
          <w:b/>
          <w:bCs/>
          <w:szCs w:val="18"/>
        </w:rPr>
        <w:t xml:space="preserve"> G - 44MM)</w:t>
      </w:r>
    </w:p>
    <w:p w14:paraId="31B6091A" w14:textId="2196D097" w:rsidR="000A4068" w:rsidRPr="00BF2049" w:rsidRDefault="007D1A75" w:rsidP="003A26F4">
      <w:pPr>
        <w:pStyle w:val="A"/>
        <w:tabs>
          <w:tab w:val="left" w:pos="8564"/>
        </w:tabs>
        <w:autoSpaceDE w:val="0"/>
        <w:autoSpaceDN w:val="0"/>
        <w:spacing w:after="120"/>
        <w:ind w:right="-6"/>
        <w:jc w:val="both"/>
        <w:rPr>
          <w:rFonts w:ascii="DINOT-Light" w:hAnsi="DINOT-Light" w:cstheme="majorHAnsi"/>
          <w:color w:val="auto"/>
          <w:sz w:val="18"/>
          <w:szCs w:val="18"/>
        </w:rPr>
      </w:pPr>
      <w:r w:rsidRPr="00BF2049">
        <w:rPr>
          <w:rFonts w:ascii="Malgun Gothic" w:eastAsia="Malgun Gothic" w:hAnsi="Malgun Gothic" w:cs="Malgun Gothic" w:hint="eastAsia"/>
          <w:sz w:val="18"/>
          <w:szCs w:val="18"/>
        </w:rPr>
        <w:t>스컬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sz w:val="18"/>
          <w:szCs w:val="18"/>
        </w:rPr>
        <w:t>에디션</w:t>
      </w:r>
      <w:r w:rsidRPr="00BF2049">
        <w:rPr>
          <w:rFonts w:ascii="DINOT-Light" w:hAnsi="DINOT-Light"/>
          <w:sz w:val="18"/>
          <w:szCs w:val="18"/>
        </w:rPr>
        <w:t xml:space="preserve"> - </w:t>
      </w:r>
      <w:r w:rsidRPr="00BF2049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단일</w:t>
      </w:r>
      <w:r w:rsidRPr="00BF2049">
        <w:rPr>
          <w:rFonts w:ascii="DINOT-Light" w:hAnsi="DINOT-Light"/>
          <w:b/>
          <w:bCs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제작</w:t>
      </w:r>
      <w:r w:rsidRPr="00BF2049">
        <w:rPr>
          <w:rFonts w:ascii="DINOT-Light" w:hAnsi="DINOT-Light"/>
          <w:b/>
          <w:bCs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제품</w:t>
      </w:r>
    </w:p>
    <w:p w14:paraId="2F87ECAF" w14:textId="77777777" w:rsidR="000A4068" w:rsidRPr="00BF2049" w:rsidRDefault="000A4068" w:rsidP="006D7386">
      <w:pPr>
        <w:pStyle w:val="A"/>
        <w:tabs>
          <w:tab w:val="left" w:pos="8564"/>
        </w:tabs>
        <w:autoSpaceDE w:val="0"/>
        <w:autoSpaceDN w:val="0"/>
        <w:ind w:right="-8"/>
        <w:jc w:val="both"/>
        <w:rPr>
          <w:rFonts w:ascii="DINOT-Light" w:hAnsi="DINOT-Light" w:cstheme="majorHAnsi"/>
          <w:b/>
          <w:color w:val="auto"/>
          <w:sz w:val="18"/>
          <w:szCs w:val="18"/>
        </w:rPr>
      </w:pPr>
      <w:r w:rsidRPr="00BF2049">
        <w:rPr>
          <w:rFonts w:ascii="Malgun Gothic" w:eastAsia="Malgun Gothic" w:hAnsi="Malgun Gothic" w:cs="Malgun Gothic" w:hint="eastAsia"/>
          <w:b/>
          <w:color w:val="auto"/>
          <w:sz w:val="18"/>
          <w:szCs w:val="18"/>
        </w:rPr>
        <w:t>기술</w:t>
      </w:r>
      <w:r w:rsidRPr="00BF2049">
        <w:rPr>
          <w:rFonts w:ascii="DINOT-Light" w:hAnsi="DINOT-Light"/>
          <w:b/>
          <w:color w:val="auto"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b/>
          <w:color w:val="auto"/>
          <w:sz w:val="18"/>
          <w:szCs w:val="18"/>
        </w:rPr>
        <w:t>사양</w:t>
      </w:r>
    </w:p>
    <w:p w14:paraId="0C8FBEEF" w14:textId="77777777" w:rsidR="001F1315" w:rsidRPr="003A26F4" w:rsidRDefault="001F1315" w:rsidP="006D7386">
      <w:pPr>
        <w:pStyle w:val="A"/>
        <w:tabs>
          <w:tab w:val="left" w:pos="8564"/>
        </w:tabs>
        <w:autoSpaceDE w:val="0"/>
        <w:autoSpaceDN w:val="0"/>
        <w:ind w:right="-8"/>
        <w:jc w:val="both"/>
        <w:rPr>
          <w:rFonts w:ascii="DINOT-Light" w:hAnsi="DINOT-Light" w:cstheme="majorHAnsi"/>
          <w:color w:val="auto"/>
          <w:sz w:val="12"/>
          <w:szCs w:val="12"/>
        </w:rPr>
      </w:pPr>
    </w:p>
    <w:p w14:paraId="019C83A3" w14:textId="77777777" w:rsidR="001F1315" w:rsidRPr="00BF2049" w:rsidRDefault="001F1315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제품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번호</w:t>
      </w:r>
      <w:r w:rsidRPr="00BF2049">
        <w:rPr>
          <w:rFonts w:ascii="DINOT-Light" w:hAnsi="DINOT-Light"/>
          <w:sz w:val="18"/>
          <w:szCs w:val="18"/>
        </w:rPr>
        <w:t>: 30.9002.8812/75.M9002</w:t>
      </w:r>
    </w:p>
    <w:p w14:paraId="6C72A927" w14:textId="77777777" w:rsidR="001F1315" w:rsidRPr="003A26F4" w:rsidRDefault="001F1315" w:rsidP="006D7386">
      <w:pPr>
        <w:autoSpaceDE w:val="0"/>
        <w:autoSpaceDN w:val="0"/>
        <w:jc w:val="both"/>
        <w:rPr>
          <w:rFonts w:ascii="DINOT-Light" w:hAnsi="DINOT-Light" w:cstheme="majorHAnsi"/>
          <w:sz w:val="12"/>
          <w:szCs w:val="12"/>
        </w:rPr>
      </w:pPr>
    </w:p>
    <w:p w14:paraId="05D02C11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주요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특징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</w:p>
    <w:p w14:paraId="1E374099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“</w:t>
      </w:r>
      <w:r w:rsidRPr="00BF2049">
        <w:rPr>
          <w:rFonts w:ascii="DINOT-Light" w:hAnsi="DINOT-Light"/>
          <w:sz w:val="18"/>
          <w:szCs w:val="18"/>
        </w:rPr>
        <w:t>중력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제어</w:t>
      </w:r>
      <w:r w:rsidRPr="00BF2049">
        <w:rPr>
          <w:rFonts w:ascii="DINOT-Light" w:hAnsi="DINOT-Light"/>
          <w:sz w:val="18"/>
          <w:szCs w:val="18"/>
        </w:rPr>
        <w:t xml:space="preserve">” </w:t>
      </w:r>
      <w:r w:rsidRPr="00BF2049">
        <w:rPr>
          <w:rFonts w:ascii="DINOT-Light" w:hAnsi="DINOT-Light"/>
          <w:sz w:val="18"/>
          <w:szCs w:val="18"/>
        </w:rPr>
        <w:t>자이로스코프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모듈</w:t>
      </w:r>
      <w:r w:rsidRPr="00BF2049">
        <w:rPr>
          <w:rFonts w:ascii="DINOT-Light" w:hAnsi="DINOT-Light"/>
          <w:sz w:val="18"/>
          <w:szCs w:val="18"/>
        </w:rPr>
        <w:t xml:space="preserve">:  </w:t>
      </w:r>
    </w:p>
    <w:p w14:paraId="48B5FECE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조정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장치를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수평으로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유지</w:t>
      </w:r>
    </w:p>
    <w:p w14:paraId="08FCFAC8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전설적인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잠수용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크로노그래프에서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영감을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받은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모델</w:t>
      </w:r>
      <w:r w:rsidRPr="00BF2049">
        <w:rPr>
          <w:rFonts w:ascii="DINOT-Light" w:hAnsi="DINOT-Light"/>
          <w:sz w:val="18"/>
          <w:szCs w:val="18"/>
        </w:rPr>
        <w:t>.</w:t>
      </w:r>
    </w:p>
    <w:p w14:paraId="6C2D8B3E" w14:textId="457A36D8" w:rsidR="000E44CA" w:rsidRPr="00BF2049" w:rsidRDefault="001250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스켈레톤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무브먼트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프리메로</w:t>
      </w:r>
      <w:r w:rsidRPr="00BF2049">
        <w:rPr>
          <w:rFonts w:ascii="DINOT-Light" w:hAnsi="DINOT-Light"/>
          <w:sz w:val="18"/>
          <w:szCs w:val="18"/>
        </w:rPr>
        <w:t xml:space="preserve"> 8812 S</w:t>
      </w:r>
    </w:p>
    <w:p w14:paraId="6777B57C" w14:textId="77777777" w:rsidR="0012504D" w:rsidRPr="00BF2049" w:rsidRDefault="001250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전체적으로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인그레이빙이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들어간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케이스와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브레이슬릿</w:t>
      </w:r>
    </w:p>
    <w:p w14:paraId="032C1284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멕시코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풍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컬러의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투조세공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다이얼</w:t>
      </w:r>
    </w:p>
    <w:p w14:paraId="4CCEF59E" w14:textId="77777777" w:rsidR="000E44CA" w:rsidRPr="003A26F4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0"/>
        </w:rPr>
      </w:pPr>
    </w:p>
    <w:p w14:paraId="3AB199EC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무브먼트</w:t>
      </w:r>
    </w:p>
    <w:p w14:paraId="4A6AD650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프리메로</w:t>
      </w:r>
      <w:r w:rsidRPr="00BF2049">
        <w:rPr>
          <w:rFonts w:ascii="DINOT-Light" w:hAnsi="DINOT-Light"/>
          <w:sz w:val="18"/>
          <w:szCs w:val="18"/>
        </w:rPr>
        <w:t xml:space="preserve"> 8812 S, </w:t>
      </w:r>
      <w:r w:rsidRPr="00BF2049">
        <w:rPr>
          <w:rFonts w:ascii="DINOT-Light" w:hAnsi="DINOT-Light"/>
          <w:sz w:val="18"/>
          <w:szCs w:val="18"/>
        </w:rPr>
        <w:t>수동</w:t>
      </w:r>
      <w:r w:rsidRPr="00BF2049">
        <w:rPr>
          <w:rFonts w:ascii="DINOT-Light" w:hAnsi="DINOT-Light"/>
          <w:sz w:val="18"/>
          <w:szCs w:val="18"/>
        </w:rPr>
        <w:t xml:space="preserve"> </w:t>
      </w:r>
    </w:p>
    <w:p w14:paraId="7FACA442" w14:textId="26192676" w:rsidR="000E44CA" w:rsidRPr="00BF2049" w:rsidRDefault="000E44CA" w:rsidP="006D7386">
      <w:pPr>
        <w:tabs>
          <w:tab w:val="center" w:pos="4536"/>
        </w:tabs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칼리버</w:t>
      </w:r>
      <w:r w:rsidRPr="00BF2049">
        <w:rPr>
          <w:rFonts w:ascii="DINOT-Light" w:hAnsi="DINOT-Light"/>
          <w:sz w:val="18"/>
          <w:szCs w:val="18"/>
        </w:rPr>
        <w:t>: 16 ¾``` (</w:t>
      </w:r>
      <w:r w:rsidRPr="00BF2049">
        <w:rPr>
          <w:rFonts w:ascii="DINOT-Light" w:hAnsi="DINOT-Light"/>
          <w:sz w:val="18"/>
          <w:szCs w:val="18"/>
        </w:rPr>
        <w:t>직경</w:t>
      </w:r>
      <w:r w:rsidRPr="00BF2049">
        <w:rPr>
          <w:rFonts w:ascii="DINOT-Light" w:hAnsi="DINOT-Light"/>
          <w:sz w:val="18"/>
          <w:szCs w:val="18"/>
        </w:rPr>
        <w:t>: 38.5mm)</w:t>
      </w:r>
      <w:r w:rsidR="002A1354" w:rsidRPr="00BF2049">
        <w:rPr>
          <w:rFonts w:ascii="DINOT-Light" w:hAnsi="DINOT-Light" w:cstheme="majorHAnsi"/>
          <w:b/>
          <w:noProof/>
          <w:sz w:val="18"/>
          <w:szCs w:val="18"/>
          <w:lang w:val="fr-CH" w:eastAsia="fr-CH"/>
        </w:rPr>
        <w:drawing>
          <wp:anchor distT="0" distB="0" distL="114300" distR="114300" simplePos="0" relativeHeight="251669504" behindDoc="1" locked="0" layoutInCell="1" allowOverlap="1" wp14:anchorId="07FFC238" wp14:editId="18FD9C55">
            <wp:simplePos x="895350" y="4914900"/>
            <wp:positionH relativeFrom="margin">
              <wp:align>right</wp:align>
            </wp:positionH>
            <wp:positionV relativeFrom="margin">
              <wp:align>top</wp:align>
            </wp:positionV>
            <wp:extent cx="2091055" cy="3467100"/>
            <wp:effectExtent l="0" t="0" r="0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0.9002.8812_75.M9002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91055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67915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무브먼트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두께</w:t>
      </w:r>
      <w:r w:rsidRPr="00BF2049">
        <w:rPr>
          <w:rFonts w:ascii="DINOT-Light" w:hAnsi="DINOT-Light"/>
          <w:sz w:val="18"/>
          <w:szCs w:val="18"/>
        </w:rPr>
        <w:t>: 7.85mm</w:t>
      </w:r>
    </w:p>
    <w:p w14:paraId="67FFCCE7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부품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수</w:t>
      </w:r>
      <w:r w:rsidRPr="00BF2049">
        <w:rPr>
          <w:rFonts w:ascii="DINOT-Light" w:hAnsi="DINOT-Light"/>
          <w:sz w:val="18"/>
          <w:szCs w:val="18"/>
        </w:rPr>
        <w:t>: 324</w:t>
      </w:r>
    </w:p>
    <w:p w14:paraId="5B64B58C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139</w:t>
      </w:r>
      <w:r w:rsidRPr="00BF2049">
        <w:rPr>
          <w:rFonts w:ascii="DINOT-Light" w:hAnsi="DINOT-Light"/>
          <w:sz w:val="18"/>
          <w:szCs w:val="18"/>
        </w:rPr>
        <w:t>개의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부품으로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구성된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자이로스코프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캐리지</w:t>
      </w:r>
      <w:r w:rsidRPr="00BF2049">
        <w:rPr>
          <w:rFonts w:ascii="DINOT-Light" w:hAnsi="DINOT-Light"/>
          <w:sz w:val="18"/>
          <w:szCs w:val="18"/>
        </w:rPr>
        <w:t xml:space="preserve"> </w:t>
      </w:r>
    </w:p>
    <w:p w14:paraId="4195B0D3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스톤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수</w:t>
      </w:r>
      <w:r w:rsidRPr="00BF2049">
        <w:rPr>
          <w:rFonts w:ascii="DINOT-Light" w:hAnsi="DINOT-Light"/>
          <w:sz w:val="18"/>
          <w:szCs w:val="18"/>
        </w:rPr>
        <w:t>: 41</w:t>
      </w:r>
    </w:p>
    <w:p w14:paraId="26AD56E3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주파수</w:t>
      </w:r>
      <w:r w:rsidRPr="00BF2049">
        <w:rPr>
          <w:rFonts w:ascii="DINOT-Light" w:hAnsi="DINOT-Light"/>
          <w:sz w:val="18"/>
          <w:szCs w:val="18"/>
        </w:rPr>
        <w:t>: 36,000VpH (5Hz)</w:t>
      </w:r>
    </w:p>
    <w:p w14:paraId="62EAF9D6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파워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리저브</w:t>
      </w:r>
      <w:r w:rsidRPr="00BF2049">
        <w:rPr>
          <w:rFonts w:ascii="DINOT-Light" w:hAnsi="DINOT-Light"/>
          <w:sz w:val="18"/>
          <w:szCs w:val="18"/>
        </w:rPr>
        <w:t>: 50</w:t>
      </w:r>
      <w:r w:rsidRPr="00BF2049">
        <w:rPr>
          <w:rFonts w:ascii="DINOT-Light" w:hAnsi="DINOT-Light"/>
          <w:sz w:val="18"/>
          <w:szCs w:val="18"/>
        </w:rPr>
        <w:t>시간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이상</w:t>
      </w:r>
    </w:p>
    <w:p w14:paraId="6B7F697F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마감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자이로스코프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시스템의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플래티넘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평형추</w:t>
      </w:r>
    </w:p>
    <w:p w14:paraId="11FF166A" w14:textId="77777777" w:rsidR="000E44CA" w:rsidRPr="003A26F4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0"/>
        </w:rPr>
      </w:pPr>
    </w:p>
    <w:p w14:paraId="020B9BEE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기능</w:t>
      </w:r>
    </w:p>
    <w:p w14:paraId="1269AE83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12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오프셋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디스플레이</w:t>
      </w:r>
    </w:p>
    <w:p w14:paraId="7B58A224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9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초침용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작은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다이얼</w:t>
      </w:r>
      <w:r w:rsidRPr="00BF2049">
        <w:rPr>
          <w:rFonts w:ascii="DINOT-Light" w:hAnsi="DINOT-Light"/>
          <w:sz w:val="18"/>
          <w:szCs w:val="18"/>
        </w:rPr>
        <w:t xml:space="preserve"> </w:t>
      </w:r>
    </w:p>
    <w:p w14:paraId="12514C05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6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자체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조정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중력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제어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장치</w:t>
      </w:r>
    </w:p>
    <w:p w14:paraId="53DE28EB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2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파워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리저브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카운터</w:t>
      </w:r>
    </w:p>
    <w:p w14:paraId="0CD495B1" w14:textId="77777777" w:rsidR="000E44CA" w:rsidRPr="003A26F4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0"/>
        </w:rPr>
      </w:pPr>
    </w:p>
    <w:p w14:paraId="527F645E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케이스</w:t>
      </w:r>
      <w:r w:rsidRPr="00BF2049">
        <w:rPr>
          <w:rFonts w:ascii="DINOT-Light" w:hAnsi="DINOT-Light"/>
          <w:b/>
          <w:sz w:val="18"/>
          <w:szCs w:val="18"/>
        </w:rPr>
        <w:t xml:space="preserve">, </w:t>
      </w:r>
      <w:r w:rsidRPr="00BF2049">
        <w:rPr>
          <w:rFonts w:ascii="DINOT-Light" w:hAnsi="DINOT-Light"/>
          <w:b/>
          <w:sz w:val="18"/>
          <w:szCs w:val="18"/>
        </w:rPr>
        <w:t>다이얼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및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시계바늘</w:t>
      </w:r>
    </w:p>
    <w:p w14:paraId="7C3A4568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직경</w:t>
      </w:r>
      <w:r w:rsidRPr="00BF2049">
        <w:rPr>
          <w:rFonts w:ascii="DINOT-Light" w:hAnsi="DINOT-Light"/>
          <w:sz w:val="18"/>
          <w:szCs w:val="18"/>
        </w:rPr>
        <w:t>: 44mm</w:t>
      </w:r>
    </w:p>
    <w:p w14:paraId="6285B01F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오프닝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직경</w:t>
      </w:r>
      <w:r w:rsidRPr="00BF2049">
        <w:rPr>
          <w:rFonts w:ascii="DINOT-Light" w:hAnsi="DINOT-Light"/>
          <w:sz w:val="18"/>
          <w:szCs w:val="18"/>
        </w:rPr>
        <w:t>: 35.5mm</w:t>
      </w:r>
    </w:p>
    <w:p w14:paraId="3DC29384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두께</w:t>
      </w:r>
      <w:r w:rsidRPr="00BF2049">
        <w:rPr>
          <w:rFonts w:ascii="DINOT-Light" w:hAnsi="DINOT-Light"/>
          <w:sz w:val="18"/>
          <w:szCs w:val="18"/>
        </w:rPr>
        <w:t>: 14.85mm</w:t>
      </w:r>
    </w:p>
    <w:p w14:paraId="6CA20B43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크리스탈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양쪽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반사방지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처리를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볼록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사파이어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크리스탈</w:t>
      </w:r>
    </w:p>
    <w:p w14:paraId="1F970127" w14:textId="0E16965F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케이스백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데코레이션이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들어간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투명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사파이어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크리스탈</w:t>
      </w:r>
    </w:p>
    <w:p w14:paraId="7F13F9B9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소재</w:t>
      </w:r>
      <w:r w:rsidRPr="00BF2049">
        <w:rPr>
          <w:rFonts w:ascii="DINOT-Light" w:hAnsi="DINOT-Light"/>
          <w:sz w:val="18"/>
          <w:szCs w:val="18"/>
        </w:rPr>
        <w:t xml:space="preserve">: 18K </w:t>
      </w:r>
      <w:r w:rsidRPr="00BF2049">
        <w:rPr>
          <w:rFonts w:ascii="DINOT-Light" w:hAnsi="DINOT-Light"/>
          <w:sz w:val="18"/>
          <w:szCs w:val="18"/>
        </w:rPr>
        <w:t>옐로우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골드</w:t>
      </w:r>
    </w:p>
    <w:p w14:paraId="3C603621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방수</w:t>
      </w:r>
      <w:r w:rsidRPr="00BF2049">
        <w:rPr>
          <w:rFonts w:ascii="DINOT-Light" w:hAnsi="DINOT-Light"/>
          <w:sz w:val="18"/>
          <w:szCs w:val="18"/>
        </w:rPr>
        <w:t>: 10ATM</w:t>
      </w:r>
    </w:p>
    <w:p w14:paraId="520956A5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다이얼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멕시코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풍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컬러의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투조세공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다이얼</w:t>
      </w:r>
    </w:p>
    <w:p w14:paraId="4B4DDCCB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시각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표시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골드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도금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파셋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마감</w:t>
      </w:r>
      <w:r w:rsidRPr="00BF2049">
        <w:rPr>
          <w:rFonts w:ascii="DINOT-Light" w:hAnsi="DINOT-Light"/>
          <w:sz w:val="18"/>
          <w:szCs w:val="18"/>
        </w:rPr>
        <w:t>, Super-LumiNova(</w:t>
      </w:r>
      <w:r w:rsidRPr="00BF2049">
        <w:rPr>
          <w:rFonts w:ascii="DINOT-Light" w:hAnsi="DINOT-Light"/>
          <w:sz w:val="18"/>
          <w:szCs w:val="18"/>
        </w:rPr>
        <w:t>수퍼</w:t>
      </w:r>
      <w:r w:rsidRPr="00BF2049">
        <w:rPr>
          <w:rFonts w:ascii="DINOT-Light" w:hAnsi="DINOT-Light"/>
          <w:sz w:val="18"/>
          <w:szCs w:val="18"/>
        </w:rPr>
        <w:t>-</w:t>
      </w:r>
      <w:r w:rsidRPr="00BF2049">
        <w:rPr>
          <w:rFonts w:ascii="DINOT-Light" w:hAnsi="DINOT-Light"/>
          <w:sz w:val="18"/>
          <w:szCs w:val="18"/>
        </w:rPr>
        <w:t>루미노바</w:t>
      </w:r>
      <w:r w:rsidRPr="00BF2049">
        <w:rPr>
          <w:rFonts w:ascii="DINOT-Light" w:hAnsi="DINOT-Light"/>
          <w:sz w:val="18"/>
          <w:szCs w:val="18"/>
        </w:rPr>
        <w:t xml:space="preserve">)® </w:t>
      </w:r>
      <w:r w:rsidRPr="00BF2049">
        <w:rPr>
          <w:rFonts w:ascii="DINOT-Light" w:hAnsi="DINOT-Light"/>
          <w:sz w:val="18"/>
          <w:szCs w:val="18"/>
        </w:rPr>
        <w:t>코팅</w:t>
      </w:r>
    </w:p>
    <w:p w14:paraId="051C4452" w14:textId="1F9DDDE8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시계바늘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골드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도금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파셋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마감</w:t>
      </w:r>
      <w:r w:rsidRPr="00BF2049">
        <w:rPr>
          <w:rFonts w:ascii="DINOT-Light" w:hAnsi="DINOT-Light"/>
          <w:sz w:val="18"/>
          <w:szCs w:val="18"/>
        </w:rPr>
        <w:t>, Super-LumiNova(</w:t>
      </w:r>
      <w:r w:rsidRPr="00BF2049">
        <w:rPr>
          <w:rFonts w:ascii="DINOT-Light" w:hAnsi="DINOT-Light"/>
          <w:sz w:val="18"/>
          <w:szCs w:val="18"/>
        </w:rPr>
        <w:t>수퍼</w:t>
      </w:r>
      <w:r w:rsidRPr="00BF2049">
        <w:rPr>
          <w:rFonts w:ascii="DINOT-Light" w:hAnsi="DINOT-Light"/>
          <w:sz w:val="18"/>
          <w:szCs w:val="18"/>
        </w:rPr>
        <w:t>-</w:t>
      </w:r>
      <w:r w:rsidRPr="00BF2049">
        <w:rPr>
          <w:rFonts w:ascii="DINOT-Light" w:hAnsi="DINOT-Light"/>
          <w:sz w:val="18"/>
          <w:szCs w:val="18"/>
        </w:rPr>
        <w:t>루미노바</w:t>
      </w:r>
      <w:r w:rsidRPr="00BF2049">
        <w:rPr>
          <w:rFonts w:ascii="DINOT-Light" w:hAnsi="DINOT-Light"/>
          <w:sz w:val="18"/>
          <w:szCs w:val="18"/>
        </w:rPr>
        <w:t xml:space="preserve">)® </w:t>
      </w:r>
      <w:r w:rsidRPr="00BF2049">
        <w:rPr>
          <w:rFonts w:ascii="DINOT-Light" w:hAnsi="DINOT-Light"/>
          <w:sz w:val="18"/>
          <w:szCs w:val="18"/>
        </w:rPr>
        <w:t>코팅</w:t>
      </w:r>
    </w:p>
    <w:p w14:paraId="2875B8D6" w14:textId="77777777" w:rsidR="000E44CA" w:rsidRPr="003A26F4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0"/>
        </w:rPr>
      </w:pPr>
    </w:p>
    <w:p w14:paraId="4740A250" w14:textId="77777777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브레이슬릿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및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버클</w:t>
      </w:r>
    </w:p>
    <w:p w14:paraId="159FB639" w14:textId="513E795E" w:rsidR="000E44CA" w:rsidRPr="00BF2049" w:rsidRDefault="000E44CA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옐로우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골드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브레이슬릿</w:t>
      </w:r>
    </w:p>
    <w:p w14:paraId="110F6683" w14:textId="14836387" w:rsidR="001F1315" w:rsidRPr="00F07CFC" w:rsidRDefault="000E44CA" w:rsidP="00F07CFC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옐로우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골드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폴딩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버클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="001F1315" w:rsidRPr="00BF2049">
        <w:rPr>
          <w:rFonts w:ascii="DINOT-Light" w:hAnsi="DINOT-Light"/>
          <w:sz w:val="18"/>
          <w:szCs w:val="18"/>
        </w:rPr>
        <w:br w:type="page"/>
      </w:r>
    </w:p>
    <w:p w14:paraId="16DC677D" w14:textId="77777777" w:rsidR="00F409D0" w:rsidRPr="00112D87" w:rsidRDefault="001E1C01" w:rsidP="006D7386">
      <w:pPr>
        <w:pStyle w:val="A"/>
        <w:tabs>
          <w:tab w:val="left" w:pos="8564"/>
        </w:tabs>
        <w:autoSpaceDE w:val="0"/>
        <w:autoSpaceDN w:val="0"/>
        <w:ind w:right="-6"/>
        <w:jc w:val="both"/>
        <w:rPr>
          <w:rFonts w:ascii="DINOT-Light" w:hAnsi="DINOT-Light" w:cstheme="majorHAnsi"/>
          <w:b/>
          <w:color w:val="auto"/>
          <w:szCs w:val="18"/>
        </w:rPr>
      </w:pPr>
      <w:r w:rsidRPr="00112D87">
        <w:rPr>
          <w:rFonts w:ascii="DINOT-Light" w:hAnsi="DINOT-Light"/>
          <w:b/>
          <w:bCs/>
          <w:szCs w:val="18"/>
        </w:rPr>
        <w:lastRenderedPageBreak/>
        <w:t>DEFY ZERO G – 44Mm (</w:t>
      </w:r>
      <w:r w:rsidRPr="00112D87">
        <w:rPr>
          <w:rFonts w:ascii="Malgun Gothic" w:eastAsia="Malgun Gothic" w:hAnsi="Malgun Gothic" w:cs="Malgun Gothic" w:hint="eastAsia"/>
          <w:b/>
          <w:bCs/>
          <w:szCs w:val="18"/>
        </w:rPr>
        <w:t>데피</w:t>
      </w:r>
      <w:r w:rsidRPr="00112D87">
        <w:rPr>
          <w:rFonts w:ascii="DINOT-Light" w:hAnsi="DINOT-Light"/>
          <w:b/>
          <w:bCs/>
          <w:szCs w:val="18"/>
        </w:rPr>
        <w:t xml:space="preserve"> </w:t>
      </w:r>
      <w:r w:rsidRPr="00112D87">
        <w:rPr>
          <w:rFonts w:ascii="Malgun Gothic" w:eastAsia="Malgun Gothic" w:hAnsi="Malgun Gothic" w:cs="Malgun Gothic" w:hint="eastAsia"/>
          <w:b/>
          <w:bCs/>
          <w:szCs w:val="18"/>
        </w:rPr>
        <w:t>제로</w:t>
      </w:r>
      <w:r w:rsidRPr="00112D87">
        <w:rPr>
          <w:rFonts w:ascii="DINOT-Light" w:hAnsi="DINOT-Light"/>
          <w:b/>
          <w:bCs/>
          <w:szCs w:val="18"/>
        </w:rPr>
        <w:t xml:space="preserve"> G - 44MM)</w:t>
      </w:r>
    </w:p>
    <w:p w14:paraId="207AED38" w14:textId="2111EC7F" w:rsidR="00F409D0" w:rsidRPr="00BF2049" w:rsidRDefault="000A4068" w:rsidP="00112D87">
      <w:pPr>
        <w:pStyle w:val="A"/>
        <w:tabs>
          <w:tab w:val="left" w:pos="8564"/>
        </w:tabs>
        <w:autoSpaceDE w:val="0"/>
        <w:autoSpaceDN w:val="0"/>
        <w:spacing w:after="120"/>
        <w:ind w:right="-6"/>
        <w:jc w:val="both"/>
        <w:rPr>
          <w:rFonts w:ascii="DINOT-Light" w:hAnsi="DINOT-Light" w:cstheme="majorHAnsi"/>
          <w:color w:val="auto"/>
          <w:sz w:val="18"/>
          <w:szCs w:val="18"/>
        </w:rPr>
      </w:pPr>
      <w:r w:rsidRPr="00BF2049">
        <w:rPr>
          <w:rFonts w:ascii="Malgun Gothic" w:eastAsia="Malgun Gothic" w:hAnsi="Malgun Gothic" w:cs="Malgun Gothic" w:hint="eastAsia"/>
          <w:sz w:val="18"/>
          <w:szCs w:val="18"/>
        </w:rPr>
        <w:t>비르고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sz w:val="18"/>
          <w:szCs w:val="18"/>
        </w:rPr>
        <w:t>데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sz w:val="18"/>
          <w:szCs w:val="18"/>
        </w:rPr>
        <w:t>과달루페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sz w:val="18"/>
          <w:szCs w:val="18"/>
        </w:rPr>
        <w:t>에디션</w:t>
      </w:r>
      <w:r w:rsidRPr="00BF2049">
        <w:rPr>
          <w:rFonts w:ascii="DINOT-Light" w:hAnsi="DINOT-Light"/>
          <w:sz w:val="18"/>
          <w:szCs w:val="18"/>
        </w:rPr>
        <w:t xml:space="preserve"> - </w:t>
      </w:r>
      <w:r w:rsidRPr="00BF2049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단일</w:t>
      </w:r>
      <w:r w:rsidRPr="00BF2049">
        <w:rPr>
          <w:rFonts w:ascii="DINOT-Light" w:hAnsi="DINOT-Light"/>
          <w:b/>
          <w:bCs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제작</w:t>
      </w:r>
      <w:r w:rsidRPr="00BF2049">
        <w:rPr>
          <w:rFonts w:ascii="DINOT-Light" w:hAnsi="DINOT-Light"/>
          <w:b/>
          <w:bCs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제품</w:t>
      </w:r>
    </w:p>
    <w:p w14:paraId="26EB49C6" w14:textId="77777777" w:rsidR="00F978D2" w:rsidRPr="00BF2049" w:rsidRDefault="000A4068" w:rsidP="006D7386">
      <w:pPr>
        <w:pStyle w:val="A"/>
        <w:tabs>
          <w:tab w:val="left" w:pos="8564"/>
        </w:tabs>
        <w:autoSpaceDE w:val="0"/>
        <w:autoSpaceDN w:val="0"/>
        <w:ind w:right="-8"/>
        <w:jc w:val="both"/>
        <w:rPr>
          <w:rFonts w:ascii="DINOT-Light" w:hAnsi="DINOT-Light" w:cstheme="majorHAnsi"/>
          <w:b/>
          <w:color w:val="auto"/>
          <w:sz w:val="18"/>
          <w:szCs w:val="18"/>
        </w:rPr>
      </w:pPr>
      <w:r w:rsidRPr="00BF2049">
        <w:rPr>
          <w:rFonts w:ascii="Malgun Gothic" w:eastAsia="Malgun Gothic" w:hAnsi="Malgun Gothic" w:cs="Malgun Gothic" w:hint="eastAsia"/>
          <w:b/>
          <w:color w:val="auto"/>
          <w:sz w:val="18"/>
          <w:szCs w:val="18"/>
        </w:rPr>
        <w:t>기술</w:t>
      </w:r>
      <w:r w:rsidRPr="00BF2049">
        <w:rPr>
          <w:rFonts w:ascii="DINOT-Light" w:hAnsi="DINOT-Light"/>
          <w:b/>
          <w:color w:val="auto"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b/>
          <w:color w:val="auto"/>
          <w:sz w:val="18"/>
          <w:szCs w:val="18"/>
        </w:rPr>
        <w:t>사양</w:t>
      </w:r>
    </w:p>
    <w:p w14:paraId="2B79EEE6" w14:textId="77777777" w:rsidR="00F978D2" w:rsidRPr="00112D87" w:rsidRDefault="00F978D2" w:rsidP="006D7386">
      <w:pPr>
        <w:pStyle w:val="A"/>
        <w:tabs>
          <w:tab w:val="left" w:pos="8564"/>
        </w:tabs>
        <w:autoSpaceDE w:val="0"/>
        <w:autoSpaceDN w:val="0"/>
        <w:ind w:right="-8"/>
        <w:jc w:val="both"/>
        <w:rPr>
          <w:rFonts w:ascii="DINOT-Light" w:hAnsi="DINOT-Light" w:cstheme="majorHAnsi"/>
          <w:color w:val="auto"/>
          <w:sz w:val="12"/>
          <w:szCs w:val="18"/>
        </w:rPr>
      </w:pPr>
    </w:p>
    <w:p w14:paraId="7FCEA958" w14:textId="77777777" w:rsidR="00F978D2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제품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번호</w:t>
      </w:r>
      <w:r w:rsidRPr="00BF2049">
        <w:rPr>
          <w:rFonts w:ascii="DINOT-Light" w:hAnsi="DINOT-Light"/>
          <w:sz w:val="18"/>
          <w:szCs w:val="18"/>
        </w:rPr>
        <w:t>: 95.9004.8812/80.M9003</w:t>
      </w:r>
    </w:p>
    <w:p w14:paraId="36439339" w14:textId="77777777" w:rsidR="00F978D2" w:rsidRPr="00112D87" w:rsidRDefault="00F978D2" w:rsidP="006D7386">
      <w:pPr>
        <w:autoSpaceDE w:val="0"/>
        <w:autoSpaceDN w:val="0"/>
        <w:jc w:val="both"/>
        <w:rPr>
          <w:rFonts w:ascii="DINOT-Light" w:hAnsi="DINOT-Light" w:cstheme="majorHAnsi"/>
          <w:sz w:val="12"/>
          <w:szCs w:val="18"/>
        </w:rPr>
      </w:pPr>
    </w:p>
    <w:p w14:paraId="5973CE18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주요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특징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</w:p>
    <w:p w14:paraId="4AB64722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“</w:t>
      </w:r>
      <w:r w:rsidRPr="00BF2049">
        <w:rPr>
          <w:rFonts w:ascii="DINOT-Light" w:hAnsi="DINOT-Light"/>
          <w:sz w:val="18"/>
          <w:szCs w:val="18"/>
        </w:rPr>
        <w:t>중력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제어</w:t>
      </w:r>
      <w:r w:rsidRPr="00BF2049">
        <w:rPr>
          <w:rFonts w:ascii="DINOT-Light" w:hAnsi="DINOT-Light"/>
          <w:sz w:val="18"/>
          <w:szCs w:val="18"/>
        </w:rPr>
        <w:t xml:space="preserve">” </w:t>
      </w:r>
      <w:r w:rsidRPr="00BF2049">
        <w:rPr>
          <w:rFonts w:ascii="DINOT-Light" w:hAnsi="DINOT-Light"/>
          <w:sz w:val="18"/>
          <w:szCs w:val="18"/>
        </w:rPr>
        <w:t>자이로스코프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모듈</w:t>
      </w:r>
    </w:p>
    <w:p w14:paraId="4DD3CA14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조정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장치를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수평으로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유지</w:t>
      </w:r>
    </w:p>
    <w:p w14:paraId="50FC3C3A" w14:textId="590A4A12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전설적인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잠수용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크로노그래프에서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영감을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받은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모델</w:t>
      </w:r>
      <w:r w:rsidRPr="00BF2049">
        <w:rPr>
          <w:rFonts w:ascii="DINOT-Light" w:hAnsi="DINOT-Light"/>
          <w:sz w:val="18"/>
          <w:szCs w:val="18"/>
        </w:rPr>
        <w:t>.</w:t>
      </w:r>
      <w:r w:rsidR="002A1354" w:rsidRPr="00BF2049">
        <w:rPr>
          <w:rFonts w:ascii="DINOT-Light" w:hAnsi="DINOT-Light" w:cstheme="majorHAnsi"/>
          <w:noProof/>
          <w:sz w:val="18"/>
          <w:szCs w:val="18"/>
          <w:lang w:eastAsia="fr-CH"/>
        </w:rPr>
        <w:t xml:space="preserve"> </w:t>
      </w:r>
      <w:r w:rsidR="002A1354" w:rsidRPr="00BF2049">
        <w:rPr>
          <w:rFonts w:ascii="DINOT-Light" w:hAnsi="DINOT-Light" w:cstheme="majorHAnsi"/>
          <w:noProof/>
          <w:sz w:val="18"/>
          <w:szCs w:val="18"/>
          <w:lang w:val="fr-CH" w:eastAsia="fr-CH"/>
        </w:rPr>
        <w:drawing>
          <wp:anchor distT="0" distB="0" distL="114300" distR="114300" simplePos="0" relativeHeight="251671552" behindDoc="1" locked="0" layoutInCell="1" allowOverlap="1" wp14:anchorId="7548851C" wp14:editId="12691F26">
            <wp:simplePos x="895350" y="3390900"/>
            <wp:positionH relativeFrom="margin">
              <wp:align>right</wp:align>
            </wp:positionH>
            <wp:positionV relativeFrom="margin">
              <wp:align>top</wp:align>
            </wp:positionV>
            <wp:extent cx="2113915" cy="3495675"/>
            <wp:effectExtent l="0" t="0" r="0" b="0"/>
            <wp:wrapSquare wrapText="bothSides"/>
            <wp:docPr id="21" name="Image 21" descr="O:\Communication 2018\PR\PRESS KITS 2018\PRODUITS\SIAR\PRODUCTS\95.9004.8812_80.M9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SIAR\PRODUCTS\95.9004.8812_80.M90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1391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F6A8A" w14:textId="74E682A3" w:rsidR="000A4068" w:rsidRPr="00BF2049" w:rsidRDefault="001250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스켈레톤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무브먼트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프리메로</w:t>
      </w:r>
      <w:r w:rsidRPr="00BF2049">
        <w:rPr>
          <w:rFonts w:ascii="DINOT-Light" w:hAnsi="DINOT-Light"/>
          <w:sz w:val="18"/>
          <w:szCs w:val="18"/>
        </w:rPr>
        <w:t xml:space="preserve"> 8812 S</w:t>
      </w:r>
    </w:p>
    <w:p w14:paraId="24C624DA" w14:textId="77777777" w:rsidR="0012504D" w:rsidRPr="00BF2049" w:rsidRDefault="001250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전체적으로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인그레이빙이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들어간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케이스와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브레이슬릿</w:t>
      </w:r>
    </w:p>
    <w:p w14:paraId="26012E2C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멕시코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풍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컬러의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투조세공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다이얼</w:t>
      </w:r>
    </w:p>
    <w:p w14:paraId="16550B47" w14:textId="77777777" w:rsidR="000A4068" w:rsidRPr="001B07DC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0"/>
        </w:rPr>
      </w:pPr>
    </w:p>
    <w:p w14:paraId="579E6C99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무브먼트</w:t>
      </w:r>
    </w:p>
    <w:p w14:paraId="73B90032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프리메로</w:t>
      </w:r>
      <w:r w:rsidRPr="00BF2049">
        <w:rPr>
          <w:rFonts w:ascii="DINOT-Light" w:hAnsi="DINOT-Light"/>
          <w:sz w:val="18"/>
          <w:szCs w:val="18"/>
        </w:rPr>
        <w:t xml:space="preserve"> 8812 S, </w:t>
      </w:r>
      <w:r w:rsidRPr="00BF2049">
        <w:rPr>
          <w:rFonts w:ascii="DINOT-Light" w:hAnsi="DINOT-Light"/>
          <w:sz w:val="18"/>
          <w:szCs w:val="18"/>
        </w:rPr>
        <w:t>수동</w:t>
      </w:r>
      <w:r w:rsidRPr="00BF2049">
        <w:rPr>
          <w:rFonts w:ascii="DINOT-Light" w:hAnsi="DINOT-Light"/>
          <w:sz w:val="18"/>
          <w:szCs w:val="18"/>
        </w:rPr>
        <w:t xml:space="preserve"> </w:t>
      </w:r>
    </w:p>
    <w:p w14:paraId="1B497D78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칼리버</w:t>
      </w:r>
      <w:r w:rsidRPr="00BF2049">
        <w:rPr>
          <w:rFonts w:ascii="DINOT-Light" w:hAnsi="DINOT-Light"/>
          <w:sz w:val="18"/>
          <w:szCs w:val="18"/>
        </w:rPr>
        <w:t>: 16 ¾``` (</w:t>
      </w:r>
      <w:r w:rsidRPr="00BF2049">
        <w:rPr>
          <w:rFonts w:ascii="DINOT-Light" w:hAnsi="DINOT-Light"/>
          <w:sz w:val="18"/>
          <w:szCs w:val="18"/>
        </w:rPr>
        <w:t>직경</w:t>
      </w:r>
      <w:r w:rsidRPr="00BF2049">
        <w:rPr>
          <w:rFonts w:ascii="DINOT-Light" w:hAnsi="DINOT-Light"/>
          <w:sz w:val="18"/>
          <w:szCs w:val="18"/>
        </w:rPr>
        <w:t>: 38.5mm)</w:t>
      </w:r>
    </w:p>
    <w:p w14:paraId="6D5F2F72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무브먼트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두께</w:t>
      </w:r>
      <w:r w:rsidRPr="00BF2049">
        <w:rPr>
          <w:rFonts w:ascii="DINOT-Light" w:hAnsi="DINOT-Light"/>
          <w:sz w:val="18"/>
          <w:szCs w:val="18"/>
        </w:rPr>
        <w:t>: 7.85mm</w:t>
      </w:r>
    </w:p>
    <w:p w14:paraId="77AC13DC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부품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수</w:t>
      </w:r>
      <w:r w:rsidRPr="00BF2049">
        <w:rPr>
          <w:rFonts w:ascii="DINOT-Light" w:hAnsi="DINOT-Light"/>
          <w:sz w:val="18"/>
          <w:szCs w:val="18"/>
        </w:rPr>
        <w:t>: 324</w:t>
      </w:r>
    </w:p>
    <w:p w14:paraId="1F82CB0C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139</w:t>
      </w:r>
      <w:r w:rsidRPr="00BF2049">
        <w:rPr>
          <w:rFonts w:ascii="DINOT-Light" w:hAnsi="DINOT-Light"/>
          <w:sz w:val="18"/>
          <w:szCs w:val="18"/>
        </w:rPr>
        <w:t>개의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부품으로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구성된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자이로스코프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캐리지</w:t>
      </w:r>
      <w:r w:rsidRPr="00BF2049">
        <w:rPr>
          <w:rFonts w:ascii="DINOT-Light" w:hAnsi="DINOT-Light"/>
          <w:sz w:val="18"/>
          <w:szCs w:val="18"/>
        </w:rPr>
        <w:t xml:space="preserve"> </w:t>
      </w:r>
    </w:p>
    <w:p w14:paraId="77B44307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스톤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수</w:t>
      </w:r>
      <w:r w:rsidRPr="00BF2049">
        <w:rPr>
          <w:rFonts w:ascii="DINOT-Light" w:hAnsi="DINOT-Light"/>
          <w:sz w:val="18"/>
          <w:szCs w:val="18"/>
        </w:rPr>
        <w:t>: 41</w:t>
      </w:r>
    </w:p>
    <w:p w14:paraId="597C622C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주파수</w:t>
      </w:r>
      <w:r w:rsidRPr="00BF2049">
        <w:rPr>
          <w:rFonts w:ascii="DINOT-Light" w:hAnsi="DINOT-Light"/>
          <w:sz w:val="18"/>
          <w:szCs w:val="18"/>
        </w:rPr>
        <w:t>: 36,000VpH (5Hz)</w:t>
      </w:r>
    </w:p>
    <w:p w14:paraId="13CF0AED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파워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리저브</w:t>
      </w:r>
      <w:r w:rsidRPr="00BF2049">
        <w:rPr>
          <w:rFonts w:ascii="DINOT-Light" w:hAnsi="DINOT-Light"/>
          <w:sz w:val="18"/>
          <w:szCs w:val="18"/>
        </w:rPr>
        <w:t>: 50</w:t>
      </w:r>
      <w:r w:rsidRPr="00BF2049">
        <w:rPr>
          <w:rFonts w:ascii="DINOT-Light" w:hAnsi="DINOT-Light"/>
          <w:sz w:val="18"/>
          <w:szCs w:val="18"/>
        </w:rPr>
        <w:t>시간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이상</w:t>
      </w:r>
    </w:p>
    <w:p w14:paraId="08E2F0E1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마감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자이로스코프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시스템의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플래티넘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평형추</w:t>
      </w:r>
    </w:p>
    <w:p w14:paraId="053FA5DC" w14:textId="77777777" w:rsidR="000A4068" w:rsidRPr="001B07DC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0"/>
        </w:rPr>
      </w:pPr>
    </w:p>
    <w:p w14:paraId="75CA8C49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기능</w:t>
      </w:r>
    </w:p>
    <w:p w14:paraId="7674C287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12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오프셋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디스플레이</w:t>
      </w:r>
    </w:p>
    <w:p w14:paraId="7857B88A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9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초침용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작은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다이얼</w:t>
      </w:r>
      <w:r w:rsidRPr="00BF2049">
        <w:rPr>
          <w:rFonts w:ascii="DINOT-Light" w:hAnsi="DINOT-Light"/>
          <w:sz w:val="18"/>
          <w:szCs w:val="18"/>
        </w:rPr>
        <w:t xml:space="preserve"> </w:t>
      </w:r>
    </w:p>
    <w:p w14:paraId="584F7DF1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6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자체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조정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중력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제어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장치</w:t>
      </w:r>
    </w:p>
    <w:p w14:paraId="7C9F7178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2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파워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리저브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카운터</w:t>
      </w:r>
    </w:p>
    <w:p w14:paraId="0BD11084" w14:textId="77777777" w:rsidR="000A4068" w:rsidRPr="001B07DC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0"/>
        </w:rPr>
      </w:pPr>
    </w:p>
    <w:p w14:paraId="6E735E9C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케이스</w:t>
      </w:r>
      <w:r w:rsidRPr="00BF2049">
        <w:rPr>
          <w:rFonts w:ascii="DINOT-Light" w:hAnsi="DINOT-Light"/>
          <w:b/>
          <w:sz w:val="18"/>
          <w:szCs w:val="18"/>
        </w:rPr>
        <w:t xml:space="preserve">, </w:t>
      </w:r>
      <w:r w:rsidRPr="00BF2049">
        <w:rPr>
          <w:rFonts w:ascii="DINOT-Light" w:hAnsi="DINOT-Light"/>
          <w:b/>
          <w:sz w:val="18"/>
          <w:szCs w:val="18"/>
        </w:rPr>
        <w:t>다이얼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및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시계바늘</w:t>
      </w:r>
    </w:p>
    <w:p w14:paraId="5B016B86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직경</w:t>
      </w:r>
      <w:r w:rsidRPr="00BF2049">
        <w:rPr>
          <w:rFonts w:ascii="DINOT-Light" w:hAnsi="DINOT-Light"/>
          <w:sz w:val="18"/>
          <w:szCs w:val="18"/>
        </w:rPr>
        <w:t>: 44mm</w:t>
      </w:r>
    </w:p>
    <w:p w14:paraId="6086E066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오프닝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직경</w:t>
      </w:r>
      <w:r w:rsidRPr="00BF2049">
        <w:rPr>
          <w:rFonts w:ascii="DINOT-Light" w:hAnsi="DINOT-Light"/>
          <w:sz w:val="18"/>
          <w:szCs w:val="18"/>
        </w:rPr>
        <w:t>: 35.5mm</w:t>
      </w:r>
    </w:p>
    <w:p w14:paraId="315B9866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두께</w:t>
      </w:r>
      <w:r w:rsidRPr="00BF2049">
        <w:rPr>
          <w:rFonts w:ascii="DINOT-Light" w:hAnsi="DINOT-Light"/>
          <w:sz w:val="18"/>
          <w:szCs w:val="18"/>
        </w:rPr>
        <w:t>: 14.85mm</w:t>
      </w:r>
    </w:p>
    <w:p w14:paraId="21F257C0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크리스탈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양쪽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반사방지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처리를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볼록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사파이어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크리스탈</w:t>
      </w:r>
    </w:p>
    <w:p w14:paraId="691D1A4B" w14:textId="19AA57B0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케이스백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데코레이션이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들어간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투명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사파이어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크리스탈</w:t>
      </w:r>
    </w:p>
    <w:p w14:paraId="1C869C45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소재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무광택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티타늄</w:t>
      </w:r>
    </w:p>
    <w:p w14:paraId="7325C18E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방수</w:t>
      </w:r>
      <w:r w:rsidRPr="00BF2049">
        <w:rPr>
          <w:rFonts w:ascii="DINOT-Light" w:hAnsi="DINOT-Light"/>
          <w:sz w:val="18"/>
          <w:szCs w:val="18"/>
        </w:rPr>
        <w:t>: 10ATM</w:t>
      </w:r>
    </w:p>
    <w:p w14:paraId="0A7F5129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다이얼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멕시코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풍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컬러의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투조세공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다이얼</w:t>
      </w:r>
    </w:p>
    <w:p w14:paraId="51594D03" w14:textId="3718DFF2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시각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표시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로듐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도금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파셋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마감</w:t>
      </w:r>
      <w:r w:rsidRPr="00BF2049">
        <w:rPr>
          <w:rFonts w:ascii="DINOT-Light" w:hAnsi="DINOT-Light"/>
          <w:sz w:val="18"/>
          <w:szCs w:val="18"/>
        </w:rPr>
        <w:t>, Super-LumiNova(</w:t>
      </w:r>
      <w:r w:rsidRPr="00BF2049">
        <w:rPr>
          <w:rFonts w:ascii="DINOT-Light" w:hAnsi="DINOT-Light"/>
          <w:sz w:val="18"/>
          <w:szCs w:val="18"/>
        </w:rPr>
        <w:t>수퍼</w:t>
      </w:r>
      <w:r w:rsidRPr="00BF2049">
        <w:rPr>
          <w:rFonts w:ascii="DINOT-Light" w:hAnsi="DINOT-Light"/>
          <w:sz w:val="18"/>
          <w:szCs w:val="18"/>
        </w:rPr>
        <w:t>-</w:t>
      </w:r>
      <w:r w:rsidRPr="00BF2049">
        <w:rPr>
          <w:rFonts w:ascii="DINOT-Light" w:hAnsi="DINOT-Light"/>
          <w:sz w:val="18"/>
          <w:szCs w:val="18"/>
        </w:rPr>
        <w:t>루미노바</w:t>
      </w:r>
      <w:r w:rsidRPr="00BF2049">
        <w:rPr>
          <w:rFonts w:ascii="DINOT-Light" w:hAnsi="DINOT-Light"/>
          <w:sz w:val="18"/>
          <w:szCs w:val="18"/>
        </w:rPr>
        <w:t xml:space="preserve">)® </w:t>
      </w:r>
      <w:r w:rsidRPr="00BF2049">
        <w:rPr>
          <w:rFonts w:ascii="DINOT-Light" w:hAnsi="DINOT-Light"/>
          <w:sz w:val="18"/>
          <w:szCs w:val="18"/>
        </w:rPr>
        <w:t>코팅</w:t>
      </w:r>
    </w:p>
    <w:p w14:paraId="69EC51FD" w14:textId="6A2B7548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시계바늘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로듐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도금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파셋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마감</w:t>
      </w:r>
      <w:r w:rsidRPr="00BF2049">
        <w:rPr>
          <w:rFonts w:ascii="DINOT-Light" w:hAnsi="DINOT-Light"/>
          <w:sz w:val="18"/>
          <w:szCs w:val="18"/>
        </w:rPr>
        <w:t>, Super-LumiNova(</w:t>
      </w:r>
      <w:r w:rsidRPr="00BF2049">
        <w:rPr>
          <w:rFonts w:ascii="DINOT-Light" w:hAnsi="DINOT-Light"/>
          <w:sz w:val="18"/>
          <w:szCs w:val="18"/>
        </w:rPr>
        <w:t>수퍼</w:t>
      </w:r>
      <w:r w:rsidRPr="00BF2049">
        <w:rPr>
          <w:rFonts w:ascii="DINOT-Light" w:hAnsi="DINOT-Light"/>
          <w:sz w:val="18"/>
          <w:szCs w:val="18"/>
        </w:rPr>
        <w:t>-</w:t>
      </w:r>
      <w:r w:rsidRPr="00BF2049">
        <w:rPr>
          <w:rFonts w:ascii="DINOT-Light" w:hAnsi="DINOT-Light"/>
          <w:sz w:val="18"/>
          <w:szCs w:val="18"/>
        </w:rPr>
        <w:t>루미노바</w:t>
      </w:r>
      <w:r w:rsidRPr="00BF2049">
        <w:rPr>
          <w:rFonts w:ascii="DINOT-Light" w:hAnsi="DINOT-Light"/>
          <w:sz w:val="18"/>
          <w:szCs w:val="18"/>
        </w:rPr>
        <w:t xml:space="preserve">)® </w:t>
      </w:r>
      <w:r w:rsidRPr="00BF2049">
        <w:rPr>
          <w:rFonts w:ascii="DINOT-Light" w:hAnsi="DINOT-Light"/>
          <w:sz w:val="18"/>
          <w:szCs w:val="18"/>
        </w:rPr>
        <w:t>코팅</w:t>
      </w:r>
    </w:p>
    <w:p w14:paraId="2A125850" w14:textId="77777777" w:rsidR="000A4068" w:rsidRPr="001B07DC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0"/>
        </w:rPr>
      </w:pPr>
    </w:p>
    <w:p w14:paraId="1CD2C324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브레이슬릿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및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버클</w:t>
      </w:r>
    </w:p>
    <w:p w14:paraId="5C94F9E4" w14:textId="20E26EA6" w:rsidR="000A4068" w:rsidRPr="00BF2049" w:rsidRDefault="0012504D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티타늄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브레이슬릿</w:t>
      </w:r>
    </w:p>
    <w:p w14:paraId="3DC21CB3" w14:textId="32D5B300" w:rsidR="000D5203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티타늄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폴딩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버클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br w:type="page"/>
      </w:r>
    </w:p>
    <w:p w14:paraId="5AD3D44B" w14:textId="77777777" w:rsidR="000D5203" w:rsidRPr="001B07DC" w:rsidRDefault="00B33173" w:rsidP="006D7386">
      <w:pPr>
        <w:pStyle w:val="A"/>
        <w:tabs>
          <w:tab w:val="left" w:pos="8564"/>
        </w:tabs>
        <w:autoSpaceDE w:val="0"/>
        <w:autoSpaceDN w:val="0"/>
        <w:ind w:right="-6"/>
        <w:jc w:val="both"/>
        <w:rPr>
          <w:rFonts w:ascii="DINOT-Light" w:hAnsi="DINOT-Light" w:cstheme="majorHAnsi"/>
          <w:b/>
          <w:color w:val="auto"/>
          <w:szCs w:val="18"/>
        </w:rPr>
      </w:pPr>
      <w:r w:rsidRPr="001B07DC">
        <w:rPr>
          <w:rFonts w:ascii="DINOT-Light" w:hAnsi="DINOT-Light"/>
          <w:b/>
          <w:bCs/>
          <w:szCs w:val="18"/>
        </w:rPr>
        <w:lastRenderedPageBreak/>
        <w:t>DEFY ZERO G – 44Mm (</w:t>
      </w:r>
      <w:r w:rsidRPr="001B07DC">
        <w:rPr>
          <w:rFonts w:ascii="Malgun Gothic" w:eastAsia="Malgun Gothic" w:hAnsi="Malgun Gothic" w:cs="Malgun Gothic" w:hint="eastAsia"/>
          <w:b/>
          <w:bCs/>
          <w:szCs w:val="18"/>
        </w:rPr>
        <w:t>데피</w:t>
      </w:r>
      <w:r w:rsidRPr="001B07DC">
        <w:rPr>
          <w:rFonts w:ascii="DINOT-Light" w:hAnsi="DINOT-Light"/>
          <w:b/>
          <w:bCs/>
          <w:szCs w:val="18"/>
        </w:rPr>
        <w:t xml:space="preserve"> </w:t>
      </w:r>
      <w:r w:rsidRPr="001B07DC">
        <w:rPr>
          <w:rFonts w:ascii="Malgun Gothic" w:eastAsia="Malgun Gothic" w:hAnsi="Malgun Gothic" w:cs="Malgun Gothic" w:hint="eastAsia"/>
          <w:b/>
          <w:bCs/>
          <w:szCs w:val="18"/>
        </w:rPr>
        <w:t>제로</w:t>
      </w:r>
      <w:r w:rsidRPr="001B07DC">
        <w:rPr>
          <w:rFonts w:ascii="DINOT-Light" w:hAnsi="DINOT-Light"/>
          <w:b/>
          <w:bCs/>
          <w:szCs w:val="18"/>
        </w:rPr>
        <w:t xml:space="preserve"> G - 44MM)</w:t>
      </w:r>
    </w:p>
    <w:p w14:paraId="0B843636" w14:textId="723A0E04" w:rsidR="000A4068" w:rsidRPr="00BF2049" w:rsidRDefault="007D1A75" w:rsidP="001B07DC">
      <w:pPr>
        <w:pStyle w:val="A"/>
        <w:tabs>
          <w:tab w:val="left" w:pos="8564"/>
        </w:tabs>
        <w:autoSpaceDE w:val="0"/>
        <w:autoSpaceDN w:val="0"/>
        <w:spacing w:after="120"/>
        <w:ind w:right="-6"/>
        <w:jc w:val="both"/>
        <w:rPr>
          <w:rFonts w:ascii="DINOT-Light" w:hAnsi="DINOT-Light" w:cstheme="majorHAnsi"/>
          <w:color w:val="auto"/>
          <w:sz w:val="18"/>
          <w:szCs w:val="18"/>
        </w:rPr>
      </w:pPr>
      <w:r w:rsidRPr="00BF2049">
        <w:rPr>
          <w:rFonts w:ascii="Malgun Gothic" w:eastAsia="Malgun Gothic" w:hAnsi="Malgun Gothic" w:cs="Malgun Gothic" w:hint="eastAsia"/>
          <w:sz w:val="18"/>
          <w:szCs w:val="18"/>
        </w:rPr>
        <w:t>비르고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sz w:val="18"/>
          <w:szCs w:val="18"/>
        </w:rPr>
        <w:t>데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sz w:val="18"/>
          <w:szCs w:val="18"/>
        </w:rPr>
        <w:t>과달루페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sz w:val="18"/>
          <w:szCs w:val="18"/>
        </w:rPr>
        <w:t>에디션</w:t>
      </w:r>
      <w:r w:rsidRPr="00BF2049">
        <w:rPr>
          <w:rFonts w:ascii="DINOT-Light" w:hAnsi="DINOT-Light"/>
          <w:sz w:val="18"/>
          <w:szCs w:val="18"/>
        </w:rPr>
        <w:t xml:space="preserve"> - </w:t>
      </w:r>
      <w:r w:rsidRPr="00BF2049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단일</w:t>
      </w:r>
      <w:r w:rsidRPr="00BF2049">
        <w:rPr>
          <w:rFonts w:ascii="DINOT-Light" w:hAnsi="DINOT-Light"/>
          <w:b/>
          <w:bCs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제작</w:t>
      </w:r>
      <w:r w:rsidRPr="00BF2049">
        <w:rPr>
          <w:rFonts w:ascii="DINOT-Light" w:hAnsi="DINOT-Light"/>
          <w:b/>
          <w:bCs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제품</w:t>
      </w:r>
    </w:p>
    <w:p w14:paraId="6A207DD9" w14:textId="77777777" w:rsidR="000A4068" w:rsidRPr="00BF2049" w:rsidRDefault="000A4068" w:rsidP="006D7386">
      <w:pPr>
        <w:pStyle w:val="A"/>
        <w:tabs>
          <w:tab w:val="left" w:pos="8564"/>
        </w:tabs>
        <w:autoSpaceDE w:val="0"/>
        <w:autoSpaceDN w:val="0"/>
        <w:ind w:right="-8"/>
        <w:jc w:val="both"/>
        <w:rPr>
          <w:rFonts w:ascii="DINOT-Light" w:hAnsi="DINOT-Light" w:cstheme="majorHAnsi"/>
          <w:b/>
          <w:color w:val="auto"/>
          <w:sz w:val="18"/>
          <w:szCs w:val="18"/>
        </w:rPr>
      </w:pPr>
      <w:r w:rsidRPr="00BF2049">
        <w:rPr>
          <w:rFonts w:ascii="Malgun Gothic" w:eastAsia="Malgun Gothic" w:hAnsi="Malgun Gothic" w:cs="Malgun Gothic" w:hint="eastAsia"/>
          <w:b/>
          <w:color w:val="auto"/>
          <w:sz w:val="18"/>
          <w:szCs w:val="18"/>
        </w:rPr>
        <w:t>기술</w:t>
      </w:r>
      <w:r w:rsidRPr="00BF2049">
        <w:rPr>
          <w:rFonts w:ascii="DINOT-Light" w:hAnsi="DINOT-Light"/>
          <w:b/>
          <w:color w:val="auto"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b/>
          <w:color w:val="auto"/>
          <w:sz w:val="18"/>
          <w:szCs w:val="18"/>
        </w:rPr>
        <w:t>사양</w:t>
      </w:r>
    </w:p>
    <w:p w14:paraId="7B88CB90" w14:textId="77777777" w:rsidR="000D5203" w:rsidRPr="001B07DC" w:rsidRDefault="000D5203" w:rsidP="006D7386">
      <w:pPr>
        <w:autoSpaceDE w:val="0"/>
        <w:autoSpaceDN w:val="0"/>
        <w:rPr>
          <w:rFonts w:ascii="DINOT-Light" w:hAnsi="DINOT-Light"/>
          <w:sz w:val="12"/>
          <w:szCs w:val="12"/>
        </w:rPr>
      </w:pPr>
    </w:p>
    <w:p w14:paraId="49F65C6E" w14:textId="77777777" w:rsidR="000D5203" w:rsidRPr="00BF2049" w:rsidRDefault="00163F03" w:rsidP="006D73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제품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번호</w:t>
      </w:r>
      <w:r w:rsidRPr="00BF2049">
        <w:rPr>
          <w:rFonts w:ascii="DINOT-Light" w:hAnsi="DINOT-Light"/>
          <w:sz w:val="18"/>
          <w:szCs w:val="18"/>
        </w:rPr>
        <w:t>: 18.9002.8812/76.M9002</w:t>
      </w:r>
    </w:p>
    <w:p w14:paraId="0B44D163" w14:textId="77777777" w:rsidR="000D5203" w:rsidRPr="001B07DC" w:rsidRDefault="000D5203" w:rsidP="006D73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jc w:val="both"/>
        <w:rPr>
          <w:rFonts w:ascii="DINOT-Light" w:hAnsi="DINOT-Light" w:cstheme="majorHAnsi"/>
          <w:sz w:val="12"/>
          <w:szCs w:val="12"/>
        </w:rPr>
      </w:pPr>
    </w:p>
    <w:p w14:paraId="6A218C3E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주요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특징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</w:p>
    <w:p w14:paraId="240E1917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“</w:t>
      </w:r>
      <w:r w:rsidRPr="00BF2049">
        <w:rPr>
          <w:rFonts w:ascii="DINOT-Light" w:hAnsi="DINOT-Light"/>
          <w:sz w:val="18"/>
          <w:szCs w:val="18"/>
        </w:rPr>
        <w:t>중력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제어</w:t>
      </w:r>
      <w:r w:rsidRPr="00BF2049">
        <w:rPr>
          <w:rFonts w:ascii="DINOT-Light" w:hAnsi="DINOT-Light"/>
          <w:sz w:val="18"/>
          <w:szCs w:val="18"/>
        </w:rPr>
        <w:t xml:space="preserve">” </w:t>
      </w:r>
      <w:r w:rsidRPr="00BF2049">
        <w:rPr>
          <w:rFonts w:ascii="DINOT-Light" w:hAnsi="DINOT-Light"/>
          <w:sz w:val="18"/>
          <w:szCs w:val="18"/>
        </w:rPr>
        <w:t>자이로스코프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모듈</w:t>
      </w:r>
      <w:r w:rsidRPr="00BF2049">
        <w:rPr>
          <w:rFonts w:ascii="DINOT-Light" w:hAnsi="DINOT-Light"/>
          <w:sz w:val="18"/>
          <w:szCs w:val="18"/>
        </w:rPr>
        <w:t xml:space="preserve"> </w:t>
      </w:r>
    </w:p>
    <w:p w14:paraId="4BE556C7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조정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장치를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수평으로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유지</w:t>
      </w:r>
    </w:p>
    <w:p w14:paraId="383EFED0" w14:textId="53FA3909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전설적인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잠수용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크로노그래프에서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영감을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받은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모델</w:t>
      </w:r>
      <w:r w:rsidRPr="00BF2049">
        <w:rPr>
          <w:rFonts w:ascii="DINOT-Light" w:hAnsi="DINOT-Light"/>
          <w:sz w:val="18"/>
          <w:szCs w:val="18"/>
        </w:rPr>
        <w:t>.</w:t>
      </w:r>
      <w:r w:rsidR="00297FB1" w:rsidRPr="00BF2049">
        <w:rPr>
          <w:rFonts w:ascii="DINOT-Light" w:hAnsi="DINOT-Light" w:cstheme="majorHAnsi"/>
          <w:noProof/>
          <w:sz w:val="18"/>
          <w:szCs w:val="18"/>
          <w:lang w:eastAsia="fr-CH"/>
        </w:rPr>
        <w:t xml:space="preserve"> </w:t>
      </w:r>
      <w:r w:rsidR="00297FB1" w:rsidRPr="00BF2049">
        <w:rPr>
          <w:rFonts w:ascii="DINOT-Light" w:hAnsi="DINOT-Light" w:cstheme="majorHAnsi"/>
          <w:noProof/>
          <w:sz w:val="18"/>
          <w:szCs w:val="18"/>
          <w:lang w:val="fr-CH" w:eastAsia="fr-CH"/>
        </w:rPr>
        <w:drawing>
          <wp:anchor distT="0" distB="0" distL="114300" distR="114300" simplePos="0" relativeHeight="251673600" behindDoc="1" locked="0" layoutInCell="1" allowOverlap="1" wp14:anchorId="05E6B0A7" wp14:editId="72B83B24">
            <wp:simplePos x="895350" y="3400425"/>
            <wp:positionH relativeFrom="margin">
              <wp:align>right</wp:align>
            </wp:positionH>
            <wp:positionV relativeFrom="margin">
              <wp:align>top</wp:align>
            </wp:positionV>
            <wp:extent cx="2148205" cy="3540760"/>
            <wp:effectExtent l="0" t="0" r="4445" b="0"/>
            <wp:wrapSquare wrapText="bothSides"/>
            <wp:docPr id="20" name="Image 20" descr="O:\Communication 2018\PR\PRESS KITS 2018\PRODUITS\SIAR\PRODUCTS\18.9002.8812_76.M9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Communication 2018\PR\PRESS KITS 2018\PRODUITS\SIAR\PRODUCTS\18.9002.8812_76.M90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4820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3C24854" w14:textId="6A85849E" w:rsidR="000A4068" w:rsidRPr="00BF2049" w:rsidRDefault="007D1A75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스켈레톤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무브먼트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프리메로</w:t>
      </w:r>
      <w:r w:rsidRPr="00BF2049">
        <w:rPr>
          <w:rFonts w:ascii="DINOT-Light" w:hAnsi="DINOT-Light"/>
          <w:sz w:val="18"/>
          <w:szCs w:val="18"/>
        </w:rPr>
        <w:t xml:space="preserve"> 8812 S</w:t>
      </w:r>
    </w:p>
    <w:p w14:paraId="4051F0B1" w14:textId="77777777" w:rsidR="007D1A75" w:rsidRPr="00BF2049" w:rsidRDefault="007D1A75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전체적으로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인그레이빙이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들어간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케이스와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브레이슬릿</w:t>
      </w:r>
    </w:p>
    <w:p w14:paraId="369ED63B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멕시코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풍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컬러의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투조세공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다이얼</w:t>
      </w:r>
    </w:p>
    <w:p w14:paraId="068D544D" w14:textId="77777777" w:rsidR="000A4068" w:rsidRPr="001B07DC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0"/>
        </w:rPr>
      </w:pPr>
    </w:p>
    <w:p w14:paraId="76E7D0A8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무브먼트</w:t>
      </w:r>
    </w:p>
    <w:p w14:paraId="363CB032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프리메로</w:t>
      </w:r>
      <w:r w:rsidRPr="00BF2049">
        <w:rPr>
          <w:rFonts w:ascii="DINOT-Light" w:hAnsi="DINOT-Light"/>
          <w:sz w:val="18"/>
          <w:szCs w:val="18"/>
        </w:rPr>
        <w:t xml:space="preserve"> 8812 S, </w:t>
      </w:r>
      <w:r w:rsidRPr="00BF2049">
        <w:rPr>
          <w:rFonts w:ascii="DINOT-Light" w:hAnsi="DINOT-Light"/>
          <w:sz w:val="18"/>
          <w:szCs w:val="18"/>
        </w:rPr>
        <w:t>수동</w:t>
      </w:r>
      <w:r w:rsidRPr="00BF2049">
        <w:rPr>
          <w:rFonts w:ascii="DINOT-Light" w:hAnsi="DINOT-Light"/>
          <w:sz w:val="18"/>
          <w:szCs w:val="18"/>
        </w:rPr>
        <w:t xml:space="preserve"> </w:t>
      </w:r>
    </w:p>
    <w:p w14:paraId="51404F0C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칼리버</w:t>
      </w:r>
      <w:r w:rsidRPr="00BF2049">
        <w:rPr>
          <w:rFonts w:ascii="DINOT-Light" w:hAnsi="DINOT-Light"/>
          <w:sz w:val="18"/>
          <w:szCs w:val="18"/>
        </w:rPr>
        <w:t>: 16 ¾``` (</w:t>
      </w:r>
      <w:r w:rsidRPr="00BF2049">
        <w:rPr>
          <w:rFonts w:ascii="DINOT-Light" w:hAnsi="DINOT-Light"/>
          <w:sz w:val="18"/>
          <w:szCs w:val="18"/>
        </w:rPr>
        <w:t>직경</w:t>
      </w:r>
      <w:r w:rsidRPr="00BF2049">
        <w:rPr>
          <w:rFonts w:ascii="DINOT-Light" w:hAnsi="DINOT-Light"/>
          <w:sz w:val="18"/>
          <w:szCs w:val="18"/>
        </w:rPr>
        <w:t>: 38.5mm)</w:t>
      </w:r>
    </w:p>
    <w:p w14:paraId="2B2553E1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무브먼트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두께</w:t>
      </w:r>
      <w:r w:rsidRPr="00BF2049">
        <w:rPr>
          <w:rFonts w:ascii="DINOT-Light" w:hAnsi="DINOT-Light"/>
          <w:sz w:val="18"/>
          <w:szCs w:val="18"/>
        </w:rPr>
        <w:t>: 7.85mm</w:t>
      </w:r>
    </w:p>
    <w:p w14:paraId="520FB461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부품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수</w:t>
      </w:r>
      <w:r w:rsidRPr="00BF2049">
        <w:rPr>
          <w:rFonts w:ascii="DINOT-Light" w:hAnsi="DINOT-Light"/>
          <w:sz w:val="18"/>
          <w:szCs w:val="18"/>
        </w:rPr>
        <w:t>: 324</w:t>
      </w:r>
    </w:p>
    <w:p w14:paraId="3F87DEAE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139</w:t>
      </w:r>
      <w:r w:rsidRPr="00BF2049">
        <w:rPr>
          <w:rFonts w:ascii="DINOT-Light" w:hAnsi="DINOT-Light"/>
          <w:sz w:val="18"/>
          <w:szCs w:val="18"/>
        </w:rPr>
        <w:t>개의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부품으로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구성된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자이로스코프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캐리지</w:t>
      </w:r>
      <w:r w:rsidRPr="00BF2049">
        <w:rPr>
          <w:rFonts w:ascii="DINOT-Light" w:hAnsi="DINOT-Light"/>
          <w:sz w:val="18"/>
          <w:szCs w:val="18"/>
        </w:rPr>
        <w:t xml:space="preserve"> </w:t>
      </w:r>
    </w:p>
    <w:p w14:paraId="5A769333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스톤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수</w:t>
      </w:r>
      <w:r w:rsidRPr="00BF2049">
        <w:rPr>
          <w:rFonts w:ascii="DINOT-Light" w:hAnsi="DINOT-Light"/>
          <w:sz w:val="18"/>
          <w:szCs w:val="18"/>
        </w:rPr>
        <w:t>: 41</w:t>
      </w:r>
    </w:p>
    <w:p w14:paraId="11F9EB24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주파수</w:t>
      </w:r>
      <w:r w:rsidRPr="00BF2049">
        <w:rPr>
          <w:rFonts w:ascii="DINOT-Light" w:hAnsi="DINOT-Light"/>
          <w:sz w:val="18"/>
          <w:szCs w:val="18"/>
        </w:rPr>
        <w:t>: 36,000VpH (5Hz)</w:t>
      </w:r>
    </w:p>
    <w:p w14:paraId="3BBE6EDD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파워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리저브</w:t>
      </w:r>
      <w:r w:rsidRPr="00BF2049">
        <w:rPr>
          <w:rFonts w:ascii="DINOT-Light" w:hAnsi="DINOT-Light"/>
          <w:sz w:val="18"/>
          <w:szCs w:val="18"/>
        </w:rPr>
        <w:t>: 50</w:t>
      </w:r>
      <w:r w:rsidRPr="00BF2049">
        <w:rPr>
          <w:rFonts w:ascii="DINOT-Light" w:hAnsi="DINOT-Light"/>
          <w:sz w:val="18"/>
          <w:szCs w:val="18"/>
        </w:rPr>
        <w:t>시간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이상</w:t>
      </w:r>
    </w:p>
    <w:p w14:paraId="13AFE343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마감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자이로스코프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시스템의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플래티넘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평형추</w:t>
      </w:r>
    </w:p>
    <w:p w14:paraId="5DAE460C" w14:textId="77777777" w:rsidR="000A4068" w:rsidRPr="001B07DC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0"/>
        </w:rPr>
      </w:pPr>
    </w:p>
    <w:p w14:paraId="01C229DB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기능</w:t>
      </w:r>
    </w:p>
    <w:p w14:paraId="10CC74D4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12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오프셋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디스플레이</w:t>
      </w:r>
    </w:p>
    <w:p w14:paraId="0EAA9A53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9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초침용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작은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다이얼</w:t>
      </w:r>
      <w:r w:rsidRPr="00BF2049">
        <w:rPr>
          <w:rFonts w:ascii="DINOT-Light" w:hAnsi="DINOT-Light"/>
          <w:sz w:val="18"/>
          <w:szCs w:val="18"/>
        </w:rPr>
        <w:t xml:space="preserve"> </w:t>
      </w:r>
    </w:p>
    <w:p w14:paraId="41EF1A33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6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자체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조정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중력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제어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장치</w:t>
      </w:r>
    </w:p>
    <w:p w14:paraId="0CCCEB46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2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파워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리저브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카운터</w:t>
      </w:r>
    </w:p>
    <w:p w14:paraId="2C6AA09E" w14:textId="77777777" w:rsidR="000A4068" w:rsidRPr="001B07DC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0"/>
        </w:rPr>
      </w:pPr>
    </w:p>
    <w:p w14:paraId="11A08C1E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케이스</w:t>
      </w:r>
      <w:r w:rsidRPr="00BF2049">
        <w:rPr>
          <w:rFonts w:ascii="DINOT-Light" w:hAnsi="DINOT-Light"/>
          <w:b/>
          <w:sz w:val="18"/>
          <w:szCs w:val="18"/>
        </w:rPr>
        <w:t xml:space="preserve">, </w:t>
      </w:r>
      <w:r w:rsidRPr="00BF2049">
        <w:rPr>
          <w:rFonts w:ascii="DINOT-Light" w:hAnsi="DINOT-Light"/>
          <w:b/>
          <w:sz w:val="18"/>
          <w:szCs w:val="18"/>
        </w:rPr>
        <w:t>다이얼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및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시계바늘</w:t>
      </w:r>
    </w:p>
    <w:p w14:paraId="572C0FA6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직경</w:t>
      </w:r>
      <w:r w:rsidRPr="00BF2049">
        <w:rPr>
          <w:rFonts w:ascii="DINOT-Light" w:hAnsi="DINOT-Light"/>
          <w:sz w:val="18"/>
          <w:szCs w:val="18"/>
        </w:rPr>
        <w:t>: 44mm</w:t>
      </w:r>
    </w:p>
    <w:p w14:paraId="50612859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오프닝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직경</w:t>
      </w:r>
      <w:r w:rsidRPr="00BF2049">
        <w:rPr>
          <w:rFonts w:ascii="DINOT-Light" w:hAnsi="DINOT-Light"/>
          <w:sz w:val="18"/>
          <w:szCs w:val="18"/>
        </w:rPr>
        <w:t>: 35.5mm</w:t>
      </w:r>
    </w:p>
    <w:p w14:paraId="3A55BE64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두께</w:t>
      </w:r>
      <w:r w:rsidRPr="00BF2049">
        <w:rPr>
          <w:rFonts w:ascii="DINOT-Light" w:hAnsi="DINOT-Light"/>
          <w:sz w:val="18"/>
          <w:szCs w:val="18"/>
        </w:rPr>
        <w:t>: 14.85mm</w:t>
      </w:r>
    </w:p>
    <w:p w14:paraId="0675D6ED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크리스탈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양쪽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반사방지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처리를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볼록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사파이어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크리스탈</w:t>
      </w:r>
    </w:p>
    <w:p w14:paraId="71C2F858" w14:textId="1A5B84AE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케이스백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데코레이션이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들어간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투명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사파이어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크리스탈</w:t>
      </w:r>
    </w:p>
    <w:p w14:paraId="5FBE354A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소재</w:t>
      </w:r>
      <w:r w:rsidRPr="00BF2049">
        <w:rPr>
          <w:rFonts w:ascii="DINOT-Light" w:hAnsi="DINOT-Light"/>
          <w:sz w:val="18"/>
          <w:szCs w:val="18"/>
        </w:rPr>
        <w:t xml:space="preserve">: 18K </w:t>
      </w:r>
      <w:r w:rsidRPr="00BF2049">
        <w:rPr>
          <w:rFonts w:ascii="DINOT-Light" w:hAnsi="DINOT-Light"/>
          <w:sz w:val="18"/>
          <w:szCs w:val="18"/>
        </w:rPr>
        <w:t>로즈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골드</w:t>
      </w:r>
    </w:p>
    <w:p w14:paraId="1F0F3253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방수</w:t>
      </w:r>
      <w:r w:rsidRPr="00BF2049">
        <w:rPr>
          <w:rFonts w:ascii="DINOT-Light" w:hAnsi="DINOT-Light"/>
          <w:sz w:val="18"/>
          <w:szCs w:val="18"/>
        </w:rPr>
        <w:t>: 10ATM</w:t>
      </w:r>
    </w:p>
    <w:p w14:paraId="250A56D9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다이얼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멕시코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풍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컬러의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투조세공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다이얼</w:t>
      </w:r>
    </w:p>
    <w:p w14:paraId="18B27B41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시각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표시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골드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도금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파셋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마감</w:t>
      </w:r>
      <w:r w:rsidRPr="00BF2049">
        <w:rPr>
          <w:rFonts w:ascii="DINOT-Light" w:hAnsi="DINOT-Light"/>
          <w:sz w:val="18"/>
          <w:szCs w:val="18"/>
        </w:rPr>
        <w:t>, Super-LumiNova(</w:t>
      </w:r>
      <w:r w:rsidRPr="00BF2049">
        <w:rPr>
          <w:rFonts w:ascii="DINOT-Light" w:hAnsi="DINOT-Light"/>
          <w:sz w:val="18"/>
          <w:szCs w:val="18"/>
        </w:rPr>
        <w:t>수퍼</w:t>
      </w:r>
      <w:r w:rsidRPr="00BF2049">
        <w:rPr>
          <w:rFonts w:ascii="DINOT-Light" w:hAnsi="DINOT-Light"/>
          <w:sz w:val="18"/>
          <w:szCs w:val="18"/>
        </w:rPr>
        <w:t>-</w:t>
      </w:r>
      <w:r w:rsidRPr="00BF2049">
        <w:rPr>
          <w:rFonts w:ascii="DINOT-Light" w:hAnsi="DINOT-Light"/>
          <w:sz w:val="18"/>
          <w:szCs w:val="18"/>
        </w:rPr>
        <w:t>루미노바</w:t>
      </w:r>
      <w:r w:rsidRPr="00BF2049">
        <w:rPr>
          <w:rFonts w:ascii="DINOT-Light" w:hAnsi="DINOT-Light"/>
          <w:sz w:val="18"/>
          <w:szCs w:val="18"/>
        </w:rPr>
        <w:t xml:space="preserve">)® </w:t>
      </w:r>
      <w:r w:rsidRPr="00BF2049">
        <w:rPr>
          <w:rFonts w:ascii="DINOT-Light" w:hAnsi="DINOT-Light"/>
          <w:sz w:val="18"/>
          <w:szCs w:val="18"/>
        </w:rPr>
        <w:t>코팅</w:t>
      </w:r>
    </w:p>
    <w:p w14:paraId="122F3DD7" w14:textId="74B68E0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시계바늘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골드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도금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파셋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마감</w:t>
      </w:r>
      <w:r w:rsidRPr="00BF2049">
        <w:rPr>
          <w:rFonts w:ascii="DINOT-Light" w:hAnsi="DINOT-Light"/>
          <w:sz w:val="18"/>
          <w:szCs w:val="18"/>
        </w:rPr>
        <w:t>, Super-LumiNova(</w:t>
      </w:r>
      <w:r w:rsidRPr="00BF2049">
        <w:rPr>
          <w:rFonts w:ascii="DINOT-Light" w:hAnsi="DINOT-Light"/>
          <w:sz w:val="18"/>
          <w:szCs w:val="18"/>
        </w:rPr>
        <w:t>수퍼</w:t>
      </w:r>
      <w:r w:rsidRPr="00BF2049">
        <w:rPr>
          <w:rFonts w:ascii="DINOT-Light" w:hAnsi="DINOT-Light"/>
          <w:sz w:val="18"/>
          <w:szCs w:val="18"/>
        </w:rPr>
        <w:t>-</w:t>
      </w:r>
      <w:r w:rsidRPr="00BF2049">
        <w:rPr>
          <w:rFonts w:ascii="DINOT-Light" w:hAnsi="DINOT-Light"/>
          <w:sz w:val="18"/>
          <w:szCs w:val="18"/>
        </w:rPr>
        <w:t>루미노바</w:t>
      </w:r>
      <w:r w:rsidRPr="00BF2049">
        <w:rPr>
          <w:rFonts w:ascii="DINOT-Light" w:hAnsi="DINOT-Light"/>
          <w:sz w:val="18"/>
          <w:szCs w:val="18"/>
        </w:rPr>
        <w:t xml:space="preserve">)® </w:t>
      </w:r>
      <w:r w:rsidRPr="00BF2049">
        <w:rPr>
          <w:rFonts w:ascii="DINOT-Light" w:hAnsi="DINOT-Light"/>
          <w:sz w:val="18"/>
          <w:szCs w:val="18"/>
        </w:rPr>
        <w:t>코팅</w:t>
      </w:r>
    </w:p>
    <w:p w14:paraId="396410B0" w14:textId="77777777" w:rsidR="000A4068" w:rsidRPr="001B07DC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0"/>
        </w:rPr>
      </w:pPr>
    </w:p>
    <w:p w14:paraId="4EE0F086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브레이슬릿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및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버클</w:t>
      </w:r>
    </w:p>
    <w:p w14:paraId="2678348D" w14:textId="6FE55C9E" w:rsidR="000A4068" w:rsidRPr="00BF2049" w:rsidRDefault="007D1A75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로즈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골드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브레이슬릿</w:t>
      </w:r>
    </w:p>
    <w:p w14:paraId="1BA0D7E3" w14:textId="5E341955" w:rsidR="00F978D2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로즈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골드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폴딩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버클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br w:type="page"/>
      </w:r>
    </w:p>
    <w:p w14:paraId="0486F2A4" w14:textId="6C62E674" w:rsidR="00F409D0" w:rsidRPr="001B07DC" w:rsidRDefault="003031CB" w:rsidP="006D7386">
      <w:pPr>
        <w:pStyle w:val="A"/>
        <w:tabs>
          <w:tab w:val="left" w:pos="8564"/>
        </w:tabs>
        <w:autoSpaceDE w:val="0"/>
        <w:autoSpaceDN w:val="0"/>
        <w:ind w:right="-6"/>
        <w:jc w:val="both"/>
        <w:rPr>
          <w:rFonts w:ascii="DINOT-Light" w:hAnsi="DINOT-Light" w:cstheme="majorHAnsi"/>
          <w:b/>
          <w:color w:val="auto"/>
          <w:szCs w:val="18"/>
        </w:rPr>
      </w:pPr>
      <w:r w:rsidRPr="001B07DC">
        <w:rPr>
          <w:rFonts w:ascii="DINOT-Light" w:hAnsi="DINOT-Light"/>
          <w:b/>
          <w:bCs/>
          <w:szCs w:val="18"/>
        </w:rPr>
        <w:lastRenderedPageBreak/>
        <w:t>DEFY ZERO G – 44Mm (</w:t>
      </w:r>
      <w:r w:rsidRPr="001B07DC">
        <w:rPr>
          <w:rFonts w:ascii="Malgun Gothic" w:eastAsia="Malgun Gothic" w:hAnsi="Malgun Gothic" w:cs="Malgun Gothic" w:hint="eastAsia"/>
          <w:b/>
          <w:bCs/>
          <w:szCs w:val="18"/>
        </w:rPr>
        <w:t>데피</w:t>
      </w:r>
      <w:r w:rsidRPr="001B07DC">
        <w:rPr>
          <w:rFonts w:ascii="DINOT-Light" w:hAnsi="DINOT-Light"/>
          <w:b/>
          <w:bCs/>
          <w:szCs w:val="18"/>
        </w:rPr>
        <w:t xml:space="preserve"> </w:t>
      </w:r>
      <w:r w:rsidRPr="001B07DC">
        <w:rPr>
          <w:rFonts w:ascii="Malgun Gothic" w:eastAsia="Malgun Gothic" w:hAnsi="Malgun Gothic" w:cs="Malgun Gothic" w:hint="eastAsia"/>
          <w:b/>
          <w:bCs/>
          <w:szCs w:val="18"/>
        </w:rPr>
        <w:t>제로</w:t>
      </w:r>
      <w:r w:rsidRPr="001B07DC">
        <w:rPr>
          <w:rFonts w:ascii="DINOT-Light" w:hAnsi="DINOT-Light"/>
          <w:b/>
          <w:bCs/>
          <w:szCs w:val="18"/>
        </w:rPr>
        <w:t xml:space="preserve"> G - 44MM)</w:t>
      </w:r>
    </w:p>
    <w:p w14:paraId="48172285" w14:textId="6D7902A9" w:rsidR="000A4068" w:rsidRPr="00BF2049" w:rsidRDefault="007D1A75" w:rsidP="001B07DC">
      <w:pPr>
        <w:pStyle w:val="A"/>
        <w:tabs>
          <w:tab w:val="left" w:pos="8564"/>
        </w:tabs>
        <w:autoSpaceDE w:val="0"/>
        <w:autoSpaceDN w:val="0"/>
        <w:spacing w:after="120"/>
        <w:ind w:right="-6"/>
        <w:jc w:val="both"/>
        <w:rPr>
          <w:rFonts w:ascii="DINOT-Light" w:hAnsi="DINOT-Light" w:cstheme="majorHAnsi"/>
          <w:color w:val="auto"/>
          <w:sz w:val="18"/>
          <w:szCs w:val="18"/>
        </w:rPr>
      </w:pPr>
      <w:r w:rsidRPr="00BF2049">
        <w:rPr>
          <w:rFonts w:ascii="Malgun Gothic" w:eastAsia="Malgun Gothic" w:hAnsi="Malgun Gothic" w:cs="Malgun Gothic" w:hint="eastAsia"/>
          <w:sz w:val="18"/>
          <w:szCs w:val="18"/>
        </w:rPr>
        <w:t>비르고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sz w:val="18"/>
          <w:szCs w:val="18"/>
        </w:rPr>
        <w:t>데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sz w:val="18"/>
          <w:szCs w:val="18"/>
        </w:rPr>
        <w:t>과달루페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sz w:val="18"/>
          <w:szCs w:val="18"/>
        </w:rPr>
        <w:t>에디션</w:t>
      </w:r>
      <w:r w:rsidRPr="00BF2049">
        <w:rPr>
          <w:rFonts w:ascii="DINOT-Light" w:hAnsi="DINOT-Light"/>
          <w:sz w:val="18"/>
          <w:szCs w:val="18"/>
        </w:rPr>
        <w:t xml:space="preserve"> - </w:t>
      </w:r>
      <w:r w:rsidRPr="00BF2049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단일</w:t>
      </w:r>
      <w:r w:rsidRPr="00BF2049">
        <w:rPr>
          <w:rFonts w:ascii="DINOT-Light" w:hAnsi="DINOT-Light"/>
          <w:b/>
          <w:bCs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제작</w:t>
      </w:r>
      <w:r w:rsidRPr="00BF2049">
        <w:rPr>
          <w:rFonts w:ascii="DINOT-Light" w:hAnsi="DINOT-Light"/>
          <w:b/>
          <w:bCs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제품</w:t>
      </w:r>
    </w:p>
    <w:p w14:paraId="3A9410D9" w14:textId="77777777" w:rsidR="000A4068" w:rsidRPr="00BF2049" w:rsidRDefault="000A4068" w:rsidP="006D7386">
      <w:pPr>
        <w:pStyle w:val="A"/>
        <w:tabs>
          <w:tab w:val="left" w:pos="8564"/>
        </w:tabs>
        <w:autoSpaceDE w:val="0"/>
        <w:autoSpaceDN w:val="0"/>
        <w:ind w:right="-8"/>
        <w:jc w:val="both"/>
        <w:rPr>
          <w:rFonts w:ascii="DINOT-Light" w:hAnsi="DINOT-Light" w:cstheme="majorHAnsi"/>
          <w:b/>
          <w:color w:val="auto"/>
          <w:sz w:val="18"/>
          <w:szCs w:val="18"/>
        </w:rPr>
      </w:pPr>
      <w:r w:rsidRPr="00BF2049">
        <w:rPr>
          <w:rFonts w:ascii="Malgun Gothic" w:eastAsia="Malgun Gothic" w:hAnsi="Malgun Gothic" w:cs="Malgun Gothic" w:hint="eastAsia"/>
          <w:b/>
          <w:color w:val="auto"/>
          <w:sz w:val="18"/>
          <w:szCs w:val="18"/>
        </w:rPr>
        <w:t>기술</w:t>
      </w:r>
      <w:r w:rsidRPr="00BF2049">
        <w:rPr>
          <w:rFonts w:ascii="DINOT-Light" w:hAnsi="DINOT-Light"/>
          <w:b/>
          <w:color w:val="auto"/>
          <w:sz w:val="18"/>
          <w:szCs w:val="18"/>
        </w:rPr>
        <w:t xml:space="preserve"> </w:t>
      </w:r>
      <w:r w:rsidRPr="00BF2049">
        <w:rPr>
          <w:rFonts w:ascii="Malgun Gothic" w:eastAsia="Malgun Gothic" w:hAnsi="Malgun Gothic" w:cs="Malgun Gothic" w:hint="eastAsia"/>
          <w:b/>
          <w:color w:val="auto"/>
          <w:sz w:val="18"/>
          <w:szCs w:val="18"/>
        </w:rPr>
        <w:t>사양</w:t>
      </w:r>
    </w:p>
    <w:p w14:paraId="5D572813" w14:textId="77777777" w:rsidR="00F978D2" w:rsidRPr="001B07DC" w:rsidRDefault="00F978D2" w:rsidP="006D7386">
      <w:pPr>
        <w:pStyle w:val="A"/>
        <w:tabs>
          <w:tab w:val="left" w:pos="8564"/>
        </w:tabs>
        <w:autoSpaceDE w:val="0"/>
        <w:autoSpaceDN w:val="0"/>
        <w:ind w:right="-8"/>
        <w:jc w:val="both"/>
        <w:rPr>
          <w:rFonts w:ascii="DINOT-Light" w:hAnsi="DINOT-Light" w:cstheme="majorHAnsi"/>
          <w:color w:val="auto"/>
          <w:sz w:val="12"/>
          <w:szCs w:val="12"/>
        </w:rPr>
      </w:pPr>
    </w:p>
    <w:p w14:paraId="73A95989" w14:textId="77777777" w:rsidR="003031CB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제품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번호</w:t>
      </w:r>
      <w:r w:rsidRPr="00BF2049">
        <w:rPr>
          <w:rFonts w:ascii="DINOT-Light" w:hAnsi="DINOT-Light"/>
          <w:sz w:val="18"/>
          <w:szCs w:val="18"/>
        </w:rPr>
        <w:t>: 30.9001.8812/75.M9001</w:t>
      </w:r>
    </w:p>
    <w:p w14:paraId="42DCC78B" w14:textId="77777777" w:rsidR="003031CB" w:rsidRPr="001B07DC" w:rsidRDefault="003031CB" w:rsidP="006D7386">
      <w:pPr>
        <w:autoSpaceDE w:val="0"/>
        <w:autoSpaceDN w:val="0"/>
        <w:jc w:val="both"/>
        <w:rPr>
          <w:rFonts w:ascii="DINOT-Light" w:hAnsi="DINOT-Light" w:cstheme="majorHAnsi"/>
          <w:sz w:val="12"/>
          <w:szCs w:val="12"/>
        </w:rPr>
      </w:pPr>
    </w:p>
    <w:p w14:paraId="2ADFF331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주요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특징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</w:p>
    <w:p w14:paraId="6C817484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“</w:t>
      </w:r>
      <w:r w:rsidRPr="00BF2049">
        <w:rPr>
          <w:rFonts w:ascii="DINOT-Light" w:hAnsi="DINOT-Light"/>
          <w:sz w:val="18"/>
          <w:szCs w:val="18"/>
        </w:rPr>
        <w:t>중력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제어</w:t>
      </w:r>
      <w:r w:rsidRPr="00BF2049">
        <w:rPr>
          <w:rFonts w:ascii="DINOT-Light" w:hAnsi="DINOT-Light"/>
          <w:sz w:val="18"/>
          <w:szCs w:val="18"/>
        </w:rPr>
        <w:t xml:space="preserve">” </w:t>
      </w:r>
      <w:r w:rsidRPr="00BF2049">
        <w:rPr>
          <w:rFonts w:ascii="DINOT-Light" w:hAnsi="DINOT-Light"/>
          <w:sz w:val="18"/>
          <w:szCs w:val="18"/>
        </w:rPr>
        <w:t>자이로스코프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모듈</w:t>
      </w:r>
      <w:r w:rsidRPr="00BF2049">
        <w:rPr>
          <w:rFonts w:ascii="DINOT-Light" w:hAnsi="DINOT-Light"/>
          <w:sz w:val="18"/>
          <w:szCs w:val="18"/>
        </w:rPr>
        <w:t xml:space="preserve">: </w:t>
      </w:r>
    </w:p>
    <w:p w14:paraId="3D5FE45D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조정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장치를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수평으로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유지</w:t>
      </w:r>
    </w:p>
    <w:p w14:paraId="22C899BB" w14:textId="791439E9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전설적인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잠수용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크로노그래프에서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영감을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받은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모델</w:t>
      </w:r>
      <w:r w:rsidRPr="00BF2049">
        <w:rPr>
          <w:rFonts w:ascii="DINOT-Light" w:hAnsi="DINOT-Light"/>
          <w:sz w:val="18"/>
          <w:szCs w:val="18"/>
        </w:rPr>
        <w:t>.</w:t>
      </w:r>
      <w:r w:rsidR="00297FB1" w:rsidRPr="00BF2049">
        <w:rPr>
          <w:rFonts w:ascii="DINOT-Light" w:hAnsi="DINOT-Light" w:cstheme="majorHAnsi"/>
          <w:noProof/>
          <w:sz w:val="18"/>
          <w:szCs w:val="18"/>
          <w:lang w:eastAsia="fr-CH"/>
        </w:rPr>
        <w:t xml:space="preserve"> </w:t>
      </w:r>
      <w:r w:rsidR="00297FB1" w:rsidRPr="00BF2049">
        <w:rPr>
          <w:rFonts w:ascii="DINOT-Light" w:hAnsi="DINOT-Light" w:cstheme="majorHAnsi"/>
          <w:noProof/>
          <w:sz w:val="18"/>
          <w:szCs w:val="18"/>
          <w:lang w:val="fr-CH" w:eastAsia="fr-CH"/>
        </w:rPr>
        <w:drawing>
          <wp:anchor distT="0" distB="0" distL="114300" distR="114300" simplePos="0" relativeHeight="251675648" behindDoc="0" locked="0" layoutInCell="1" allowOverlap="1" wp14:anchorId="7D69D9A0" wp14:editId="3066EF5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59635" cy="3545840"/>
            <wp:effectExtent l="0" t="0" r="0" b="0"/>
            <wp:wrapSquare wrapText="bothSides"/>
            <wp:docPr id="16" name="Image 16" descr="O:\Communication 2018\PR\PRESS KITS 2018\PRODUITS\SIAR\PRODUCTS\30.9001.8812_76.M9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Communication 2018\PR\PRESS KITS 2018\PRODUITS\SIAR\PRODUCTS\30.9001.8812_76.M9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59635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E5B87" w14:textId="1D833326" w:rsidR="000A4068" w:rsidRPr="00BF2049" w:rsidRDefault="007D1A75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스켈레톤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무브먼트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프리메로</w:t>
      </w:r>
      <w:r w:rsidRPr="00BF2049">
        <w:rPr>
          <w:rFonts w:ascii="DINOT-Light" w:hAnsi="DINOT-Light"/>
          <w:sz w:val="18"/>
          <w:szCs w:val="18"/>
        </w:rPr>
        <w:t xml:space="preserve"> 8812 S</w:t>
      </w:r>
    </w:p>
    <w:p w14:paraId="2EC335C2" w14:textId="77777777" w:rsidR="007D1A75" w:rsidRPr="00BF2049" w:rsidRDefault="007D1A75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전체적으로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인그레이빙이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들어간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케이스와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브레이슬릿</w:t>
      </w:r>
    </w:p>
    <w:p w14:paraId="7E9D052E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멕시코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풍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컬러의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투조세공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다이얼</w:t>
      </w:r>
    </w:p>
    <w:p w14:paraId="68DC9F22" w14:textId="77777777" w:rsidR="000A4068" w:rsidRPr="001B07DC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0"/>
        </w:rPr>
      </w:pPr>
    </w:p>
    <w:p w14:paraId="72D1CB11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무브먼트</w:t>
      </w:r>
    </w:p>
    <w:p w14:paraId="756844B5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프리메로</w:t>
      </w:r>
      <w:r w:rsidRPr="00BF2049">
        <w:rPr>
          <w:rFonts w:ascii="DINOT-Light" w:hAnsi="DINOT-Light"/>
          <w:sz w:val="18"/>
          <w:szCs w:val="18"/>
        </w:rPr>
        <w:t xml:space="preserve"> 8812 S, </w:t>
      </w:r>
      <w:r w:rsidRPr="00BF2049">
        <w:rPr>
          <w:rFonts w:ascii="DINOT-Light" w:hAnsi="DINOT-Light"/>
          <w:sz w:val="18"/>
          <w:szCs w:val="18"/>
        </w:rPr>
        <w:t>수동</w:t>
      </w:r>
      <w:r w:rsidRPr="00BF2049">
        <w:rPr>
          <w:rFonts w:ascii="DINOT-Light" w:hAnsi="DINOT-Light"/>
          <w:sz w:val="18"/>
          <w:szCs w:val="18"/>
        </w:rPr>
        <w:t xml:space="preserve"> </w:t>
      </w:r>
    </w:p>
    <w:p w14:paraId="3C20C592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칼리버</w:t>
      </w:r>
      <w:r w:rsidRPr="00BF2049">
        <w:rPr>
          <w:rFonts w:ascii="DINOT-Light" w:hAnsi="DINOT-Light"/>
          <w:sz w:val="18"/>
          <w:szCs w:val="18"/>
        </w:rPr>
        <w:t>: 16 ¾``` (</w:t>
      </w:r>
      <w:r w:rsidRPr="00BF2049">
        <w:rPr>
          <w:rFonts w:ascii="DINOT-Light" w:hAnsi="DINOT-Light"/>
          <w:sz w:val="18"/>
          <w:szCs w:val="18"/>
        </w:rPr>
        <w:t>직경</w:t>
      </w:r>
      <w:r w:rsidRPr="00BF2049">
        <w:rPr>
          <w:rFonts w:ascii="DINOT-Light" w:hAnsi="DINOT-Light"/>
          <w:sz w:val="18"/>
          <w:szCs w:val="18"/>
        </w:rPr>
        <w:t>: 38.5mm)</w:t>
      </w:r>
    </w:p>
    <w:p w14:paraId="50484895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무브먼트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두께</w:t>
      </w:r>
      <w:r w:rsidRPr="00BF2049">
        <w:rPr>
          <w:rFonts w:ascii="DINOT-Light" w:hAnsi="DINOT-Light"/>
          <w:sz w:val="18"/>
          <w:szCs w:val="18"/>
        </w:rPr>
        <w:t>: 7.85mm</w:t>
      </w:r>
    </w:p>
    <w:p w14:paraId="00154E1B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부품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수</w:t>
      </w:r>
      <w:r w:rsidRPr="00BF2049">
        <w:rPr>
          <w:rFonts w:ascii="DINOT-Light" w:hAnsi="DINOT-Light"/>
          <w:sz w:val="18"/>
          <w:szCs w:val="18"/>
        </w:rPr>
        <w:t>: 324</w:t>
      </w:r>
    </w:p>
    <w:p w14:paraId="4C620A58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139</w:t>
      </w:r>
      <w:r w:rsidRPr="00BF2049">
        <w:rPr>
          <w:rFonts w:ascii="DINOT-Light" w:hAnsi="DINOT-Light"/>
          <w:sz w:val="18"/>
          <w:szCs w:val="18"/>
        </w:rPr>
        <w:t>개의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부품으로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구성된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자이로스코프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캐리지</w:t>
      </w:r>
      <w:r w:rsidRPr="00BF2049">
        <w:rPr>
          <w:rFonts w:ascii="DINOT-Light" w:hAnsi="DINOT-Light"/>
          <w:sz w:val="18"/>
          <w:szCs w:val="18"/>
        </w:rPr>
        <w:t xml:space="preserve"> </w:t>
      </w:r>
    </w:p>
    <w:p w14:paraId="6833B612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스톤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수</w:t>
      </w:r>
      <w:r w:rsidRPr="00BF2049">
        <w:rPr>
          <w:rFonts w:ascii="DINOT-Light" w:hAnsi="DINOT-Light"/>
          <w:sz w:val="18"/>
          <w:szCs w:val="18"/>
        </w:rPr>
        <w:t>: 41</w:t>
      </w:r>
    </w:p>
    <w:p w14:paraId="22DCD1CB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주파수</w:t>
      </w:r>
      <w:r w:rsidRPr="00BF2049">
        <w:rPr>
          <w:rFonts w:ascii="DINOT-Light" w:hAnsi="DINOT-Light"/>
          <w:sz w:val="18"/>
          <w:szCs w:val="18"/>
        </w:rPr>
        <w:t>: 36,000VpH (5Hz)</w:t>
      </w:r>
    </w:p>
    <w:p w14:paraId="0C6918E3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파워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리저브</w:t>
      </w:r>
      <w:r w:rsidRPr="00BF2049">
        <w:rPr>
          <w:rFonts w:ascii="DINOT-Light" w:hAnsi="DINOT-Light"/>
          <w:sz w:val="18"/>
          <w:szCs w:val="18"/>
        </w:rPr>
        <w:t>: 50</w:t>
      </w:r>
      <w:r w:rsidRPr="00BF2049">
        <w:rPr>
          <w:rFonts w:ascii="DINOT-Light" w:hAnsi="DINOT-Light"/>
          <w:sz w:val="18"/>
          <w:szCs w:val="18"/>
        </w:rPr>
        <w:t>시간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이상</w:t>
      </w:r>
    </w:p>
    <w:p w14:paraId="36EC8286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마감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자이로스코프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시스템의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플래티넘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평형추</w:t>
      </w:r>
    </w:p>
    <w:p w14:paraId="2A582227" w14:textId="77777777" w:rsidR="000A4068" w:rsidRPr="001B07DC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0"/>
        </w:rPr>
      </w:pPr>
    </w:p>
    <w:p w14:paraId="1222F2FC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기능</w:t>
      </w:r>
    </w:p>
    <w:p w14:paraId="61D06597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12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오프셋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디스플레이</w:t>
      </w:r>
    </w:p>
    <w:p w14:paraId="12D64CF7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9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초침용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작은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다이얼</w:t>
      </w:r>
      <w:r w:rsidRPr="00BF2049">
        <w:rPr>
          <w:rFonts w:ascii="DINOT-Light" w:hAnsi="DINOT-Light"/>
          <w:sz w:val="18"/>
          <w:szCs w:val="18"/>
        </w:rPr>
        <w:t xml:space="preserve"> </w:t>
      </w:r>
    </w:p>
    <w:p w14:paraId="425363EA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6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자체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조정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중력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제어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장치</w:t>
      </w:r>
    </w:p>
    <w:p w14:paraId="142CED17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2</w:t>
      </w:r>
      <w:r w:rsidRPr="00BF2049">
        <w:rPr>
          <w:rFonts w:ascii="DINOT-Light" w:hAnsi="DINOT-Light"/>
          <w:sz w:val="18"/>
          <w:szCs w:val="18"/>
        </w:rPr>
        <w:t>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방향에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파워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리저브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카운터</w:t>
      </w:r>
    </w:p>
    <w:p w14:paraId="1A90401C" w14:textId="77777777" w:rsidR="000A4068" w:rsidRPr="001B07DC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0"/>
        </w:rPr>
      </w:pPr>
    </w:p>
    <w:p w14:paraId="2AF820DB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케이스</w:t>
      </w:r>
      <w:r w:rsidRPr="00BF2049">
        <w:rPr>
          <w:rFonts w:ascii="DINOT-Light" w:hAnsi="DINOT-Light"/>
          <w:b/>
          <w:sz w:val="18"/>
          <w:szCs w:val="18"/>
        </w:rPr>
        <w:t xml:space="preserve">, </w:t>
      </w:r>
      <w:r w:rsidRPr="00BF2049">
        <w:rPr>
          <w:rFonts w:ascii="DINOT-Light" w:hAnsi="DINOT-Light"/>
          <w:b/>
          <w:sz w:val="18"/>
          <w:szCs w:val="18"/>
        </w:rPr>
        <w:t>다이얼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및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시계바늘</w:t>
      </w:r>
    </w:p>
    <w:p w14:paraId="0C112B42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직경</w:t>
      </w:r>
      <w:r w:rsidRPr="00BF2049">
        <w:rPr>
          <w:rFonts w:ascii="DINOT-Light" w:hAnsi="DINOT-Light"/>
          <w:sz w:val="18"/>
          <w:szCs w:val="18"/>
        </w:rPr>
        <w:t>: 44mm</w:t>
      </w:r>
    </w:p>
    <w:p w14:paraId="09B53136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오프닝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직경</w:t>
      </w:r>
      <w:r w:rsidRPr="00BF2049">
        <w:rPr>
          <w:rFonts w:ascii="DINOT-Light" w:hAnsi="DINOT-Light"/>
          <w:sz w:val="18"/>
          <w:szCs w:val="18"/>
        </w:rPr>
        <w:t>: 35.5mm</w:t>
      </w:r>
    </w:p>
    <w:p w14:paraId="072D9ADE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두께</w:t>
      </w:r>
      <w:r w:rsidRPr="00BF2049">
        <w:rPr>
          <w:rFonts w:ascii="DINOT-Light" w:hAnsi="DINOT-Light"/>
          <w:sz w:val="18"/>
          <w:szCs w:val="18"/>
        </w:rPr>
        <w:t>: 14.85mm</w:t>
      </w:r>
    </w:p>
    <w:p w14:paraId="7B9AFD9A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크리스탈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양쪽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모두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반사방지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처리를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볼록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사파이어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크리스탈</w:t>
      </w:r>
    </w:p>
    <w:p w14:paraId="03FFFDAD" w14:textId="76FE4E78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케이스백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데코레이션이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들어간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투명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사파이어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크리스탈</w:t>
      </w:r>
    </w:p>
    <w:p w14:paraId="0EB38BB9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소재</w:t>
      </w:r>
      <w:r w:rsidRPr="00BF2049">
        <w:rPr>
          <w:rFonts w:ascii="DINOT-Light" w:hAnsi="DINOT-Light"/>
          <w:sz w:val="18"/>
          <w:szCs w:val="18"/>
        </w:rPr>
        <w:t xml:space="preserve">: 18K </w:t>
      </w:r>
      <w:r w:rsidRPr="00BF2049">
        <w:rPr>
          <w:rFonts w:ascii="DINOT-Light" w:hAnsi="DINOT-Light"/>
          <w:sz w:val="18"/>
          <w:szCs w:val="18"/>
        </w:rPr>
        <w:t>옐로우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골드</w:t>
      </w:r>
    </w:p>
    <w:p w14:paraId="190402B0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방수</w:t>
      </w:r>
      <w:r w:rsidRPr="00BF2049">
        <w:rPr>
          <w:rFonts w:ascii="DINOT-Light" w:hAnsi="DINOT-Light"/>
          <w:sz w:val="18"/>
          <w:szCs w:val="18"/>
        </w:rPr>
        <w:t>: 10ATM</w:t>
      </w:r>
    </w:p>
    <w:p w14:paraId="49E7E28B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다이얼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멕시코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풍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컬러의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투조세공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다이얼</w:t>
      </w:r>
    </w:p>
    <w:p w14:paraId="5FEAC8B5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시각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표시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골드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도금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파셋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마감</w:t>
      </w:r>
      <w:r w:rsidRPr="00BF2049">
        <w:rPr>
          <w:rFonts w:ascii="DINOT-Light" w:hAnsi="DINOT-Light"/>
          <w:sz w:val="18"/>
          <w:szCs w:val="18"/>
        </w:rPr>
        <w:t>, Super-LumiNova(</w:t>
      </w:r>
      <w:r w:rsidRPr="00BF2049">
        <w:rPr>
          <w:rFonts w:ascii="DINOT-Light" w:hAnsi="DINOT-Light"/>
          <w:sz w:val="18"/>
          <w:szCs w:val="18"/>
        </w:rPr>
        <w:t>수퍼</w:t>
      </w:r>
      <w:r w:rsidRPr="00BF2049">
        <w:rPr>
          <w:rFonts w:ascii="DINOT-Light" w:hAnsi="DINOT-Light"/>
          <w:sz w:val="18"/>
          <w:szCs w:val="18"/>
        </w:rPr>
        <w:t>-</w:t>
      </w:r>
      <w:r w:rsidRPr="00BF2049">
        <w:rPr>
          <w:rFonts w:ascii="DINOT-Light" w:hAnsi="DINOT-Light"/>
          <w:sz w:val="18"/>
          <w:szCs w:val="18"/>
        </w:rPr>
        <w:t>루미노바</w:t>
      </w:r>
      <w:r w:rsidRPr="00BF2049">
        <w:rPr>
          <w:rFonts w:ascii="DINOT-Light" w:hAnsi="DINOT-Light"/>
          <w:sz w:val="18"/>
          <w:szCs w:val="18"/>
        </w:rPr>
        <w:t xml:space="preserve">)® </w:t>
      </w:r>
      <w:r w:rsidRPr="00BF2049">
        <w:rPr>
          <w:rFonts w:ascii="DINOT-Light" w:hAnsi="DINOT-Light"/>
          <w:sz w:val="18"/>
          <w:szCs w:val="18"/>
        </w:rPr>
        <w:t>코팅</w:t>
      </w:r>
    </w:p>
    <w:p w14:paraId="4D22BC44" w14:textId="467849C6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시계바늘</w:t>
      </w:r>
      <w:r w:rsidRPr="00BF2049">
        <w:rPr>
          <w:rFonts w:ascii="DINOT-Light" w:hAnsi="DINOT-Light"/>
          <w:sz w:val="18"/>
          <w:szCs w:val="18"/>
        </w:rPr>
        <w:t xml:space="preserve">: </w:t>
      </w:r>
      <w:r w:rsidRPr="00BF2049">
        <w:rPr>
          <w:rFonts w:ascii="DINOT-Light" w:hAnsi="DINOT-Light"/>
          <w:sz w:val="18"/>
          <w:szCs w:val="18"/>
        </w:rPr>
        <w:t>골드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도금</w:t>
      </w:r>
      <w:r w:rsidRPr="00BF2049">
        <w:rPr>
          <w:rFonts w:ascii="DINOT-Light" w:hAnsi="DINOT-Light"/>
          <w:sz w:val="18"/>
          <w:szCs w:val="18"/>
        </w:rPr>
        <w:t xml:space="preserve">, </w:t>
      </w:r>
      <w:r w:rsidRPr="00BF2049">
        <w:rPr>
          <w:rFonts w:ascii="DINOT-Light" w:hAnsi="DINOT-Light"/>
          <w:sz w:val="18"/>
          <w:szCs w:val="18"/>
        </w:rPr>
        <w:t>파셋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마감</w:t>
      </w:r>
      <w:r w:rsidRPr="00BF2049">
        <w:rPr>
          <w:rFonts w:ascii="DINOT-Light" w:hAnsi="DINOT-Light"/>
          <w:sz w:val="18"/>
          <w:szCs w:val="18"/>
        </w:rPr>
        <w:t>, Super-LumiNova(</w:t>
      </w:r>
      <w:r w:rsidRPr="00BF2049">
        <w:rPr>
          <w:rFonts w:ascii="DINOT-Light" w:hAnsi="DINOT-Light"/>
          <w:sz w:val="18"/>
          <w:szCs w:val="18"/>
        </w:rPr>
        <w:t>수퍼</w:t>
      </w:r>
      <w:r w:rsidRPr="00BF2049">
        <w:rPr>
          <w:rFonts w:ascii="DINOT-Light" w:hAnsi="DINOT-Light"/>
          <w:sz w:val="18"/>
          <w:szCs w:val="18"/>
        </w:rPr>
        <w:t>-</w:t>
      </w:r>
      <w:r w:rsidRPr="00BF2049">
        <w:rPr>
          <w:rFonts w:ascii="DINOT-Light" w:hAnsi="DINOT-Light"/>
          <w:sz w:val="18"/>
          <w:szCs w:val="18"/>
        </w:rPr>
        <w:t>루미노바</w:t>
      </w:r>
      <w:r w:rsidRPr="00BF2049">
        <w:rPr>
          <w:rFonts w:ascii="DINOT-Light" w:hAnsi="DINOT-Light"/>
          <w:sz w:val="18"/>
          <w:szCs w:val="18"/>
        </w:rPr>
        <w:t xml:space="preserve">)® </w:t>
      </w:r>
      <w:r w:rsidRPr="00BF2049">
        <w:rPr>
          <w:rFonts w:ascii="DINOT-Light" w:hAnsi="DINOT-Light"/>
          <w:sz w:val="18"/>
          <w:szCs w:val="18"/>
        </w:rPr>
        <w:t>코팅</w:t>
      </w:r>
    </w:p>
    <w:p w14:paraId="489D67DA" w14:textId="77777777" w:rsidR="000A4068" w:rsidRPr="001B07DC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0"/>
          <w:szCs w:val="10"/>
        </w:rPr>
      </w:pPr>
    </w:p>
    <w:p w14:paraId="59A5E64B" w14:textId="77777777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b/>
          <w:sz w:val="18"/>
          <w:szCs w:val="18"/>
        </w:rPr>
      </w:pPr>
      <w:r w:rsidRPr="00BF2049">
        <w:rPr>
          <w:rFonts w:ascii="DINOT-Light" w:hAnsi="DINOT-Light"/>
          <w:b/>
          <w:sz w:val="18"/>
          <w:szCs w:val="18"/>
        </w:rPr>
        <w:t>브레이슬릿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및</w:t>
      </w:r>
      <w:r w:rsidRPr="00BF2049">
        <w:rPr>
          <w:rFonts w:ascii="DINOT-Light" w:hAnsi="DINOT-Light"/>
          <w:b/>
          <w:sz w:val="18"/>
          <w:szCs w:val="18"/>
        </w:rPr>
        <w:t xml:space="preserve"> </w:t>
      </w:r>
      <w:r w:rsidRPr="00BF2049">
        <w:rPr>
          <w:rFonts w:ascii="DINOT-Light" w:hAnsi="DINOT-Light"/>
          <w:b/>
          <w:sz w:val="18"/>
          <w:szCs w:val="18"/>
        </w:rPr>
        <w:t>버클</w:t>
      </w:r>
    </w:p>
    <w:p w14:paraId="4C80ABC1" w14:textId="0EB7B135" w:rsidR="000A4068" w:rsidRPr="00BF2049" w:rsidRDefault="000A4068" w:rsidP="006D7386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옐로우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골드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브레이슬릿</w:t>
      </w:r>
    </w:p>
    <w:p w14:paraId="1453873B" w14:textId="27D2FD42" w:rsidR="00F409D0" w:rsidRPr="00BF2049" w:rsidRDefault="000A4068" w:rsidP="00D2766D">
      <w:pPr>
        <w:autoSpaceDE w:val="0"/>
        <w:autoSpaceDN w:val="0"/>
        <w:jc w:val="both"/>
        <w:rPr>
          <w:rFonts w:ascii="DINOT-Light" w:hAnsi="DINOT-Light" w:cstheme="majorHAnsi"/>
          <w:sz w:val="18"/>
          <w:szCs w:val="18"/>
        </w:rPr>
      </w:pPr>
      <w:r w:rsidRPr="00BF2049">
        <w:rPr>
          <w:rFonts w:ascii="DINOT-Light" w:hAnsi="DINOT-Light"/>
          <w:sz w:val="18"/>
          <w:szCs w:val="18"/>
        </w:rPr>
        <w:t>옐로우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골드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폴딩</w:t>
      </w:r>
      <w:r w:rsidRPr="00BF2049">
        <w:rPr>
          <w:rFonts w:ascii="DINOT-Light" w:hAnsi="DINOT-Light"/>
          <w:sz w:val="18"/>
          <w:szCs w:val="18"/>
        </w:rPr>
        <w:t xml:space="preserve"> </w:t>
      </w:r>
      <w:r w:rsidRPr="00BF2049">
        <w:rPr>
          <w:rFonts w:ascii="DINOT-Light" w:hAnsi="DINOT-Light"/>
          <w:sz w:val="18"/>
          <w:szCs w:val="18"/>
        </w:rPr>
        <w:t>버클</w:t>
      </w:r>
      <w:r w:rsidRPr="00BF2049">
        <w:rPr>
          <w:rFonts w:ascii="DINOT-Light" w:hAnsi="DINOT-Light"/>
          <w:sz w:val="18"/>
          <w:szCs w:val="18"/>
        </w:rPr>
        <w:t xml:space="preserve"> </w:t>
      </w:r>
    </w:p>
    <w:sectPr w:rsidR="00F409D0" w:rsidRPr="00BF2049" w:rsidSect="00D2766D">
      <w:headerReference w:type="default" r:id="rId16"/>
      <w:footerReference w:type="default" r:id="rId17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FB41F0" w14:textId="77777777" w:rsidR="00BF2049" w:rsidRDefault="00BF2049" w:rsidP="009D5829">
      <w:r>
        <w:separator/>
      </w:r>
    </w:p>
  </w:endnote>
  <w:endnote w:type="continuationSeparator" w:id="0">
    <w:p w14:paraId="77F103CE" w14:textId="77777777" w:rsidR="00BF2049" w:rsidRDefault="00BF2049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OT-Light">
    <w:altName w:val="Calibr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INOT">
    <w:altName w:val="Calibr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1F50EE" w14:textId="77777777" w:rsidR="00BF2049" w:rsidRPr="00BF2049" w:rsidRDefault="00BF2049" w:rsidP="00BF2049">
    <w:pPr>
      <w:pStyle w:val="Pieddepage"/>
      <w:jc w:val="center"/>
      <w:rPr>
        <w:rFonts w:ascii="DINOT-Light" w:hAnsi="DINOT-Light"/>
        <w:sz w:val="16"/>
        <w:szCs w:val="18"/>
        <w:lang w:val="fr-CH"/>
      </w:rPr>
    </w:pPr>
    <w:r w:rsidRPr="00BF2049">
      <w:rPr>
        <w:rFonts w:ascii="DINOT-Light" w:hAnsi="DINOT-Light" w:hint="eastAsia"/>
        <w:b/>
        <w:bCs/>
        <w:sz w:val="16"/>
        <w:szCs w:val="18"/>
      </w:rPr>
      <w:t>제니스</w:t>
    </w:r>
    <w:r w:rsidRPr="00BF2049">
      <w:rPr>
        <w:rFonts w:ascii="DINOT-Light" w:hAnsi="DINOT-Light" w:hint="eastAsia"/>
        <w:sz w:val="16"/>
        <w:szCs w:val="18"/>
        <w:lang w:val="fr-CH"/>
      </w:rPr>
      <w:t xml:space="preserve"> | www.zenith-watches.com | Rue des Billodes 34-36 | CH-2400 Le Locle</w:t>
    </w:r>
  </w:p>
  <w:p w14:paraId="6670B12F" w14:textId="77777777" w:rsidR="00BF2049" w:rsidRPr="00BF2049" w:rsidRDefault="00BF2049" w:rsidP="00BF2049">
    <w:pPr>
      <w:pStyle w:val="Pieddepage"/>
      <w:jc w:val="center"/>
      <w:rPr>
        <w:rFonts w:ascii="DINOT-Light" w:hAnsi="DINOT-Light"/>
        <w:sz w:val="16"/>
        <w:szCs w:val="18"/>
        <w:lang w:val="fr-CH"/>
      </w:rPr>
    </w:pPr>
    <w:r w:rsidRPr="00BF2049">
      <w:rPr>
        <w:rFonts w:ascii="DINOT-Light" w:hAnsi="DINOT-Light" w:hint="eastAsia"/>
        <w:sz w:val="16"/>
        <w:szCs w:val="18"/>
      </w:rPr>
      <w:t>국제미디어홍보부</w:t>
    </w:r>
    <w:r w:rsidRPr="00BF2049">
      <w:rPr>
        <w:rFonts w:ascii="DINOT-Light" w:hAnsi="DINOT-Light" w:hint="eastAsia"/>
        <w:sz w:val="16"/>
        <w:szCs w:val="18"/>
        <w:lang w:val="fr-CH"/>
      </w:rPr>
      <w:t xml:space="preserve">: Minh-Tan Bui </w:t>
    </w:r>
    <w:r w:rsidRPr="00BF2049">
      <w:rPr>
        <w:rFonts w:ascii="DINOT-Light" w:hAnsi="DINOT-Light" w:hint="eastAsia"/>
        <w:sz w:val="16"/>
        <w:szCs w:val="18"/>
        <w:lang w:val="fr-CH"/>
      </w:rPr>
      <w:t>–</w:t>
    </w:r>
    <w:r w:rsidRPr="00BF2049">
      <w:rPr>
        <w:rFonts w:ascii="DINOT-Light" w:hAnsi="DINOT-Light" w:hint="eastAsia"/>
        <w:sz w:val="16"/>
        <w:szCs w:val="18"/>
        <w:lang w:val="fr-CH"/>
      </w:rPr>
      <w:t xml:space="preserve"> </w:t>
    </w:r>
    <w:r w:rsidRPr="00BF2049">
      <w:rPr>
        <w:rFonts w:ascii="DINOT-Light" w:hAnsi="DINOT-Light" w:hint="eastAsia"/>
        <w:sz w:val="16"/>
        <w:szCs w:val="18"/>
      </w:rPr>
      <w:t>이메일</w:t>
    </w:r>
    <w:r w:rsidRPr="00BF2049">
      <w:rPr>
        <w:rFonts w:ascii="DINOT-Light" w:hAnsi="DINOT-Light" w:hint="eastAsia"/>
        <w:sz w:val="16"/>
        <w:szCs w:val="18"/>
        <w:lang w:val="fr-CH"/>
      </w:rPr>
      <w:t xml:space="preserve">: </w:t>
    </w:r>
    <w:hyperlink r:id="rId1" w:history="1">
      <w:r w:rsidRPr="00BF2049">
        <w:rPr>
          <w:rStyle w:val="Lienhypertexte"/>
          <w:rFonts w:ascii="DINOT-Light" w:hAnsi="DINOT-Light" w:hint="eastAsia"/>
          <w:sz w:val="16"/>
          <w:szCs w:val="18"/>
          <w:lang w:val="fr-CH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C52C29" w14:textId="77777777" w:rsidR="00BF2049" w:rsidRDefault="00BF2049" w:rsidP="009D5829">
      <w:r>
        <w:separator/>
      </w:r>
    </w:p>
  </w:footnote>
  <w:footnote w:type="continuationSeparator" w:id="0">
    <w:p w14:paraId="3B01A130" w14:textId="77777777" w:rsidR="00BF2049" w:rsidRDefault="00BF2049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09C776" w14:textId="2F6BAAF6" w:rsidR="00BF2049" w:rsidRDefault="00D2766D" w:rsidP="00D2766D">
    <w:pPr>
      <w:pStyle w:val="En-tte"/>
      <w:spacing w:after="360"/>
    </w:pPr>
    <w:r w:rsidRPr="0052090B">
      <w:rPr>
        <w:rFonts w:ascii="DINOT-Light" w:hAnsi="DINOT-Light"/>
        <w:color w:val="C00000"/>
        <w:sz w:val="16"/>
      </w:rPr>
      <w:t>EMBARGO OCTOBER 16</w:t>
    </w:r>
    <w:r>
      <w:rPr>
        <w:rFonts w:ascii="DINOT-Light" w:hAnsi="DINOT-Light"/>
        <w:color w:val="C00000"/>
        <w:sz w:val="16"/>
        <w:vertAlign w:val="superscript"/>
      </w:rPr>
      <w:t>TH</w:t>
    </w:r>
    <w:r>
      <w:rPr>
        <w:rFonts w:ascii="DINOT-Light" w:hAnsi="DINOT-Light"/>
        <w:color w:val="C00000"/>
        <w:sz w:val="16"/>
      </w:rPr>
      <w:t xml:space="preserve">, </w:t>
    </w:r>
    <w:r w:rsidRPr="0052090B">
      <w:rPr>
        <w:rFonts w:ascii="DINOT-Light" w:hAnsi="DINOT-Light"/>
        <w:color w:val="C00000"/>
        <w:sz w:val="16"/>
      </w:rPr>
      <w:t>2018</w:t>
    </w:r>
    <w:r>
      <w:rPr>
        <w:rFonts w:ascii="DINOT-Light" w:hAnsi="DINOT-Light"/>
        <w:color w:val="C00000"/>
        <w:sz w:val="16"/>
      </w:rPr>
      <w:t xml:space="preserve"> </w:t>
    </w:r>
    <w:r>
      <w:rPr>
        <w:rFonts w:ascii="DINOT-Light" w:hAnsi="DINOT-Light"/>
        <w:color w:val="C00000"/>
        <w:sz w:val="16"/>
      </w:rPr>
      <w:tab/>
    </w:r>
    <w:r w:rsidR="00BF2049">
      <w:rPr>
        <w:rFonts w:hint="eastAsia"/>
        <w:noProof/>
        <w:lang w:val="fr-CH" w:eastAsia="fr-CH"/>
      </w:rPr>
      <w:drawing>
        <wp:inline distT="0" distB="0" distL="0" distR="0" wp14:anchorId="606BD6C2" wp14:editId="241AB375">
          <wp:extent cx="1408430" cy="615950"/>
          <wp:effectExtent l="0" t="0" r="1270" b="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908C4"/>
    <w:multiLevelType w:val="hybridMultilevel"/>
    <w:tmpl w:val="4748231E"/>
    <w:lvl w:ilvl="0" w:tplc="063EE7F6">
      <w:numFmt w:val="bullet"/>
      <w:lvlText w:val="-"/>
      <w:lvlJc w:val="left"/>
      <w:pPr>
        <w:ind w:left="720" w:hanging="360"/>
      </w:pPr>
      <w:rPr>
        <w:rFonts w:ascii="DINOT-Light" w:eastAsia="Times New Roman" w:hAnsi="DINOT-Light" w:cstheme="min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0008B6"/>
    <w:multiLevelType w:val="hybridMultilevel"/>
    <w:tmpl w:val="E0106F04"/>
    <w:lvl w:ilvl="0" w:tplc="DB62DA78">
      <w:numFmt w:val="bullet"/>
      <w:lvlText w:val="-"/>
      <w:lvlJc w:val="left"/>
      <w:pPr>
        <w:ind w:left="720" w:hanging="360"/>
      </w:pPr>
      <w:rPr>
        <w:rFonts w:ascii="DINOT" w:eastAsiaTheme="minorEastAsia" w:hAnsi="DINOT" w:cstheme="maj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bordersDoNotSurroundHeader/>
  <w:bordersDoNotSurroundFooter/>
  <w:proofState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829"/>
    <w:rsid w:val="000030CF"/>
    <w:rsid w:val="00005501"/>
    <w:rsid w:val="000107DE"/>
    <w:rsid w:val="00016E3A"/>
    <w:rsid w:val="0003787E"/>
    <w:rsid w:val="00041E9C"/>
    <w:rsid w:val="000437BD"/>
    <w:rsid w:val="0004563A"/>
    <w:rsid w:val="00047468"/>
    <w:rsid w:val="00051869"/>
    <w:rsid w:val="00051C0A"/>
    <w:rsid w:val="000571C6"/>
    <w:rsid w:val="00060F89"/>
    <w:rsid w:val="00061A87"/>
    <w:rsid w:val="000622EF"/>
    <w:rsid w:val="0007007B"/>
    <w:rsid w:val="00072F45"/>
    <w:rsid w:val="00073247"/>
    <w:rsid w:val="0007446D"/>
    <w:rsid w:val="00076693"/>
    <w:rsid w:val="000849A5"/>
    <w:rsid w:val="00092454"/>
    <w:rsid w:val="000976BA"/>
    <w:rsid w:val="000A4068"/>
    <w:rsid w:val="000A591F"/>
    <w:rsid w:val="000A741D"/>
    <w:rsid w:val="000B03B4"/>
    <w:rsid w:val="000B0B12"/>
    <w:rsid w:val="000B20C7"/>
    <w:rsid w:val="000B5181"/>
    <w:rsid w:val="000B5EFF"/>
    <w:rsid w:val="000D196A"/>
    <w:rsid w:val="000D5203"/>
    <w:rsid w:val="000D7948"/>
    <w:rsid w:val="000E0BB5"/>
    <w:rsid w:val="000E44CA"/>
    <w:rsid w:val="000E7A37"/>
    <w:rsid w:val="00104B4F"/>
    <w:rsid w:val="00112D87"/>
    <w:rsid w:val="00113498"/>
    <w:rsid w:val="0012070C"/>
    <w:rsid w:val="00124F47"/>
    <w:rsid w:val="0012504D"/>
    <w:rsid w:val="00126288"/>
    <w:rsid w:val="001265D4"/>
    <w:rsid w:val="00135347"/>
    <w:rsid w:val="001361D5"/>
    <w:rsid w:val="00136816"/>
    <w:rsid w:val="001427D6"/>
    <w:rsid w:val="0014637D"/>
    <w:rsid w:val="001507B4"/>
    <w:rsid w:val="00150D11"/>
    <w:rsid w:val="00154E28"/>
    <w:rsid w:val="00163138"/>
    <w:rsid w:val="001636A7"/>
    <w:rsid w:val="00163F03"/>
    <w:rsid w:val="00166861"/>
    <w:rsid w:val="00170906"/>
    <w:rsid w:val="001709B3"/>
    <w:rsid w:val="00170FE7"/>
    <w:rsid w:val="00184867"/>
    <w:rsid w:val="00185796"/>
    <w:rsid w:val="00187D76"/>
    <w:rsid w:val="00191493"/>
    <w:rsid w:val="001A21CB"/>
    <w:rsid w:val="001B07DC"/>
    <w:rsid w:val="001B1BF2"/>
    <w:rsid w:val="001B6C45"/>
    <w:rsid w:val="001C0035"/>
    <w:rsid w:val="001C1E5C"/>
    <w:rsid w:val="001D5900"/>
    <w:rsid w:val="001E1C01"/>
    <w:rsid w:val="001E23A5"/>
    <w:rsid w:val="001E30E3"/>
    <w:rsid w:val="001E5C3B"/>
    <w:rsid w:val="001F0BAE"/>
    <w:rsid w:val="001F1315"/>
    <w:rsid w:val="001F3C7D"/>
    <w:rsid w:val="00201ADF"/>
    <w:rsid w:val="0020455F"/>
    <w:rsid w:val="0022340D"/>
    <w:rsid w:val="00224784"/>
    <w:rsid w:val="00231A2C"/>
    <w:rsid w:val="002336AC"/>
    <w:rsid w:val="00241334"/>
    <w:rsid w:val="00245987"/>
    <w:rsid w:val="00263A7A"/>
    <w:rsid w:val="00276EB8"/>
    <w:rsid w:val="00287706"/>
    <w:rsid w:val="0029778C"/>
    <w:rsid w:val="00297FB1"/>
    <w:rsid w:val="002A047D"/>
    <w:rsid w:val="002A1354"/>
    <w:rsid w:val="002A4D83"/>
    <w:rsid w:val="002A4FCF"/>
    <w:rsid w:val="002A519A"/>
    <w:rsid w:val="002A741E"/>
    <w:rsid w:val="002B0F09"/>
    <w:rsid w:val="002B527F"/>
    <w:rsid w:val="002C5397"/>
    <w:rsid w:val="002E18F5"/>
    <w:rsid w:val="002E3116"/>
    <w:rsid w:val="002E51E7"/>
    <w:rsid w:val="002F7303"/>
    <w:rsid w:val="002F7659"/>
    <w:rsid w:val="002F7A1E"/>
    <w:rsid w:val="003019D9"/>
    <w:rsid w:val="003031CB"/>
    <w:rsid w:val="003055EB"/>
    <w:rsid w:val="00305DD3"/>
    <w:rsid w:val="00323A8D"/>
    <w:rsid w:val="00325DC6"/>
    <w:rsid w:val="00330598"/>
    <w:rsid w:val="0033674D"/>
    <w:rsid w:val="00336B0A"/>
    <w:rsid w:val="00337DA3"/>
    <w:rsid w:val="00343C36"/>
    <w:rsid w:val="00344369"/>
    <w:rsid w:val="00350F4E"/>
    <w:rsid w:val="00355180"/>
    <w:rsid w:val="00363600"/>
    <w:rsid w:val="00364117"/>
    <w:rsid w:val="00365539"/>
    <w:rsid w:val="00375260"/>
    <w:rsid w:val="00376F02"/>
    <w:rsid w:val="00377D3A"/>
    <w:rsid w:val="003804B0"/>
    <w:rsid w:val="00384F11"/>
    <w:rsid w:val="00393040"/>
    <w:rsid w:val="00396865"/>
    <w:rsid w:val="00396CE2"/>
    <w:rsid w:val="003A06BB"/>
    <w:rsid w:val="003A0DAA"/>
    <w:rsid w:val="003A1026"/>
    <w:rsid w:val="003A213B"/>
    <w:rsid w:val="003A26F4"/>
    <w:rsid w:val="003A6E37"/>
    <w:rsid w:val="003B6157"/>
    <w:rsid w:val="003C540D"/>
    <w:rsid w:val="003D25D7"/>
    <w:rsid w:val="003E0F9D"/>
    <w:rsid w:val="003E23AF"/>
    <w:rsid w:val="003E2DDA"/>
    <w:rsid w:val="003E5601"/>
    <w:rsid w:val="003E7F89"/>
    <w:rsid w:val="003F144D"/>
    <w:rsid w:val="003F6766"/>
    <w:rsid w:val="00405C99"/>
    <w:rsid w:val="00405ECB"/>
    <w:rsid w:val="004170C4"/>
    <w:rsid w:val="004222FF"/>
    <w:rsid w:val="0042724D"/>
    <w:rsid w:val="004301E2"/>
    <w:rsid w:val="00431D9B"/>
    <w:rsid w:val="0043253A"/>
    <w:rsid w:val="004428E7"/>
    <w:rsid w:val="004433DE"/>
    <w:rsid w:val="004470D4"/>
    <w:rsid w:val="00447AF2"/>
    <w:rsid w:val="0045005C"/>
    <w:rsid w:val="004524AD"/>
    <w:rsid w:val="004555EE"/>
    <w:rsid w:val="00474C91"/>
    <w:rsid w:val="004750E8"/>
    <w:rsid w:val="00477FFE"/>
    <w:rsid w:val="004B13F0"/>
    <w:rsid w:val="004B579F"/>
    <w:rsid w:val="004C408A"/>
    <w:rsid w:val="004C7222"/>
    <w:rsid w:val="004E4AAE"/>
    <w:rsid w:val="004E6C12"/>
    <w:rsid w:val="004F2B44"/>
    <w:rsid w:val="004F53A7"/>
    <w:rsid w:val="004F781E"/>
    <w:rsid w:val="00501330"/>
    <w:rsid w:val="005071F4"/>
    <w:rsid w:val="00511B82"/>
    <w:rsid w:val="0051224B"/>
    <w:rsid w:val="005126AB"/>
    <w:rsid w:val="00514D25"/>
    <w:rsid w:val="0051624A"/>
    <w:rsid w:val="0052249B"/>
    <w:rsid w:val="00523232"/>
    <w:rsid w:val="00523723"/>
    <w:rsid w:val="0052455E"/>
    <w:rsid w:val="0052586D"/>
    <w:rsid w:val="00527A8E"/>
    <w:rsid w:val="005311AD"/>
    <w:rsid w:val="00533810"/>
    <w:rsid w:val="00557168"/>
    <w:rsid w:val="005654C7"/>
    <w:rsid w:val="005657E0"/>
    <w:rsid w:val="00573887"/>
    <w:rsid w:val="00573E97"/>
    <w:rsid w:val="00574193"/>
    <w:rsid w:val="005755D6"/>
    <w:rsid w:val="0057579C"/>
    <w:rsid w:val="005808DB"/>
    <w:rsid w:val="0058164C"/>
    <w:rsid w:val="005874C2"/>
    <w:rsid w:val="00591644"/>
    <w:rsid w:val="005932F6"/>
    <w:rsid w:val="00594EAC"/>
    <w:rsid w:val="00595A30"/>
    <w:rsid w:val="00596BFC"/>
    <w:rsid w:val="005B1036"/>
    <w:rsid w:val="005C4FA6"/>
    <w:rsid w:val="005C79D7"/>
    <w:rsid w:val="005D0B4C"/>
    <w:rsid w:val="005D2661"/>
    <w:rsid w:val="005F0E07"/>
    <w:rsid w:val="005F729E"/>
    <w:rsid w:val="0061562E"/>
    <w:rsid w:val="006178BE"/>
    <w:rsid w:val="00621A1C"/>
    <w:rsid w:val="006222E7"/>
    <w:rsid w:val="00640AF3"/>
    <w:rsid w:val="0064162A"/>
    <w:rsid w:val="006416F5"/>
    <w:rsid w:val="006676BB"/>
    <w:rsid w:val="00671065"/>
    <w:rsid w:val="006711CE"/>
    <w:rsid w:val="00673449"/>
    <w:rsid w:val="00685CEF"/>
    <w:rsid w:val="00690C94"/>
    <w:rsid w:val="00696072"/>
    <w:rsid w:val="006A0098"/>
    <w:rsid w:val="006A259A"/>
    <w:rsid w:val="006A5693"/>
    <w:rsid w:val="006A5A34"/>
    <w:rsid w:val="006A632D"/>
    <w:rsid w:val="006B4ADC"/>
    <w:rsid w:val="006C191D"/>
    <w:rsid w:val="006C2DD2"/>
    <w:rsid w:val="006C5AAB"/>
    <w:rsid w:val="006D7386"/>
    <w:rsid w:val="006E2DC6"/>
    <w:rsid w:val="006E7B46"/>
    <w:rsid w:val="0071776C"/>
    <w:rsid w:val="00722147"/>
    <w:rsid w:val="0072513D"/>
    <w:rsid w:val="00727920"/>
    <w:rsid w:val="00727E98"/>
    <w:rsid w:val="00730C05"/>
    <w:rsid w:val="00733E3B"/>
    <w:rsid w:val="007400C9"/>
    <w:rsid w:val="007554CA"/>
    <w:rsid w:val="00763FAC"/>
    <w:rsid w:val="007937E4"/>
    <w:rsid w:val="0079581A"/>
    <w:rsid w:val="0079748D"/>
    <w:rsid w:val="007974C4"/>
    <w:rsid w:val="00797BE9"/>
    <w:rsid w:val="00797D34"/>
    <w:rsid w:val="007A5082"/>
    <w:rsid w:val="007A6503"/>
    <w:rsid w:val="007A77A3"/>
    <w:rsid w:val="007B0DC3"/>
    <w:rsid w:val="007B12FF"/>
    <w:rsid w:val="007B5B79"/>
    <w:rsid w:val="007B78BA"/>
    <w:rsid w:val="007C0A4D"/>
    <w:rsid w:val="007C4702"/>
    <w:rsid w:val="007D0237"/>
    <w:rsid w:val="007D1A75"/>
    <w:rsid w:val="007E1363"/>
    <w:rsid w:val="007E5506"/>
    <w:rsid w:val="007E73B3"/>
    <w:rsid w:val="007F6B51"/>
    <w:rsid w:val="007F6DE7"/>
    <w:rsid w:val="007F73A9"/>
    <w:rsid w:val="00800D44"/>
    <w:rsid w:val="008038EF"/>
    <w:rsid w:val="00804E83"/>
    <w:rsid w:val="00807722"/>
    <w:rsid w:val="00812442"/>
    <w:rsid w:val="00821503"/>
    <w:rsid w:val="00831D3E"/>
    <w:rsid w:val="008374B5"/>
    <w:rsid w:val="00837947"/>
    <w:rsid w:val="00844DA3"/>
    <w:rsid w:val="00847CD3"/>
    <w:rsid w:val="0085230D"/>
    <w:rsid w:val="00854A70"/>
    <w:rsid w:val="00861E9F"/>
    <w:rsid w:val="00862E79"/>
    <w:rsid w:val="00865787"/>
    <w:rsid w:val="008876A3"/>
    <w:rsid w:val="008906C0"/>
    <w:rsid w:val="008924A3"/>
    <w:rsid w:val="00897275"/>
    <w:rsid w:val="008A66BF"/>
    <w:rsid w:val="008B0089"/>
    <w:rsid w:val="008B6B5A"/>
    <w:rsid w:val="008B7F5A"/>
    <w:rsid w:val="008C08B6"/>
    <w:rsid w:val="008C7BBD"/>
    <w:rsid w:val="008D0752"/>
    <w:rsid w:val="008D28F1"/>
    <w:rsid w:val="008D3802"/>
    <w:rsid w:val="008D5892"/>
    <w:rsid w:val="008D6BCE"/>
    <w:rsid w:val="008E064B"/>
    <w:rsid w:val="008E0AC3"/>
    <w:rsid w:val="008E65EF"/>
    <w:rsid w:val="008F07DC"/>
    <w:rsid w:val="008F0D98"/>
    <w:rsid w:val="008F0D9F"/>
    <w:rsid w:val="008F1DF1"/>
    <w:rsid w:val="008F395D"/>
    <w:rsid w:val="008F53E9"/>
    <w:rsid w:val="008F6613"/>
    <w:rsid w:val="00900D83"/>
    <w:rsid w:val="00902DAE"/>
    <w:rsid w:val="0090607B"/>
    <w:rsid w:val="00907167"/>
    <w:rsid w:val="00912C0A"/>
    <w:rsid w:val="00921F5B"/>
    <w:rsid w:val="00926449"/>
    <w:rsid w:val="00930FAC"/>
    <w:rsid w:val="00933D85"/>
    <w:rsid w:val="00937C70"/>
    <w:rsid w:val="00940409"/>
    <w:rsid w:val="00940A3A"/>
    <w:rsid w:val="0094406D"/>
    <w:rsid w:val="009616AD"/>
    <w:rsid w:val="00961F4F"/>
    <w:rsid w:val="0097079F"/>
    <w:rsid w:val="009717E9"/>
    <w:rsid w:val="00973482"/>
    <w:rsid w:val="009741EC"/>
    <w:rsid w:val="00990968"/>
    <w:rsid w:val="009936B9"/>
    <w:rsid w:val="00997A5B"/>
    <w:rsid w:val="009A2129"/>
    <w:rsid w:val="009A347C"/>
    <w:rsid w:val="009B46BA"/>
    <w:rsid w:val="009B549D"/>
    <w:rsid w:val="009C4829"/>
    <w:rsid w:val="009C4E78"/>
    <w:rsid w:val="009C647B"/>
    <w:rsid w:val="009D0FF9"/>
    <w:rsid w:val="009D1FF7"/>
    <w:rsid w:val="009D22C0"/>
    <w:rsid w:val="009D364C"/>
    <w:rsid w:val="009D462D"/>
    <w:rsid w:val="009D5829"/>
    <w:rsid w:val="009D7AFD"/>
    <w:rsid w:val="009E2A97"/>
    <w:rsid w:val="009E7F0E"/>
    <w:rsid w:val="009F068A"/>
    <w:rsid w:val="009F2490"/>
    <w:rsid w:val="00A03B8A"/>
    <w:rsid w:val="00A10127"/>
    <w:rsid w:val="00A17216"/>
    <w:rsid w:val="00A2590F"/>
    <w:rsid w:val="00A3018B"/>
    <w:rsid w:val="00A301D1"/>
    <w:rsid w:val="00A30B13"/>
    <w:rsid w:val="00A30F16"/>
    <w:rsid w:val="00A33792"/>
    <w:rsid w:val="00A37235"/>
    <w:rsid w:val="00A401F9"/>
    <w:rsid w:val="00A40423"/>
    <w:rsid w:val="00A43CA4"/>
    <w:rsid w:val="00A5251D"/>
    <w:rsid w:val="00A57187"/>
    <w:rsid w:val="00A574D9"/>
    <w:rsid w:val="00A63050"/>
    <w:rsid w:val="00A6564D"/>
    <w:rsid w:val="00A7041D"/>
    <w:rsid w:val="00A70C15"/>
    <w:rsid w:val="00A80251"/>
    <w:rsid w:val="00A81208"/>
    <w:rsid w:val="00A83FED"/>
    <w:rsid w:val="00A91380"/>
    <w:rsid w:val="00A92ACE"/>
    <w:rsid w:val="00A95F09"/>
    <w:rsid w:val="00AA0DAB"/>
    <w:rsid w:val="00AB0F0A"/>
    <w:rsid w:val="00AB3C6D"/>
    <w:rsid w:val="00AC19F3"/>
    <w:rsid w:val="00AD22B0"/>
    <w:rsid w:val="00AD3BEB"/>
    <w:rsid w:val="00AD3F00"/>
    <w:rsid w:val="00AE3FB1"/>
    <w:rsid w:val="00AF4AC5"/>
    <w:rsid w:val="00B0161A"/>
    <w:rsid w:val="00B02668"/>
    <w:rsid w:val="00B0643A"/>
    <w:rsid w:val="00B06F5F"/>
    <w:rsid w:val="00B07BE6"/>
    <w:rsid w:val="00B10E2A"/>
    <w:rsid w:val="00B13656"/>
    <w:rsid w:val="00B13868"/>
    <w:rsid w:val="00B16068"/>
    <w:rsid w:val="00B21A4D"/>
    <w:rsid w:val="00B27AF5"/>
    <w:rsid w:val="00B3152C"/>
    <w:rsid w:val="00B33173"/>
    <w:rsid w:val="00B37B08"/>
    <w:rsid w:val="00B40DB1"/>
    <w:rsid w:val="00B42BF1"/>
    <w:rsid w:val="00B4599B"/>
    <w:rsid w:val="00B5406F"/>
    <w:rsid w:val="00B65E21"/>
    <w:rsid w:val="00B72424"/>
    <w:rsid w:val="00B72B1D"/>
    <w:rsid w:val="00B72BD4"/>
    <w:rsid w:val="00B73A3C"/>
    <w:rsid w:val="00B83A48"/>
    <w:rsid w:val="00B857FD"/>
    <w:rsid w:val="00BA68FE"/>
    <w:rsid w:val="00BB06C7"/>
    <w:rsid w:val="00BB54AC"/>
    <w:rsid w:val="00BB6E38"/>
    <w:rsid w:val="00BB7ACA"/>
    <w:rsid w:val="00BC28B7"/>
    <w:rsid w:val="00BD4655"/>
    <w:rsid w:val="00BD61BB"/>
    <w:rsid w:val="00BE09E7"/>
    <w:rsid w:val="00BE2151"/>
    <w:rsid w:val="00BE2D94"/>
    <w:rsid w:val="00BE37D9"/>
    <w:rsid w:val="00BE4FAD"/>
    <w:rsid w:val="00BE5256"/>
    <w:rsid w:val="00BF0BA9"/>
    <w:rsid w:val="00BF2049"/>
    <w:rsid w:val="00C04A26"/>
    <w:rsid w:val="00C0728D"/>
    <w:rsid w:val="00C07DD2"/>
    <w:rsid w:val="00C07EBB"/>
    <w:rsid w:val="00C15A0C"/>
    <w:rsid w:val="00C1675C"/>
    <w:rsid w:val="00C21842"/>
    <w:rsid w:val="00C25824"/>
    <w:rsid w:val="00C27044"/>
    <w:rsid w:val="00C3208A"/>
    <w:rsid w:val="00C35CE4"/>
    <w:rsid w:val="00C369F6"/>
    <w:rsid w:val="00C37C00"/>
    <w:rsid w:val="00C4175C"/>
    <w:rsid w:val="00C5267A"/>
    <w:rsid w:val="00C62D65"/>
    <w:rsid w:val="00C64BF7"/>
    <w:rsid w:val="00C65D77"/>
    <w:rsid w:val="00C67457"/>
    <w:rsid w:val="00C761AE"/>
    <w:rsid w:val="00C85653"/>
    <w:rsid w:val="00C944C4"/>
    <w:rsid w:val="00C95DCD"/>
    <w:rsid w:val="00CA1C13"/>
    <w:rsid w:val="00CB2EBC"/>
    <w:rsid w:val="00CB53AD"/>
    <w:rsid w:val="00CC049F"/>
    <w:rsid w:val="00CC666E"/>
    <w:rsid w:val="00CD4EC6"/>
    <w:rsid w:val="00CE1767"/>
    <w:rsid w:val="00CE3E5F"/>
    <w:rsid w:val="00CE41B2"/>
    <w:rsid w:val="00CE63AF"/>
    <w:rsid w:val="00D003FA"/>
    <w:rsid w:val="00D00DD1"/>
    <w:rsid w:val="00D046E4"/>
    <w:rsid w:val="00D06EFE"/>
    <w:rsid w:val="00D17238"/>
    <w:rsid w:val="00D222DF"/>
    <w:rsid w:val="00D22D41"/>
    <w:rsid w:val="00D2766D"/>
    <w:rsid w:val="00D27690"/>
    <w:rsid w:val="00D34D91"/>
    <w:rsid w:val="00D350AF"/>
    <w:rsid w:val="00D40694"/>
    <w:rsid w:val="00D428C1"/>
    <w:rsid w:val="00D477CC"/>
    <w:rsid w:val="00D52714"/>
    <w:rsid w:val="00D52FE2"/>
    <w:rsid w:val="00D567D2"/>
    <w:rsid w:val="00D56A49"/>
    <w:rsid w:val="00D61093"/>
    <w:rsid w:val="00D7445C"/>
    <w:rsid w:val="00D744DE"/>
    <w:rsid w:val="00D914C8"/>
    <w:rsid w:val="00DB0337"/>
    <w:rsid w:val="00DB3973"/>
    <w:rsid w:val="00DC2C84"/>
    <w:rsid w:val="00DC5FC5"/>
    <w:rsid w:val="00DD19E3"/>
    <w:rsid w:val="00DD1DE1"/>
    <w:rsid w:val="00DD3281"/>
    <w:rsid w:val="00DD368F"/>
    <w:rsid w:val="00DE3BA8"/>
    <w:rsid w:val="00DE748F"/>
    <w:rsid w:val="00DF0FF7"/>
    <w:rsid w:val="00DF1C63"/>
    <w:rsid w:val="00DF2383"/>
    <w:rsid w:val="00DF3396"/>
    <w:rsid w:val="00DF444F"/>
    <w:rsid w:val="00DF61C0"/>
    <w:rsid w:val="00DF77EF"/>
    <w:rsid w:val="00E108A7"/>
    <w:rsid w:val="00E11E60"/>
    <w:rsid w:val="00E15F29"/>
    <w:rsid w:val="00E1612B"/>
    <w:rsid w:val="00E16D1E"/>
    <w:rsid w:val="00E304D9"/>
    <w:rsid w:val="00E53039"/>
    <w:rsid w:val="00E53C4E"/>
    <w:rsid w:val="00E541FC"/>
    <w:rsid w:val="00E57584"/>
    <w:rsid w:val="00E60A34"/>
    <w:rsid w:val="00E620D9"/>
    <w:rsid w:val="00E62E21"/>
    <w:rsid w:val="00E73DEF"/>
    <w:rsid w:val="00E74C0B"/>
    <w:rsid w:val="00E7729B"/>
    <w:rsid w:val="00E80CC7"/>
    <w:rsid w:val="00E8172E"/>
    <w:rsid w:val="00E83827"/>
    <w:rsid w:val="00E83F0E"/>
    <w:rsid w:val="00E8465C"/>
    <w:rsid w:val="00E84B97"/>
    <w:rsid w:val="00E93853"/>
    <w:rsid w:val="00E94F73"/>
    <w:rsid w:val="00EA3C68"/>
    <w:rsid w:val="00EA4FFF"/>
    <w:rsid w:val="00EA56FE"/>
    <w:rsid w:val="00EB6467"/>
    <w:rsid w:val="00EC5962"/>
    <w:rsid w:val="00EC5DCD"/>
    <w:rsid w:val="00ED32CB"/>
    <w:rsid w:val="00ED3EF3"/>
    <w:rsid w:val="00ED5C77"/>
    <w:rsid w:val="00EE3ECD"/>
    <w:rsid w:val="00F00C6B"/>
    <w:rsid w:val="00F07CFC"/>
    <w:rsid w:val="00F07D6D"/>
    <w:rsid w:val="00F10EC9"/>
    <w:rsid w:val="00F13A73"/>
    <w:rsid w:val="00F13E17"/>
    <w:rsid w:val="00F21258"/>
    <w:rsid w:val="00F243F7"/>
    <w:rsid w:val="00F32BB0"/>
    <w:rsid w:val="00F409D0"/>
    <w:rsid w:val="00F40E8E"/>
    <w:rsid w:val="00F442D9"/>
    <w:rsid w:val="00F46A22"/>
    <w:rsid w:val="00F46B4D"/>
    <w:rsid w:val="00F50752"/>
    <w:rsid w:val="00F5368B"/>
    <w:rsid w:val="00F55E0D"/>
    <w:rsid w:val="00F70930"/>
    <w:rsid w:val="00F70ACD"/>
    <w:rsid w:val="00F84023"/>
    <w:rsid w:val="00F84B9B"/>
    <w:rsid w:val="00F84FA0"/>
    <w:rsid w:val="00F871A3"/>
    <w:rsid w:val="00F874BD"/>
    <w:rsid w:val="00F978D2"/>
    <w:rsid w:val="00FA0660"/>
    <w:rsid w:val="00FA3C8E"/>
    <w:rsid w:val="00FA7172"/>
    <w:rsid w:val="00FB03E7"/>
    <w:rsid w:val="00FB2390"/>
    <w:rsid w:val="00FB3C72"/>
    <w:rsid w:val="00FB6530"/>
    <w:rsid w:val="00FC5876"/>
    <w:rsid w:val="00FC6DBF"/>
    <w:rsid w:val="00FD2999"/>
    <w:rsid w:val="00FD4CCA"/>
    <w:rsid w:val="00FD6D39"/>
    <w:rsid w:val="00FE00FA"/>
    <w:rsid w:val="00FF025E"/>
    <w:rsid w:val="00FF0A66"/>
    <w:rsid w:val="00FF290A"/>
    <w:rsid w:val="00FF4946"/>
    <w:rsid w:val="00FF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137F8A2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H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cs="Times New Roman"/>
      <w:sz w:val="24"/>
      <w:szCs w:val="24"/>
      <w:bdr w:val="nil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CH"/>
    </w:rPr>
  </w:style>
  <w:style w:type="character" w:styleId="Marquedecommentaire">
    <w:name w:val="annotation reference"/>
    <w:basedOn w:val="Policepardfaut"/>
    <w:uiPriority w:val="99"/>
    <w:semiHidden/>
    <w:unhideWhenUsed/>
    <w:rsid w:val="005D2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2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en-US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7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0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7329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single" w:sz="12" w:space="0" w:color="CCCCCC"/>
                <w:bottom w:val="single" w:sz="12" w:space="0" w:color="CCCCCC"/>
                <w:right w:val="single" w:sz="12" w:space="0" w:color="CCCCCC"/>
              </w:divBdr>
              <w:divsChild>
                <w:div w:id="10230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CCCCC"/>
                    <w:right w:val="none" w:sz="0" w:space="0" w:color="auto"/>
                  </w:divBdr>
                  <w:divsChild>
                    <w:div w:id="33149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78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53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5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01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71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71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79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1433</Words>
  <Characters>7887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2018-09-24T11:43:00Z</dcterms:created>
  <dcterms:modified xsi:type="dcterms:W3CDTF">2018-09-27T07:48:00Z</dcterms:modified>
</cp:coreProperties>
</file>