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714EC" w14:textId="0840E26E" w:rsidR="004C0638" w:rsidRDefault="00F87436" w:rsidP="00595A73">
      <w:pPr>
        <w:spacing w:line="360" w:lineRule="auto"/>
        <w:jc w:val="both"/>
        <w:rPr>
          <w:rFonts w:ascii="DINOT" w:eastAsia="Arial" w:hAnsi="DINOT" w:cs="Arial"/>
          <w:b/>
          <w:sz w:val="20"/>
          <w:szCs w:val="20"/>
          <w:lang w:val="en-GB"/>
        </w:rPr>
      </w:pPr>
      <w:r w:rsidRPr="00187454">
        <w:rPr>
          <w:rFonts w:ascii="DINOT" w:hAnsi="DINOT" w:cs="Arial"/>
          <w:b/>
          <w:bCs/>
          <w:noProof/>
          <w:color w:val="FF0000"/>
          <w:sz w:val="20"/>
          <w:szCs w:val="20"/>
          <w:lang w:val="de-DE" w:eastAsia="de-DE"/>
        </w:rPr>
        <w:drawing>
          <wp:anchor distT="0" distB="0" distL="114300" distR="114300" simplePos="0" relativeHeight="251663360" behindDoc="1" locked="0" layoutInCell="1" allowOverlap="1" wp14:anchorId="115D748D" wp14:editId="76E3FDA2">
            <wp:simplePos x="0" y="0"/>
            <wp:positionH relativeFrom="column">
              <wp:posOffset>911225</wp:posOffset>
            </wp:positionH>
            <wp:positionV relativeFrom="paragraph">
              <wp:posOffset>-748030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F81852" w:rsidRPr="00187454">
        <w:rPr>
          <w:rFonts w:ascii="DINOT" w:hAnsi="DINOT" w:cs="Arial"/>
          <w:noProof/>
          <w:sz w:val="20"/>
          <w:szCs w:val="20"/>
          <w:lang w:val="de-DE" w:eastAsia="de-DE"/>
        </w:rPr>
        <w:drawing>
          <wp:anchor distT="0" distB="0" distL="114300" distR="114300" simplePos="0" relativeHeight="251662336" behindDoc="1" locked="0" layoutInCell="1" allowOverlap="1" wp14:anchorId="3C9B0B47" wp14:editId="3C3B464A">
            <wp:simplePos x="0" y="0"/>
            <wp:positionH relativeFrom="margin">
              <wp:posOffset>3543300</wp:posOffset>
            </wp:positionH>
            <wp:positionV relativeFrom="paragraph">
              <wp:posOffset>-639445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216D0787" w14:textId="77777777" w:rsidR="00F81852" w:rsidRPr="00187454" w:rsidRDefault="00F81852" w:rsidP="00595A73">
      <w:pPr>
        <w:spacing w:line="360" w:lineRule="auto"/>
        <w:jc w:val="both"/>
        <w:rPr>
          <w:rFonts w:ascii="DINOT" w:eastAsia="Arial" w:hAnsi="DINOT" w:cs="Arial"/>
          <w:b/>
          <w:sz w:val="20"/>
          <w:szCs w:val="20"/>
          <w:lang w:val="en-GB"/>
        </w:rPr>
      </w:pPr>
    </w:p>
    <w:p w14:paraId="7746E06E" w14:textId="7ECAA8B8" w:rsidR="00734063" w:rsidRPr="00734063" w:rsidRDefault="00734063" w:rsidP="00734063">
      <w:pPr>
        <w:spacing w:line="360" w:lineRule="auto"/>
        <w:jc w:val="both"/>
        <w:rPr>
          <w:rFonts w:ascii="DINOT" w:eastAsia="Arial" w:hAnsi="DINOT" w:cs="Arial"/>
          <w:b/>
          <w:sz w:val="20"/>
          <w:szCs w:val="20"/>
          <w:lang w:val="en-GB"/>
        </w:rPr>
      </w:pPr>
      <w:r w:rsidRPr="00734063">
        <w:rPr>
          <w:rFonts w:ascii="DINOT" w:eastAsia="Arial" w:hAnsi="DINOT" w:cs="Arial"/>
          <w:b/>
          <w:sz w:val="20"/>
          <w:szCs w:val="20"/>
          <w:lang w:val="en-GB"/>
        </w:rPr>
        <w:t>PRESSEMITTEILUNG</w:t>
      </w:r>
    </w:p>
    <w:p w14:paraId="444B6A41" w14:textId="77777777" w:rsidR="00595A73" w:rsidRPr="00187454" w:rsidRDefault="00595A73" w:rsidP="00595A73">
      <w:pPr>
        <w:jc w:val="center"/>
        <w:rPr>
          <w:rFonts w:ascii="DINOT" w:hAnsi="DINOT" w:cs="Arial"/>
          <w:b/>
          <w:sz w:val="20"/>
          <w:szCs w:val="20"/>
          <w:lang w:val="en-GB"/>
        </w:rPr>
      </w:pPr>
    </w:p>
    <w:p w14:paraId="1C380A65" w14:textId="77777777" w:rsidR="00595A73" w:rsidRPr="00187454" w:rsidRDefault="00595A73" w:rsidP="00595A73">
      <w:pPr>
        <w:jc w:val="center"/>
        <w:rPr>
          <w:rFonts w:ascii="DINOT" w:hAnsi="DINOT" w:cs="Arial"/>
          <w:b/>
          <w:i/>
          <w:color w:val="000000" w:themeColor="text1"/>
          <w:lang w:val="en-GB"/>
        </w:rPr>
      </w:pPr>
    </w:p>
    <w:p w14:paraId="18B1D2AB" w14:textId="05D5530B" w:rsidR="00734063" w:rsidRPr="00C42C5E" w:rsidRDefault="00734063" w:rsidP="00C42C5E">
      <w:pPr>
        <w:jc w:val="center"/>
        <w:rPr>
          <w:rFonts w:ascii="DINOT" w:hAnsi="DINOT" w:cs="Arial"/>
          <w:b/>
          <w:color w:val="000000" w:themeColor="text1"/>
          <w:lang w:val="en-GB"/>
        </w:rPr>
      </w:pPr>
      <w:r w:rsidRPr="00734063">
        <w:rPr>
          <w:rFonts w:ascii="DINOT" w:hAnsi="DINOT" w:cs="Arial"/>
          <w:b/>
          <w:color w:val="000000" w:themeColor="text1"/>
          <w:lang w:val="en-GB"/>
        </w:rPr>
        <w:t xml:space="preserve">ZENITH DEFY CLASSIC </w:t>
      </w:r>
      <w:r>
        <w:rPr>
          <w:rFonts w:ascii="DINOT" w:hAnsi="DINOT" w:cs="Arial"/>
          <w:b/>
          <w:color w:val="000000" w:themeColor="text1"/>
          <w:lang w:val="en-GB"/>
        </w:rPr>
        <w:t xml:space="preserve">RANGE </w:t>
      </w:r>
      <w:r w:rsidRPr="00734063">
        <w:rPr>
          <w:rFonts w:ascii="DINOT" w:hAnsi="DINOT" w:cs="Arial"/>
          <w:b/>
          <w:color w:val="000000" w:themeColor="text1"/>
          <w:lang w:val="en-GB"/>
        </w:rPr>
        <w:t>ROVER SPECIAL EDITION</w:t>
      </w:r>
    </w:p>
    <w:p w14:paraId="04038152" w14:textId="77777777" w:rsidR="00C42C5E" w:rsidRPr="00734063" w:rsidRDefault="00C42C5E" w:rsidP="00734063">
      <w:pPr>
        <w:pStyle w:val="BodyA"/>
        <w:widowControl w:val="0"/>
        <w:tabs>
          <w:tab w:val="center" w:pos="4680"/>
          <w:tab w:val="right" w:pos="9045"/>
        </w:tabs>
        <w:ind w:left="2124"/>
        <w:rPr>
          <w:color w:val="AEAAAA" w:themeColor="background2" w:themeShade="BF"/>
        </w:rPr>
      </w:pPr>
    </w:p>
    <w:p w14:paraId="188A2D34" w14:textId="4FCE159A" w:rsidR="00595A73" w:rsidRPr="00C42C5E" w:rsidRDefault="00595A73" w:rsidP="00595A73">
      <w:pPr>
        <w:spacing w:line="360" w:lineRule="auto"/>
        <w:jc w:val="both"/>
        <w:rPr>
          <w:rFonts w:ascii="DINOT" w:eastAsia="Times New Roman" w:hAnsi="DINOT" w:cs="Arial"/>
          <w:color w:val="000000" w:themeColor="text1"/>
          <w:sz w:val="18"/>
          <w:szCs w:val="18"/>
          <w:lang w:val="en-GB"/>
        </w:rPr>
      </w:pPr>
    </w:p>
    <w:p w14:paraId="301F8858" w14:textId="77777777" w:rsidR="004C0638" w:rsidRPr="00C42C5E" w:rsidRDefault="004C0638" w:rsidP="00595A73">
      <w:pPr>
        <w:spacing w:line="360" w:lineRule="auto"/>
        <w:jc w:val="both"/>
        <w:rPr>
          <w:rFonts w:ascii="DINOT" w:hAnsi="DINOT" w:cs="Arial"/>
          <w:color w:val="000000" w:themeColor="text1"/>
          <w:sz w:val="18"/>
          <w:szCs w:val="18"/>
        </w:rPr>
      </w:pPr>
    </w:p>
    <w:p w14:paraId="07F4E588" w14:textId="04AE2F32" w:rsidR="00595A73" w:rsidRPr="0033193D" w:rsidRDefault="00734063" w:rsidP="00595A73">
      <w:pPr>
        <w:spacing w:line="360" w:lineRule="auto"/>
        <w:jc w:val="both"/>
        <w:rPr>
          <w:rFonts w:ascii="DINOT" w:hAnsi="DINOT" w:cs="Arial"/>
          <w:b/>
          <w:color w:val="000000" w:themeColor="text1"/>
          <w:sz w:val="18"/>
          <w:szCs w:val="18"/>
          <w:lang w:val="de-CH"/>
        </w:rPr>
      </w:pPr>
      <w:r w:rsidRPr="0033193D">
        <w:rPr>
          <w:rFonts w:ascii="DINOT" w:hAnsi="DINOT" w:cs="Arial"/>
          <w:color w:val="000000" w:themeColor="text1"/>
          <w:sz w:val="18"/>
          <w:szCs w:val="18"/>
          <w:lang w:val="de-CH"/>
        </w:rPr>
        <w:t xml:space="preserve">In den letzten drei Jahren war ZENITH </w:t>
      </w:r>
      <w:r w:rsidR="00A96214" w:rsidRPr="0033193D">
        <w:rPr>
          <w:rFonts w:ascii="DINOT" w:hAnsi="DINOT" w:cs="Arial"/>
          <w:color w:val="000000" w:themeColor="text1"/>
          <w:sz w:val="18"/>
          <w:szCs w:val="18"/>
          <w:lang w:val="de-CH"/>
        </w:rPr>
        <w:t xml:space="preserve">Eng </w:t>
      </w:r>
      <w:r w:rsidRPr="0033193D">
        <w:rPr>
          <w:rFonts w:ascii="DINOT" w:hAnsi="DINOT" w:cs="Arial"/>
          <w:color w:val="000000" w:themeColor="text1"/>
          <w:sz w:val="18"/>
          <w:szCs w:val="18"/>
          <w:lang w:val="de-CH"/>
        </w:rPr>
        <w:t xml:space="preserve">mit Land Rover verbunden. Im Jahr 2017 startete die Kreativpartnerschaft den </w:t>
      </w:r>
      <w:proofErr w:type="spellStart"/>
      <w:r w:rsidRPr="0033193D">
        <w:rPr>
          <w:rFonts w:ascii="DINOT" w:hAnsi="DINOT" w:cs="Arial"/>
          <w:color w:val="000000" w:themeColor="text1"/>
          <w:sz w:val="18"/>
          <w:szCs w:val="18"/>
          <w:lang w:val="de-CH"/>
        </w:rPr>
        <w:t>Chronomaster</w:t>
      </w:r>
      <w:proofErr w:type="spellEnd"/>
      <w:r w:rsidRPr="0033193D">
        <w:rPr>
          <w:rFonts w:ascii="DINOT" w:hAnsi="DINOT" w:cs="Arial"/>
          <w:color w:val="000000" w:themeColor="text1"/>
          <w:sz w:val="18"/>
          <w:szCs w:val="18"/>
          <w:lang w:val="de-CH"/>
        </w:rPr>
        <w:t xml:space="preserve"> El </w:t>
      </w:r>
      <w:proofErr w:type="spellStart"/>
      <w:r w:rsidRPr="0033193D">
        <w:rPr>
          <w:rFonts w:ascii="DINOT" w:hAnsi="DINOT" w:cs="Arial"/>
          <w:color w:val="000000" w:themeColor="text1"/>
          <w:sz w:val="18"/>
          <w:szCs w:val="18"/>
          <w:lang w:val="de-CH"/>
        </w:rPr>
        <w:t>Primero</w:t>
      </w:r>
      <w:proofErr w:type="spellEnd"/>
      <w:r w:rsidRPr="0033193D">
        <w:rPr>
          <w:rFonts w:ascii="DINOT" w:hAnsi="DINOT" w:cs="Arial"/>
          <w:color w:val="000000" w:themeColor="text1"/>
          <w:sz w:val="18"/>
          <w:szCs w:val="18"/>
          <w:lang w:val="de-CH"/>
        </w:rPr>
        <w:t xml:space="preserve"> Range Rover Velar, ein Modell, das den legendären Namen Range Rover feiert. Ein neues Fahrzeug verdient eine neue Uhr, und der Range Rover Evoque der nächsten Generation </w:t>
      </w:r>
      <w:r w:rsidR="00A96214" w:rsidRPr="0033193D">
        <w:rPr>
          <w:rFonts w:ascii="DINOT" w:hAnsi="DINOT" w:cs="Arial"/>
          <w:color w:val="000000" w:themeColor="text1"/>
          <w:sz w:val="18"/>
          <w:szCs w:val="18"/>
          <w:lang w:val="de-CH"/>
        </w:rPr>
        <w:t>wird mit der neuesten ZENITH</w:t>
      </w:r>
      <w:r w:rsidRPr="0033193D">
        <w:rPr>
          <w:rFonts w:ascii="DINOT" w:hAnsi="DINOT" w:cs="Arial"/>
          <w:color w:val="000000" w:themeColor="text1"/>
          <w:sz w:val="18"/>
          <w:szCs w:val="18"/>
          <w:lang w:val="de-CH"/>
        </w:rPr>
        <w:t xml:space="preserve"> aus der DEFY Classic-Kollektion gepaart: Eine schicke und sportliche Uhr, die ein markantes Design würdigt.</w:t>
      </w:r>
    </w:p>
    <w:p w14:paraId="59164A60" w14:textId="77777777" w:rsidR="00595A73" w:rsidRPr="0033193D" w:rsidRDefault="00595A73" w:rsidP="00595A73">
      <w:pPr>
        <w:tabs>
          <w:tab w:val="left" w:pos="8564"/>
        </w:tabs>
        <w:spacing w:line="360" w:lineRule="auto"/>
        <w:jc w:val="both"/>
        <w:rPr>
          <w:rFonts w:ascii="DINOT" w:hAnsi="DINOT" w:cs="Arial"/>
          <w:color w:val="000000" w:themeColor="text1"/>
          <w:sz w:val="18"/>
          <w:szCs w:val="18"/>
          <w:lang w:val="de-CH"/>
        </w:rPr>
      </w:pPr>
    </w:p>
    <w:p w14:paraId="47303904" w14:textId="490D79F2" w:rsidR="00595A73" w:rsidRPr="0033193D" w:rsidRDefault="003C3671" w:rsidP="00595A73">
      <w:pPr>
        <w:spacing w:line="360" w:lineRule="auto"/>
        <w:jc w:val="both"/>
        <w:rPr>
          <w:rFonts w:ascii="DINOT" w:hAnsi="DINOT" w:cs="Arial"/>
          <w:b/>
          <w:color w:val="000000" w:themeColor="text1"/>
          <w:sz w:val="18"/>
          <w:szCs w:val="18"/>
          <w:lang w:val="de-CH"/>
        </w:rPr>
      </w:pPr>
      <w:r w:rsidRPr="0033193D">
        <w:rPr>
          <w:rFonts w:ascii="DINOT" w:hAnsi="DINOT" w:cs="Arial"/>
          <w:color w:val="000000" w:themeColor="text1"/>
          <w:sz w:val="18"/>
          <w:szCs w:val="18"/>
          <w:lang w:val="de-CH"/>
        </w:rPr>
        <w:t>Der neue Range Rover Evoque wurde entwickelt, um das Leben in der</w:t>
      </w:r>
      <w:r w:rsidR="002A60D2" w:rsidRPr="0033193D">
        <w:rPr>
          <w:rFonts w:ascii="DINOT" w:hAnsi="DINOT" w:cs="Arial"/>
          <w:color w:val="000000" w:themeColor="text1"/>
          <w:sz w:val="18"/>
          <w:szCs w:val="18"/>
          <w:lang w:val="de-CH"/>
        </w:rPr>
        <w:t xml:space="preserve"> Stadt mit ländlichem Flair</w:t>
      </w:r>
      <w:r w:rsidRPr="0033193D">
        <w:rPr>
          <w:rFonts w:ascii="DINOT" w:hAnsi="DINOT" w:cs="Arial"/>
          <w:color w:val="000000" w:themeColor="text1"/>
          <w:sz w:val="18"/>
          <w:szCs w:val="18"/>
          <w:lang w:val="de-CH"/>
        </w:rPr>
        <w:t xml:space="preserve"> zu kombinieren. Er baut auf dem langanhaltenden, luxuriösen Charme des Originals auf und zeichnet sich durch eine zielgerichtete und präzise Weiterentwicklung seiner sofort erkennbaren Silhouette aus. Der kompakteste Range Rover ist ein reduzierter, auf Einfachheit ausgerichteter Designansatz und eine Vision von Modernität und zeitlosem Design, die </w:t>
      </w:r>
      <w:r w:rsidR="002A60D2" w:rsidRPr="0033193D">
        <w:rPr>
          <w:rFonts w:ascii="DINOT" w:hAnsi="DINOT" w:cs="Arial"/>
          <w:color w:val="000000" w:themeColor="text1"/>
          <w:sz w:val="18"/>
          <w:szCs w:val="18"/>
          <w:lang w:val="de-CH"/>
        </w:rPr>
        <w:t xml:space="preserve">Den </w:t>
      </w:r>
      <w:r w:rsidRPr="0033193D">
        <w:rPr>
          <w:rFonts w:ascii="DINOT" w:hAnsi="DINOT" w:cs="Arial"/>
          <w:color w:val="000000" w:themeColor="text1"/>
          <w:sz w:val="18"/>
          <w:szCs w:val="18"/>
          <w:lang w:val="de-CH"/>
        </w:rPr>
        <w:t>Evoque an die Spitze des Segments setzt.</w:t>
      </w:r>
    </w:p>
    <w:p w14:paraId="54D800BF" w14:textId="77777777" w:rsidR="003C3671" w:rsidRPr="0033193D" w:rsidRDefault="003C3671" w:rsidP="003C3671">
      <w:pPr>
        <w:spacing w:line="360" w:lineRule="auto"/>
        <w:jc w:val="both"/>
        <w:rPr>
          <w:rFonts w:ascii="DINOT" w:hAnsi="DINOT" w:cs="Arial"/>
          <w:sz w:val="18"/>
          <w:szCs w:val="18"/>
          <w:lang w:val="de-CH"/>
        </w:rPr>
      </w:pPr>
    </w:p>
    <w:p w14:paraId="1806C6DE" w14:textId="0BB90A97" w:rsidR="003C3671" w:rsidRPr="0033193D" w:rsidRDefault="003C3671" w:rsidP="003C3671">
      <w:pPr>
        <w:spacing w:line="360" w:lineRule="auto"/>
        <w:jc w:val="both"/>
        <w:rPr>
          <w:rFonts w:ascii="DINOT" w:hAnsi="DINOT" w:cs="Arial"/>
          <w:sz w:val="18"/>
          <w:szCs w:val="18"/>
          <w:lang w:val="en-GB"/>
        </w:rPr>
      </w:pPr>
      <w:r w:rsidRPr="00412D1F">
        <w:rPr>
          <w:rFonts w:ascii="DINOT" w:hAnsi="DINOT" w:cs="Arial"/>
          <w:b/>
          <w:sz w:val="18"/>
          <w:szCs w:val="18"/>
          <w:lang w:val="en-GB"/>
        </w:rPr>
        <w:t>Gerry McGovern, Chief Design Officer von Land Rover</w:t>
      </w:r>
      <w:r w:rsidRPr="0033193D">
        <w:rPr>
          <w:rFonts w:ascii="DINOT" w:hAnsi="DINOT" w:cs="Arial"/>
          <w:sz w:val="18"/>
          <w:szCs w:val="18"/>
          <w:lang w:val="en-GB"/>
        </w:rPr>
        <w:t xml:space="preserve">, </w:t>
      </w:r>
      <w:proofErr w:type="spellStart"/>
      <w:r w:rsidRPr="0033193D">
        <w:rPr>
          <w:rFonts w:ascii="DINOT" w:hAnsi="DINOT" w:cs="Arial"/>
          <w:sz w:val="18"/>
          <w:szCs w:val="18"/>
          <w:lang w:val="en-GB"/>
        </w:rPr>
        <w:t>sagte</w:t>
      </w:r>
      <w:proofErr w:type="spellEnd"/>
      <w:r w:rsidRPr="0033193D">
        <w:rPr>
          <w:rFonts w:ascii="DINOT" w:hAnsi="DINOT" w:cs="Arial"/>
          <w:sz w:val="18"/>
          <w:szCs w:val="18"/>
          <w:lang w:val="en-GB"/>
        </w:rPr>
        <w:t>:</w:t>
      </w:r>
    </w:p>
    <w:p w14:paraId="5707E2D4" w14:textId="4CB785B3" w:rsidR="003C3671" w:rsidRPr="002A5322" w:rsidRDefault="003C3671" w:rsidP="003C3671">
      <w:pPr>
        <w:spacing w:line="360" w:lineRule="auto"/>
        <w:jc w:val="both"/>
        <w:rPr>
          <w:rFonts w:ascii="DINOT" w:hAnsi="DINOT" w:cs="Arial"/>
          <w:i/>
          <w:sz w:val="18"/>
          <w:szCs w:val="18"/>
          <w:lang w:val="de-CH"/>
        </w:rPr>
      </w:pPr>
      <w:r w:rsidRPr="002A5322">
        <w:rPr>
          <w:rFonts w:ascii="DINOT" w:hAnsi="DINOT" w:cs="Arial"/>
          <w:i/>
          <w:sz w:val="18"/>
          <w:szCs w:val="18"/>
          <w:lang w:val="de-CH"/>
        </w:rPr>
        <w:t>"Eine Schlüsselkomponente des neuen Ran</w:t>
      </w:r>
      <w:r w:rsidR="00581599" w:rsidRPr="002A5322">
        <w:rPr>
          <w:rFonts w:ascii="DINOT" w:hAnsi="DINOT" w:cs="Arial"/>
          <w:i/>
          <w:sz w:val="18"/>
          <w:szCs w:val="18"/>
          <w:lang w:val="de-CH"/>
        </w:rPr>
        <w:t>ge Rover Evoque ist das Begehren</w:t>
      </w:r>
      <w:r w:rsidRPr="002A5322">
        <w:rPr>
          <w:rFonts w:ascii="DINOT" w:hAnsi="DINOT" w:cs="Arial"/>
          <w:i/>
          <w:sz w:val="18"/>
          <w:szCs w:val="18"/>
          <w:lang w:val="de-CH"/>
        </w:rPr>
        <w:t xml:space="preserve">. Die neue Zenith </w:t>
      </w:r>
      <w:proofErr w:type="spellStart"/>
      <w:r w:rsidRPr="002A5322">
        <w:rPr>
          <w:rFonts w:ascii="DINOT" w:hAnsi="DINOT" w:cs="Arial"/>
          <w:i/>
          <w:sz w:val="18"/>
          <w:szCs w:val="18"/>
          <w:lang w:val="de-CH"/>
        </w:rPr>
        <w:t>Defy</w:t>
      </w:r>
      <w:proofErr w:type="spellEnd"/>
      <w:r w:rsidRPr="002A5322">
        <w:rPr>
          <w:rFonts w:ascii="DINOT" w:hAnsi="DINOT" w:cs="Arial"/>
          <w:i/>
          <w:sz w:val="18"/>
          <w:szCs w:val="18"/>
          <w:lang w:val="de-CH"/>
        </w:rPr>
        <w:t xml:space="preserve"> Classic Range Rover-Uhr stellt einen Schritt im kollaborativen Uhrendesign dar. Das </w:t>
      </w:r>
      <w:r w:rsidR="00581599" w:rsidRPr="002A5322">
        <w:rPr>
          <w:rFonts w:ascii="DINOT" w:hAnsi="DINOT" w:cs="Arial"/>
          <w:i/>
          <w:sz w:val="18"/>
          <w:szCs w:val="18"/>
          <w:lang w:val="de-CH"/>
        </w:rPr>
        <w:t xml:space="preserve">Ergebnis ist eine äußerst </w:t>
      </w:r>
      <w:proofErr w:type="gramStart"/>
      <w:r w:rsidR="00581599" w:rsidRPr="002A5322">
        <w:rPr>
          <w:rFonts w:ascii="DINOT" w:hAnsi="DINOT" w:cs="Arial"/>
          <w:i/>
          <w:sz w:val="18"/>
          <w:szCs w:val="18"/>
          <w:lang w:val="de-CH"/>
        </w:rPr>
        <w:t>Begehr</w:t>
      </w:r>
      <w:r w:rsidRPr="002A5322">
        <w:rPr>
          <w:rFonts w:ascii="DINOT" w:hAnsi="DINOT" w:cs="Arial"/>
          <w:i/>
          <w:sz w:val="18"/>
          <w:szCs w:val="18"/>
          <w:lang w:val="de-CH"/>
        </w:rPr>
        <w:t>enswerte</w:t>
      </w:r>
      <w:proofErr w:type="gramEnd"/>
      <w:r w:rsidRPr="002A5322">
        <w:rPr>
          <w:rFonts w:ascii="DINOT" w:hAnsi="DINOT" w:cs="Arial"/>
          <w:i/>
          <w:sz w:val="18"/>
          <w:szCs w:val="18"/>
          <w:lang w:val="de-CH"/>
        </w:rPr>
        <w:t xml:space="preserve"> Uhr und eine angemessene Anerkennung der Zusammenarbeit zwischen Zenith und Land Rover."</w:t>
      </w:r>
    </w:p>
    <w:p w14:paraId="6495B0FC" w14:textId="77777777" w:rsidR="003C3671" w:rsidRPr="0033193D" w:rsidRDefault="003C3671" w:rsidP="003C3671">
      <w:pPr>
        <w:spacing w:line="360" w:lineRule="auto"/>
        <w:jc w:val="both"/>
        <w:rPr>
          <w:rFonts w:ascii="DINOT" w:hAnsi="DINOT" w:cs="Arial"/>
          <w:sz w:val="18"/>
          <w:szCs w:val="18"/>
          <w:lang w:val="de-CH"/>
        </w:rPr>
      </w:pPr>
    </w:p>
    <w:p w14:paraId="64ACA050" w14:textId="7EE56B4A" w:rsidR="003C3671" w:rsidRPr="0033193D" w:rsidRDefault="003C3671" w:rsidP="00E441AF">
      <w:pPr>
        <w:spacing w:line="360" w:lineRule="auto"/>
        <w:jc w:val="both"/>
        <w:rPr>
          <w:rFonts w:ascii="DINOT" w:hAnsi="DINOT" w:cs="Arial"/>
          <w:sz w:val="18"/>
          <w:szCs w:val="18"/>
          <w:lang w:val="de-CH"/>
        </w:rPr>
      </w:pPr>
      <w:r w:rsidRPr="0033193D">
        <w:rPr>
          <w:rFonts w:ascii="DINOT" w:hAnsi="DINOT" w:cs="Arial"/>
          <w:sz w:val="18"/>
          <w:szCs w:val="18"/>
          <w:lang w:val="de-CH"/>
        </w:rPr>
        <w:t>Die neueste Ergänzung der zugehörigen</w:t>
      </w:r>
      <w:r w:rsidR="00E441AF" w:rsidRPr="0033193D">
        <w:rPr>
          <w:rFonts w:ascii="DINOT" w:hAnsi="DINOT" w:cs="Arial"/>
          <w:sz w:val="18"/>
          <w:szCs w:val="18"/>
          <w:lang w:val="de-CH"/>
        </w:rPr>
        <w:t xml:space="preserve"> Uhrenkollektion, die</w:t>
      </w:r>
      <w:r w:rsidRPr="0033193D">
        <w:rPr>
          <w:rFonts w:ascii="DINOT" w:hAnsi="DINOT" w:cs="Arial"/>
          <w:sz w:val="18"/>
          <w:szCs w:val="18"/>
          <w:lang w:val="de-CH"/>
        </w:rPr>
        <w:t xml:space="preserve"> neue DEFY Classic Range Rover, zeichnet sich durch sein charakteristisches Design aus. Es bietet eine Weiterentwicklung der modernen und grafischen Interpretation dieser Linie. Wie der Range Rover Evoque verleiht </w:t>
      </w:r>
      <w:r w:rsidR="00E441AF" w:rsidRPr="0033193D">
        <w:rPr>
          <w:rFonts w:ascii="DINOT" w:hAnsi="DINOT" w:cs="Arial"/>
          <w:sz w:val="18"/>
          <w:szCs w:val="18"/>
          <w:lang w:val="de-CH"/>
        </w:rPr>
        <w:t xml:space="preserve">Ihm </w:t>
      </w:r>
      <w:r w:rsidRPr="0033193D">
        <w:rPr>
          <w:rFonts w:ascii="DINOT" w:hAnsi="DINOT" w:cs="Arial"/>
          <w:sz w:val="18"/>
          <w:szCs w:val="18"/>
          <w:lang w:val="de-CH"/>
        </w:rPr>
        <w:t>sein schön proportioniertes 41-mm-Gehäuse einen entschlossenen Unisex-Anspruch.</w:t>
      </w:r>
    </w:p>
    <w:p w14:paraId="4251E9A6" w14:textId="77777777" w:rsidR="00E441AF" w:rsidRPr="0033193D" w:rsidRDefault="00E441AF" w:rsidP="00E441AF">
      <w:pPr>
        <w:spacing w:line="360" w:lineRule="auto"/>
        <w:jc w:val="both"/>
        <w:rPr>
          <w:rFonts w:ascii="DINOT" w:hAnsi="DINOT" w:cs="Arial"/>
          <w:sz w:val="18"/>
          <w:szCs w:val="18"/>
          <w:lang w:val="de-CH"/>
        </w:rPr>
      </w:pPr>
    </w:p>
    <w:p w14:paraId="678FD157" w14:textId="39569620" w:rsidR="00E441AF" w:rsidRPr="0033193D" w:rsidRDefault="00E441AF" w:rsidP="00E441AF">
      <w:pPr>
        <w:spacing w:line="360" w:lineRule="auto"/>
        <w:jc w:val="both"/>
        <w:rPr>
          <w:rFonts w:ascii="DINOT" w:hAnsi="DINOT" w:cs="Arial"/>
          <w:sz w:val="18"/>
          <w:szCs w:val="18"/>
          <w:lang w:val="de-CH"/>
        </w:rPr>
      </w:pPr>
      <w:r w:rsidRPr="0033193D">
        <w:rPr>
          <w:rFonts w:ascii="DINOT" w:hAnsi="DINOT" w:cs="Arial"/>
          <w:sz w:val="18"/>
          <w:szCs w:val="18"/>
          <w:lang w:val="de-CH"/>
        </w:rPr>
        <w:t>Die DEFY Classic Range Rover ist eine auf 200 Uhren limitierte Edition, die eigens von Design- und Technikteams beider Marken entwickelt wurde, die in enger Harmonie zusammenarbeit</w:t>
      </w:r>
      <w:r w:rsidR="0039289F" w:rsidRPr="0033193D">
        <w:rPr>
          <w:rFonts w:ascii="DINOT" w:hAnsi="DINOT" w:cs="Arial"/>
          <w:sz w:val="18"/>
          <w:szCs w:val="18"/>
          <w:lang w:val="de-CH"/>
        </w:rPr>
        <w:t>et</w:t>
      </w:r>
      <w:r w:rsidRPr="0033193D">
        <w:rPr>
          <w:rFonts w:ascii="DINOT" w:hAnsi="DINOT" w:cs="Arial"/>
          <w:sz w:val="18"/>
          <w:szCs w:val="18"/>
          <w:lang w:val="de-CH"/>
        </w:rPr>
        <w:t>en. Sie ist ei</w:t>
      </w:r>
      <w:r w:rsidR="0039289F" w:rsidRPr="0033193D">
        <w:rPr>
          <w:rFonts w:ascii="DINOT" w:hAnsi="DINOT" w:cs="Arial"/>
          <w:sz w:val="18"/>
          <w:szCs w:val="18"/>
          <w:lang w:val="de-CH"/>
        </w:rPr>
        <w:t>ne Kombination aus DEM</w:t>
      </w:r>
      <w:r w:rsidRPr="0033193D">
        <w:rPr>
          <w:rFonts w:ascii="DINOT" w:hAnsi="DINOT" w:cs="Arial"/>
          <w:sz w:val="18"/>
          <w:szCs w:val="18"/>
          <w:lang w:val="de-CH"/>
        </w:rPr>
        <w:t xml:space="preserve"> markanten schlanken Look und bestimmten, unverkennbaren Elementen, die </w:t>
      </w:r>
      <w:r w:rsidR="0039289F" w:rsidRPr="0033193D">
        <w:rPr>
          <w:rFonts w:ascii="DINOT" w:hAnsi="DINOT" w:cs="Arial"/>
          <w:sz w:val="18"/>
          <w:szCs w:val="18"/>
          <w:lang w:val="de-CH"/>
        </w:rPr>
        <w:t xml:space="preserve">vom </w:t>
      </w:r>
      <w:r w:rsidRPr="0033193D">
        <w:rPr>
          <w:rFonts w:ascii="DINOT" w:hAnsi="DINOT" w:cs="Arial"/>
          <w:sz w:val="18"/>
          <w:szCs w:val="18"/>
          <w:lang w:val="de-CH"/>
        </w:rPr>
        <w:t>Automobil inspiriert sind. Dazu gehören insbesondere Farbthemen, die an das in Großbritannien hergestellte Fahrzeug erinnern,</w:t>
      </w:r>
      <w:r w:rsidR="0039289F" w:rsidRPr="0033193D">
        <w:rPr>
          <w:rFonts w:ascii="DINOT" w:hAnsi="DINOT" w:cs="Arial"/>
          <w:sz w:val="18"/>
          <w:szCs w:val="18"/>
          <w:lang w:val="de-CH"/>
        </w:rPr>
        <w:t xml:space="preserve"> wie der Sekundenzeiger und die Schwungmasse des </w:t>
      </w:r>
      <w:proofErr w:type="gramStart"/>
      <w:r w:rsidR="0039289F" w:rsidRPr="0033193D">
        <w:rPr>
          <w:rFonts w:ascii="DINOT" w:hAnsi="DINOT" w:cs="Arial"/>
          <w:sz w:val="18"/>
          <w:szCs w:val="18"/>
          <w:lang w:val="de-CH"/>
        </w:rPr>
        <w:t>Automatischen</w:t>
      </w:r>
      <w:proofErr w:type="gramEnd"/>
      <w:r w:rsidR="0039289F" w:rsidRPr="0033193D">
        <w:rPr>
          <w:rFonts w:ascii="DINOT" w:hAnsi="DINOT" w:cs="Arial"/>
          <w:sz w:val="18"/>
          <w:szCs w:val="18"/>
          <w:lang w:val="de-CH"/>
        </w:rPr>
        <w:t xml:space="preserve"> Aufzugs</w:t>
      </w:r>
      <w:r w:rsidRPr="0033193D">
        <w:rPr>
          <w:rFonts w:ascii="DINOT" w:hAnsi="DINOT" w:cs="Arial"/>
          <w:sz w:val="18"/>
          <w:szCs w:val="18"/>
          <w:lang w:val="de-CH"/>
        </w:rPr>
        <w:t xml:space="preserve"> aus Arctic Petrol (Türki</w:t>
      </w:r>
      <w:r w:rsidR="0039289F" w:rsidRPr="0033193D">
        <w:rPr>
          <w:rFonts w:ascii="DINOT" w:hAnsi="DINOT" w:cs="Arial"/>
          <w:sz w:val="18"/>
          <w:szCs w:val="18"/>
          <w:lang w:val="de-CH"/>
        </w:rPr>
        <w:t xml:space="preserve">sblau), das von Akzenten des </w:t>
      </w:r>
      <w:r w:rsidRPr="0033193D">
        <w:rPr>
          <w:rFonts w:ascii="DINOT" w:hAnsi="DINOT" w:cs="Arial"/>
          <w:sz w:val="18"/>
          <w:szCs w:val="18"/>
          <w:lang w:val="de-CH"/>
        </w:rPr>
        <w:t>Lenkr</w:t>
      </w:r>
      <w:r w:rsidR="0039289F" w:rsidRPr="0033193D">
        <w:rPr>
          <w:rFonts w:ascii="DINOT" w:hAnsi="DINOT" w:cs="Arial"/>
          <w:sz w:val="18"/>
          <w:szCs w:val="18"/>
          <w:lang w:val="de-CH"/>
        </w:rPr>
        <w:t>ads und Der Sitze des Evoque</w:t>
      </w:r>
      <w:r w:rsidRPr="0033193D">
        <w:rPr>
          <w:rFonts w:ascii="DINOT" w:hAnsi="DINOT" w:cs="Arial"/>
          <w:sz w:val="18"/>
          <w:szCs w:val="18"/>
          <w:lang w:val="de-CH"/>
        </w:rPr>
        <w:t xml:space="preserve"> inspiriert wurde</w:t>
      </w:r>
    </w:p>
    <w:p w14:paraId="135EDBB0" w14:textId="703437F4" w:rsidR="00E441AF" w:rsidRPr="0033193D" w:rsidRDefault="00E441AF" w:rsidP="00E441AF">
      <w:pPr>
        <w:spacing w:line="360" w:lineRule="auto"/>
        <w:jc w:val="both"/>
        <w:rPr>
          <w:rFonts w:ascii="DINOT" w:hAnsi="DINOT" w:cs="Arial"/>
          <w:sz w:val="18"/>
          <w:szCs w:val="18"/>
          <w:lang w:val="de-CH"/>
        </w:rPr>
      </w:pPr>
    </w:p>
    <w:p w14:paraId="45391938" w14:textId="7DA956EC" w:rsidR="00C42C5E" w:rsidRDefault="00C42C5E" w:rsidP="00555A44">
      <w:pPr>
        <w:spacing w:line="360" w:lineRule="auto"/>
        <w:jc w:val="both"/>
        <w:rPr>
          <w:rFonts w:ascii="DINOT" w:hAnsi="DINOT" w:cs="Arial"/>
          <w:sz w:val="18"/>
          <w:szCs w:val="18"/>
          <w:lang w:val="de-CH"/>
        </w:rPr>
      </w:pPr>
      <w:r w:rsidRPr="00C42C5E">
        <w:rPr>
          <w:rFonts w:ascii="DINOT" w:hAnsi="DINOT" w:cs="Arial"/>
          <w:noProof/>
          <w:sz w:val="18"/>
          <w:szCs w:val="18"/>
          <w:lang w:val="de-CH"/>
        </w:rPr>
        <w:lastRenderedPageBreak/>
        <w:drawing>
          <wp:anchor distT="0" distB="0" distL="114300" distR="114300" simplePos="0" relativeHeight="251737088" behindDoc="1" locked="0" layoutInCell="1" allowOverlap="1" wp14:anchorId="15562798" wp14:editId="1471E437">
            <wp:simplePos x="0" y="0"/>
            <wp:positionH relativeFrom="column">
              <wp:posOffset>790982</wp:posOffset>
            </wp:positionH>
            <wp:positionV relativeFrom="paragraph">
              <wp:posOffset>-773841</wp:posOffset>
            </wp:positionV>
            <wp:extent cx="1552575" cy="684297"/>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r w:rsidRPr="00C42C5E">
        <w:rPr>
          <w:rFonts w:ascii="DINOT" w:hAnsi="DINOT" w:cs="Arial"/>
          <w:noProof/>
          <w:sz w:val="18"/>
          <w:szCs w:val="18"/>
          <w:lang w:val="de-CH"/>
        </w:rPr>
        <w:drawing>
          <wp:anchor distT="0" distB="0" distL="114300" distR="114300" simplePos="0" relativeHeight="251657216" behindDoc="1" locked="0" layoutInCell="1" allowOverlap="1" wp14:anchorId="3A15104A" wp14:editId="210869DC">
            <wp:simplePos x="0" y="0"/>
            <wp:positionH relativeFrom="margin">
              <wp:posOffset>3471289</wp:posOffset>
            </wp:positionH>
            <wp:positionV relativeFrom="paragraph">
              <wp:posOffset>-723900</wp:posOffset>
            </wp:positionV>
            <wp:extent cx="1466850" cy="7715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43A0A1D6" w14:textId="22401190" w:rsidR="003C3671" w:rsidRPr="0033193D" w:rsidRDefault="003C3671" w:rsidP="00555A44">
      <w:pPr>
        <w:spacing w:line="360" w:lineRule="auto"/>
        <w:jc w:val="both"/>
        <w:rPr>
          <w:rFonts w:ascii="DINOT" w:hAnsi="DINOT" w:cs="Arial"/>
          <w:sz w:val="18"/>
          <w:szCs w:val="18"/>
          <w:lang w:val="de-CH"/>
        </w:rPr>
      </w:pPr>
    </w:p>
    <w:p w14:paraId="11D767ED" w14:textId="2BBEB8CF" w:rsidR="00595A73" w:rsidRDefault="003C3671" w:rsidP="00555A44">
      <w:pPr>
        <w:spacing w:line="360" w:lineRule="auto"/>
        <w:jc w:val="both"/>
        <w:rPr>
          <w:rFonts w:ascii="DINOT" w:hAnsi="DINOT" w:cs="Arial"/>
          <w:sz w:val="18"/>
          <w:szCs w:val="18"/>
          <w:lang w:val="de-CH"/>
        </w:rPr>
      </w:pPr>
      <w:r w:rsidRPr="0033193D">
        <w:rPr>
          <w:rFonts w:ascii="DINOT" w:hAnsi="DINOT" w:cs="Arial"/>
          <w:sz w:val="18"/>
          <w:szCs w:val="18"/>
          <w:lang w:val="de-CH"/>
        </w:rPr>
        <w:t xml:space="preserve">Das </w:t>
      </w:r>
      <w:r w:rsidR="00BA38BA" w:rsidRPr="0033193D">
        <w:rPr>
          <w:rFonts w:ascii="DINOT" w:hAnsi="DINOT" w:cs="Arial"/>
          <w:sz w:val="18"/>
          <w:szCs w:val="18"/>
          <w:lang w:val="de-CH"/>
        </w:rPr>
        <w:t xml:space="preserve">offen gestaltete </w:t>
      </w:r>
      <w:r w:rsidRPr="0033193D">
        <w:rPr>
          <w:rFonts w:ascii="DINOT" w:hAnsi="DINOT" w:cs="Arial"/>
          <w:sz w:val="18"/>
          <w:szCs w:val="18"/>
          <w:lang w:val="de-CH"/>
        </w:rPr>
        <w:t>Zifferblatt dieses anspruchsvollen Zeitmessers ist</w:t>
      </w:r>
      <w:r w:rsidR="00BA38BA" w:rsidRPr="0033193D">
        <w:rPr>
          <w:rFonts w:ascii="DINOT" w:hAnsi="DINOT" w:cs="Arial"/>
          <w:sz w:val="18"/>
          <w:szCs w:val="18"/>
          <w:lang w:val="de-CH"/>
        </w:rPr>
        <w:t xml:space="preserve"> vom skulpturalen Design des Felgen</w:t>
      </w:r>
      <w:r w:rsidRPr="0033193D">
        <w:rPr>
          <w:rFonts w:ascii="DINOT" w:hAnsi="DINOT" w:cs="Arial"/>
          <w:sz w:val="18"/>
          <w:szCs w:val="18"/>
          <w:lang w:val="de-CH"/>
        </w:rPr>
        <w:t>designs des Evoque inspiriert, während die Polsterung mit Steppmuster des Premium-SUV im Di</w:t>
      </w:r>
      <w:r w:rsidR="00BA38BA" w:rsidRPr="0033193D">
        <w:rPr>
          <w:rFonts w:ascii="DINOT" w:hAnsi="DINOT" w:cs="Arial"/>
          <w:sz w:val="18"/>
          <w:szCs w:val="18"/>
          <w:lang w:val="de-CH"/>
        </w:rPr>
        <w:t xml:space="preserve">amant-Motiv des </w:t>
      </w:r>
      <w:proofErr w:type="spellStart"/>
      <w:r w:rsidR="00BA38BA" w:rsidRPr="0033193D">
        <w:rPr>
          <w:rFonts w:ascii="DINOT" w:hAnsi="DINOT" w:cs="Arial"/>
          <w:sz w:val="18"/>
          <w:szCs w:val="18"/>
          <w:lang w:val="de-CH"/>
        </w:rPr>
        <w:t>KautschukArmbands</w:t>
      </w:r>
      <w:proofErr w:type="spellEnd"/>
      <w:r w:rsidRPr="0033193D">
        <w:rPr>
          <w:rFonts w:ascii="DINOT" w:hAnsi="DINOT" w:cs="Arial"/>
          <w:sz w:val="18"/>
          <w:szCs w:val="18"/>
          <w:lang w:val="de-CH"/>
        </w:rPr>
        <w:t xml:space="preserve"> des aufgegriffen wird. ZENITHs erste Neuinterpretation der </w:t>
      </w:r>
      <w:proofErr w:type="spellStart"/>
      <w:r w:rsidRPr="0033193D">
        <w:rPr>
          <w:rFonts w:ascii="DINOT" w:hAnsi="DINOT" w:cs="Arial"/>
          <w:sz w:val="18"/>
          <w:szCs w:val="18"/>
          <w:lang w:val="de-CH"/>
        </w:rPr>
        <w:t>Defy</w:t>
      </w:r>
      <w:proofErr w:type="spellEnd"/>
      <w:r w:rsidRPr="0033193D">
        <w:rPr>
          <w:rFonts w:ascii="DINOT" w:hAnsi="DINOT" w:cs="Arial"/>
          <w:sz w:val="18"/>
          <w:szCs w:val="18"/>
          <w:lang w:val="de-CH"/>
        </w:rPr>
        <w:t xml:space="preserve"> Classic-Kollektion </w:t>
      </w:r>
      <w:r w:rsidR="00BA38BA" w:rsidRPr="0033193D">
        <w:rPr>
          <w:rFonts w:ascii="DINOT" w:hAnsi="DINOT" w:cs="Arial"/>
          <w:sz w:val="18"/>
          <w:szCs w:val="18"/>
          <w:lang w:val="de-CH"/>
        </w:rPr>
        <w:t>stützt sich auf ein neues und skelettiertes Elite</w:t>
      </w:r>
      <w:r w:rsidRPr="0033193D">
        <w:rPr>
          <w:rFonts w:ascii="DINOT" w:hAnsi="DINOT" w:cs="Arial"/>
          <w:sz w:val="18"/>
          <w:szCs w:val="18"/>
          <w:lang w:val="de-CH"/>
        </w:rPr>
        <w:t>-Uhrwerk und strahlt eine einzigartige Faszination aus, die auf einem inspirierten und kraftvollen Design basiert.</w:t>
      </w:r>
    </w:p>
    <w:p w14:paraId="4EC4A43B" w14:textId="77777777" w:rsidR="0033193D" w:rsidRPr="0033193D" w:rsidRDefault="0033193D" w:rsidP="00555A44">
      <w:pPr>
        <w:spacing w:line="360" w:lineRule="auto"/>
        <w:jc w:val="both"/>
        <w:rPr>
          <w:rFonts w:ascii="DINOT" w:hAnsi="DINOT" w:cs="Arial"/>
          <w:sz w:val="18"/>
          <w:szCs w:val="18"/>
          <w:lang w:val="de-CH"/>
        </w:rPr>
      </w:pPr>
    </w:p>
    <w:p w14:paraId="551D98BF" w14:textId="5FBF5C0C" w:rsidR="00595A73" w:rsidRPr="0033193D" w:rsidRDefault="00F1726C" w:rsidP="0033193D">
      <w:pPr>
        <w:spacing w:line="360" w:lineRule="auto"/>
        <w:jc w:val="both"/>
        <w:rPr>
          <w:rFonts w:ascii="DINOT" w:hAnsi="DINOT" w:cs="Arial"/>
          <w:sz w:val="18"/>
          <w:szCs w:val="18"/>
          <w:lang w:val="de-CH"/>
        </w:rPr>
      </w:pPr>
      <w:r w:rsidRPr="00412D1F">
        <w:rPr>
          <w:rFonts w:ascii="DINOT" w:hAnsi="DINOT" w:cs="Arial"/>
          <w:b/>
          <w:sz w:val="18"/>
          <w:szCs w:val="18"/>
          <w:lang w:val="de-CH"/>
        </w:rPr>
        <w:t xml:space="preserve">Julien Tornare, CEO von </w:t>
      </w:r>
      <w:r w:rsidR="00412D1F" w:rsidRPr="00412D1F">
        <w:rPr>
          <w:rFonts w:ascii="DINOT" w:hAnsi="DINOT" w:cs="Arial"/>
          <w:b/>
          <w:sz w:val="18"/>
          <w:szCs w:val="18"/>
          <w:lang w:val="de-CH"/>
        </w:rPr>
        <w:t>ZENITH</w:t>
      </w:r>
      <w:r w:rsidRPr="0033193D">
        <w:rPr>
          <w:rFonts w:ascii="DINOT" w:hAnsi="DINOT" w:cs="Arial"/>
          <w:sz w:val="18"/>
          <w:szCs w:val="18"/>
          <w:lang w:val="de-CH"/>
        </w:rPr>
        <w:t xml:space="preserve">, sagte: </w:t>
      </w:r>
      <w:r w:rsidRPr="0033193D">
        <w:rPr>
          <w:rFonts w:ascii="DINOT" w:hAnsi="DINOT" w:cs="Arial"/>
          <w:i/>
          <w:sz w:val="18"/>
          <w:szCs w:val="18"/>
          <w:lang w:val="de-CH"/>
        </w:rPr>
        <w:t>„Wenn Zenith ein Auto wäre, wäre es definitiv ein Range Rover! Beide wer</w:t>
      </w:r>
      <w:r w:rsidR="00BA38BA" w:rsidRPr="0033193D">
        <w:rPr>
          <w:rFonts w:ascii="DINOT" w:hAnsi="DINOT" w:cs="Arial"/>
          <w:i/>
          <w:sz w:val="18"/>
          <w:szCs w:val="18"/>
          <w:lang w:val="de-CH"/>
        </w:rPr>
        <w:t>den in ihren Feldern als Ikonen</w:t>
      </w:r>
      <w:r w:rsidRPr="0033193D">
        <w:rPr>
          <w:rFonts w:ascii="DINOT" w:hAnsi="DINOT" w:cs="Arial"/>
          <w:i/>
          <w:sz w:val="18"/>
          <w:szCs w:val="18"/>
          <w:lang w:val="de-CH"/>
        </w:rPr>
        <w:t xml:space="preserve"> </w:t>
      </w:r>
      <w:proofErr w:type="gramStart"/>
      <w:r w:rsidR="00BA38BA" w:rsidRPr="0033193D">
        <w:rPr>
          <w:rFonts w:ascii="DINOT" w:hAnsi="DINOT" w:cs="Arial"/>
          <w:i/>
          <w:sz w:val="18"/>
          <w:szCs w:val="18"/>
          <w:lang w:val="de-CH"/>
        </w:rPr>
        <w:t>An</w:t>
      </w:r>
      <w:r w:rsidRPr="0033193D">
        <w:rPr>
          <w:rFonts w:ascii="DINOT" w:hAnsi="DINOT" w:cs="Arial"/>
          <w:i/>
          <w:sz w:val="18"/>
          <w:szCs w:val="18"/>
          <w:lang w:val="de-CH"/>
        </w:rPr>
        <w:t>erkannt</w:t>
      </w:r>
      <w:proofErr w:type="gramEnd"/>
      <w:r w:rsidRPr="0033193D">
        <w:rPr>
          <w:rFonts w:ascii="DINOT" w:hAnsi="DINOT" w:cs="Arial"/>
          <w:i/>
          <w:sz w:val="18"/>
          <w:szCs w:val="18"/>
          <w:lang w:val="de-CH"/>
        </w:rPr>
        <w:t>. Beide teilen die gleichen Werte wie Charisma, technische Raffinesse und beme</w:t>
      </w:r>
      <w:r w:rsidR="00BA38BA" w:rsidRPr="0033193D">
        <w:rPr>
          <w:rFonts w:ascii="DINOT" w:hAnsi="DINOT" w:cs="Arial"/>
          <w:i/>
          <w:sz w:val="18"/>
          <w:szCs w:val="18"/>
          <w:lang w:val="de-CH"/>
        </w:rPr>
        <w:t>rkenswerte Leistung. Beide Tragen Innovation in ihrer DNA. Die</w:t>
      </w:r>
      <w:r w:rsidRPr="0033193D">
        <w:rPr>
          <w:rFonts w:ascii="DINOT" w:hAnsi="DINOT" w:cs="Arial"/>
          <w:i/>
          <w:sz w:val="18"/>
          <w:szCs w:val="18"/>
          <w:lang w:val="de-CH"/>
        </w:rPr>
        <w:t xml:space="preserve"> </w:t>
      </w:r>
      <w:proofErr w:type="spellStart"/>
      <w:r w:rsidRPr="0033193D">
        <w:rPr>
          <w:rFonts w:ascii="DINOT" w:hAnsi="DINOT" w:cs="Arial"/>
          <w:i/>
          <w:sz w:val="18"/>
          <w:szCs w:val="18"/>
          <w:lang w:val="de-CH"/>
        </w:rPr>
        <w:t>Defy</w:t>
      </w:r>
      <w:proofErr w:type="spellEnd"/>
      <w:r w:rsidRPr="0033193D">
        <w:rPr>
          <w:rFonts w:ascii="DINOT" w:hAnsi="DINOT" w:cs="Arial"/>
          <w:i/>
          <w:sz w:val="18"/>
          <w:szCs w:val="18"/>
          <w:lang w:val="de-CH"/>
        </w:rPr>
        <w:t xml:space="preserve"> und der Range Rover sind begehrte, luxuriöse Markenzeichen und wegweisende Eckpfeiler ihrer Branche - Objekte, mit denen eine unmittelbare emotionale Verbindung besteht. Beide sind von der Vergangenheit inspiriert und blicken fest in die Zukunft. “</w:t>
      </w:r>
    </w:p>
    <w:p w14:paraId="31A82F48" w14:textId="77777777" w:rsidR="00BA38BA" w:rsidRPr="0033193D" w:rsidRDefault="00BA38BA" w:rsidP="00555A44">
      <w:pPr>
        <w:spacing w:line="360" w:lineRule="auto"/>
        <w:jc w:val="center"/>
        <w:rPr>
          <w:rFonts w:ascii="DINOT" w:hAnsi="DINOT" w:cs="Arial"/>
          <w:caps/>
          <w:color w:val="AEAAAA" w:themeColor="background2" w:themeShade="BF"/>
          <w:sz w:val="18"/>
          <w:szCs w:val="18"/>
          <w:lang w:val="de-CH"/>
        </w:rPr>
      </w:pPr>
    </w:p>
    <w:p w14:paraId="6B79BF89" w14:textId="2F50ED8A" w:rsidR="00595A73" w:rsidRPr="0033193D" w:rsidRDefault="003C3671" w:rsidP="00555A44">
      <w:pPr>
        <w:spacing w:line="360" w:lineRule="auto"/>
        <w:jc w:val="center"/>
        <w:rPr>
          <w:rFonts w:ascii="DINOT" w:hAnsi="DINOT" w:cs="Arial"/>
          <w:caps/>
          <w:sz w:val="18"/>
          <w:szCs w:val="18"/>
          <w:lang w:val="de-CH"/>
        </w:rPr>
      </w:pPr>
      <w:r w:rsidRPr="0033193D">
        <w:rPr>
          <w:rFonts w:ascii="DINOT" w:hAnsi="DINOT" w:cs="Arial"/>
          <w:caps/>
          <w:sz w:val="18"/>
          <w:szCs w:val="18"/>
          <w:lang w:val="de-CH"/>
        </w:rPr>
        <w:t>Ende</w:t>
      </w:r>
    </w:p>
    <w:p w14:paraId="38B5D70B" w14:textId="4674F2B5" w:rsidR="00595A73" w:rsidRPr="0033193D" w:rsidRDefault="00595A73" w:rsidP="00555A44">
      <w:pPr>
        <w:spacing w:line="360" w:lineRule="auto"/>
        <w:jc w:val="center"/>
        <w:rPr>
          <w:rFonts w:ascii="DINOT" w:hAnsi="DINOT" w:cs="Arial"/>
          <w:caps/>
          <w:sz w:val="18"/>
          <w:szCs w:val="18"/>
          <w:lang w:val="de-CH"/>
        </w:rPr>
      </w:pPr>
    </w:p>
    <w:p w14:paraId="3B686A7B" w14:textId="77777777" w:rsidR="00731045" w:rsidRPr="0033193D" w:rsidRDefault="00731045" w:rsidP="004C0638">
      <w:pPr>
        <w:pStyle w:val="A"/>
        <w:tabs>
          <w:tab w:val="left" w:pos="8564"/>
        </w:tabs>
        <w:spacing w:line="360" w:lineRule="auto"/>
        <w:ind w:right="-6"/>
        <w:jc w:val="both"/>
        <w:rPr>
          <w:rFonts w:ascii="DINOT" w:eastAsiaTheme="minorEastAsia" w:hAnsi="DINOT" w:cs="Arial"/>
          <w:color w:val="AEAAAA" w:themeColor="background2" w:themeShade="BF"/>
          <w:sz w:val="18"/>
          <w:szCs w:val="18"/>
          <w:bdr w:val="nil"/>
          <w:lang w:val="de-CH" w:eastAsia="en-US"/>
        </w:rPr>
      </w:pPr>
    </w:p>
    <w:p w14:paraId="5BCBBE4E" w14:textId="77777777" w:rsidR="00731045" w:rsidRPr="0033193D" w:rsidRDefault="00731045" w:rsidP="0033193D">
      <w:pPr>
        <w:spacing w:line="360" w:lineRule="auto"/>
        <w:jc w:val="both"/>
        <w:rPr>
          <w:rFonts w:ascii="DINOT" w:hAnsi="DINOT" w:cs="Arial"/>
          <w:b/>
          <w:sz w:val="18"/>
          <w:szCs w:val="18"/>
          <w:lang w:val="de-CH"/>
        </w:rPr>
      </w:pPr>
      <w:r w:rsidRPr="0033193D">
        <w:rPr>
          <w:rFonts w:ascii="DINOT" w:hAnsi="DINOT" w:cs="Arial"/>
          <w:b/>
          <w:sz w:val="18"/>
          <w:szCs w:val="18"/>
          <w:lang w:val="de-CH"/>
        </w:rPr>
        <w:t xml:space="preserve">ZENITH: Die Zukunft im Schweizer </w:t>
      </w:r>
      <w:proofErr w:type="spellStart"/>
      <w:r w:rsidRPr="0033193D">
        <w:rPr>
          <w:rFonts w:ascii="DINOT" w:hAnsi="DINOT" w:cs="Arial"/>
          <w:b/>
          <w:sz w:val="18"/>
          <w:szCs w:val="18"/>
          <w:lang w:val="de-CH"/>
        </w:rPr>
        <w:t>Uhrenbau</w:t>
      </w:r>
      <w:proofErr w:type="spellEnd"/>
    </w:p>
    <w:p w14:paraId="32509D37" w14:textId="77777777" w:rsidR="00731045" w:rsidRPr="0033193D" w:rsidRDefault="00731045" w:rsidP="00731045">
      <w:pPr>
        <w:spacing w:line="360" w:lineRule="auto"/>
        <w:jc w:val="both"/>
        <w:rPr>
          <w:rFonts w:ascii="DINOT" w:hAnsi="DINOT" w:cs="Arial"/>
          <w:sz w:val="18"/>
          <w:szCs w:val="18"/>
          <w:lang w:val="de-CH"/>
        </w:rPr>
      </w:pPr>
      <w:r w:rsidRPr="0033193D">
        <w:rPr>
          <w:rFonts w:ascii="DINOT" w:hAnsi="DINOT" w:cs="Arial"/>
          <w:sz w:val="18"/>
          <w:szCs w:val="18"/>
          <w:lang w:val="de-CH"/>
        </w:rPr>
        <w:t>Seit 1865 ist Zenith von Authentizität, Mut und Leidenschaft geleitet, um die Grenzen in puncto Exzellenz, Präzision und Innovation ständig in neue Sphären zu verschieben. Bald nach seiner Gründung in Le Locle durch den visionären Uhrmacher Georges Favre-</w:t>
      </w:r>
      <w:proofErr w:type="spellStart"/>
      <w:r w:rsidRPr="0033193D">
        <w:rPr>
          <w:rFonts w:ascii="DINOT" w:hAnsi="DINOT" w:cs="Arial"/>
          <w:sz w:val="18"/>
          <w:szCs w:val="18"/>
          <w:lang w:val="de-CH"/>
        </w:rPr>
        <w:t>Jacot</w:t>
      </w:r>
      <w:proofErr w:type="spellEnd"/>
      <w:r w:rsidRPr="0033193D">
        <w:rPr>
          <w:rFonts w:ascii="DINOT" w:hAnsi="DINOT" w:cs="Arial"/>
          <w:sz w:val="18"/>
          <w:szCs w:val="18"/>
          <w:lang w:val="de-CH"/>
        </w:rPr>
        <w:t xml:space="preserve"> erlangte Zenith weltweite Anerkennung für die Präzision seiner Chronometer, mit denen die Marke 2.333 Chronometrie-Preise in etwas mehr als einem Jahrhundert gewinnen konnte: bis heute ein absoluter und ungebrochener Rekord. Berühmt für sein legendäres El </w:t>
      </w:r>
      <w:proofErr w:type="spellStart"/>
      <w:r w:rsidRPr="0033193D">
        <w:rPr>
          <w:rFonts w:ascii="DINOT" w:hAnsi="DINOT" w:cs="Arial"/>
          <w:sz w:val="18"/>
          <w:szCs w:val="18"/>
          <w:lang w:val="de-CH"/>
        </w:rPr>
        <w:t>Primero</w:t>
      </w:r>
      <w:proofErr w:type="spellEnd"/>
      <w:r w:rsidRPr="0033193D">
        <w:rPr>
          <w:rFonts w:ascii="DINOT" w:hAnsi="DINOT" w:cs="Arial"/>
          <w:sz w:val="18"/>
          <w:szCs w:val="18"/>
          <w:lang w:val="de-CH"/>
        </w:rPr>
        <w:t xml:space="preserve"> Kaliber von 1969, das Kurzzeitmessungen auf die 1/10 Sekunde genau ermöglicht, hat die Manufaktur </w:t>
      </w:r>
      <w:proofErr w:type="gramStart"/>
      <w:r w:rsidRPr="0033193D">
        <w:rPr>
          <w:rFonts w:ascii="DINOT" w:hAnsi="DINOT" w:cs="Arial"/>
          <w:sz w:val="18"/>
          <w:szCs w:val="18"/>
          <w:lang w:val="de-CH"/>
        </w:rPr>
        <w:t>seit dem</w:t>
      </w:r>
      <w:proofErr w:type="gramEnd"/>
      <w:r w:rsidRPr="0033193D">
        <w:rPr>
          <w:rFonts w:ascii="DINOT" w:hAnsi="DINOT" w:cs="Arial"/>
          <w:sz w:val="18"/>
          <w:szCs w:val="18"/>
          <w:lang w:val="de-CH"/>
        </w:rPr>
        <w:t xml:space="preserve"> über 600 Uhrwerke und Varianten entwickelt. Heute bietet Zenith vollkommen neue und faszinierende Perspektiven in der Zeitmessung, einschließlich der Möglichkeit der Messung der 1/100 Sekunde mit der </w:t>
      </w:r>
      <w:proofErr w:type="spellStart"/>
      <w:r w:rsidRPr="0033193D">
        <w:rPr>
          <w:rFonts w:ascii="DINOT" w:hAnsi="DINOT" w:cs="Arial"/>
          <w:sz w:val="18"/>
          <w:szCs w:val="18"/>
          <w:lang w:val="de-CH"/>
        </w:rPr>
        <w:t>Defy</w:t>
      </w:r>
      <w:proofErr w:type="spellEnd"/>
      <w:r w:rsidRPr="0033193D">
        <w:rPr>
          <w:rFonts w:ascii="DINOT" w:hAnsi="DINOT" w:cs="Arial"/>
          <w:sz w:val="18"/>
          <w:szCs w:val="18"/>
          <w:lang w:val="de-CH"/>
        </w:rPr>
        <w:t xml:space="preserve"> El </w:t>
      </w:r>
      <w:proofErr w:type="spellStart"/>
      <w:r w:rsidRPr="0033193D">
        <w:rPr>
          <w:rFonts w:ascii="DINOT" w:hAnsi="DINOT" w:cs="Arial"/>
          <w:sz w:val="18"/>
          <w:szCs w:val="18"/>
          <w:lang w:val="de-CH"/>
        </w:rPr>
        <w:t>Primero</w:t>
      </w:r>
      <w:proofErr w:type="spellEnd"/>
      <w:r w:rsidRPr="0033193D">
        <w:rPr>
          <w:rFonts w:ascii="DINOT" w:hAnsi="DINOT" w:cs="Arial"/>
          <w:sz w:val="18"/>
          <w:szCs w:val="18"/>
          <w:lang w:val="de-CH"/>
        </w:rPr>
        <w:t xml:space="preserve"> 21; und eine völlig neue Dimension mechanischer Präzision mit der genauesten mechanischen Uhr der Welt, der revolutionären </w:t>
      </w:r>
      <w:proofErr w:type="spellStart"/>
      <w:r w:rsidRPr="0033193D">
        <w:rPr>
          <w:rFonts w:ascii="DINOT" w:hAnsi="DINOT" w:cs="Arial"/>
          <w:sz w:val="18"/>
          <w:szCs w:val="18"/>
          <w:lang w:val="de-CH"/>
        </w:rPr>
        <w:t>Defy</w:t>
      </w:r>
      <w:proofErr w:type="spellEnd"/>
      <w:r w:rsidRPr="0033193D">
        <w:rPr>
          <w:rFonts w:ascii="DINOT" w:hAnsi="DINOT" w:cs="Arial"/>
          <w:sz w:val="18"/>
          <w:szCs w:val="18"/>
          <w:lang w:val="de-CH"/>
        </w:rPr>
        <w:t xml:space="preserve"> Lab. </w:t>
      </w:r>
    </w:p>
    <w:p w14:paraId="59AC2085" w14:textId="77777777" w:rsidR="00731045" w:rsidRPr="0033193D" w:rsidRDefault="00731045" w:rsidP="00731045">
      <w:pPr>
        <w:spacing w:line="360" w:lineRule="auto"/>
        <w:jc w:val="both"/>
        <w:rPr>
          <w:rFonts w:ascii="DINOT" w:hAnsi="DINOT" w:cs="Arial"/>
          <w:sz w:val="18"/>
          <w:szCs w:val="18"/>
          <w:lang w:val="de-CH"/>
        </w:rPr>
      </w:pPr>
      <w:r w:rsidRPr="0033193D">
        <w:rPr>
          <w:rFonts w:ascii="DINOT" w:hAnsi="DINOT" w:cs="Arial"/>
          <w:sz w:val="18"/>
          <w:szCs w:val="18"/>
          <w:lang w:val="de-CH"/>
        </w:rPr>
        <w:t>Stets angetrieben durch die Verbindung von dynamischen, avantgardistischen Denken mit der eigenen, stolzen Tradition schreibt Zenith beständig seine eigene Zukunft ... und die Zukunft der Schweizer Uhrmacherkunst.</w:t>
      </w:r>
    </w:p>
    <w:p w14:paraId="02DFB913" w14:textId="77777777" w:rsidR="00731045" w:rsidRPr="0033193D" w:rsidRDefault="00731045" w:rsidP="00731045">
      <w:pPr>
        <w:pStyle w:val="A"/>
        <w:tabs>
          <w:tab w:val="left" w:pos="8564"/>
        </w:tabs>
        <w:spacing w:line="360" w:lineRule="auto"/>
        <w:ind w:right="-6"/>
        <w:jc w:val="both"/>
        <w:rPr>
          <w:rFonts w:ascii="DINOT" w:eastAsiaTheme="minorEastAsia" w:hAnsi="DINOT" w:cs="Arial"/>
          <w:color w:val="auto"/>
          <w:sz w:val="20"/>
          <w:szCs w:val="20"/>
          <w:bdr w:val="nil"/>
          <w:lang w:val="de-CH" w:eastAsia="en-US"/>
        </w:rPr>
      </w:pPr>
    </w:p>
    <w:p w14:paraId="72A058A0" w14:textId="6FB5E338" w:rsidR="00187454" w:rsidRPr="0033193D" w:rsidRDefault="00595A73" w:rsidP="00595A73">
      <w:pPr>
        <w:spacing w:line="360" w:lineRule="auto"/>
        <w:rPr>
          <w:rFonts w:ascii="DINOT" w:hAnsi="DINOT" w:cs="Arial"/>
          <w:b/>
          <w:sz w:val="20"/>
          <w:szCs w:val="20"/>
          <w:lang w:val="de-CH"/>
        </w:rPr>
      </w:pPr>
      <w:r w:rsidRPr="0033193D">
        <w:rPr>
          <w:rFonts w:ascii="DINOT" w:hAnsi="DINOT" w:cs="Arial"/>
          <w:b/>
          <w:sz w:val="20"/>
          <w:szCs w:val="20"/>
          <w:lang w:val="de-CH"/>
        </w:rPr>
        <w:br w:type="page"/>
      </w:r>
    </w:p>
    <w:p w14:paraId="42C3B855" w14:textId="6DF1BD87" w:rsidR="00595A73" w:rsidRPr="00187454" w:rsidRDefault="00187454" w:rsidP="00595A73">
      <w:pPr>
        <w:spacing w:line="360" w:lineRule="auto"/>
        <w:rPr>
          <w:rFonts w:ascii="DINOT" w:hAnsi="DINOT" w:cs="Arial"/>
          <w:b/>
          <w:sz w:val="20"/>
          <w:szCs w:val="20"/>
          <w:lang w:val="en-GB"/>
        </w:rPr>
      </w:pPr>
      <w:bookmarkStart w:id="0" w:name="_GoBack"/>
      <w:r w:rsidRPr="00187454">
        <w:rPr>
          <w:rFonts w:ascii="DINOT" w:hAnsi="DINOT" w:cs="Arial"/>
          <w:noProof/>
          <w:sz w:val="20"/>
          <w:szCs w:val="20"/>
          <w:lang w:val="de-DE" w:eastAsia="de-DE"/>
        </w:rPr>
        <w:lastRenderedPageBreak/>
        <w:drawing>
          <wp:anchor distT="0" distB="0" distL="114300" distR="114300" simplePos="0" relativeHeight="251669504" behindDoc="1" locked="0" layoutInCell="1" allowOverlap="1" wp14:anchorId="3B6AC6EB" wp14:editId="33BB35E5">
            <wp:simplePos x="0" y="0"/>
            <wp:positionH relativeFrom="column">
              <wp:posOffset>937631</wp:posOffset>
            </wp:positionH>
            <wp:positionV relativeFrom="paragraph">
              <wp:posOffset>-808347</wp:posOffset>
            </wp:positionV>
            <wp:extent cx="1552575" cy="68429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r w:rsidRPr="00187454">
        <w:rPr>
          <w:rFonts w:ascii="DINOT" w:hAnsi="DINOT" w:cs="Arial"/>
          <w:noProof/>
          <w:sz w:val="20"/>
          <w:szCs w:val="20"/>
          <w:lang w:val="de-DE" w:eastAsia="de-DE"/>
        </w:rPr>
        <w:drawing>
          <wp:anchor distT="0" distB="0" distL="114300" distR="114300" simplePos="0" relativeHeight="251668480" behindDoc="1" locked="0" layoutInCell="1" allowOverlap="1" wp14:anchorId="2612B91D" wp14:editId="0DD7C9F1">
            <wp:simplePos x="0" y="0"/>
            <wp:positionH relativeFrom="margin">
              <wp:posOffset>3585845</wp:posOffset>
            </wp:positionH>
            <wp:positionV relativeFrom="paragraph">
              <wp:posOffset>-745490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F87436">
        <w:rPr>
          <w:rFonts w:ascii="DINOT" w:hAnsi="DINOT" w:cs="Arial"/>
          <w:b/>
          <w:sz w:val="20"/>
          <w:szCs w:val="20"/>
          <w:lang w:val="de-CH"/>
        </w:rPr>
        <w:br/>
      </w:r>
      <w:r w:rsidR="00595A73" w:rsidRPr="00187454">
        <w:rPr>
          <w:rFonts w:ascii="DINOT" w:hAnsi="DINOT" w:cs="Arial"/>
          <w:b/>
          <w:sz w:val="20"/>
          <w:szCs w:val="20"/>
          <w:lang w:val="en-GB"/>
        </w:rPr>
        <w:t>DEFY CLASSIC RANGE ROVER EDITION</w:t>
      </w:r>
    </w:p>
    <w:p w14:paraId="69836E6A" w14:textId="34D13937" w:rsidR="00595A73" w:rsidRPr="002A5322" w:rsidRDefault="00187454" w:rsidP="00595A73">
      <w:pPr>
        <w:spacing w:line="360" w:lineRule="auto"/>
        <w:rPr>
          <w:rFonts w:ascii="DINOT" w:hAnsi="DINOT" w:cs="Arial"/>
          <w:sz w:val="16"/>
          <w:szCs w:val="16"/>
        </w:rPr>
      </w:pPr>
      <w:r w:rsidRPr="00187454">
        <w:rPr>
          <w:rFonts w:ascii="DINOT" w:hAnsi="DINOT"/>
          <w:noProof/>
          <w:sz w:val="16"/>
          <w:szCs w:val="16"/>
          <w:lang w:val="de-DE" w:eastAsia="de-DE"/>
        </w:rPr>
        <w:drawing>
          <wp:anchor distT="0" distB="0" distL="114300" distR="114300" simplePos="0" relativeHeight="251660288" behindDoc="0" locked="0" layoutInCell="1" allowOverlap="1" wp14:anchorId="4B3AA39A" wp14:editId="2545255E">
            <wp:simplePos x="0" y="0"/>
            <wp:positionH relativeFrom="margin">
              <wp:posOffset>3837305</wp:posOffset>
            </wp:positionH>
            <wp:positionV relativeFrom="margin">
              <wp:posOffset>673735</wp:posOffset>
            </wp:positionV>
            <wp:extent cx="1900555" cy="3505200"/>
            <wp:effectExtent l="0" t="0" r="0" b="0"/>
            <wp:wrapSquare wrapText="bothSides"/>
            <wp:docPr id="3" name="Image 3"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9">
                      <a:extLst>
                        <a:ext uri="{28A0092B-C50C-407E-A947-70E740481C1C}">
                          <a14:useLocalDpi xmlns:a14="http://schemas.microsoft.com/office/drawing/2010/main" val="0"/>
                        </a:ext>
                      </a:extLst>
                    </a:blip>
                    <a:srcRect l="17735" t="12169" r="14340"/>
                    <a:stretch>
                      <a:fillRect/>
                    </a:stretch>
                  </pic:blipFill>
                  <pic:spPr bwMode="auto">
                    <a:xfrm>
                      <a:off x="0" y="0"/>
                      <a:ext cx="1900555" cy="3505200"/>
                    </a:xfrm>
                    <a:prstGeom prst="rect">
                      <a:avLst/>
                    </a:prstGeom>
                    <a:noFill/>
                  </pic:spPr>
                </pic:pic>
              </a:graphicData>
            </a:graphic>
            <wp14:sizeRelH relativeFrom="margin">
              <wp14:pctWidth>0</wp14:pctWidth>
            </wp14:sizeRelH>
            <wp14:sizeRelV relativeFrom="margin">
              <wp14:pctHeight>0</wp14:pctHeight>
            </wp14:sizeRelV>
          </wp:anchor>
        </w:drawing>
      </w:r>
      <w:r w:rsidR="004C6064" w:rsidRPr="002A5322">
        <w:rPr>
          <w:rFonts w:ascii="DINOT" w:hAnsi="DINOT" w:cs="Arial"/>
          <w:sz w:val="16"/>
          <w:szCs w:val="16"/>
        </w:rPr>
        <w:t>LIMIT</w:t>
      </w:r>
      <w:r w:rsidR="00412D1F" w:rsidRPr="002A5322">
        <w:rPr>
          <w:rFonts w:ascii="DINOT" w:hAnsi="DINOT" w:cs="Arial"/>
          <w:sz w:val="16"/>
          <w:szCs w:val="16"/>
        </w:rPr>
        <w:t>IERTE</w:t>
      </w:r>
      <w:r w:rsidR="004C6064" w:rsidRPr="002A5322">
        <w:rPr>
          <w:rFonts w:ascii="DINOT" w:hAnsi="DINOT" w:cs="Arial"/>
          <w:sz w:val="16"/>
          <w:szCs w:val="16"/>
        </w:rPr>
        <w:t xml:space="preserve"> EDITION von 200 Uhren</w:t>
      </w:r>
    </w:p>
    <w:p w14:paraId="220A6031" w14:textId="77777777" w:rsidR="00D5364E" w:rsidRPr="002A5322" w:rsidRDefault="00D5364E" w:rsidP="00595A73">
      <w:pPr>
        <w:pStyle w:val="A"/>
        <w:tabs>
          <w:tab w:val="left" w:pos="8564"/>
        </w:tabs>
        <w:spacing w:line="360" w:lineRule="auto"/>
        <w:jc w:val="both"/>
        <w:rPr>
          <w:rFonts w:ascii="DINOT" w:hAnsi="DINOT" w:cs="Arial"/>
          <w:color w:val="auto"/>
          <w:sz w:val="16"/>
          <w:szCs w:val="16"/>
        </w:rPr>
      </w:pPr>
    </w:p>
    <w:p w14:paraId="722FDB08" w14:textId="0AAE598D" w:rsidR="00595A73" w:rsidRPr="0033193D" w:rsidRDefault="004C6064" w:rsidP="00595A73">
      <w:pPr>
        <w:pStyle w:val="A"/>
        <w:tabs>
          <w:tab w:val="left" w:pos="8564"/>
        </w:tabs>
        <w:spacing w:line="360" w:lineRule="auto"/>
        <w:jc w:val="both"/>
        <w:rPr>
          <w:rFonts w:ascii="DINOT" w:hAnsi="DINOT" w:cs="Arial"/>
          <w:b/>
          <w:color w:val="auto"/>
          <w:sz w:val="16"/>
          <w:szCs w:val="16"/>
          <w:lang w:val="de-CH"/>
        </w:rPr>
      </w:pPr>
      <w:r w:rsidRPr="0033193D">
        <w:rPr>
          <w:rFonts w:ascii="DINOT" w:hAnsi="DINOT" w:cs="Arial"/>
          <w:b/>
          <w:color w:val="auto"/>
          <w:sz w:val="16"/>
          <w:szCs w:val="16"/>
          <w:lang w:val="de-CH"/>
        </w:rPr>
        <w:t>TECHNI</w:t>
      </w:r>
      <w:r w:rsidR="00412D1F" w:rsidRPr="0033193D">
        <w:rPr>
          <w:rFonts w:ascii="DINOT" w:hAnsi="DINOT" w:cs="Arial"/>
          <w:b/>
          <w:color w:val="auto"/>
          <w:sz w:val="16"/>
          <w:szCs w:val="16"/>
          <w:lang w:val="de-CH"/>
        </w:rPr>
        <w:t>SCHE</w:t>
      </w:r>
      <w:r w:rsidR="00595A73" w:rsidRPr="0033193D">
        <w:rPr>
          <w:rFonts w:ascii="DINOT" w:hAnsi="DINOT" w:cs="Arial"/>
          <w:b/>
          <w:color w:val="auto"/>
          <w:sz w:val="16"/>
          <w:szCs w:val="16"/>
          <w:lang w:val="de-CH"/>
        </w:rPr>
        <w:t xml:space="preserve"> DETAILS</w:t>
      </w:r>
    </w:p>
    <w:p w14:paraId="68B4E475" w14:textId="10A1E8A1" w:rsidR="00595A73" w:rsidRPr="0033193D" w:rsidRDefault="004C6064" w:rsidP="00595A73">
      <w:pPr>
        <w:spacing w:line="360" w:lineRule="auto"/>
        <w:jc w:val="both"/>
        <w:rPr>
          <w:rFonts w:ascii="DINOT" w:hAnsi="DINOT" w:cs="Arial"/>
          <w:sz w:val="16"/>
          <w:szCs w:val="16"/>
          <w:lang w:val="de-CH"/>
        </w:rPr>
      </w:pPr>
      <w:r w:rsidRPr="0033193D">
        <w:rPr>
          <w:rFonts w:ascii="DINOT" w:hAnsi="DINOT" w:cs="Arial"/>
          <w:sz w:val="16"/>
          <w:szCs w:val="16"/>
          <w:lang w:val="de-CH"/>
        </w:rPr>
        <w:t>Referenz</w:t>
      </w:r>
      <w:r w:rsidR="00595A73" w:rsidRPr="0033193D">
        <w:rPr>
          <w:rFonts w:ascii="DINOT" w:hAnsi="DINOT" w:cs="Arial"/>
          <w:sz w:val="16"/>
          <w:szCs w:val="16"/>
          <w:lang w:val="de-CH"/>
        </w:rPr>
        <w:t>: 95.9001.670/77.R791</w:t>
      </w:r>
    </w:p>
    <w:p w14:paraId="7EAD3D4F" w14:textId="77777777" w:rsidR="00595A73" w:rsidRPr="0033193D" w:rsidRDefault="00595A73" w:rsidP="00595A73">
      <w:pPr>
        <w:spacing w:line="360" w:lineRule="auto"/>
        <w:jc w:val="both"/>
        <w:rPr>
          <w:rFonts w:ascii="DINOT" w:hAnsi="DINOT" w:cs="Arial"/>
          <w:sz w:val="16"/>
          <w:szCs w:val="16"/>
          <w:lang w:val="de-CH"/>
        </w:rPr>
      </w:pPr>
    </w:p>
    <w:p w14:paraId="5715F39D" w14:textId="77777777" w:rsidR="00595A73" w:rsidRPr="0033193D" w:rsidRDefault="00595A73" w:rsidP="00595A73">
      <w:pPr>
        <w:pStyle w:val="A"/>
        <w:tabs>
          <w:tab w:val="left" w:pos="8564"/>
        </w:tabs>
        <w:spacing w:line="360" w:lineRule="auto"/>
        <w:jc w:val="both"/>
        <w:rPr>
          <w:rFonts w:ascii="DINOT" w:hAnsi="DINOT" w:cs="Arial"/>
          <w:color w:val="auto"/>
          <w:sz w:val="16"/>
          <w:szCs w:val="16"/>
          <w:lang w:val="de-CH"/>
        </w:rPr>
      </w:pPr>
      <w:r w:rsidRPr="0033193D">
        <w:rPr>
          <w:rFonts w:ascii="DINOT" w:hAnsi="DINOT" w:cs="Arial"/>
          <w:b/>
          <w:color w:val="auto"/>
          <w:sz w:val="16"/>
          <w:szCs w:val="16"/>
          <w:lang w:val="de-CH"/>
        </w:rPr>
        <w:t>KEY POINTS</w:t>
      </w:r>
      <w:r w:rsidRPr="0033193D">
        <w:rPr>
          <w:rFonts w:ascii="DINOT" w:hAnsi="DINOT" w:cs="Arial"/>
          <w:color w:val="auto"/>
          <w:sz w:val="16"/>
          <w:szCs w:val="16"/>
          <w:lang w:val="de-CH"/>
        </w:rPr>
        <w:t xml:space="preserve"> </w:t>
      </w:r>
    </w:p>
    <w:p w14:paraId="002FA7E1" w14:textId="21F79A1D" w:rsidR="00595A73" w:rsidRPr="0033193D" w:rsidRDefault="004C6064" w:rsidP="00595A73">
      <w:pPr>
        <w:pStyle w:val="A"/>
        <w:tabs>
          <w:tab w:val="left" w:pos="8564"/>
        </w:tabs>
        <w:spacing w:line="360" w:lineRule="auto"/>
        <w:jc w:val="both"/>
        <w:rPr>
          <w:rFonts w:ascii="DINOT" w:hAnsi="DINOT" w:cs="Arial"/>
          <w:color w:val="auto"/>
          <w:sz w:val="16"/>
          <w:szCs w:val="16"/>
          <w:lang w:val="de-CH"/>
        </w:rPr>
      </w:pPr>
      <w:r w:rsidRPr="0033193D">
        <w:rPr>
          <w:rFonts w:ascii="DINOT" w:hAnsi="DINOT" w:cs="Arial"/>
          <w:color w:val="auto"/>
          <w:sz w:val="16"/>
          <w:szCs w:val="16"/>
          <w:lang w:val="de-CH"/>
        </w:rPr>
        <w:t>Neues, skelettiertes Uhrwerk</w:t>
      </w:r>
    </w:p>
    <w:p w14:paraId="3F480E0C" w14:textId="3D58E5E0" w:rsidR="00595A73" w:rsidRPr="0033193D" w:rsidRDefault="004C6064" w:rsidP="00595A73">
      <w:pPr>
        <w:pStyle w:val="A"/>
        <w:tabs>
          <w:tab w:val="left" w:pos="8564"/>
        </w:tabs>
        <w:spacing w:line="360" w:lineRule="auto"/>
        <w:jc w:val="both"/>
        <w:rPr>
          <w:rFonts w:ascii="DINOT" w:hAnsi="DINOT" w:cs="Arial"/>
          <w:color w:val="auto"/>
          <w:sz w:val="16"/>
          <w:szCs w:val="16"/>
          <w:lang w:val="de-CH"/>
        </w:rPr>
      </w:pPr>
      <w:r w:rsidRPr="0033193D">
        <w:rPr>
          <w:rFonts w:ascii="DINOT" w:hAnsi="DINOT" w:cs="Arial"/>
          <w:color w:val="auto"/>
          <w:sz w:val="16"/>
          <w:szCs w:val="16"/>
          <w:lang w:val="de-CH"/>
        </w:rPr>
        <w:t>Neues</w:t>
      </w:r>
      <w:r w:rsidR="00595A73" w:rsidRPr="0033193D">
        <w:rPr>
          <w:rFonts w:ascii="DINOT" w:hAnsi="DINOT" w:cs="Arial"/>
          <w:color w:val="auto"/>
          <w:sz w:val="16"/>
          <w:szCs w:val="16"/>
          <w:lang w:val="de-CH"/>
        </w:rPr>
        <w:t xml:space="preserve"> 41mm </w:t>
      </w:r>
      <w:r w:rsidRPr="0033193D">
        <w:rPr>
          <w:rFonts w:ascii="DINOT" w:hAnsi="DINOT" w:cs="Arial"/>
          <w:color w:val="auto"/>
          <w:sz w:val="16"/>
          <w:szCs w:val="16"/>
          <w:lang w:val="de-CH"/>
        </w:rPr>
        <w:t>Titangehäuse in gebürstetem Finish</w:t>
      </w:r>
    </w:p>
    <w:p w14:paraId="16779387" w14:textId="77777777" w:rsidR="004C6064" w:rsidRPr="0033193D" w:rsidRDefault="004C6064" w:rsidP="00595A73">
      <w:pPr>
        <w:pStyle w:val="A"/>
        <w:tabs>
          <w:tab w:val="left" w:pos="8564"/>
        </w:tabs>
        <w:spacing w:line="360" w:lineRule="auto"/>
        <w:jc w:val="both"/>
        <w:rPr>
          <w:rFonts w:ascii="DINOT" w:hAnsi="DINOT" w:cs="Arial"/>
          <w:color w:val="auto"/>
          <w:sz w:val="16"/>
          <w:szCs w:val="16"/>
          <w:lang w:val="de-CH"/>
        </w:rPr>
      </w:pPr>
      <w:r w:rsidRPr="0033193D">
        <w:rPr>
          <w:rFonts w:ascii="DINOT" w:hAnsi="DINOT" w:cs="Arial"/>
          <w:color w:val="auto"/>
          <w:sz w:val="16"/>
          <w:szCs w:val="16"/>
          <w:lang w:val="de-CH"/>
        </w:rPr>
        <w:t xml:space="preserve">Silizium Anker- und </w:t>
      </w:r>
      <w:proofErr w:type="spellStart"/>
      <w:r w:rsidRPr="0033193D">
        <w:rPr>
          <w:rFonts w:ascii="DINOT" w:hAnsi="DINOT" w:cs="Arial"/>
          <w:color w:val="auto"/>
          <w:sz w:val="16"/>
          <w:szCs w:val="16"/>
          <w:lang w:val="de-CH"/>
        </w:rPr>
        <w:t>Ankerrad</w:t>
      </w:r>
      <w:proofErr w:type="spellEnd"/>
    </w:p>
    <w:p w14:paraId="6FE2915C" w14:textId="454D7E4C" w:rsidR="00595A73" w:rsidRPr="0033193D" w:rsidRDefault="004C6064" w:rsidP="00595A73">
      <w:pPr>
        <w:pStyle w:val="A"/>
        <w:tabs>
          <w:tab w:val="left" w:pos="8564"/>
        </w:tabs>
        <w:spacing w:line="360" w:lineRule="auto"/>
        <w:jc w:val="both"/>
        <w:rPr>
          <w:rFonts w:ascii="DINOT" w:hAnsi="DINOT" w:cs="Arial"/>
          <w:color w:val="auto"/>
          <w:sz w:val="16"/>
          <w:szCs w:val="16"/>
          <w:lang w:val="de-CH"/>
        </w:rPr>
      </w:pPr>
      <w:r w:rsidRPr="0033193D">
        <w:rPr>
          <w:rFonts w:ascii="DINOT" w:hAnsi="DINOT" w:cs="Arial"/>
          <w:color w:val="auto"/>
          <w:sz w:val="16"/>
          <w:szCs w:val="16"/>
          <w:lang w:val="de-CH"/>
        </w:rPr>
        <w:t>Spezie</w:t>
      </w:r>
      <w:r w:rsidR="00595A73" w:rsidRPr="0033193D">
        <w:rPr>
          <w:rFonts w:ascii="DINOT" w:hAnsi="DINOT" w:cs="Arial"/>
          <w:color w:val="auto"/>
          <w:sz w:val="16"/>
          <w:szCs w:val="16"/>
          <w:lang w:val="de-CH"/>
        </w:rPr>
        <w:t>l</w:t>
      </w:r>
      <w:r w:rsidR="00412D1F">
        <w:rPr>
          <w:rFonts w:ascii="DINOT" w:hAnsi="DINOT" w:cs="Arial"/>
          <w:color w:val="auto"/>
          <w:sz w:val="16"/>
          <w:szCs w:val="16"/>
          <w:lang w:val="de-CH"/>
        </w:rPr>
        <w:t xml:space="preserve">les </w:t>
      </w:r>
      <w:r w:rsidRPr="0033193D">
        <w:rPr>
          <w:rFonts w:ascii="DINOT" w:hAnsi="DINOT" w:cs="Arial"/>
          <w:color w:val="auto"/>
          <w:sz w:val="16"/>
          <w:szCs w:val="16"/>
          <w:lang w:val="de-CH"/>
        </w:rPr>
        <w:t xml:space="preserve">Zifferblatt im “Range Rover” Felgendesign </w:t>
      </w:r>
    </w:p>
    <w:p w14:paraId="61EF63BE" w14:textId="77777777" w:rsidR="00595A73" w:rsidRPr="0033193D" w:rsidRDefault="00595A73" w:rsidP="00595A73">
      <w:pPr>
        <w:pStyle w:val="A"/>
        <w:tabs>
          <w:tab w:val="left" w:pos="8564"/>
        </w:tabs>
        <w:spacing w:line="360" w:lineRule="auto"/>
        <w:jc w:val="both"/>
        <w:rPr>
          <w:rFonts w:ascii="DINOT" w:hAnsi="DINOT" w:cs="Arial"/>
          <w:color w:val="auto"/>
          <w:sz w:val="16"/>
          <w:szCs w:val="16"/>
          <w:lang w:val="de-CH"/>
        </w:rPr>
      </w:pPr>
    </w:p>
    <w:p w14:paraId="37D24A76" w14:textId="7BA55F2A" w:rsidR="00595A73" w:rsidRPr="0033193D" w:rsidRDefault="00412D1F" w:rsidP="00595A73">
      <w:pPr>
        <w:spacing w:line="360" w:lineRule="auto"/>
        <w:rPr>
          <w:rFonts w:ascii="DINOT" w:hAnsi="DINOT" w:cs="Arial"/>
          <w:b/>
          <w:sz w:val="16"/>
          <w:szCs w:val="16"/>
          <w:lang w:val="de-CH"/>
        </w:rPr>
      </w:pPr>
      <w:r w:rsidRPr="0033193D">
        <w:rPr>
          <w:rFonts w:ascii="DINOT" w:hAnsi="DINOT" w:cs="Arial"/>
          <w:b/>
          <w:sz w:val="16"/>
          <w:szCs w:val="16"/>
          <w:lang w:val="de-CH"/>
        </w:rPr>
        <w:t>UHRWERK</w:t>
      </w:r>
    </w:p>
    <w:p w14:paraId="197F73ED" w14:textId="2F98561F" w:rsidR="00595A73" w:rsidRPr="0033193D" w:rsidRDefault="004C6064" w:rsidP="00595A73">
      <w:pPr>
        <w:spacing w:line="360" w:lineRule="auto"/>
        <w:rPr>
          <w:rFonts w:ascii="DINOT" w:hAnsi="DINOT" w:cs="Arial"/>
          <w:sz w:val="16"/>
          <w:szCs w:val="16"/>
          <w:lang w:val="de-CH"/>
        </w:rPr>
      </w:pPr>
      <w:r w:rsidRPr="0033193D">
        <w:rPr>
          <w:rFonts w:ascii="DINOT" w:hAnsi="DINOT" w:cs="Arial"/>
          <w:sz w:val="16"/>
          <w:szCs w:val="16"/>
          <w:lang w:val="de-CH"/>
        </w:rPr>
        <w:t>Elite 670 SK, Automatik</w:t>
      </w:r>
    </w:p>
    <w:p w14:paraId="498F0385" w14:textId="061EB596" w:rsidR="00595A73" w:rsidRPr="0033193D" w:rsidRDefault="004C6064" w:rsidP="00595A73">
      <w:pPr>
        <w:spacing w:line="360" w:lineRule="auto"/>
        <w:rPr>
          <w:rFonts w:ascii="DINOT" w:hAnsi="DINOT" w:cs="Arial"/>
          <w:sz w:val="16"/>
          <w:szCs w:val="16"/>
          <w:lang w:val="de-CH"/>
        </w:rPr>
      </w:pPr>
      <w:r w:rsidRPr="0033193D">
        <w:rPr>
          <w:rFonts w:ascii="DINOT" w:hAnsi="DINOT" w:cs="Arial"/>
          <w:sz w:val="16"/>
          <w:szCs w:val="16"/>
          <w:lang w:val="de-CH"/>
        </w:rPr>
        <w:t>Kaliber: 11 ``` (Durchmesser</w:t>
      </w:r>
      <w:r w:rsidR="00595A73" w:rsidRPr="0033193D">
        <w:rPr>
          <w:rFonts w:ascii="DINOT" w:hAnsi="DINOT" w:cs="Arial"/>
          <w:sz w:val="16"/>
          <w:szCs w:val="16"/>
          <w:lang w:val="de-CH"/>
        </w:rPr>
        <w:t>: 25.60mm)</w:t>
      </w:r>
    </w:p>
    <w:p w14:paraId="0E86D68B" w14:textId="33815BFC" w:rsidR="00595A73" w:rsidRPr="0033193D" w:rsidRDefault="004C6064" w:rsidP="00595A73">
      <w:pPr>
        <w:spacing w:line="360" w:lineRule="auto"/>
        <w:rPr>
          <w:rFonts w:ascii="DINOT" w:hAnsi="DINOT" w:cs="Arial"/>
          <w:sz w:val="16"/>
          <w:szCs w:val="16"/>
          <w:lang w:val="de-CH"/>
        </w:rPr>
      </w:pPr>
      <w:r w:rsidRPr="0033193D">
        <w:rPr>
          <w:rFonts w:ascii="DINOT" w:hAnsi="DINOT" w:cs="Arial"/>
          <w:sz w:val="16"/>
          <w:szCs w:val="16"/>
          <w:lang w:val="de-CH"/>
        </w:rPr>
        <w:t>Höhe des Uhrwerks</w:t>
      </w:r>
      <w:r w:rsidR="00595A73" w:rsidRPr="0033193D">
        <w:rPr>
          <w:rFonts w:ascii="DINOT" w:hAnsi="DINOT" w:cs="Arial"/>
          <w:sz w:val="16"/>
          <w:szCs w:val="16"/>
          <w:lang w:val="de-CH"/>
        </w:rPr>
        <w:t>: 3.88mm</w:t>
      </w:r>
    </w:p>
    <w:p w14:paraId="65E14213" w14:textId="1C42B905" w:rsidR="00595A73" w:rsidRPr="0033193D" w:rsidRDefault="004C6064" w:rsidP="00595A73">
      <w:pPr>
        <w:spacing w:line="360" w:lineRule="auto"/>
        <w:rPr>
          <w:rFonts w:ascii="DINOT" w:hAnsi="DINOT" w:cs="Arial"/>
          <w:sz w:val="16"/>
          <w:szCs w:val="16"/>
          <w:lang w:val="de-CH"/>
        </w:rPr>
      </w:pPr>
      <w:proofErr w:type="gramStart"/>
      <w:r w:rsidRPr="0033193D">
        <w:rPr>
          <w:rFonts w:ascii="DINOT" w:hAnsi="DINOT" w:cs="Arial"/>
          <w:sz w:val="16"/>
          <w:szCs w:val="16"/>
          <w:lang w:val="de-CH"/>
        </w:rPr>
        <w:t xml:space="preserve">Einzelteile </w:t>
      </w:r>
      <w:r w:rsidR="00595A73" w:rsidRPr="0033193D">
        <w:rPr>
          <w:rFonts w:ascii="DINOT" w:hAnsi="DINOT" w:cs="Arial"/>
          <w:sz w:val="16"/>
          <w:szCs w:val="16"/>
          <w:lang w:val="de-CH"/>
        </w:rPr>
        <w:t>:</w:t>
      </w:r>
      <w:proofErr w:type="gramEnd"/>
      <w:r w:rsidR="00595A73" w:rsidRPr="0033193D">
        <w:rPr>
          <w:rFonts w:ascii="DINOT" w:hAnsi="DINOT" w:cs="Arial"/>
          <w:sz w:val="16"/>
          <w:szCs w:val="16"/>
          <w:lang w:val="de-CH"/>
        </w:rPr>
        <w:t xml:space="preserve"> 187</w:t>
      </w:r>
    </w:p>
    <w:p w14:paraId="0DB0B9DB" w14:textId="2833F2D4" w:rsidR="00595A73" w:rsidRPr="0033193D" w:rsidRDefault="004C6064" w:rsidP="00595A73">
      <w:pPr>
        <w:spacing w:line="360" w:lineRule="auto"/>
        <w:rPr>
          <w:rFonts w:ascii="DINOT" w:hAnsi="DINOT" w:cs="Arial"/>
          <w:sz w:val="16"/>
          <w:szCs w:val="16"/>
          <w:lang w:val="de-CH"/>
        </w:rPr>
      </w:pPr>
      <w:r w:rsidRPr="0033193D">
        <w:rPr>
          <w:rFonts w:ascii="DINOT" w:hAnsi="DINOT" w:cs="Arial"/>
          <w:sz w:val="16"/>
          <w:szCs w:val="16"/>
          <w:lang w:val="de-CH"/>
        </w:rPr>
        <w:t>Lagersteine</w:t>
      </w:r>
      <w:r w:rsidR="00595A73" w:rsidRPr="0033193D">
        <w:rPr>
          <w:rFonts w:ascii="DINOT" w:hAnsi="DINOT" w:cs="Arial"/>
          <w:sz w:val="16"/>
          <w:szCs w:val="16"/>
          <w:lang w:val="de-CH"/>
        </w:rPr>
        <w:t>: 27</w:t>
      </w:r>
    </w:p>
    <w:p w14:paraId="4FD6D010" w14:textId="1F454D01" w:rsidR="00595A73" w:rsidRPr="0033193D" w:rsidRDefault="004C6064" w:rsidP="00595A73">
      <w:pPr>
        <w:spacing w:line="360" w:lineRule="auto"/>
        <w:rPr>
          <w:rFonts w:ascii="DINOT" w:hAnsi="DINOT" w:cs="Arial"/>
          <w:sz w:val="16"/>
          <w:szCs w:val="16"/>
          <w:lang w:val="de-CH"/>
        </w:rPr>
      </w:pPr>
      <w:r w:rsidRPr="0033193D">
        <w:rPr>
          <w:rFonts w:ascii="DINOT" w:hAnsi="DINOT" w:cs="Arial"/>
          <w:sz w:val="16"/>
          <w:szCs w:val="16"/>
          <w:lang w:val="de-CH"/>
        </w:rPr>
        <w:t>Frequenz: 28,800 A/H</w:t>
      </w:r>
      <w:r w:rsidR="00595A73" w:rsidRPr="0033193D">
        <w:rPr>
          <w:rFonts w:ascii="DINOT" w:hAnsi="DINOT" w:cs="Arial"/>
          <w:sz w:val="16"/>
          <w:szCs w:val="16"/>
          <w:lang w:val="de-CH"/>
        </w:rPr>
        <w:t xml:space="preserve"> (4Hz)</w:t>
      </w:r>
    </w:p>
    <w:p w14:paraId="7EF8D6EB" w14:textId="5013DF1E"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Gangreserve: min. 48 Stunden</w:t>
      </w:r>
    </w:p>
    <w:p w14:paraId="2B59DECC" w14:textId="53EF2D8D" w:rsidR="00595A73" w:rsidRPr="0033193D" w:rsidRDefault="00595A73" w:rsidP="00595A73">
      <w:pPr>
        <w:spacing w:line="360" w:lineRule="auto"/>
        <w:rPr>
          <w:rFonts w:ascii="DINOT" w:hAnsi="DINOT" w:cs="Arial"/>
          <w:sz w:val="16"/>
          <w:szCs w:val="16"/>
          <w:lang w:val="de-CH"/>
        </w:rPr>
      </w:pPr>
      <w:proofErr w:type="spellStart"/>
      <w:r w:rsidRPr="0033193D">
        <w:rPr>
          <w:rFonts w:ascii="DINOT" w:hAnsi="DINOT" w:cs="Arial"/>
          <w:sz w:val="16"/>
          <w:szCs w:val="16"/>
          <w:lang w:val="de-CH"/>
        </w:rPr>
        <w:t>Finishing</w:t>
      </w:r>
      <w:proofErr w:type="spellEnd"/>
      <w:r w:rsidRPr="0033193D">
        <w:rPr>
          <w:rFonts w:ascii="DINOT" w:hAnsi="DINOT" w:cs="Arial"/>
          <w:sz w:val="16"/>
          <w:szCs w:val="16"/>
          <w:lang w:val="de-CH"/>
        </w:rPr>
        <w:t xml:space="preserve">: </w:t>
      </w:r>
      <w:r w:rsidR="00A702A9" w:rsidRPr="0033193D">
        <w:rPr>
          <w:rFonts w:ascii="DINOT" w:hAnsi="DINOT" w:cs="Arial"/>
          <w:sz w:val="16"/>
          <w:szCs w:val="16"/>
          <w:lang w:val="de-CH"/>
        </w:rPr>
        <w:t xml:space="preserve">Schwungmasse des </w:t>
      </w:r>
      <w:proofErr w:type="gramStart"/>
      <w:r w:rsidR="00A702A9" w:rsidRPr="0033193D">
        <w:rPr>
          <w:rFonts w:ascii="DINOT" w:hAnsi="DINOT" w:cs="Arial"/>
          <w:sz w:val="16"/>
          <w:szCs w:val="16"/>
          <w:lang w:val="de-CH"/>
        </w:rPr>
        <w:t>Automatischen</w:t>
      </w:r>
      <w:proofErr w:type="gramEnd"/>
      <w:r w:rsidR="00A702A9" w:rsidRPr="0033193D">
        <w:rPr>
          <w:rFonts w:ascii="DINOT" w:hAnsi="DINOT" w:cs="Arial"/>
          <w:sz w:val="16"/>
          <w:szCs w:val="16"/>
          <w:lang w:val="de-CH"/>
        </w:rPr>
        <w:t xml:space="preserve"> Aufzugs in </w:t>
      </w:r>
      <w:proofErr w:type="spellStart"/>
      <w:r w:rsidR="00A702A9" w:rsidRPr="0033193D">
        <w:rPr>
          <w:rFonts w:ascii="DINOT" w:hAnsi="DINOT" w:cs="Arial"/>
          <w:sz w:val="16"/>
          <w:szCs w:val="16"/>
          <w:lang w:val="de-CH"/>
        </w:rPr>
        <w:t>gebürtstetem</w:t>
      </w:r>
      <w:proofErr w:type="spellEnd"/>
      <w:r w:rsidR="00A702A9" w:rsidRPr="0033193D">
        <w:rPr>
          <w:rFonts w:ascii="DINOT" w:hAnsi="DINOT" w:cs="Arial"/>
          <w:sz w:val="16"/>
          <w:szCs w:val="16"/>
          <w:lang w:val="de-CH"/>
        </w:rPr>
        <w:t xml:space="preserve"> Finish</w:t>
      </w:r>
    </w:p>
    <w:p w14:paraId="31C50177" w14:textId="77777777" w:rsidR="00595A73" w:rsidRPr="0033193D" w:rsidRDefault="00595A73" w:rsidP="00595A73">
      <w:pPr>
        <w:spacing w:line="360" w:lineRule="auto"/>
        <w:rPr>
          <w:rFonts w:ascii="DINOT" w:hAnsi="DINOT" w:cs="Arial"/>
          <w:sz w:val="16"/>
          <w:szCs w:val="16"/>
          <w:lang w:val="de-CH"/>
        </w:rPr>
      </w:pPr>
    </w:p>
    <w:p w14:paraId="6DD60566" w14:textId="5A34E283" w:rsidR="00595A73" w:rsidRPr="0033193D" w:rsidRDefault="00412D1F" w:rsidP="00595A73">
      <w:pPr>
        <w:spacing w:line="360" w:lineRule="auto"/>
        <w:rPr>
          <w:rFonts w:ascii="DINOT" w:hAnsi="DINOT" w:cs="Arial"/>
          <w:b/>
          <w:sz w:val="16"/>
          <w:szCs w:val="16"/>
          <w:lang w:val="de-CH"/>
        </w:rPr>
      </w:pPr>
      <w:r w:rsidRPr="0033193D">
        <w:rPr>
          <w:rFonts w:ascii="DINOT" w:hAnsi="DINOT" w:cs="Arial"/>
          <w:b/>
          <w:sz w:val="16"/>
          <w:szCs w:val="16"/>
          <w:lang w:val="de-CH"/>
        </w:rPr>
        <w:t>FUNKTIONEN</w:t>
      </w:r>
    </w:p>
    <w:p w14:paraId="469A0BB9" w14:textId="1360B653"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Stunden und Minuten aus dem Zentrum</w:t>
      </w:r>
    </w:p>
    <w:p w14:paraId="1EC080D1" w14:textId="1591D17E"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Zentraler Sekundenzeiger</w:t>
      </w:r>
    </w:p>
    <w:p w14:paraId="5A1A85C6" w14:textId="2B04B677"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Datumsanzeige bei 6 Uhr</w:t>
      </w:r>
    </w:p>
    <w:p w14:paraId="468AF171" w14:textId="77777777" w:rsidR="00595A73" w:rsidRPr="0033193D" w:rsidRDefault="00595A73" w:rsidP="00595A73">
      <w:pPr>
        <w:spacing w:line="360" w:lineRule="auto"/>
        <w:rPr>
          <w:rFonts w:ascii="DINOT" w:hAnsi="DINOT" w:cs="Arial"/>
          <w:sz w:val="16"/>
          <w:szCs w:val="16"/>
          <w:lang w:val="de-CH"/>
        </w:rPr>
      </w:pPr>
    </w:p>
    <w:p w14:paraId="5B5D6732" w14:textId="44D90B24" w:rsidR="00595A73" w:rsidRPr="0033193D" w:rsidRDefault="00412D1F" w:rsidP="00595A73">
      <w:pPr>
        <w:spacing w:line="360" w:lineRule="auto"/>
        <w:rPr>
          <w:rFonts w:ascii="DINOT" w:hAnsi="DINOT" w:cs="Arial"/>
          <w:b/>
          <w:sz w:val="16"/>
          <w:szCs w:val="16"/>
          <w:lang w:val="de-CH"/>
        </w:rPr>
      </w:pPr>
      <w:r w:rsidRPr="0033193D">
        <w:rPr>
          <w:rFonts w:ascii="DINOT" w:hAnsi="DINOT" w:cs="Arial"/>
          <w:b/>
          <w:sz w:val="16"/>
          <w:szCs w:val="16"/>
          <w:lang w:val="de-CH"/>
        </w:rPr>
        <w:t>GEHÄUSE, ZIFFERBLATT &amp; ZEIGER</w:t>
      </w:r>
    </w:p>
    <w:p w14:paraId="294CDFA1" w14:textId="0957C138"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Durchmesser</w:t>
      </w:r>
      <w:r w:rsidR="00595A73" w:rsidRPr="0033193D">
        <w:rPr>
          <w:rFonts w:ascii="DINOT" w:hAnsi="DINOT" w:cs="Arial"/>
          <w:sz w:val="16"/>
          <w:szCs w:val="16"/>
          <w:lang w:val="de-CH"/>
        </w:rPr>
        <w:t>: 41mm</w:t>
      </w:r>
    </w:p>
    <w:p w14:paraId="052BDDA3" w14:textId="333B5B99"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Zifferblattöffnung</w:t>
      </w:r>
      <w:r w:rsidR="00595A73" w:rsidRPr="0033193D">
        <w:rPr>
          <w:rFonts w:ascii="DINOT" w:hAnsi="DINOT" w:cs="Arial"/>
          <w:sz w:val="16"/>
          <w:szCs w:val="16"/>
          <w:lang w:val="de-CH"/>
        </w:rPr>
        <w:t>: 32.5mm</w:t>
      </w:r>
    </w:p>
    <w:p w14:paraId="7EE267E4" w14:textId="35E8D07F"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Höhe</w:t>
      </w:r>
      <w:r w:rsidR="00595A73" w:rsidRPr="0033193D">
        <w:rPr>
          <w:rFonts w:ascii="DINOT" w:hAnsi="DINOT" w:cs="Arial"/>
          <w:sz w:val="16"/>
          <w:szCs w:val="16"/>
          <w:lang w:val="de-CH"/>
        </w:rPr>
        <w:t>: 10.75mm</w:t>
      </w:r>
    </w:p>
    <w:p w14:paraId="4EB88013" w14:textId="46BF3BB7"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Uhrglas</w:t>
      </w:r>
      <w:r w:rsidR="00595A73" w:rsidRPr="0033193D">
        <w:rPr>
          <w:rFonts w:ascii="DINOT" w:hAnsi="DINOT" w:cs="Arial"/>
          <w:sz w:val="16"/>
          <w:szCs w:val="16"/>
          <w:lang w:val="de-CH"/>
        </w:rPr>
        <w:t xml:space="preserve">: </w:t>
      </w:r>
      <w:r w:rsidRPr="0033193D">
        <w:rPr>
          <w:rFonts w:ascii="DINOT" w:hAnsi="DINOT" w:cs="Arial"/>
          <w:sz w:val="16"/>
          <w:szCs w:val="16"/>
          <w:lang w:val="de-CH"/>
        </w:rPr>
        <w:t xml:space="preserve">Gewölbtes </w:t>
      </w:r>
      <w:proofErr w:type="spellStart"/>
      <w:r w:rsidRPr="0033193D">
        <w:rPr>
          <w:rFonts w:ascii="DINOT" w:hAnsi="DINOT" w:cs="Arial"/>
          <w:sz w:val="16"/>
          <w:szCs w:val="16"/>
          <w:lang w:val="de-CH"/>
        </w:rPr>
        <w:t>Safirglas</w:t>
      </w:r>
      <w:proofErr w:type="spellEnd"/>
      <w:r w:rsidRPr="0033193D">
        <w:rPr>
          <w:rFonts w:ascii="DINOT" w:hAnsi="DINOT" w:cs="Arial"/>
          <w:sz w:val="16"/>
          <w:szCs w:val="16"/>
          <w:lang w:val="de-CH"/>
        </w:rPr>
        <w:t xml:space="preserve"> mit beidseitiger Antireflexbeschichtung</w:t>
      </w:r>
    </w:p>
    <w:p w14:paraId="171648A0" w14:textId="7528E1CF"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Gehäuseboden</w:t>
      </w:r>
      <w:r w:rsidR="00595A73" w:rsidRPr="0033193D">
        <w:rPr>
          <w:rFonts w:ascii="DINOT" w:hAnsi="DINOT" w:cs="Arial"/>
          <w:sz w:val="16"/>
          <w:szCs w:val="16"/>
          <w:lang w:val="de-CH"/>
        </w:rPr>
        <w:t xml:space="preserve">: </w:t>
      </w:r>
      <w:proofErr w:type="spellStart"/>
      <w:r w:rsidRPr="0033193D">
        <w:rPr>
          <w:rFonts w:ascii="DINOT" w:hAnsi="DINOT" w:cs="Arial"/>
          <w:sz w:val="16"/>
          <w:szCs w:val="16"/>
          <w:lang w:val="de-CH"/>
        </w:rPr>
        <w:t>safirglas</w:t>
      </w:r>
      <w:proofErr w:type="spellEnd"/>
    </w:p>
    <w:p w14:paraId="4CECCEEF" w14:textId="4549744F" w:rsidR="00595A73" w:rsidRPr="0033193D" w:rsidRDefault="00595A73" w:rsidP="00595A73">
      <w:pPr>
        <w:spacing w:line="360" w:lineRule="auto"/>
        <w:rPr>
          <w:rFonts w:ascii="DINOT" w:hAnsi="DINOT" w:cs="Arial"/>
          <w:sz w:val="16"/>
          <w:szCs w:val="16"/>
          <w:lang w:val="de-CH"/>
        </w:rPr>
      </w:pPr>
      <w:r w:rsidRPr="0033193D">
        <w:rPr>
          <w:rFonts w:ascii="DINOT" w:hAnsi="DINOT" w:cs="Arial"/>
          <w:sz w:val="16"/>
          <w:szCs w:val="16"/>
          <w:lang w:val="de-CH"/>
        </w:rPr>
        <w:t xml:space="preserve">Material: </w:t>
      </w:r>
      <w:r w:rsidR="00A702A9" w:rsidRPr="0033193D">
        <w:rPr>
          <w:rFonts w:ascii="DINOT" w:hAnsi="DINOT" w:cs="Arial"/>
          <w:color w:val="000000" w:themeColor="text1"/>
          <w:sz w:val="16"/>
          <w:szCs w:val="16"/>
          <w:lang w:val="de-CH"/>
        </w:rPr>
        <w:t xml:space="preserve">Gebürstetes </w:t>
      </w:r>
      <w:proofErr w:type="spellStart"/>
      <w:r w:rsidRPr="0033193D">
        <w:rPr>
          <w:rFonts w:ascii="DINOT" w:hAnsi="DINOT" w:cs="Arial"/>
          <w:color w:val="000000" w:themeColor="text1"/>
          <w:sz w:val="16"/>
          <w:szCs w:val="16"/>
          <w:lang w:val="de-CH"/>
        </w:rPr>
        <w:t>titan</w:t>
      </w:r>
      <w:proofErr w:type="spellEnd"/>
    </w:p>
    <w:p w14:paraId="33CB7221" w14:textId="4C6F4DF3"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Wasserdichtheit:</w:t>
      </w:r>
      <w:r w:rsidR="00595A73" w:rsidRPr="0033193D">
        <w:rPr>
          <w:rFonts w:ascii="DINOT" w:hAnsi="DINOT" w:cs="Arial"/>
          <w:sz w:val="16"/>
          <w:szCs w:val="16"/>
          <w:lang w:val="de-CH"/>
        </w:rPr>
        <w:t xml:space="preserve"> 10 ATM</w:t>
      </w:r>
    </w:p>
    <w:p w14:paraId="1EE62485" w14:textId="372B1811"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Zifferblatt</w:t>
      </w:r>
      <w:r w:rsidR="00595A73" w:rsidRPr="0033193D">
        <w:rPr>
          <w:rFonts w:ascii="DINOT" w:hAnsi="DINOT" w:cs="Arial"/>
          <w:sz w:val="16"/>
          <w:szCs w:val="16"/>
          <w:lang w:val="de-CH"/>
        </w:rPr>
        <w:t xml:space="preserve">: </w:t>
      </w:r>
      <w:r w:rsidRPr="0033193D">
        <w:rPr>
          <w:rFonts w:ascii="DINOT" w:hAnsi="DINOT" w:cs="Arial"/>
          <w:sz w:val="16"/>
          <w:szCs w:val="16"/>
          <w:lang w:val="de-CH"/>
        </w:rPr>
        <w:t>offen gestaltet in Speziellem “Range Rover</w:t>
      </w:r>
      <w:r w:rsidR="00595A73" w:rsidRPr="0033193D">
        <w:rPr>
          <w:rFonts w:ascii="DINOT" w:hAnsi="DINOT" w:cs="Arial"/>
          <w:sz w:val="16"/>
          <w:szCs w:val="16"/>
          <w:lang w:val="de-CH"/>
        </w:rPr>
        <w:t xml:space="preserve">” </w:t>
      </w:r>
      <w:r w:rsidRPr="0033193D">
        <w:rPr>
          <w:rFonts w:ascii="DINOT" w:hAnsi="DINOT" w:cs="Arial"/>
          <w:sz w:val="16"/>
          <w:szCs w:val="16"/>
          <w:lang w:val="de-CH"/>
        </w:rPr>
        <w:t>-Felgendesign</w:t>
      </w:r>
    </w:p>
    <w:p w14:paraId="7E13D58F" w14:textId="46584C84" w:rsidR="00595A73" w:rsidRPr="0033193D" w:rsidRDefault="00A702A9" w:rsidP="00595A73">
      <w:pPr>
        <w:spacing w:line="360" w:lineRule="auto"/>
        <w:rPr>
          <w:rFonts w:ascii="DINOT" w:hAnsi="DINOT" w:cs="Arial"/>
          <w:sz w:val="16"/>
          <w:szCs w:val="16"/>
          <w:lang w:val="de-CH"/>
        </w:rPr>
      </w:pPr>
      <w:proofErr w:type="spellStart"/>
      <w:r w:rsidRPr="0033193D">
        <w:rPr>
          <w:rFonts w:ascii="DINOT" w:hAnsi="DINOT" w:cs="Arial"/>
          <w:sz w:val="16"/>
          <w:szCs w:val="16"/>
          <w:lang w:val="de-CH"/>
        </w:rPr>
        <w:t>Stundenindicés</w:t>
      </w:r>
      <w:proofErr w:type="spellEnd"/>
      <w:r w:rsidRPr="0033193D">
        <w:rPr>
          <w:rFonts w:ascii="DINOT" w:hAnsi="DINOT" w:cs="Arial"/>
          <w:sz w:val="16"/>
          <w:szCs w:val="16"/>
          <w:lang w:val="de-CH"/>
        </w:rPr>
        <w:t>: Rhodiniert, facettiert u</w:t>
      </w:r>
      <w:r w:rsidR="00595A73" w:rsidRPr="0033193D">
        <w:rPr>
          <w:rFonts w:ascii="DINOT" w:hAnsi="DINOT" w:cs="Arial"/>
          <w:sz w:val="16"/>
          <w:szCs w:val="16"/>
          <w:lang w:val="de-CH"/>
        </w:rPr>
        <w:t xml:space="preserve">nd </w:t>
      </w:r>
      <w:r w:rsidRPr="0033193D">
        <w:rPr>
          <w:rFonts w:ascii="DINOT" w:hAnsi="DINOT" w:cs="Arial"/>
          <w:sz w:val="16"/>
          <w:szCs w:val="16"/>
          <w:lang w:val="de-CH"/>
        </w:rPr>
        <w:t xml:space="preserve">mit </w:t>
      </w:r>
      <w:r w:rsidR="00595A73" w:rsidRPr="0033193D">
        <w:rPr>
          <w:rFonts w:ascii="DINOT" w:hAnsi="DINOT" w:cs="Arial"/>
          <w:sz w:val="16"/>
          <w:szCs w:val="16"/>
          <w:lang w:val="de-CH"/>
        </w:rPr>
        <w:t>Super-</w:t>
      </w:r>
      <w:proofErr w:type="spellStart"/>
      <w:r w:rsidR="00595A73" w:rsidRPr="0033193D">
        <w:rPr>
          <w:rFonts w:ascii="DINOT" w:hAnsi="DINOT" w:cs="Arial"/>
          <w:sz w:val="16"/>
          <w:szCs w:val="16"/>
          <w:lang w:val="de-CH"/>
        </w:rPr>
        <w:t>LumiNova</w:t>
      </w:r>
      <w:proofErr w:type="spellEnd"/>
      <w:r w:rsidR="00595A73" w:rsidRPr="0033193D">
        <w:rPr>
          <w:rFonts w:ascii="DINOT" w:hAnsi="DINOT" w:cs="Arial"/>
          <w:sz w:val="16"/>
          <w:szCs w:val="16"/>
          <w:vertAlign w:val="superscript"/>
          <w:lang w:val="de-CH"/>
        </w:rPr>
        <w:t>®</w:t>
      </w:r>
      <w:r w:rsidR="00595A73" w:rsidRPr="0033193D">
        <w:rPr>
          <w:rFonts w:ascii="DINOT" w:hAnsi="DINOT" w:cs="Arial"/>
          <w:sz w:val="16"/>
          <w:szCs w:val="16"/>
          <w:lang w:val="de-CH"/>
        </w:rPr>
        <w:t xml:space="preserve"> SLN C</w:t>
      </w:r>
      <w:r w:rsidRPr="0033193D">
        <w:rPr>
          <w:rFonts w:ascii="DINOT" w:hAnsi="DINOT" w:cs="Arial"/>
          <w:sz w:val="16"/>
          <w:szCs w:val="16"/>
          <w:lang w:val="de-CH"/>
        </w:rPr>
        <w:t xml:space="preserve"> belegt</w:t>
      </w:r>
    </w:p>
    <w:p w14:paraId="59F4C795" w14:textId="6DF7586B"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Zeiger</w:t>
      </w:r>
      <w:r w:rsidR="00595A73" w:rsidRPr="0033193D">
        <w:rPr>
          <w:rFonts w:ascii="DINOT" w:hAnsi="DINOT" w:cs="Arial"/>
          <w:sz w:val="16"/>
          <w:szCs w:val="16"/>
          <w:lang w:val="de-CH"/>
        </w:rPr>
        <w:t xml:space="preserve">: </w:t>
      </w:r>
      <w:r w:rsidRPr="0033193D">
        <w:rPr>
          <w:rFonts w:ascii="DINOT" w:hAnsi="DINOT" w:cs="Arial"/>
          <w:sz w:val="16"/>
          <w:szCs w:val="16"/>
          <w:lang w:val="de-CH"/>
        </w:rPr>
        <w:t>Rhodiniert, facettiert und mit Super-</w:t>
      </w:r>
      <w:proofErr w:type="spellStart"/>
      <w:r w:rsidRPr="0033193D">
        <w:rPr>
          <w:rFonts w:ascii="DINOT" w:hAnsi="DINOT" w:cs="Arial"/>
          <w:sz w:val="16"/>
          <w:szCs w:val="16"/>
          <w:lang w:val="de-CH"/>
        </w:rPr>
        <w:t>LumiNova</w:t>
      </w:r>
      <w:proofErr w:type="spellEnd"/>
      <w:r w:rsidRPr="0033193D">
        <w:rPr>
          <w:rFonts w:ascii="DINOT" w:hAnsi="DINOT" w:cs="Arial"/>
          <w:sz w:val="16"/>
          <w:szCs w:val="16"/>
          <w:vertAlign w:val="superscript"/>
          <w:lang w:val="de-CH"/>
        </w:rPr>
        <w:t>®</w:t>
      </w:r>
      <w:r w:rsidRPr="0033193D">
        <w:rPr>
          <w:rFonts w:ascii="DINOT" w:hAnsi="DINOT" w:cs="Arial"/>
          <w:sz w:val="16"/>
          <w:szCs w:val="16"/>
          <w:lang w:val="de-CH"/>
        </w:rPr>
        <w:t xml:space="preserve"> SLN C belegt</w:t>
      </w:r>
    </w:p>
    <w:p w14:paraId="1E998A0E" w14:textId="77777777" w:rsidR="00595A73" w:rsidRPr="0033193D" w:rsidRDefault="00595A73" w:rsidP="00595A73">
      <w:pPr>
        <w:spacing w:line="360" w:lineRule="auto"/>
        <w:rPr>
          <w:rFonts w:ascii="DINOT" w:hAnsi="DINOT" w:cs="Arial"/>
          <w:sz w:val="16"/>
          <w:szCs w:val="16"/>
          <w:lang w:val="de-CH"/>
        </w:rPr>
      </w:pPr>
    </w:p>
    <w:p w14:paraId="0351F649" w14:textId="7B6A2250" w:rsidR="00595A73" w:rsidRPr="0033193D" w:rsidRDefault="00412D1F" w:rsidP="00595A73">
      <w:pPr>
        <w:spacing w:line="360" w:lineRule="auto"/>
        <w:rPr>
          <w:rFonts w:ascii="DINOT" w:hAnsi="DINOT" w:cs="Arial"/>
          <w:b/>
          <w:sz w:val="16"/>
          <w:szCs w:val="16"/>
          <w:lang w:val="de-CH"/>
        </w:rPr>
      </w:pPr>
      <w:r w:rsidRPr="0033193D">
        <w:rPr>
          <w:rFonts w:ascii="DINOT" w:hAnsi="DINOT" w:cs="Arial"/>
          <w:b/>
          <w:sz w:val="16"/>
          <w:szCs w:val="16"/>
          <w:lang w:val="de-CH"/>
        </w:rPr>
        <w:t>STRAP &amp; BUCKLE ARMBAND &amp; SCHLIESSE</w:t>
      </w:r>
    </w:p>
    <w:p w14:paraId="7A61EEA9" w14:textId="3EFD4BAC" w:rsidR="00595A73" w:rsidRPr="0033193D" w:rsidRDefault="00A702A9" w:rsidP="00595A73">
      <w:pPr>
        <w:spacing w:line="360" w:lineRule="auto"/>
        <w:rPr>
          <w:rFonts w:ascii="DINOT" w:hAnsi="DINOT" w:cs="Arial"/>
          <w:sz w:val="16"/>
          <w:szCs w:val="16"/>
          <w:lang w:val="de-CH"/>
        </w:rPr>
      </w:pPr>
      <w:r w:rsidRPr="0033193D">
        <w:rPr>
          <w:rFonts w:ascii="DINOT" w:hAnsi="DINOT" w:cs="Arial"/>
          <w:sz w:val="16"/>
          <w:szCs w:val="16"/>
          <w:lang w:val="de-CH"/>
        </w:rPr>
        <w:t xml:space="preserve">Spezielles Schwarzes Kautschukband </w:t>
      </w:r>
    </w:p>
    <w:p w14:paraId="2B8873CC" w14:textId="0F7A35C9" w:rsidR="00A55BC3" w:rsidRPr="00187454" w:rsidRDefault="00A702A9" w:rsidP="00FC6596">
      <w:pPr>
        <w:spacing w:line="360" w:lineRule="auto"/>
        <w:rPr>
          <w:rFonts w:ascii="DINOT" w:hAnsi="DINOT" w:cs="Arial"/>
          <w:sz w:val="16"/>
          <w:szCs w:val="16"/>
          <w:lang w:val="en-GB"/>
        </w:rPr>
      </w:pPr>
      <w:proofErr w:type="spellStart"/>
      <w:r>
        <w:rPr>
          <w:rFonts w:ascii="DINOT" w:hAnsi="DINOT" w:cs="Arial"/>
          <w:sz w:val="16"/>
          <w:szCs w:val="16"/>
          <w:lang w:val="en-GB"/>
        </w:rPr>
        <w:t>Faltschließe</w:t>
      </w:r>
      <w:proofErr w:type="spellEnd"/>
      <w:r>
        <w:rPr>
          <w:rFonts w:ascii="DINOT" w:hAnsi="DINOT" w:cs="Arial"/>
          <w:sz w:val="16"/>
          <w:szCs w:val="16"/>
          <w:lang w:val="en-GB"/>
        </w:rPr>
        <w:t xml:space="preserve"> </w:t>
      </w:r>
      <w:proofErr w:type="spellStart"/>
      <w:r>
        <w:rPr>
          <w:rFonts w:ascii="DINOT" w:hAnsi="DINOT" w:cs="Arial"/>
          <w:sz w:val="16"/>
          <w:szCs w:val="16"/>
          <w:lang w:val="en-GB"/>
        </w:rPr>
        <w:t>aus</w:t>
      </w:r>
      <w:proofErr w:type="spellEnd"/>
      <w:r>
        <w:rPr>
          <w:rFonts w:ascii="DINOT" w:hAnsi="DINOT" w:cs="Arial"/>
          <w:sz w:val="16"/>
          <w:szCs w:val="16"/>
          <w:lang w:val="en-GB"/>
        </w:rPr>
        <w:t xml:space="preserve"> Titan</w:t>
      </w:r>
    </w:p>
    <w:sectPr w:rsidR="00A55BC3" w:rsidRPr="0018745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4C6064" w:rsidRDefault="004C6064" w:rsidP="009D5829">
      <w:r>
        <w:separator/>
      </w:r>
    </w:p>
  </w:endnote>
  <w:endnote w:type="continuationSeparator" w:id="0">
    <w:p w14:paraId="179D01D1" w14:textId="77777777" w:rsidR="004C6064" w:rsidRDefault="004C6064"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1" w:csb1="00000000"/>
  </w:font>
  <w:font w:name="DINOT">
    <w:altName w:val="Helvetica Neue Black Condensed"/>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Helvetica Neue Black Condensed"/>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4C6064" w:rsidRPr="007D0237" w:rsidRDefault="004C6064"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Billodes 34-36 | CH-2400 Le Locle</w:t>
    </w:r>
  </w:p>
  <w:p w14:paraId="38FF8B1F" w14:textId="77777777" w:rsidR="004C6064" w:rsidRPr="009D5829" w:rsidRDefault="004C6064"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4C6064" w:rsidRDefault="004C6064" w:rsidP="009D5829">
      <w:r>
        <w:separator/>
      </w:r>
    </w:p>
  </w:footnote>
  <w:footnote w:type="continuationSeparator" w:id="0">
    <w:p w14:paraId="6D69A4A1" w14:textId="77777777" w:rsidR="004C6064" w:rsidRDefault="004C6064"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4C6064" w:rsidRDefault="004C6064" w:rsidP="00A91380">
    <w:pPr>
      <w:pStyle w:val="En-tte"/>
      <w:spacing w:after="360"/>
      <w:jc w:val="center"/>
    </w:pPr>
    <w:r>
      <w:t xml:space="preserve"> </w:t>
    </w:r>
  </w:p>
  <w:p w14:paraId="41A2F496" w14:textId="77777777" w:rsidR="004C6064" w:rsidRDefault="004C6064"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454"/>
    <w:rsid w:val="00187D76"/>
    <w:rsid w:val="00191493"/>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5322"/>
    <w:rsid w:val="002A60D2"/>
    <w:rsid w:val="002A741E"/>
    <w:rsid w:val="002B0F09"/>
    <w:rsid w:val="002C5397"/>
    <w:rsid w:val="002E18F5"/>
    <w:rsid w:val="002E3116"/>
    <w:rsid w:val="002F7303"/>
    <w:rsid w:val="002F7659"/>
    <w:rsid w:val="002F7A1E"/>
    <w:rsid w:val="003019D9"/>
    <w:rsid w:val="003055EB"/>
    <w:rsid w:val="00305DD3"/>
    <w:rsid w:val="00323A8D"/>
    <w:rsid w:val="00330598"/>
    <w:rsid w:val="0033193D"/>
    <w:rsid w:val="00336B0A"/>
    <w:rsid w:val="00343C36"/>
    <w:rsid w:val="00344369"/>
    <w:rsid w:val="00350F4E"/>
    <w:rsid w:val="00355180"/>
    <w:rsid w:val="00363600"/>
    <w:rsid w:val="00364117"/>
    <w:rsid w:val="00365539"/>
    <w:rsid w:val="00375260"/>
    <w:rsid w:val="00376F02"/>
    <w:rsid w:val="00377D3A"/>
    <w:rsid w:val="003804B0"/>
    <w:rsid w:val="00384F11"/>
    <w:rsid w:val="0039289F"/>
    <w:rsid w:val="00393040"/>
    <w:rsid w:val="00396865"/>
    <w:rsid w:val="00396CE2"/>
    <w:rsid w:val="003A06BB"/>
    <w:rsid w:val="003A0DAA"/>
    <w:rsid w:val="003A1026"/>
    <w:rsid w:val="003A213B"/>
    <w:rsid w:val="003A6E37"/>
    <w:rsid w:val="003B6157"/>
    <w:rsid w:val="003C3671"/>
    <w:rsid w:val="003C540D"/>
    <w:rsid w:val="003D25D7"/>
    <w:rsid w:val="003E0F9D"/>
    <w:rsid w:val="003E23AF"/>
    <w:rsid w:val="003E2DDA"/>
    <w:rsid w:val="003F144D"/>
    <w:rsid w:val="003F6766"/>
    <w:rsid w:val="00405ECB"/>
    <w:rsid w:val="00412D1F"/>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0638"/>
    <w:rsid w:val="004C408A"/>
    <w:rsid w:val="004C6064"/>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55A44"/>
    <w:rsid w:val="005654C7"/>
    <w:rsid w:val="005657E0"/>
    <w:rsid w:val="00573887"/>
    <w:rsid w:val="00573E97"/>
    <w:rsid w:val="00574193"/>
    <w:rsid w:val="0057579C"/>
    <w:rsid w:val="00581599"/>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8BE"/>
    <w:rsid w:val="00621A1C"/>
    <w:rsid w:val="006222E7"/>
    <w:rsid w:val="00640AF3"/>
    <w:rsid w:val="00673449"/>
    <w:rsid w:val="00690C94"/>
    <w:rsid w:val="00696072"/>
    <w:rsid w:val="006A0098"/>
    <w:rsid w:val="006A259A"/>
    <w:rsid w:val="006A5A34"/>
    <w:rsid w:val="006A632D"/>
    <w:rsid w:val="006B4ADC"/>
    <w:rsid w:val="006C2DD2"/>
    <w:rsid w:val="006E2DC6"/>
    <w:rsid w:val="006E7B46"/>
    <w:rsid w:val="00722147"/>
    <w:rsid w:val="0072513D"/>
    <w:rsid w:val="00727920"/>
    <w:rsid w:val="00730C05"/>
    <w:rsid w:val="00731045"/>
    <w:rsid w:val="00733E3B"/>
    <w:rsid w:val="00734063"/>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3050"/>
    <w:rsid w:val="00A702A9"/>
    <w:rsid w:val="00A70C15"/>
    <w:rsid w:val="00A81208"/>
    <w:rsid w:val="00A83FED"/>
    <w:rsid w:val="00A91380"/>
    <w:rsid w:val="00A95F09"/>
    <w:rsid w:val="00A96214"/>
    <w:rsid w:val="00AA0115"/>
    <w:rsid w:val="00AA0DAB"/>
    <w:rsid w:val="00AB0F0A"/>
    <w:rsid w:val="00AB3C6D"/>
    <w:rsid w:val="00AC19F3"/>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652F2"/>
    <w:rsid w:val="00B72BD4"/>
    <w:rsid w:val="00B73A3C"/>
    <w:rsid w:val="00B83A48"/>
    <w:rsid w:val="00B857FD"/>
    <w:rsid w:val="00BA38BA"/>
    <w:rsid w:val="00BA68FE"/>
    <w:rsid w:val="00BB06C7"/>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2C5E"/>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441AF"/>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EE4F3D"/>
    <w:rsid w:val="00F00C6B"/>
    <w:rsid w:val="00F07D6D"/>
    <w:rsid w:val="00F10EC9"/>
    <w:rsid w:val="00F13A73"/>
    <w:rsid w:val="00F13E17"/>
    <w:rsid w:val="00F1726C"/>
    <w:rsid w:val="00F21258"/>
    <w:rsid w:val="00F243F7"/>
    <w:rsid w:val="00F25270"/>
    <w:rsid w:val="00F40E8E"/>
    <w:rsid w:val="00F442D9"/>
    <w:rsid w:val="00F5368B"/>
    <w:rsid w:val="00F55E0D"/>
    <w:rsid w:val="00F70930"/>
    <w:rsid w:val="00F70ACD"/>
    <w:rsid w:val="00F81852"/>
    <w:rsid w:val="00F84023"/>
    <w:rsid w:val="00F871A3"/>
    <w:rsid w:val="00F87436"/>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6C505AD0-9E82-44C4-B1D1-F9EE63B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 w:type="paragraph" w:styleId="PrformatHTML">
    <w:name w:val="HTML Preformatted"/>
    <w:basedOn w:val="Normal"/>
    <w:link w:val="PrformatHTMLCar"/>
    <w:uiPriority w:val="99"/>
    <w:semiHidden/>
    <w:unhideWhenUsed/>
    <w:rsid w:val="0073406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bdr w:val="none" w:sz="0" w:space="0" w:color="auto"/>
      <w:lang w:val="de-DE" w:eastAsia="de-DE"/>
    </w:rPr>
  </w:style>
  <w:style w:type="character" w:customStyle="1" w:styleId="PrformatHTMLCar">
    <w:name w:val="Préformaté HTML Car"/>
    <w:basedOn w:val="Policepardfaut"/>
    <w:link w:val="PrformatHTML"/>
    <w:uiPriority w:val="99"/>
    <w:semiHidden/>
    <w:rsid w:val="00734063"/>
    <w:rPr>
      <w:rFonts w:ascii="Courier" w:hAnsi="Courier" w:cs="Courier"/>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209267474">
      <w:bodyDiv w:val="1"/>
      <w:marLeft w:val="0"/>
      <w:marRight w:val="0"/>
      <w:marTop w:val="0"/>
      <w:marBottom w:val="0"/>
      <w:divBdr>
        <w:top w:val="none" w:sz="0" w:space="0" w:color="auto"/>
        <w:left w:val="none" w:sz="0" w:space="0" w:color="auto"/>
        <w:bottom w:val="none" w:sz="0" w:space="0" w:color="auto"/>
        <w:right w:val="none" w:sz="0" w:space="0" w:color="auto"/>
      </w:divBdr>
    </w:div>
    <w:div w:id="280957465">
      <w:bodyDiv w:val="1"/>
      <w:marLeft w:val="0"/>
      <w:marRight w:val="0"/>
      <w:marTop w:val="0"/>
      <w:marBottom w:val="0"/>
      <w:divBdr>
        <w:top w:val="none" w:sz="0" w:space="0" w:color="auto"/>
        <w:left w:val="none" w:sz="0" w:space="0" w:color="auto"/>
        <w:bottom w:val="none" w:sz="0" w:space="0" w:color="auto"/>
        <w:right w:val="none" w:sz="0" w:space="0" w:color="auto"/>
      </w:divBdr>
    </w:div>
    <w:div w:id="301080416">
      <w:bodyDiv w:val="1"/>
      <w:marLeft w:val="0"/>
      <w:marRight w:val="0"/>
      <w:marTop w:val="0"/>
      <w:marBottom w:val="0"/>
      <w:divBdr>
        <w:top w:val="none" w:sz="0" w:space="0" w:color="auto"/>
        <w:left w:val="none" w:sz="0" w:space="0" w:color="auto"/>
        <w:bottom w:val="none" w:sz="0" w:space="0" w:color="auto"/>
        <w:right w:val="none" w:sz="0" w:space="0" w:color="auto"/>
      </w:divBdr>
      <w:divsChild>
        <w:div w:id="162630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03717">
              <w:marLeft w:val="0"/>
              <w:marRight w:val="0"/>
              <w:marTop w:val="0"/>
              <w:marBottom w:val="0"/>
              <w:divBdr>
                <w:top w:val="none" w:sz="0" w:space="0" w:color="auto"/>
                <w:left w:val="none" w:sz="0" w:space="0" w:color="auto"/>
                <w:bottom w:val="none" w:sz="0" w:space="0" w:color="auto"/>
                <w:right w:val="none" w:sz="0" w:space="0" w:color="auto"/>
              </w:divBdr>
              <w:divsChild>
                <w:div w:id="1112557960">
                  <w:marLeft w:val="0"/>
                  <w:marRight w:val="0"/>
                  <w:marTop w:val="0"/>
                  <w:marBottom w:val="0"/>
                  <w:divBdr>
                    <w:top w:val="none" w:sz="0" w:space="0" w:color="auto"/>
                    <w:left w:val="none" w:sz="0" w:space="0" w:color="auto"/>
                    <w:bottom w:val="none" w:sz="0" w:space="0" w:color="auto"/>
                    <w:right w:val="none" w:sz="0" w:space="0" w:color="auto"/>
                  </w:divBdr>
                  <w:divsChild>
                    <w:div w:id="189687663">
                      <w:marLeft w:val="0"/>
                      <w:marRight w:val="0"/>
                      <w:marTop w:val="0"/>
                      <w:marBottom w:val="0"/>
                      <w:divBdr>
                        <w:top w:val="none" w:sz="0" w:space="0" w:color="auto"/>
                        <w:left w:val="none" w:sz="0" w:space="0" w:color="auto"/>
                        <w:bottom w:val="none" w:sz="0" w:space="0" w:color="auto"/>
                        <w:right w:val="none" w:sz="0" w:space="0" w:color="auto"/>
                      </w:divBdr>
                      <w:divsChild>
                        <w:div w:id="808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95579">
      <w:bodyDiv w:val="1"/>
      <w:marLeft w:val="0"/>
      <w:marRight w:val="0"/>
      <w:marTop w:val="0"/>
      <w:marBottom w:val="0"/>
      <w:divBdr>
        <w:top w:val="none" w:sz="0" w:space="0" w:color="auto"/>
        <w:left w:val="none" w:sz="0" w:space="0" w:color="auto"/>
        <w:bottom w:val="none" w:sz="0" w:space="0" w:color="auto"/>
        <w:right w:val="none" w:sz="0" w:space="0" w:color="auto"/>
      </w:divBdr>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915867924">
      <w:bodyDiv w:val="1"/>
      <w:marLeft w:val="0"/>
      <w:marRight w:val="0"/>
      <w:marTop w:val="0"/>
      <w:marBottom w:val="0"/>
      <w:divBdr>
        <w:top w:val="none" w:sz="0" w:space="0" w:color="auto"/>
        <w:left w:val="none" w:sz="0" w:space="0" w:color="auto"/>
        <w:bottom w:val="none" w:sz="0" w:space="0" w:color="auto"/>
        <w:right w:val="none" w:sz="0" w:space="0" w:color="auto"/>
      </w:divBdr>
      <w:divsChild>
        <w:div w:id="192919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24943">
              <w:marLeft w:val="0"/>
              <w:marRight w:val="0"/>
              <w:marTop w:val="0"/>
              <w:marBottom w:val="0"/>
              <w:divBdr>
                <w:top w:val="none" w:sz="0" w:space="0" w:color="auto"/>
                <w:left w:val="none" w:sz="0" w:space="0" w:color="auto"/>
                <w:bottom w:val="none" w:sz="0" w:space="0" w:color="auto"/>
                <w:right w:val="none" w:sz="0" w:space="0" w:color="auto"/>
              </w:divBdr>
              <w:divsChild>
                <w:div w:id="330645105">
                  <w:marLeft w:val="0"/>
                  <w:marRight w:val="0"/>
                  <w:marTop w:val="0"/>
                  <w:marBottom w:val="0"/>
                  <w:divBdr>
                    <w:top w:val="none" w:sz="0" w:space="0" w:color="auto"/>
                    <w:left w:val="none" w:sz="0" w:space="0" w:color="auto"/>
                    <w:bottom w:val="none" w:sz="0" w:space="0" w:color="auto"/>
                    <w:right w:val="none" w:sz="0" w:space="0" w:color="auto"/>
                  </w:divBdr>
                  <w:divsChild>
                    <w:div w:id="713191049">
                      <w:marLeft w:val="0"/>
                      <w:marRight w:val="0"/>
                      <w:marTop w:val="0"/>
                      <w:marBottom w:val="0"/>
                      <w:divBdr>
                        <w:top w:val="none" w:sz="0" w:space="0" w:color="auto"/>
                        <w:left w:val="none" w:sz="0" w:space="0" w:color="auto"/>
                        <w:bottom w:val="none" w:sz="0" w:space="0" w:color="auto"/>
                        <w:right w:val="none" w:sz="0" w:space="0" w:color="auto"/>
                      </w:divBdr>
                      <w:divsChild>
                        <w:div w:id="1833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057120371">
      <w:bodyDiv w:val="1"/>
      <w:marLeft w:val="0"/>
      <w:marRight w:val="0"/>
      <w:marTop w:val="0"/>
      <w:marBottom w:val="0"/>
      <w:divBdr>
        <w:top w:val="none" w:sz="0" w:space="0" w:color="auto"/>
        <w:left w:val="none" w:sz="0" w:space="0" w:color="auto"/>
        <w:bottom w:val="none" w:sz="0" w:space="0" w:color="auto"/>
        <w:right w:val="none" w:sz="0" w:space="0" w:color="auto"/>
      </w:divBdr>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17</cp:revision>
  <dcterms:created xsi:type="dcterms:W3CDTF">2018-11-04T17:26:00Z</dcterms:created>
  <dcterms:modified xsi:type="dcterms:W3CDTF">2018-12-05T14:24:00Z</dcterms:modified>
</cp:coreProperties>
</file>