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CF50" w14:textId="539C214C" w:rsidR="004C0638" w:rsidRPr="00F21B0F" w:rsidRDefault="001C19C2" w:rsidP="00F21B0F">
      <w:pPr>
        <w:spacing w:line="276" w:lineRule="auto"/>
        <w:jc w:val="both"/>
        <w:rPr>
          <w:rFonts w:ascii="DINOT" w:eastAsia="Arial" w:hAnsi="DINOT" w:cstheme="minorBidi"/>
          <w:b/>
          <w:sz w:val="20"/>
          <w:szCs w:val="20"/>
        </w:rPr>
      </w:pPr>
      <w:r w:rsidRPr="00F21B0F">
        <w:rPr>
          <w:rFonts w:ascii="DINOT" w:hAnsi="DINOT" w:cstheme="minorBidi"/>
          <w:b/>
          <w:noProof/>
          <w:color w:val="FF0000"/>
          <w:sz w:val="20"/>
          <w:lang w:val="en-GB" w:eastAsia="ja-JP"/>
        </w:rPr>
        <w:drawing>
          <wp:anchor distT="0" distB="0" distL="114300" distR="114300" simplePos="0" relativeHeight="251663360" behindDoc="1" locked="0" layoutInCell="1" allowOverlap="1" wp14:anchorId="115D748D" wp14:editId="5706858E">
            <wp:simplePos x="0" y="0"/>
            <wp:positionH relativeFrom="column">
              <wp:posOffset>894080</wp:posOffset>
            </wp:positionH>
            <wp:positionV relativeFrom="paragraph">
              <wp:posOffset>-593090</wp:posOffset>
            </wp:positionV>
            <wp:extent cx="1552575" cy="68389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0638" w:rsidRPr="00F21B0F">
        <w:rPr>
          <w:rFonts w:ascii="DINOT" w:hAnsi="DINOT" w:cstheme="minorBidi"/>
          <w:noProof/>
          <w:sz w:val="20"/>
          <w:lang w:val="en-GB" w:eastAsia="ja-JP"/>
        </w:rPr>
        <w:drawing>
          <wp:anchor distT="0" distB="0" distL="114300" distR="114300" simplePos="0" relativeHeight="251662336" behindDoc="1" locked="0" layoutInCell="1" allowOverlap="1" wp14:anchorId="3C9B0B47" wp14:editId="27B64C48">
            <wp:simplePos x="0" y="0"/>
            <wp:positionH relativeFrom="margin">
              <wp:posOffset>3539490</wp:posOffset>
            </wp:positionH>
            <wp:positionV relativeFrom="paragraph">
              <wp:posOffset>-531495</wp:posOffset>
            </wp:positionV>
            <wp:extent cx="1466850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3"/>
                    <a:stretch/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F714EC" w14:textId="77777777" w:rsidR="004C0638" w:rsidRPr="00F21B0F" w:rsidRDefault="004C0638" w:rsidP="00F21B0F">
      <w:pPr>
        <w:spacing w:line="276" w:lineRule="auto"/>
        <w:jc w:val="both"/>
        <w:rPr>
          <w:rFonts w:ascii="DINOT" w:eastAsia="Arial" w:hAnsi="DINOT" w:cstheme="minorBidi"/>
          <w:b/>
          <w:sz w:val="20"/>
          <w:szCs w:val="20"/>
        </w:rPr>
      </w:pPr>
    </w:p>
    <w:p w14:paraId="23A32191" w14:textId="5C1800E0" w:rsidR="00595A73" w:rsidRPr="00F21B0F" w:rsidRDefault="00595A73" w:rsidP="00F21B0F">
      <w:pPr>
        <w:spacing w:line="276" w:lineRule="auto"/>
        <w:jc w:val="both"/>
        <w:rPr>
          <w:rFonts w:ascii="DINOT" w:eastAsia="Times New Roman" w:hAnsi="DINOT" w:cstheme="minorBidi"/>
          <w:sz w:val="20"/>
          <w:szCs w:val="20"/>
          <w:bdr w:val="none" w:sz="0" w:space="0" w:color="auto"/>
          <w:lang w:val="en-GB"/>
        </w:rPr>
      </w:pPr>
      <w:r w:rsidRPr="00F21B0F">
        <w:rPr>
          <w:rFonts w:ascii="Calibri" w:eastAsia="Arial" w:hAnsi="Calibri" w:cs="Calibri"/>
          <w:b/>
          <w:sz w:val="20"/>
        </w:rPr>
        <w:t>ПРЕСС</w:t>
      </w:r>
      <w:r w:rsidRPr="00F21B0F">
        <w:rPr>
          <w:rFonts w:ascii="DINOT" w:eastAsia="Arial" w:hAnsi="DINOT" w:cstheme="minorBidi"/>
          <w:b/>
          <w:sz w:val="20"/>
          <w:lang w:val="en-GB"/>
        </w:rPr>
        <w:t>-</w:t>
      </w:r>
      <w:r w:rsidRPr="00F21B0F">
        <w:rPr>
          <w:rFonts w:ascii="Calibri" w:eastAsia="Arial" w:hAnsi="Calibri" w:cs="Calibri"/>
          <w:b/>
          <w:sz w:val="20"/>
        </w:rPr>
        <w:t>РЕЛИЗ</w:t>
      </w:r>
    </w:p>
    <w:p w14:paraId="444B6A41" w14:textId="77777777" w:rsidR="00595A73" w:rsidRPr="00F21B0F" w:rsidRDefault="00595A73" w:rsidP="00F21B0F">
      <w:pPr>
        <w:spacing w:line="276" w:lineRule="auto"/>
        <w:jc w:val="center"/>
        <w:rPr>
          <w:rFonts w:ascii="DINOT" w:hAnsi="DINOT" w:cstheme="minorBidi"/>
          <w:b/>
          <w:sz w:val="20"/>
          <w:szCs w:val="20"/>
          <w:lang w:val="en-GB"/>
        </w:rPr>
      </w:pPr>
    </w:p>
    <w:p w14:paraId="1C380A65" w14:textId="77777777" w:rsidR="00595A73" w:rsidRPr="00F21B0F" w:rsidRDefault="00595A73" w:rsidP="00F21B0F">
      <w:pPr>
        <w:spacing w:line="276" w:lineRule="auto"/>
        <w:jc w:val="center"/>
        <w:rPr>
          <w:rFonts w:ascii="DINOT" w:hAnsi="DINOT" w:cstheme="minorBidi"/>
          <w:b/>
          <w:i/>
          <w:color w:val="000000" w:themeColor="text1"/>
          <w:lang w:val="en-GB"/>
        </w:rPr>
      </w:pPr>
    </w:p>
    <w:p w14:paraId="503CCFC9" w14:textId="77777777" w:rsidR="00F21B0F" w:rsidRPr="00F21B0F" w:rsidRDefault="00595A73" w:rsidP="00F21B0F">
      <w:pPr>
        <w:spacing w:after="40" w:line="276" w:lineRule="auto"/>
        <w:jc w:val="center"/>
        <w:rPr>
          <w:rFonts w:ascii="DINOT" w:hAnsi="DINOT" w:cstheme="minorBidi"/>
          <w:b/>
          <w:color w:val="000000" w:themeColor="text1"/>
          <w:lang w:val="en-GB"/>
        </w:rPr>
      </w:pPr>
      <w:r w:rsidRPr="00F21B0F">
        <w:rPr>
          <w:rFonts w:ascii="DINOT" w:hAnsi="DINOT" w:cstheme="minorBidi"/>
          <w:b/>
          <w:color w:val="000000" w:themeColor="text1"/>
          <w:lang w:val="en-GB"/>
        </w:rPr>
        <w:t>ZENITH DEFY CLASSIC RANGE ROVER SPECIAL EDITION</w:t>
      </w:r>
    </w:p>
    <w:p w14:paraId="33B1FFFD" w14:textId="77777777" w:rsidR="00F21B0F" w:rsidRPr="00F21B0F" w:rsidRDefault="00F21B0F" w:rsidP="00F21B0F">
      <w:pPr>
        <w:spacing w:after="40" w:line="276" w:lineRule="auto"/>
        <w:jc w:val="center"/>
        <w:rPr>
          <w:rFonts w:ascii="DINOT" w:hAnsi="DINOT" w:cstheme="minorBidi"/>
          <w:b/>
          <w:color w:val="000000" w:themeColor="text1"/>
          <w:sz w:val="14"/>
          <w:lang w:val="en-GB"/>
        </w:rPr>
      </w:pPr>
    </w:p>
    <w:p w14:paraId="301F8858" w14:textId="77777777" w:rsidR="004C0638" w:rsidRPr="000E2836" w:rsidRDefault="004C0638" w:rsidP="000E2836">
      <w:pPr>
        <w:spacing w:after="80" w:line="276" w:lineRule="auto"/>
        <w:jc w:val="both"/>
        <w:rPr>
          <w:rFonts w:ascii="DINOT" w:hAnsi="DINOT" w:cstheme="minorBidi"/>
          <w:color w:val="000000" w:themeColor="text1"/>
          <w:sz w:val="20"/>
          <w:szCs w:val="20"/>
          <w:lang w:val="en-GB"/>
        </w:rPr>
      </w:pPr>
    </w:p>
    <w:p w14:paraId="07F4E588" w14:textId="08984BCA" w:rsidR="00595A73" w:rsidRPr="00F21B0F" w:rsidRDefault="00595A73" w:rsidP="000E2836">
      <w:pPr>
        <w:spacing w:after="80" w:line="276" w:lineRule="auto"/>
        <w:jc w:val="both"/>
        <w:rPr>
          <w:rFonts w:ascii="DINOT" w:hAnsi="DINOT" w:cstheme="minorBidi"/>
          <w:b/>
          <w:color w:val="000000" w:themeColor="text1"/>
          <w:sz w:val="20"/>
          <w:szCs w:val="20"/>
        </w:rPr>
      </w:pPr>
      <w:r w:rsidRPr="00F21B0F">
        <w:rPr>
          <w:rFonts w:ascii="Calibri" w:hAnsi="Calibri" w:cs="Calibri"/>
          <w:color w:val="000000" w:themeColor="text1"/>
          <w:sz w:val="20"/>
        </w:rPr>
        <w:t>В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течение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последних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трех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лет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марка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ZENITH </w:t>
      </w:r>
      <w:r w:rsidRPr="00F21B0F">
        <w:rPr>
          <w:rFonts w:ascii="Calibri" w:hAnsi="Calibri" w:cs="Calibri"/>
          <w:color w:val="000000" w:themeColor="text1"/>
          <w:sz w:val="20"/>
        </w:rPr>
        <w:t>ассоциируется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компанией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Land Rover. </w:t>
      </w:r>
      <w:r w:rsidRPr="00F21B0F">
        <w:rPr>
          <w:rFonts w:ascii="Calibri" w:hAnsi="Calibri" w:cs="Calibri"/>
          <w:color w:val="000000" w:themeColor="text1"/>
          <w:sz w:val="20"/>
        </w:rPr>
        <w:t>В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2017 </w:t>
      </w:r>
      <w:r w:rsidRPr="00F21B0F">
        <w:rPr>
          <w:rFonts w:ascii="Calibri" w:hAnsi="Calibri" w:cs="Calibri"/>
          <w:color w:val="000000" w:themeColor="text1"/>
          <w:sz w:val="20"/>
        </w:rPr>
        <w:t>году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результатом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творческого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сотрудничества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компаний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стал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выпуск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модели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Chronomaster El Primero Range Rover Velar, </w:t>
      </w:r>
      <w:r w:rsidRPr="00F21B0F">
        <w:rPr>
          <w:rFonts w:ascii="Calibri" w:hAnsi="Calibri" w:cs="Calibri"/>
          <w:color w:val="000000" w:themeColor="text1"/>
          <w:sz w:val="20"/>
        </w:rPr>
        <w:t>которая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гордостью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носит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легендарное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имя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Range Rover. </w:t>
      </w:r>
      <w:r w:rsidRPr="00F21B0F">
        <w:rPr>
          <w:rFonts w:ascii="Calibri" w:hAnsi="Calibri" w:cs="Calibri"/>
          <w:color w:val="000000" w:themeColor="text1"/>
          <w:sz w:val="20"/>
        </w:rPr>
        <w:t>Создание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нового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автомобиля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достойно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выпуска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часов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, </w:t>
      </w:r>
      <w:r w:rsidRPr="00F21B0F">
        <w:rPr>
          <w:rFonts w:ascii="Calibri" w:hAnsi="Calibri" w:cs="Calibri"/>
          <w:color w:val="000000" w:themeColor="text1"/>
          <w:sz w:val="20"/>
        </w:rPr>
        <w:t>поэтому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появление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модели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нового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поколения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Range Rover Evoque </w:t>
      </w:r>
      <w:r w:rsidRPr="00F21B0F">
        <w:rPr>
          <w:rFonts w:ascii="Calibri" w:hAnsi="Calibri" w:cs="Calibri"/>
          <w:color w:val="000000" w:themeColor="text1"/>
          <w:sz w:val="20"/>
        </w:rPr>
        <w:t>сопровождается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выходом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новейшего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шедевра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ZENITH </w:t>
      </w:r>
      <w:r w:rsidRPr="00F21B0F">
        <w:rPr>
          <w:rFonts w:ascii="Calibri" w:hAnsi="Calibri" w:cs="Calibri"/>
          <w:color w:val="000000" w:themeColor="text1"/>
          <w:sz w:val="20"/>
        </w:rPr>
        <w:t>из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коллекции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DEFY Classic</w:t>
      </w:r>
      <w:r w:rsidRPr="00F21B0F">
        <w:rPr>
          <w:rFonts w:ascii="DINOT" w:hAnsi="DINOT" w:cs="DINOT"/>
          <w:color w:val="000000" w:themeColor="text1"/>
          <w:sz w:val="20"/>
        </w:rPr>
        <w:t> –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часов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, </w:t>
      </w:r>
      <w:r w:rsidRPr="00F21B0F">
        <w:rPr>
          <w:rFonts w:ascii="Calibri" w:hAnsi="Calibri" w:cs="Calibri"/>
          <w:color w:val="000000" w:themeColor="text1"/>
          <w:sz w:val="20"/>
        </w:rPr>
        <w:t>воплощающих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спортивный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шик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призванных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увековечить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знаковый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дизайн</w:t>
      </w:r>
      <w:r w:rsidRPr="00F21B0F">
        <w:rPr>
          <w:rFonts w:ascii="DINOT" w:hAnsi="DINOT" w:cstheme="minorBidi"/>
          <w:color w:val="000000" w:themeColor="text1"/>
          <w:sz w:val="20"/>
        </w:rPr>
        <w:t>.</w:t>
      </w:r>
    </w:p>
    <w:p w14:paraId="59164A60" w14:textId="66B034C1" w:rsidR="00595A73" w:rsidRPr="00F21B0F" w:rsidRDefault="00595A73" w:rsidP="000E2836">
      <w:pPr>
        <w:tabs>
          <w:tab w:val="left" w:pos="8564"/>
        </w:tabs>
        <w:spacing w:after="80" w:line="276" w:lineRule="auto"/>
        <w:jc w:val="both"/>
        <w:rPr>
          <w:rFonts w:ascii="DINOT" w:hAnsi="DINOT" w:cstheme="minorBidi"/>
          <w:color w:val="000000" w:themeColor="text1"/>
          <w:sz w:val="20"/>
          <w:szCs w:val="20"/>
        </w:rPr>
      </w:pPr>
    </w:p>
    <w:p w14:paraId="47303904" w14:textId="271C2C73" w:rsidR="00595A73" w:rsidRPr="00F21B0F" w:rsidRDefault="00595A73" w:rsidP="000E2836">
      <w:pPr>
        <w:spacing w:after="80" w:line="276" w:lineRule="auto"/>
        <w:jc w:val="both"/>
        <w:rPr>
          <w:rFonts w:ascii="DINOT" w:hAnsi="DINOT" w:cstheme="minorBidi"/>
          <w:color w:val="000000" w:themeColor="text1"/>
          <w:sz w:val="20"/>
          <w:szCs w:val="20"/>
        </w:rPr>
      </w:pPr>
      <w:r w:rsidRPr="00F21B0F">
        <w:rPr>
          <w:rFonts w:ascii="Calibri" w:hAnsi="Calibri" w:cs="Calibri"/>
          <w:color w:val="000000" w:themeColor="text1"/>
          <w:sz w:val="20"/>
        </w:rPr>
        <w:t>Новый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роскошный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автомобиль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Range Rover Evoque </w:t>
      </w:r>
      <w:r w:rsidRPr="00F21B0F">
        <w:rPr>
          <w:rFonts w:ascii="Calibri" w:hAnsi="Calibri" w:cs="Calibri"/>
          <w:color w:val="000000" w:themeColor="text1"/>
          <w:sz w:val="20"/>
        </w:rPr>
        <w:t>с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четким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мгновенно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узнаваемым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силуэтом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предназначен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не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только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для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передвижения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городу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, </w:t>
      </w:r>
      <w:r w:rsidRPr="00F21B0F">
        <w:rPr>
          <w:rFonts w:ascii="Calibri" w:hAnsi="Calibri" w:cs="Calibri"/>
          <w:color w:val="000000" w:themeColor="text1"/>
          <w:sz w:val="20"/>
        </w:rPr>
        <w:t>но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для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поездок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на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природу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. Evoque, </w:t>
      </w:r>
      <w:r w:rsidRPr="00F21B0F">
        <w:rPr>
          <w:rFonts w:ascii="Calibri" w:hAnsi="Calibri" w:cs="Calibri"/>
          <w:color w:val="000000" w:themeColor="text1"/>
          <w:sz w:val="20"/>
        </w:rPr>
        <w:t>самый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компактный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из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автомобилей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Range Rover, </w:t>
      </w:r>
      <w:r w:rsidRPr="00F21B0F">
        <w:rPr>
          <w:rFonts w:ascii="Calibri" w:hAnsi="Calibri" w:cs="Calibri"/>
          <w:color w:val="000000" w:themeColor="text1"/>
          <w:sz w:val="20"/>
        </w:rPr>
        <w:t>выполненный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в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минималистичном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стиле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, </w:t>
      </w:r>
      <w:r w:rsidRPr="00F21B0F">
        <w:rPr>
          <w:rFonts w:ascii="Calibri" w:hAnsi="Calibri" w:cs="Calibri"/>
          <w:color w:val="000000" w:themeColor="text1"/>
          <w:sz w:val="20"/>
        </w:rPr>
        <w:t>благодаря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современным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технологиям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неустаревающему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дизайну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становится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лидером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среди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автомобилей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своего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класса</w:t>
      </w:r>
      <w:r w:rsidRPr="00F21B0F">
        <w:rPr>
          <w:rFonts w:ascii="DINOT" w:hAnsi="DINOT" w:cstheme="minorBidi"/>
          <w:color w:val="000000" w:themeColor="text1"/>
          <w:sz w:val="20"/>
        </w:rPr>
        <w:t>.</w:t>
      </w:r>
    </w:p>
    <w:p w14:paraId="200816C3" w14:textId="77777777" w:rsidR="00595A73" w:rsidRPr="00F21B0F" w:rsidRDefault="00595A73" w:rsidP="000E2836">
      <w:pPr>
        <w:spacing w:after="80" w:line="276" w:lineRule="auto"/>
        <w:jc w:val="both"/>
        <w:rPr>
          <w:rFonts w:ascii="DINOT" w:hAnsi="DINOT" w:cstheme="minorBidi"/>
          <w:color w:val="000000" w:themeColor="text1"/>
          <w:sz w:val="20"/>
          <w:szCs w:val="20"/>
        </w:rPr>
      </w:pPr>
    </w:p>
    <w:p w14:paraId="715DF52D" w14:textId="77777777" w:rsidR="00595A73" w:rsidRPr="00F21B0F" w:rsidRDefault="00595A73" w:rsidP="000E2836">
      <w:pPr>
        <w:spacing w:after="80" w:line="276" w:lineRule="auto"/>
        <w:jc w:val="both"/>
        <w:rPr>
          <w:rFonts w:ascii="DINOT" w:hAnsi="DINOT" w:cstheme="minorBidi"/>
          <w:color w:val="000000" w:themeColor="text1"/>
          <w:sz w:val="20"/>
          <w:szCs w:val="20"/>
        </w:rPr>
      </w:pPr>
      <w:r w:rsidRPr="00F21B0F">
        <w:rPr>
          <w:rFonts w:ascii="Calibri" w:hAnsi="Calibri" w:cs="Calibri"/>
          <w:b/>
          <w:color w:val="000000" w:themeColor="text1"/>
          <w:sz w:val="20"/>
        </w:rPr>
        <w:t>Джерри</w:t>
      </w:r>
      <w:r w:rsidRPr="00F21B0F">
        <w:rPr>
          <w:rFonts w:ascii="DINOT" w:hAnsi="DINOT" w:cstheme="minorBidi"/>
          <w:b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b/>
          <w:color w:val="000000" w:themeColor="text1"/>
          <w:sz w:val="20"/>
        </w:rPr>
        <w:t>Мак</w:t>
      </w:r>
      <w:r w:rsidRPr="00F21B0F">
        <w:rPr>
          <w:rFonts w:ascii="DINOT" w:hAnsi="DINOT" w:cstheme="minorBidi"/>
          <w:b/>
          <w:color w:val="000000" w:themeColor="text1"/>
          <w:sz w:val="20"/>
        </w:rPr>
        <w:t>-</w:t>
      </w:r>
      <w:r w:rsidRPr="00F21B0F">
        <w:rPr>
          <w:rFonts w:ascii="Calibri" w:hAnsi="Calibri" w:cs="Calibri"/>
          <w:b/>
          <w:color w:val="000000" w:themeColor="text1"/>
          <w:sz w:val="20"/>
        </w:rPr>
        <w:t>Говерн</w:t>
      </w:r>
      <w:r w:rsidRPr="00F21B0F">
        <w:rPr>
          <w:rFonts w:ascii="DINOT" w:hAnsi="DINOT" w:cstheme="minorBidi"/>
          <w:b/>
          <w:color w:val="000000" w:themeColor="text1"/>
          <w:sz w:val="20"/>
        </w:rPr>
        <w:t xml:space="preserve"> (Gerry McGovern), </w:t>
      </w:r>
      <w:r w:rsidRPr="00F21B0F">
        <w:rPr>
          <w:rFonts w:ascii="Calibri" w:hAnsi="Calibri" w:cs="Calibri"/>
          <w:b/>
          <w:color w:val="000000" w:themeColor="text1"/>
          <w:sz w:val="20"/>
        </w:rPr>
        <w:t>директор</w:t>
      </w:r>
      <w:r w:rsidRPr="00F21B0F">
        <w:rPr>
          <w:rFonts w:ascii="DINOT" w:hAnsi="DINOT" w:cstheme="minorBidi"/>
          <w:b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b/>
          <w:color w:val="000000" w:themeColor="text1"/>
          <w:sz w:val="20"/>
        </w:rPr>
        <w:t>по</w:t>
      </w:r>
      <w:r w:rsidRPr="00F21B0F">
        <w:rPr>
          <w:rFonts w:ascii="DINOT" w:hAnsi="DINOT" w:cstheme="minorBidi"/>
          <w:b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b/>
          <w:color w:val="000000" w:themeColor="text1"/>
          <w:sz w:val="20"/>
        </w:rPr>
        <w:t>дизайну</w:t>
      </w:r>
      <w:r w:rsidRPr="00F21B0F">
        <w:rPr>
          <w:rFonts w:ascii="DINOT" w:hAnsi="DINOT" w:cstheme="minorBidi"/>
          <w:b/>
          <w:color w:val="000000" w:themeColor="text1"/>
          <w:sz w:val="20"/>
        </w:rPr>
        <w:t xml:space="preserve"> Land Rover,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говорит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: </w:t>
      </w:r>
    </w:p>
    <w:p w14:paraId="3C93C459" w14:textId="04664540" w:rsidR="00595A73" w:rsidRPr="00F21B0F" w:rsidRDefault="00595A73" w:rsidP="000E2836">
      <w:pPr>
        <w:spacing w:after="80" w:line="276" w:lineRule="auto"/>
        <w:jc w:val="both"/>
        <w:rPr>
          <w:rFonts w:ascii="DINOT" w:hAnsi="DINOT" w:cstheme="minorBidi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F21B0F">
        <w:rPr>
          <w:rFonts w:ascii="DINOT" w:hAnsi="DINOT" w:cstheme="minorBidi"/>
          <w:color w:val="000000" w:themeColor="text1"/>
          <w:sz w:val="20"/>
        </w:rPr>
        <w:t>«</w:t>
      </w:r>
      <w:r w:rsidRPr="00F21B0F">
        <w:rPr>
          <w:rFonts w:ascii="Calibri" w:hAnsi="Calibri" w:cs="Calibri"/>
          <w:color w:val="000000" w:themeColor="text1"/>
          <w:sz w:val="20"/>
        </w:rPr>
        <w:t>Важнейшая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составляющая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новой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модели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Range Rover Evoque – </w:t>
      </w:r>
      <w:r w:rsidRPr="00F21B0F">
        <w:rPr>
          <w:rFonts w:ascii="Calibri" w:hAnsi="Calibri" w:cs="Calibri"/>
          <w:color w:val="000000" w:themeColor="text1"/>
          <w:sz w:val="20"/>
        </w:rPr>
        <w:t>привлекательность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. </w:t>
      </w:r>
      <w:r w:rsidRPr="00F21B0F">
        <w:rPr>
          <w:rFonts w:ascii="Calibri" w:hAnsi="Calibri" w:cs="Calibri"/>
          <w:color w:val="000000" w:themeColor="text1"/>
          <w:sz w:val="20"/>
        </w:rPr>
        <w:t>Часы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Zenith Defy Classic Range Rover </w:t>
      </w:r>
      <w:r w:rsidRPr="00F21B0F">
        <w:rPr>
          <w:rFonts w:ascii="Calibri" w:hAnsi="Calibri" w:cs="Calibri"/>
          <w:color w:val="000000" w:themeColor="text1"/>
          <w:sz w:val="20"/>
        </w:rPr>
        <w:t>отражают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новый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этап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в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представлении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разработке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партнерских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часов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, </w:t>
      </w:r>
      <w:r w:rsidRPr="00F21B0F">
        <w:rPr>
          <w:rFonts w:ascii="Calibri" w:hAnsi="Calibri" w:cs="Calibri"/>
          <w:color w:val="000000" w:themeColor="text1"/>
          <w:sz w:val="20"/>
        </w:rPr>
        <w:t>которые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призваны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стать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крайне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привлекательным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достойным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воплощением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уважения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по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отношению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к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сотрудничеству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Zenith </w:t>
      </w:r>
      <w:r w:rsidRPr="00F21B0F">
        <w:rPr>
          <w:rFonts w:ascii="Calibri" w:hAnsi="Calibri" w:cs="Calibri"/>
          <w:color w:val="000000" w:themeColor="text1"/>
          <w:sz w:val="20"/>
        </w:rPr>
        <w:t>и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Land Rover</w:t>
      </w:r>
      <w:r w:rsidRPr="00F21B0F">
        <w:rPr>
          <w:rFonts w:ascii="DINOT" w:hAnsi="DINOT" w:cs="DINOT"/>
          <w:color w:val="000000" w:themeColor="text1"/>
          <w:sz w:val="20"/>
        </w:rPr>
        <w:t>»</w:t>
      </w:r>
      <w:r w:rsidRPr="00F21B0F">
        <w:rPr>
          <w:rFonts w:ascii="DINOT" w:hAnsi="DINOT" w:cstheme="minorBidi"/>
          <w:color w:val="000000" w:themeColor="text1"/>
          <w:sz w:val="20"/>
        </w:rPr>
        <w:t>.</w:t>
      </w:r>
    </w:p>
    <w:p w14:paraId="0BE04DB2" w14:textId="77777777" w:rsidR="00595A73" w:rsidRPr="00F21B0F" w:rsidRDefault="00595A73" w:rsidP="000E2836">
      <w:pPr>
        <w:spacing w:after="80" w:line="276" w:lineRule="auto"/>
        <w:jc w:val="both"/>
        <w:rPr>
          <w:rFonts w:ascii="DINOT" w:hAnsi="DINOT" w:cstheme="minorBidi"/>
          <w:color w:val="000000" w:themeColor="text1"/>
          <w:sz w:val="20"/>
          <w:szCs w:val="20"/>
        </w:rPr>
      </w:pPr>
    </w:p>
    <w:p w14:paraId="37116474" w14:textId="4C469974" w:rsidR="00595A73" w:rsidRPr="00F21B0F" w:rsidRDefault="00595A73" w:rsidP="000E2836">
      <w:pPr>
        <w:spacing w:after="80" w:line="276" w:lineRule="auto"/>
        <w:jc w:val="both"/>
        <w:rPr>
          <w:rFonts w:ascii="DINOT" w:hAnsi="DINOT" w:cstheme="minorBidi"/>
          <w:sz w:val="20"/>
          <w:szCs w:val="20"/>
        </w:rPr>
      </w:pPr>
      <w:r w:rsidRPr="00F21B0F">
        <w:rPr>
          <w:rFonts w:ascii="Calibri" w:hAnsi="Calibri" w:cs="Calibri"/>
          <w:color w:val="000000" w:themeColor="text1"/>
          <w:sz w:val="20"/>
        </w:rPr>
        <w:t>Модель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DEFY Classic Range Rover, </w:t>
      </w:r>
      <w:r w:rsidRPr="00F21B0F">
        <w:rPr>
          <w:rFonts w:ascii="Calibri" w:hAnsi="Calibri" w:cs="Calibri"/>
          <w:color w:val="000000" w:themeColor="text1"/>
          <w:sz w:val="20"/>
        </w:rPr>
        <w:t>ставшая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новейшим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дополнением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коллекции</w:t>
      </w:r>
      <w:r w:rsidRPr="00F21B0F">
        <w:rPr>
          <w:rFonts w:ascii="DINOT" w:hAnsi="DINOT" w:cstheme="minorBidi"/>
          <w:color w:val="000000" w:themeColor="text1"/>
          <w:sz w:val="20"/>
        </w:rPr>
        <w:t>,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отличается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характерным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дизайном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который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задает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направление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развития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для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современной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графичной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интерпретации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этой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линейки</w:t>
      </w:r>
      <w:r w:rsidRPr="00F21B0F">
        <w:rPr>
          <w:rFonts w:ascii="DINOT" w:hAnsi="DINOT" w:cstheme="minorBidi"/>
          <w:sz w:val="20"/>
        </w:rPr>
        <w:t xml:space="preserve">. </w:t>
      </w:r>
      <w:r w:rsidRPr="00F21B0F">
        <w:rPr>
          <w:rFonts w:ascii="Calibri" w:hAnsi="Calibri" w:cs="Calibri"/>
          <w:sz w:val="20"/>
        </w:rPr>
        <w:t>Как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</w:t>
      </w:r>
      <w:r w:rsidRPr="00F21B0F">
        <w:rPr>
          <w:rFonts w:ascii="DINOT" w:hAnsi="DINOT" w:cstheme="minorBidi"/>
          <w:sz w:val="20"/>
        </w:rPr>
        <w:t xml:space="preserve"> Range Rover Evoque, </w:t>
      </w:r>
      <w:r w:rsidRPr="00F21B0F">
        <w:rPr>
          <w:rFonts w:ascii="Calibri" w:hAnsi="Calibri" w:cs="Calibri"/>
          <w:sz w:val="20"/>
        </w:rPr>
        <w:t>часы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великолепным</w:t>
      </w:r>
      <w:r w:rsidRPr="00F21B0F">
        <w:rPr>
          <w:rFonts w:ascii="DINOT" w:hAnsi="DINOT" w:cstheme="minorBidi"/>
          <w:sz w:val="20"/>
        </w:rPr>
        <w:t xml:space="preserve"> 41-</w:t>
      </w:r>
      <w:r w:rsidRPr="00F21B0F">
        <w:rPr>
          <w:rFonts w:ascii="Calibri" w:hAnsi="Calibri" w:cs="Calibri"/>
          <w:sz w:val="20"/>
        </w:rPr>
        <w:t>миллиметровым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корпусом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одинаково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подойдут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для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женщин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для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мужчин</w:t>
      </w:r>
      <w:r w:rsidRPr="00F21B0F">
        <w:rPr>
          <w:rFonts w:ascii="DINOT" w:hAnsi="DINOT" w:cstheme="minorBidi"/>
          <w:sz w:val="20"/>
        </w:rPr>
        <w:t>.</w:t>
      </w:r>
    </w:p>
    <w:p w14:paraId="72D919BA" w14:textId="2C3E09CF" w:rsidR="00F21B0F" w:rsidRPr="00F21B0F" w:rsidRDefault="00F21B0F" w:rsidP="000E2836">
      <w:pPr>
        <w:spacing w:after="80" w:line="276" w:lineRule="auto"/>
        <w:jc w:val="both"/>
        <w:rPr>
          <w:rFonts w:ascii="DINOT" w:hAnsi="DINOT" w:cstheme="minorBidi"/>
          <w:sz w:val="20"/>
          <w:szCs w:val="20"/>
        </w:rPr>
      </w:pPr>
    </w:p>
    <w:p w14:paraId="7CEDE233" w14:textId="2407A6C0" w:rsidR="004C0638" w:rsidRPr="00F21B0F" w:rsidRDefault="00595A73" w:rsidP="000E2836">
      <w:pPr>
        <w:pStyle w:val="A"/>
        <w:spacing w:after="80" w:line="276" w:lineRule="auto"/>
        <w:jc w:val="both"/>
        <w:rPr>
          <w:rFonts w:ascii="DINOT" w:hAnsi="DINOT" w:cstheme="minorBidi"/>
          <w:sz w:val="20"/>
          <w:szCs w:val="20"/>
        </w:rPr>
      </w:pPr>
      <w:r w:rsidRPr="00F21B0F">
        <w:rPr>
          <w:rFonts w:ascii="Calibri" w:hAnsi="Calibri" w:cs="Calibri"/>
          <w:color w:val="auto"/>
          <w:sz w:val="20"/>
        </w:rPr>
        <w:t>В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результате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вдохновенной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работы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группы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из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лучших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производственно</w:t>
      </w:r>
      <w:r w:rsidRPr="00F21B0F">
        <w:rPr>
          <w:rFonts w:ascii="DINOT" w:hAnsi="DINOT" w:cstheme="minorBidi"/>
          <w:color w:val="auto"/>
          <w:sz w:val="20"/>
        </w:rPr>
        <w:t>-</w:t>
      </w:r>
      <w:r w:rsidRPr="00F21B0F">
        <w:rPr>
          <w:rFonts w:ascii="Calibri" w:hAnsi="Calibri" w:cs="Calibri"/>
          <w:color w:val="auto"/>
          <w:sz w:val="20"/>
        </w:rPr>
        <w:t>технических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специалистов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и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команды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дизайнеров</w:t>
      </w:r>
      <w:r w:rsidRPr="00F21B0F">
        <w:rPr>
          <w:rFonts w:ascii="DINOT" w:hAnsi="DINOT" w:cstheme="minorBidi"/>
          <w:color w:val="auto"/>
          <w:sz w:val="20"/>
        </w:rPr>
        <w:t xml:space="preserve">, </w:t>
      </w:r>
      <w:r w:rsidRPr="00F21B0F">
        <w:rPr>
          <w:rFonts w:ascii="Calibri" w:hAnsi="Calibri" w:cs="Calibri"/>
          <w:color w:val="auto"/>
          <w:sz w:val="20"/>
        </w:rPr>
        <w:t>на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свет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ограниченной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серией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из</w:t>
      </w:r>
      <w:r w:rsidRPr="00F21B0F">
        <w:rPr>
          <w:rFonts w:ascii="DINOT" w:hAnsi="DINOT" w:cstheme="minorBidi"/>
          <w:color w:val="auto"/>
          <w:sz w:val="20"/>
        </w:rPr>
        <w:t xml:space="preserve"> 200</w:t>
      </w:r>
      <w:r w:rsidRPr="00F21B0F">
        <w:rPr>
          <w:rFonts w:ascii="DINOT" w:hAnsi="DINOT" w:cs="DINOT"/>
          <w:color w:val="auto"/>
          <w:sz w:val="20"/>
        </w:rPr>
        <w:t> </w:t>
      </w:r>
      <w:r w:rsidRPr="00F21B0F">
        <w:rPr>
          <w:rFonts w:ascii="Calibri" w:hAnsi="Calibri" w:cs="Calibri"/>
          <w:color w:val="auto"/>
          <w:sz w:val="20"/>
        </w:rPr>
        <w:t>экземпляров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появилась</w:t>
      </w:r>
      <w:r w:rsidRPr="00F21B0F">
        <w:rPr>
          <w:rFonts w:ascii="DINOT" w:hAnsi="DINOT" w:cstheme="minorBidi"/>
          <w:color w:val="auto"/>
          <w:sz w:val="20"/>
        </w:rPr>
        <w:t xml:space="preserve"> </w:t>
      </w:r>
      <w:r w:rsidRPr="00F21B0F">
        <w:rPr>
          <w:rFonts w:ascii="Calibri" w:hAnsi="Calibri" w:cs="Calibri"/>
          <w:color w:val="auto"/>
          <w:sz w:val="20"/>
        </w:rPr>
        <w:t>модель</w:t>
      </w:r>
      <w:r w:rsidRPr="00F21B0F">
        <w:rPr>
          <w:rFonts w:ascii="DINOT" w:hAnsi="DINOT" w:cstheme="minorBidi"/>
          <w:color w:val="auto"/>
          <w:sz w:val="20"/>
        </w:rPr>
        <w:t xml:space="preserve"> DEFY Classic Range Rover, </w:t>
      </w:r>
      <w:r w:rsidRPr="00F21B0F">
        <w:rPr>
          <w:rFonts w:ascii="Calibri" w:hAnsi="Calibri" w:cs="Calibri"/>
          <w:sz w:val="20"/>
        </w:rPr>
        <w:t>которая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сочетает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собственные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обтекаемые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формы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конкретные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легко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узнаваемые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особенности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присущие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автомобилю</w:t>
      </w:r>
      <w:r w:rsidRPr="00F21B0F">
        <w:rPr>
          <w:rFonts w:ascii="DINOT" w:hAnsi="DINOT" w:cstheme="minorBidi"/>
          <w:sz w:val="20"/>
        </w:rPr>
        <w:t xml:space="preserve">. </w:t>
      </w:r>
      <w:r w:rsidRPr="00F21B0F">
        <w:rPr>
          <w:rFonts w:ascii="Calibri" w:hAnsi="Calibri" w:cs="Calibri"/>
          <w:sz w:val="20"/>
        </w:rPr>
        <w:t>К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последним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в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частности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относится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цветовая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гамма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вызывающая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в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памяти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образ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британского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автомобиля</w:t>
      </w:r>
      <w:r w:rsidRPr="00F21B0F">
        <w:rPr>
          <w:rFonts w:ascii="DINOT" w:hAnsi="DINOT" w:cstheme="minorBidi"/>
          <w:sz w:val="20"/>
        </w:rPr>
        <w:t xml:space="preserve">: </w:t>
      </w:r>
      <w:r w:rsidRPr="00F21B0F">
        <w:rPr>
          <w:rFonts w:ascii="Calibri" w:hAnsi="Calibri" w:cs="Calibri"/>
          <w:sz w:val="20"/>
        </w:rPr>
        <w:t>секундная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стрелка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ротор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автоподзавода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выполнены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в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цвете</w:t>
      </w:r>
      <w:r w:rsidRPr="00F21B0F">
        <w:rPr>
          <w:rFonts w:ascii="DINOT" w:hAnsi="DINOT" w:cstheme="minorBidi"/>
          <w:sz w:val="20"/>
        </w:rPr>
        <w:t xml:space="preserve"> Arctic Petrol (</w:t>
      </w:r>
      <w:r w:rsidRPr="00F21B0F">
        <w:rPr>
          <w:rFonts w:ascii="Calibri" w:hAnsi="Calibri" w:cs="Calibri"/>
          <w:sz w:val="20"/>
        </w:rPr>
        <w:t>бирюзово</w:t>
      </w:r>
      <w:r w:rsidRPr="00F21B0F">
        <w:rPr>
          <w:rFonts w:ascii="DINOT" w:hAnsi="DINOT" w:cstheme="minorBidi"/>
          <w:sz w:val="20"/>
        </w:rPr>
        <w:t>-</w:t>
      </w:r>
      <w:r w:rsidRPr="00F21B0F">
        <w:rPr>
          <w:rFonts w:ascii="Calibri" w:hAnsi="Calibri" w:cs="Calibri"/>
          <w:sz w:val="20"/>
        </w:rPr>
        <w:t>синий</w:t>
      </w:r>
      <w:r w:rsidRPr="00F21B0F">
        <w:rPr>
          <w:rFonts w:ascii="DINOT" w:hAnsi="DINOT" w:cstheme="minorBidi"/>
          <w:sz w:val="20"/>
        </w:rPr>
        <w:t xml:space="preserve">), </w:t>
      </w:r>
      <w:r w:rsidRPr="00F21B0F">
        <w:rPr>
          <w:rFonts w:ascii="Calibri" w:hAnsi="Calibri" w:cs="Calibri"/>
          <w:sz w:val="20"/>
        </w:rPr>
        <w:t>напоминающем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о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цветовых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акцентах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на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рулевом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колесе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сиденьях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автомобиля</w:t>
      </w:r>
      <w:r w:rsidRPr="00F21B0F">
        <w:rPr>
          <w:rFonts w:ascii="DINOT" w:hAnsi="DINOT" w:cstheme="minorBidi"/>
          <w:sz w:val="20"/>
        </w:rPr>
        <w:t xml:space="preserve"> Evoque.</w:t>
      </w:r>
    </w:p>
    <w:p w14:paraId="0549B5BE" w14:textId="7F83A946" w:rsidR="00F21B0F" w:rsidRDefault="00F21B0F" w:rsidP="000E2836">
      <w:pPr>
        <w:spacing w:after="80" w:line="276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7901CE19" w14:textId="77777777" w:rsidR="00F21B0F" w:rsidRDefault="00F21B0F" w:rsidP="000E2836">
      <w:pPr>
        <w:spacing w:after="80" w:line="276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322B7887" w14:textId="48BB97E7" w:rsidR="00F21B0F" w:rsidRDefault="00F21B0F" w:rsidP="000E2836">
      <w:pPr>
        <w:spacing w:after="80" w:line="276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01A740D4" w14:textId="4232F7A8" w:rsidR="000E2836" w:rsidRPr="000E2836" w:rsidRDefault="001C19C2" w:rsidP="000E2836">
      <w:pPr>
        <w:spacing w:after="80" w:line="276" w:lineRule="auto"/>
        <w:jc w:val="both"/>
        <w:rPr>
          <w:rFonts w:ascii="Calibri" w:hAnsi="Calibri" w:cs="Calibri"/>
          <w:sz w:val="14"/>
        </w:rPr>
      </w:pPr>
      <w:r w:rsidRPr="00F21B0F">
        <w:rPr>
          <w:rFonts w:ascii="DINOT" w:hAnsi="DINOT" w:cstheme="minorBidi"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 wp14:anchorId="230BB2F9" wp14:editId="2CE13DA0">
            <wp:simplePos x="0" y="0"/>
            <wp:positionH relativeFrom="column">
              <wp:posOffset>807720</wp:posOffset>
            </wp:positionH>
            <wp:positionV relativeFrom="paragraph">
              <wp:posOffset>-722630</wp:posOffset>
            </wp:positionV>
            <wp:extent cx="1552575" cy="683895"/>
            <wp:effectExtent l="0" t="0" r="952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2836" w:rsidRPr="00F21B0F">
        <w:rPr>
          <w:rFonts w:ascii="DINOT" w:hAnsi="DINOT" w:cstheme="minorBidi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565CEC6" wp14:editId="3853CB63">
            <wp:simplePos x="0" y="0"/>
            <wp:positionH relativeFrom="margin">
              <wp:posOffset>3455670</wp:posOffset>
            </wp:positionH>
            <wp:positionV relativeFrom="paragraph">
              <wp:posOffset>-666115</wp:posOffset>
            </wp:positionV>
            <wp:extent cx="1466850" cy="77152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3"/>
                    <a:stretch/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7454" w:rsidRPr="00F21B0F">
        <w:rPr>
          <w:rFonts w:ascii="DINOT" w:hAnsi="DINOT" w:cstheme="minorBidi"/>
          <w:sz w:val="20"/>
        </w:rPr>
        <w:br/>
      </w:r>
    </w:p>
    <w:p w14:paraId="11D767ED" w14:textId="40B883DB" w:rsidR="00595A73" w:rsidRPr="00F21B0F" w:rsidRDefault="00187454" w:rsidP="000E2836">
      <w:pPr>
        <w:spacing w:after="80" w:line="276" w:lineRule="auto"/>
        <w:jc w:val="both"/>
        <w:rPr>
          <w:rFonts w:ascii="DINOT" w:hAnsi="DINOT" w:cstheme="minorBidi"/>
          <w:sz w:val="20"/>
          <w:szCs w:val="20"/>
        </w:rPr>
      </w:pPr>
      <w:r w:rsidRPr="00F21B0F">
        <w:rPr>
          <w:rFonts w:ascii="Calibri" w:hAnsi="Calibri" w:cs="Calibri"/>
          <w:sz w:val="20"/>
        </w:rPr>
        <w:t>Скелетонированный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циферблат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этих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изысканных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часов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перекликается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со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скульптурными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формами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колес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автомобиля</w:t>
      </w:r>
      <w:r w:rsidRPr="00F21B0F">
        <w:rPr>
          <w:rFonts w:ascii="DINOT" w:hAnsi="DINOT" w:cstheme="minorBidi"/>
          <w:sz w:val="20"/>
        </w:rPr>
        <w:t xml:space="preserve"> Evoque, </w:t>
      </w:r>
      <w:r w:rsidRPr="00F21B0F">
        <w:rPr>
          <w:rFonts w:ascii="Calibri" w:hAnsi="Calibri" w:cs="Calibri"/>
          <w:sz w:val="20"/>
        </w:rPr>
        <w:t>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стеганая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обивка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кроссовера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премиум</w:t>
      </w:r>
      <w:r w:rsidRPr="00F21B0F">
        <w:rPr>
          <w:rFonts w:ascii="DINOT" w:hAnsi="DINOT" w:cstheme="minorBidi"/>
          <w:sz w:val="20"/>
        </w:rPr>
        <w:t>-</w:t>
      </w:r>
      <w:r w:rsidRPr="00F21B0F">
        <w:rPr>
          <w:rFonts w:ascii="Calibri" w:hAnsi="Calibri" w:cs="Calibri"/>
          <w:sz w:val="20"/>
        </w:rPr>
        <w:t>класса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стала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прототипом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для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создания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ромбовидного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орнамента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каучукового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ремешка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который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украшает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часовое</w:t>
      </w:r>
      <w:r w:rsidRPr="00F21B0F">
        <w:rPr>
          <w:rFonts w:ascii="DINOT" w:hAnsi="DINOT" w:cstheme="minorBidi"/>
          <w:sz w:val="20"/>
        </w:rPr>
        <w:t xml:space="preserve"> «</w:t>
      </w:r>
      <w:r w:rsidRPr="00F21B0F">
        <w:rPr>
          <w:rFonts w:ascii="Calibri" w:hAnsi="Calibri" w:cs="Calibri"/>
          <w:sz w:val="20"/>
        </w:rPr>
        <w:t>альтер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эго</w:t>
      </w:r>
      <w:r w:rsidRPr="00F21B0F">
        <w:rPr>
          <w:rFonts w:ascii="DINOT" w:hAnsi="DINOT" w:cs="DINOT"/>
          <w:sz w:val="20"/>
        </w:rPr>
        <w:t>»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этого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автомобиля</w:t>
      </w:r>
      <w:r w:rsidRPr="00F21B0F">
        <w:rPr>
          <w:rFonts w:ascii="DINOT" w:hAnsi="DINOT" w:cstheme="minorBidi"/>
          <w:sz w:val="20"/>
        </w:rPr>
        <w:t xml:space="preserve">. </w:t>
      </w:r>
      <w:r w:rsidRPr="00F21B0F">
        <w:rPr>
          <w:rFonts w:ascii="Calibri" w:hAnsi="Calibri" w:cs="Calibri"/>
          <w:sz w:val="20"/>
        </w:rPr>
        <w:t>Модель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оснащенная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новым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скелетонированным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часовым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механизмом</w:t>
      </w:r>
      <w:r w:rsidRPr="00F21B0F">
        <w:rPr>
          <w:rFonts w:ascii="DINOT" w:hAnsi="DINOT" w:cstheme="minorBidi"/>
          <w:sz w:val="20"/>
        </w:rPr>
        <w:t xml:space="preserve"> Elite, </w:t>
      </w:r>
      <w:r w:rsidRPr="00F21B0F">
        <w:rPr>
          <w:rFonts w:ascii="Calibri" w:hAnsi="Calibri" w:cs="Calibri"/>
          <w:sz w:val="20"/>
        </w:rPr>
        <w:t>стала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новой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интерпретацией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классической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коллекции</w:t>
      </w:r>
      <w:r w:rsidRPr="00F21B0F">
        <w:rPr>
          <w:rFonts w:ascii="DINOT" w:hAnsi="DINOT" w:cstheme="minorBidi"/>
          <w:sz w:val="20"/>
        </w:rPr>
        <w:t xml:space="preserve"> Defy Classic </w:t>
      </w:r>
      <w:r w:rsidRPr="00F21B0F">
        <w:rPr>
          <w:rFonts w:ascii="Calibri" w:hAnsi="Calibri" w:cs="Calibri"/>
          <w:sz w:val="20"/>
        </w:rPr>
        <w:t>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излучает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исключительную</w:t>
      </w:r>
      <w:r w:rsidRPr="00F21B0F">
        <w:rPr>
          <w:rFonts w:ascii="DINOT" w:hAnsi="DINOT" w:cstheme="minorBidi"/>
          <w:color w:val="000000" w:themeColor="text1"/>
          <w:sz w:val="20"/>
        </w:rPr>
        <w:t xml:space="preserve"> </w:t>
      </w:r>
      <w:r w:rsidRPr="00F21B0F">
        <w:rPr>
          <w:rFonts w:ascii="Calibri" w:hAnsi="Calibri" w:cs="Calibri"/>
          <w:color w:val="000000" w:themeColor="text1"/>
          <w:sz w:val="20"/>
        </w:rPr>
        <w:t>притягательность</w:t>
      </w:r>
      <w:r w:rsidRPr="00F21B0F">
        <w:rPr>
          <w:rFonts w:ascii="DINOT" w:hAnsi="DINOT" w:cstheme="minorBidi"/>
          <w:sz w:val="20"/>
        </w:rPr>
        <w:t xml:space="preserve">, </w:t>
      </w:r>
      <w:r w:rsidRPr="00F21B0F">
        <w:rPr>
          <w:rFonts w:ascii="Calibri" w:hAnsi="Calibri" w:cs="Calibri"/>
          <w:sz w:val="20"/>
        </w:rPr>
        <w:t>в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основе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которой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лежит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вдохновенный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и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выразительный</w:t>
      </w:r>
      <w:r w:rsidRPr="00F21B0F">
        <w:rPr>
          <w:rFonts w:ascii="DINOT" w:hAnsi="DINOT" w:cstheme="minorBidi"/>
          <w:sz w:val="20"/>
        </w:rPr>
        <w:t xml:space="preserve"> </w:t>
      </w:r>
      <w:r w:rsidRPr="00F21B0F">
        <w:rPr>
          <w:rFonts w:ascii="Calibri" w:hAnsi="Calibri" w:cs="Calibri"/>
          <w:sz w:val="20"/>
        </w:rPr>
        <w:t>дизайн</w:t>
      </w:r>
      <w:r w:rsidRPr="00F21B0F">
        <w:rPr>
          <w:rFonts w:ascii="DINOT" w:hAnsi="DINOT" w:cstheme="minorBidi"/>
          <w:sz w:val="20"/>
        </w:rPr>
        <w:t>.</w:t>
      </w:r>
    </w:p>
    <w:p w14:paraId="0FBA99CF" w14:textId="0052900D" w:rsidR="00595A73" w:rsidRPr="00F21B0F" w:rsidRDefault="00595A73" w:rsidP="000E2836">
      <w:pPr>
        <w:spacing w:after="80" w:line="276" w:lineRule="auto"/>
        <w:jc w:val="both"/>
        <w:rPr>
          <w:rFonts w:ascii="DINOT" w:hAnsi="DINOT" w:cstheme="minorBidi"/>
          <w:sz w:val="20"/>
          <w:szCs w:val="20"/>
        </w:rPr>
      </w:pPr>
    </w:p>
    <w:p w14:paraId="3DE35416" w14:textId="3CADACBC" w:rsidR="00595A73" w:rsidRPr="00F21B0F" w:rsidRDefault="00595A73" w:rsidP="000E2836">
      <w:pPr>
        <w:spacing w:after="80" w:line="276" w:lineRule="auto"/>
        <w:jc w:val="both"/>
        <w:rPr>
          <w:rFonts w:ascii="DINOT" w:eastAsia="Arial Unicode MS" w:hAnsi="DINOT" w:cstheme="minorBidi"/>
          <w:sz w:val="20"/>
          <w:szCs w:val="20"/>
          <w:lang w:eastAsia="zh-CN"/>
        </w:rPr>
      </w:pPr>
      <w:r w:rsidRPr="00E4210B">
        <w:rPr>
          <w:rFonts w:ascii="Calibri" w:eastAsia="Arial Unicode MS" w:hAnsi="Calibri" w:cs="Calibri"/>
          <w:b/>
          <w:sz w:val="20"/>
        </w:rPr>
        <w:t>Жюльен</w:t>
      </w:r>
      <w:r w:rsidRPr="00E4210B">
        <w:rPr>
          <w:rFonts w:ascii="DINOT" w:eastAsia="Arial Unicode MS" w:hAnsi="DINOT" w:cstheme="minorBidi"/>
          <w:b/>
          <w:sz w:val="20"/>
        </w:rPr>
        <w:t xml:space="preserve"> </w:t>
      </w:r>
      <w:r w:rsidRPr="00E4210B">
        <w:rPr>
          <w:rFonts w:ascii="Calibri" w:eastAsia="Arial Unicode MS" w:hAnsi="Calibri" w:cs="Calibri"/>
          <w:b/>
          <w:sz w:val="20"/>
        </w:rPr>
        <w:t>Торнар</w:t>
      </w:r>
      <w:r w:rsidRPr="00E4210B">
        <w:rPr>
          <w:rFonts w:ascii="DINOT" w:eastAsia="Arial Unicode MS" w:hAnsi="DINOT" w:cstheme="minorBidi"/>
          <w:b/>
          <w:sz w:val="20"/>
        </w:rPr>
        <w:t xml:space="preserve">, </w:t>
      </w:r>
      <w:r w:rsidRPr="00E4210B">
        <w:rPr>
          <w:rFonts w:ascii="Calibri" w:eastAsia="Arial Unicode MS" w:hAnsi="Calibri" w:cs="Calibri"/>
          <w:b/>
          <w:sz w:val="20"/>
        </w:rPr>
        <w:t>генеральный</w:t>
      </w:r>
      <w:r w:rsidRPr="00E4210B">
        <w:rPr>
          <w:rFonts w:ascii="DINOT" w:eastAsia="Arial Unicode MS" w:hAnsi="DINOT" w:cstheme="minorBidi"/>
          <w:b/>
          <w:sz w:val="20"/>
        </w:rPr>
        <w:t xml:space="preserve"> </w:t>
      </w:r>
      <w:r w:rsidRPr="00E4210B">
        <w:rPr>
          <w:rFonts w:ascii="Calibri" w:eastAsia="Arial Unicode MS" w:hAnsi="Calibri" w:cs="Calibri"/>
          <w:b/>
          <w:sz w:val="20"/>
        </w:rPr>
        <w:t>директор</w:t>
      </w:r>
      <w:r w:rsidRPr="00E4210B">
        <w:rPr>
          <w:rFonts w:ascii="DINOT" w:eastAsia="Arial Unicode MS" w:hAnsi="DINOT" w:cstheme="minorBidi"/>
          <w:b/>
          <w:sz w:val="20"/>
        </w:rPr>
        <w:t xml:space="preserve"> </w:t>
      </w:r>
      <w:r w:rsidR="00E4210B" w:rsidRPr="00E4210B">
        <w:rPr>
          <w:rFonts w:ascii="DINOT" w:eastAsia="Arial Unicode MS" w:hAnsi="DINOT" w:cstheme="minorBidi"/>
          <w:b/>
          <w:sz w:val="20"/>
        </w:rPr>
        <w:t>ZENITH</w:t>
      </w:r>
      <w:r w:rsidRPr="00F21B0F">
        <w:rPr>
          <w:rFonts w:ascii="DINOT" w:eastAsia="Arial Unicode MS" w:hAnsi="DINOT" w:cstheme="minorBidi"/>
          <w:sz w:val="20"/>
        </w:rPr>
        <w:t xml:space="preserve">, </w:t>
      </w:r>
      <w:r w:rsidRPr="00F21B0F">
        <w:rPr>
          <w:rFonts w:ascii="Calibri" w:eastAsia="Arial Unicode MS" w:hAnsi="Calibri" w:cs="Calibri"/>
          <w:sz w:val="20"/>
        </w:rPr>
        <w:t>говорит</w:t>
      </w:r>
      <w:r w:rsidRPr="00F21B0F">
        <w:rPr>
          <w:rFonts w:ascii="DINOT" w:eastAsia="Arial Unicode MS" w:hAnsi="DINOT" w:cstheme="minorBidi"/>
          <w:sz w:val="20"/>
        </w:rPr>
        <w:t xml:space="preserve">: </w:t>
      </w:r>
      <w:r w:rsidRPr="00F21B0F">
        <w:rPr>
          <w:rFonts w:ascii="DINOT" w:eastAsia="Arial Unicode MS" w:hAnsi="DINOT" w:cs="DINOT"/>
          <w:sz w:val="20"/>
        </w:rPr>
        <w:t>«</w:t>
      </w:r>
      <w:r w:rsidRPr="00F21B0F">
        <w:rPr>
          <w:rFonts w:ascii="Calibri" w:eastAsia="Arial Unicode MS" w:hAnsi="Calibri" w:cs="Calibri"/>
          <w:i/>
          <w:sz w:val="20"/>
        </w:rPr>
        <w:t>Если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бы</w:t>
      </w:r>
      <w:r w:rsidRPr="00F21B0F">
        <w:rPr>
          <w:rFonts w:ascii="DINOT" w:eastAsia="Arial Unicode MS" w:hAnsi="DINOT" w:cstheme="minorBidi"/>
          <w:i/>
          <w:sz w:val="20"/>
        </w:rPr>
        <w:t xml:space="preserve"> Zenith </w:t>
      </w:r>
      <w:r w:rsidRPr="00F21B0F">
        <w:rPr>
          <w:rFonts w:ascii="Calibri" w:eastAsia="Arial Unicode MS" w:hAnsi="Calibri" w:cs="Calibri"/>
          <w:i/>
          <w:sz w:val="20"/>
        </w:rPr>
        <w:t>был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автомобилем</w:t>
      </w:r>
      <w:r w:rsidRPr="00F21B0F">
        <w:rPr>
          <w:rFonts w:ascii="DINOT" w:eastAsia="Arial Unicode MS" w:hAnsi="DINOT" w:cstheme="minorBidi"/>
          <w:i/>
          <w:sz w:val="20"/>
        </w:rPr>
        <w:t xml:space="preserve">, </w:t>
      </w:r>
      <w:r w:rsidRPr="00F21B0F">
        <w:rPr>
          <w:rFonts w:ascii="Calibri" w:eastAsia="Arial Unicode MS" w:hAnsi="Calibri" w:cs="Calibri"/>
          <w:i/>
          <w:sz w:val="20"/>
        </w:rPr>
        <w:t>он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непременно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носил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бы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логотип</w:t>
      </w:r>
      <w:r w:rsidRPr="00F21B0F">
        <w:rPr>
          <w:rFonts w:ascii="DINOT" w:eastAsia="Arial Unicode MS" w:hAnsi="DINOT" w:cstheme="minorBidi"/>
          <w:i/>
          <w:sz w:val="20"/>
        </w:rPr>
        <w:t xml:space="preserve"> Range Rover! </w:t>
      </w:r>
      <w:r w:rsidRPr="00F21B0F">
        <w:rPr>
          <w:rFonts w:ascii="Calibri" w:eastAsia="Arial Unicode MS" w:hAnsi="Calibri" w:cs="Calibri"/>
          <w:i/>
          <w:sz w:val="20"/>
        </w:rPr>
        <w:t>Обе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марки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стали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легендами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среди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себе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подобных</w:t>
      </w:r>
      <w:r w:rsidRPr="00F21B0F">
        <w:rPr>
          <w:rFonts w:ascii="DINOT" w:eastAsia="Arial Unicode MS" w:hAnsi="DINOT" w:cstheme="minorBidi"/>
          <w:i/>
          <w:sz w:val="20"/>
        </w:rPr>
        <w:t xml:space="preserve">. </w:t>
      </w:r>
      <w:r w:rsidRPr="00F21B0F">
        <w:rPr>
          <w:rFonts w:ascii="Calibri" w:eastAsia="Arial Unicode MS" w:hAnsi="Calibri" w:cs="Calibri"/>
          <w:i/>
          <w:sz w:val="20"/>
        </w:rPr>
        <w:t>Обе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марки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разделяют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одинаковые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ценности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ключевые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характеристики</w:t>
      </w:r>
      <w:r w:rsidRPr="00F21B0F">
        <w:rPr>
          <w:rFonts w:ascii="DINOT" w:eastAsia="Arial Unicode MS" w:hAnsi="DINOT" w:cstheme="minorBidi"/>
          <w:i/>
          <w:sz w:val="20"/>
        </w:rPr>
        <w:t xml:space="preserve">, </w:t>
      </w:r>
      <w:r w:rsidRPr="00F21B0F">
        <w:rPr>
          <w:rFonts w:ascii="Calibri" w:eastAsia="Arial Unicode MS" w:hAnsi="Calibri" w:cs="Calibri"/>
          <w:i/>
          <w:sz w:val="20"/>
        </w:rPr>
        <w:t>среди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которых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харизма</w:t>
      </w:r>
      <w:r w:rsidRPr="00F21B0F">
        <w:rPr>
          <w:rFonts w:ascii="DINOT" w:eastAsia="Arial Unicode MS" w:hAnsi="DINOT" w:cstheme="minorBidi"/>
          <w:i/>
          <w:sz w:val="20"/>
        </w:rPr>
        <w:t xml:space="preserve">, </w:t>
      </w:r>
      <w:r w:rsidRPr="00F21B0F">
        <w:rPr>
          <w:rFonts w:ascii="Calibri" w:eastAsia="Arial Unicode MS" w:hAnsi="Calibri" w:cs="Calibri"/>
          <w:i/>
          <w:sz w:val="20"/>
        </w:rPr>
        <w:t>техническое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совершенство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непревзойденная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работоспособность</w:t>
      </w:r>
      <w:r w:rsidRPr="00F21B0F">
        <w:rPr>
          <w:rFonts w:ascii="DINOT" w:eastAsia="Arial Unicode MS" w:hAnsi="DINOT" w:cstheme="minorBidi"/>
          <w:i/>
          <w:sz w:val="20"/>
        </w:rPr>
        <w:t xml:space="preserve">. </w:t>
      </w:r>
      <w:r w:rsidRPr="00F21B0F">
        <w:rPr>
          <w:rFonts w:ascii="Calibri" w:eastAsia="Arial Unicode MS" w:hAnsi="Calibri" w:cs="Calibri"/>
          <w:i/>
          <w:sz w:val="20"/>
        </w:rPr>
        <w:t>В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основе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DINOT" w:eastAsia="Arial Unicode MS" w:hAnsi="DINOT" w:cs="DINOT"/>
          <w:i/>
          <w:sz w:val="20"/>
        </w:rPr>
        <w:t>«</w:t>
      </w:r>
      <w:r w:rsidRPr="00F21B0F">
        <w:rPr>
          <w:rFonts w:ascii="Calibri" w:eastAsia="Arial Unicode MS" w:hAnsi="Calibri" w:cs="Calibri"/>
          <w:i/>
          <w:sz w:val="20"/>
        </w:rPr>
        <w:t>генетического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кода</w:t>
      </w:r>
      <w:r w:rsidRPr="00F21B0F">
        <w:rPr>
          <w:rFonts w:ascii="DINOT" w:eastAsia="Arial Unicode MS" w:hAnsi="DINOT" w:cs="DINOT"/>
          <w:i/>
          <w:sz w:val="20"/>
        </w:rPr>
        <w:t>»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обеих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марок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лежат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инновации</w:t>
      </w:r>
      <w:r w:rsidRPr="00F21B0F">
        <w:rPr>
          <w:rFonts w:ascii="DINOT" w:eastAsia="Arial Unicode MS" w:hAnsi="DINOT" w:cstheme="minorBidi"/>
          <w:i/>
          <w:sz w:val="20"/>
        </w:rPr>
        <w:t xml:space="preserve">. </w:t>
      </w:r>
      <w:r w:rsidRPr="00F21B0F">
        <w:rPr>
          <w:rFonts w:ascii="Calibri" w:eastAsia="Arial Unicode MS" w:hAnsi="Calibri" w:cs="Calibri"/>
          <w:i/>
          <w:sz w:val="20"/>
        </w:rPr>
        <w:t>Вчера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DINOT" w:eastAsia="Arial Unicode MS" w:hAnsi="DINOT" w:cs="DINOT"/>
          <w:i/>
          <w:sz w:val="20"/>
        </w:rPr>
        <w:t>–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новинка</w:t>
      </w:r>
      <w:r w:rsidRPr="00F21B0F">
        <w:rPr>
          <w:rFonts w:ascii="DINOT" w:eastAsia="Arial Unicode MS" w:hAnsi="DINOT" w:cstheme="minorBidi"/>
          <w:i/>
          <w:sz w:val="20"/>
        </w:rPr>
        <w:t xml:space="preserve">, </w:t>
      </w:r>
      <w:r w:rsidRPr="00F21B0F">
        <w:rPr>
          <w:rFonts w:ascii="Calibri" w:eastAsia="Arial Unicode MS" w:hAnsi="Calibri" w:cs="Calibri"/>
          <w:i/>
          <w:sz w:val="20"/>
        </w:rPr>
        <w:t>сегодня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DINOT" w:eastAsia="Arial Unicode MS" w:hAnsi="DINOT" w:cs="DINOT"/>
          <w:i/>
          <w:sz w:val="20"/>
        </w:rPr>
        <w:t>–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образец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для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подражания</w:t>
      </w:r>
      <w:r w:rsidRPr="00F21B0F">
        <w:rPr>
          <w:rFonts w:ascii="DINOT" w:eastAsia="Arial Unicode MS" w:hAnsi="DINOT" w:cstheme="minorBidi"/>
          <w:i/>
          <w:sz w:val="20"/>
        </w:rPr>
        <w:t xml:space="preserve">: </w:t>
      </w:r>
      <w:r w:rsidRPr="00F21B0F">
        <w:rPr>
          <w:rFonts w:ascii="Calibri" w:eastAsia="Arial Unicode MS" w:hAnsi="Calibri" w:cs="Calibri"/>
          <w:i/>
          <w:sz w:val="20"/>
        </w:rPr>
        <w:t>модели</w:t>
      </w:r>
      <w:r w:rsidRPr="00F21B0F">
        <w:rPr>
          <w:rFonts w:ascii="DINOT" w:eastAsia="Arial Unicode MS" w:hAnsi="DINOT" w:cstheme="minorBidi"/>
          <w:i/>
          <w:sz w:val="20"/>
        </w:rPr>
        <w:t xml:space="preserve"> El Primero </w:t>
      </w:r>
      <w:r w:rsidRPr="00F21B0F">
        <w:rPr>
          <w:rFonts w:ascii="Calibri" w:eastAsia="Arial Unicode MS" w:hAnsi="Calibri" w:cs="Calibri"/>
          <w:i/>
          <w:sz w:val="20"/>
        </w:rPr>
        <w:t>и</w:t>
      </w:r>
      <w:r w:rsidRPr="00F21B0F">
        <w:rPr>
          <w:rFonts w:ascii="DINOT" w:eastAsia="Arial Unicode MS" w:hAnsi="DINOT" w:cstheme="minorBidi"/>
          <w:i/>
          <w:sz w:val="20"/>
        </w:rPr>
        <w:t xml:space="preserve"> Range Rover </w:t>
      </w:r>
      <w:r w:rsidRPr="00F21B0F">
        <w:rPr>
          <w:rFonts w:ascii="Calibri" w:eastAsia="Arial Unicode MS" w:hAnsi="Calibri" w:cs="Calibri"/>
          <w:i/>
          <w:sz w:val="20"/>
        </w:rPr>
        <w:t>не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только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относятся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к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привлекательным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брендам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класса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люкс</w:t>
      </w:r>
      <w:r w:rsidRPr="00F21B0F">
        <w:rPr>
          <w:rFonts w:ascii="DINOT" w:eastAsia="Arial Unicode MS" w:hAnsi="DINOT" w:cstheme="minorBidi"/>
          <w:i/>
          <w:sz w:val="20"/>
        </w:rPr>
        <w:t xml:space="preserve">, </w:t>
      </w:r>
      <w:r w:rsidRPr="00F21B0F">
        <w:rPr>
          <w:rFonts w:ascii="Calibri" w:eastAsia="Arial Unicode MS" w:hAnsi="Calibri" w:cs="Calibri"/>
          <w:i/>
          <w:sz w:val="20"/>
        </w:rPr>
        <w:t>но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задают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тон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в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своих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индустриях</w:t>
      </w:r>
      <w:r w:rsidRPr="00F21B0F">
        <w:rPr>
          <w:rFonts w:ascii="DINOT" w:eastAsia="Arial Unicode MS" w:hAnsi="DINOT" w:cstheme="minorBidi"/>
          <w:i/>
          <w:sz w:val="20"/>
        </w:rPr>
        <w:t xml:space="preserve">, </w:t>
      </w:r>
      <w:r w:rsidRPr="00F21B0F">
        <w:rPr>
          <w:rFonts w:ascii="Calibri" w:eastAsia="Arial Unicode MS" w:hAnsi="Calibri" w:cs="Calibri"/>
          <w:i/>
          <w:sz w:val="20"/>
        </w:rPr>
        <w:t>являясь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объектами</w:t>
      </w:r>
      <w:r w:rsidRPr="00F21B0F">
        <w:rPr>
          <w:rFonts w:ascii="DINOT" w:eastAsia="Arial Unicode MS" w:hAnsi="DINOT" w:cstheme="minorBidi"/>
          <w:i/>
          <w:sz w:val="20"/>
        </w:rPr>
        <w:t xml:space="preserve">, </w:t>
      </w:r>
      <w:r w:rsidRPr="00F21B0F">
        <w:rPr>
          <w:rFonts w:ascii="Calibri" w:eastAsia="Arial Unicode MS" w:hAnsi="Calibri" w:cs="Calibri"/>
          <w:i/>
          <w:sz w:val="20"/>
        </w:rPr>
        <w:t>с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которыми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мгновенно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устанавливается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эмоциональная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связь</w:t>
      </w:r>
      <w:r w:rsidRPr="00F21B0F">
        <w:rPr>
          <w:rFonts w:ascii="DINOT" w:eastAsia="Arial Unicode MS" w:hAnsi="DINOT" w:cstheme="minorBidi"/>
          <w:i/>
          <w:sz w:val="20"/>
        </w:rPr>
        <w:t xml:space="preserve">. </w:t>
      </w:r>
      <w:r w:rsidRPr="00F21B0F">
        <w:rPr>
          <w:rFonts w:ascii="Calibri" w:eastAsia="Arial Unicode MS" w:hAnsi="Calibri" w:cs="Calibri"/>
          <w:i/>
          <w:sz w:val="20"/>
        </w:rPr>
        <w:t>Обе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модели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вдохновлены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прошлым</w:t>
      </w:r>
      <w:r w:rsidRPr="00F21B0F">
        <w:rPr>
          <w:rFonts w:ascii="DINOT" w:eastAsia="Arial Unicode MS" w:hAnsi="DINOT" w:cstheme="minorBidi"/>
          <w:i/>
          <w:sz w:val="20"/>
        </w:rPr>
        <w:t xml:space="preserve">, </w:t>
      </w:r>
      <w:r w:rsidRPr="00F21B0F">
        <w:rPr>
          <w:rFonts w:ascii="Calibri" w:eastAsia="Arial Unicode MS" w:hAnsi="Calibri" w:cs="Calibri"/>
          <w:i/>
          <w:sz w:val="20"/>
        </w:rPr>
        <w:t>но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ориентированы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на</w:t>
      </w:r>
      <w:r w:rsidRPr="00F21B0F">
        <w:rPr>
          <w:rFonts w:ascii="DINOT" w:eastAsia="Arial Unicode MS" w:hAnsi="DINOT" w:cstheme="minorBidi"/>
          <w:i/>
          <w:sz w:val="20"/>
        </w:rPr>
        <w:t xml:space="preserve"> </w:t>
      </w:r>
      <w:r w:rsidRPr="00F21B0F">
        <w:rPr>
          <w:rFonts w:ascii="Calibri" w:eastAsia="Arial Unicode MS" w:hAnsi="Calibri" w:cs="Calibri"/>
          <w:i/>
          <w:sz w:val="20"/>
        </w:rPr>
        <w:t>будущее</w:t>
      </w:r>
      <w:r w:rsidRPr="00F21B0F">
        <w:rPr>
          <w:rFonts w:ascii="DINOT" w:eastAsia="Arial Unicode MS" w:hAnsi="DINOT" w:cstheme="minorBidi"/>
          <w:sz w:val="20"/>
        </w:rPr>
        <w:t>».</w:t>
      </w:r>
    </w:p>
    <w:p w14:paraId="551D98BF" w14:textId="77777777" w:rsidR="00595A73" w:rsidRPr="00F21B0F" w:rsidRDefault="00595A73" w:rsidP="000E2836">
      <w:pPr>
        <w:spacing w:after="80" w:line="276" w:lineRule="auto"/>
        <w:rPr>
          <w:rFonts w:ascii="DINOT" w:hAnsi="DINOT" w:cstheme="minorBidi"/>
          <w:sz w:val="20"/>
          <w:szCs w:val="20"/>
        </w:rPr>
      </w:pPr>
    </w:p>
    <w:p w14:paraId="6B79BF89" w14:textId="77777777" w:rsidR="00595A73" w:rsidRPr="00F21B0F" w:rsidRDefault="00595A73" w:rsidP="000E2836">
      <w:pPr>
        <w:spacing w:after="80" w:line="276" w:lineRule="auto"/>
        <w:jc w:val="center"/>
        <w:rPr>
          <w:rFonts w:ascii="DINOT" w:hAnsi="DINOT" w:cstheme="minorBidi"/>
          <w:caps/>
          <w:sz w:val="20"/>
          <w:szCs w:val="20"/>
        </w:rPr>
      </w:pPr>
      <w:r w:rsidRPr="00F21B0F">
        <w:rPr>
          <w:rFonts w:ascii="Calibri" w:hAnsi="Calibri" w:cs="Calibri"/>
          <w:caps/>
          <w:sz w:val="20"/>
        </w:rPr>
        <w:t>КОНЕЦ</w:t>
      </w:r>
    </w:p>
    <w:p w14:paraId="38B5D70B" w14:textId="4674F2B5" w:rsidR="00595A73" w:rsidRPr="00F21B0F" w:rsidRDefault="00595A73" w:rsidP="000E2836">
      <w:pPr>
        <w:spacing w:after="80" w:line="276" w:lineRule="auto"/>
        <w:jc w:val="center"/>
        <w:rPr>
          <w:rFonts w:ascii="DINOT" w:hAnsi="DINOT" w:cstheme="minorBidi"/>
          <w:caps/>
          <w:sz w:val="20"/>
          <w:szCs w:val="20"/>
        </w:rPr>
      </w:pPr>
    </w:p>
    <w:p w14:paraId="3CB638C8" w14:textId="128E2A4E" w:rsidR="004C0638" w:rsidRPr="00F21B0F" w:rsidRDefault="004C0638" w:rsidP="000E2836">
      <w:pPr>
        <w:pStyle w:val="A"/>
        <w:tabs>
          <w:tab w:val="left" w:pos="8564"/>
        </w:tabs>
        <w:spacing w:after="80" w:line="276" w:lineRule="auto"/>
        <w:ind w:right="-6"/>
        <w:jc w:val="both"/>
        <w:rPr>
          <w:rFonts w:ascii="DINOT" w:eastAsiaTheme="minorEastAsia" w:hAnsi="DINOT" w:cstheme="minorBidi"/>
          <w:b/>
          <w:color w:val="000000" w:themeColor="text1"/>
          <w:sz w:val="20"/>
          <w:szCs w:val="20"/>
          <w:bdr w:val="nil"/>
          <w:lang w:eastAsia="en-US"/>
        </w:rPr>
      </w:pPr>
    </w:p>
    <w:p w14:paraId="62332191" w14:textId="14879418" w:rsidR="004C0638" w:rsidRPr="00F21B0F" w:rsidRDefault="004C0638" w:rsidP="000E2836">
      <w:pPr>
        <w:pStyle w:val="A"/>
        <w:tabs>
          <w:tab w:val="left" w:pos="8564"/>
        </w:tabs>
        <w:spacing w:after="80" w:line="276" w:lineRule="auto"/>
        <w:ind w:right="-6"/>
        <w:jc w:val="both"/>
        <w:rPr>
          <w:rFonts w:ascii="DINOT" w:eastAsiaTheme="minorEastAsia" w:hAnsi="DINOT" w:cstheme="minorBidi"/>
          <w:b/>
          <w:color w:val="000000" w:themeColor="text1"/>
          <w:sz w:val="20"/>
          <w:szCs w:val="20"/>
          <w:bdr w:val="nil"/>
          <w:lang w:eastAsia="en-US"/>
        </w:rPr>
      </w:pPr>
      <w:r w:rsidRPr="00F21B0F">
        <w:rPr>
          <w:rFonts w:ascii="DINOT" w:eastAsiaTheme="minorEastAsia" w:hAnsi="DINOT" w:cstheme="minorBidi"/>
          <w:b/>
          <w:color w:val="000000" w:themeColor="text1"/>
          <w:sz w:val="20"/>
          <w:bdr w:val="nil"/>
        </w:rPr>
        <w:t xml:space="preserve">ZENITH: </w:t>
      </w:r>
      <w:r w:rsidRPr="00F21B0F">
        <w:rPr>
          <w:rFonts w:ascii="Calibri" w:eastAsiaTheme="minorEastAsia" w:hAnsi="Calibri" w:cs="Calibri"/>
          <w:b/>
          <w:color w:val="000000" w:themeColor="text1"/>
          <w:sz w:val="20"/>
          <w:bdr w:val="nil"/>
        </w:rPr>
        <w:t>будущее</w:t>
      </w:r>
      <w:r w:rsidRPr="00F21B0F">
        <w:rPr>
          <w:rFonts w:ascii="DINOT" w:eastAsiaTheme="minorEastAsia" w:hAnsi="DINOT" w:cstheme="minorBidi"/>
          <w:b/>
          <w:color w:val="000000" w:themeColor="text1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b/>
          <w:color w:val="000000" w:themeColor="text1"/>
          <w:sz w:val="20"/>
          <w:bdr w:val="nil"/>
        </w:rPr>
        <w:t>швейцарской</w:t>
      </w:r>
      <w:r w:rsidRPr="00F21B0F">
        <w:rPr>
          <w:rFonts w:ascii="DINOT" w:eastAsiaTheme="minorEastAsia" w:hAnsi="DINOT" w:cstheme="minorBidi"/>
          <w:b/>
          <w:color w:val="000000" w:themeColor="text1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b/>
          <w:color w:val="000000" w:themeColor="text1"/>
          <w:sz w:val="20"/>
          <w:bdr w:val="nil"/>
        </w:rPr>
        <w:t>часовой</w:t>
      </w:r>
      <w:r w:rsidRPr="00F21B0F">
        <w:rPr>
          <w:rFonts w:ascii="DINOT" w:eastAsiaTheme="minorEastAsia" w:hAnsi="DINOT" w:cstheme="minorBidi"/>
          <w:b/>
          <w:color w:val="000000" w:themeColor="text1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b/>
          <w:color w:val="000000" w:themeColor="text1"/>
          <w:sz w:val="20"/>
          <w:bdr w:val="nil"/>
        </w:rPr>
        <w:t>индустрии</w:t>
      </w:r>
    </w:p>
    <w:p w14:paraId="5E9BA5BE" w14:textId="08E3C5D5" w:rsidR="004C0638" w:rsidRPr="00F21B0F" w:rsidRDefault="004C0638" w:rsidP="000E2836">
      <w:pPr>
        <w:pStyle w:val="A"/>
        <w:tabs>
          <w:tab w:val="left" w:pos="8564"/>
        </w:tabs>
        <w:spacing w:after="80" w:line="276" w:lineRule="auto"/>
        <w:ind w:right="-6"/>
        <w:jc w:val="both"/>
        <w:rPr>
          <w:rFonts w:ascii="DINOT" w:eastAsiaTheme="minorEastAsia" w:hAnsi="DINOT" w:cstheme="minorBidi"/>
          <w:color w:val="auto"/>
          <w:sz w:val="20"/>
          <w:szCs w:val="20"/>
          <w:bdr w:val="nil"/>
          <w:lang w:eastAsia="en-US"/>
        </w:rPr>
      </w:pP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1865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года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Zenith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раздвигает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границы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совершенства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точности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инноваций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руководствуясь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аутентичностью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смелостью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страстью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.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Вскоре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после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основания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городе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Ле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>-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Локле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предприимчивым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часовым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мастером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Жоржем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Фавром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>-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Жако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марка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Zenith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приобрела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известность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благодаря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точности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хода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своих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хронометров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которые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всего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за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полтора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века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существования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принесли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ей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2</w:t>
      </w:r>
      <w:r w:rsidRPr="00F21B0F">
        <w:rPr>
          <w:rFonts w:ascii="DINOT" w:eastAsiaTheme="minorEastAsia" w:hAnsi="DINOT" w:cs="DINOT"/>
          <w:color w:val="auto"/>
          <w:sz w:val="20"/>
          <w:bdr w:val="nil"/>
        </w:rPr>
        <w:t> 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333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победы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на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конкурсах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это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абсолютный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рекорд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.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Начиная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знаменитого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калибра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1969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года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El Primero,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обеспечивающего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возможность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замера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коротких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временных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отрезков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точностью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до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1/10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секунды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к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разработкам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мануфактуры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относится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уже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более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600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разновидностей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часовых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механизмов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.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Специалисты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марки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Zenith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беспрестанно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открывают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новые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волнующие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перспективы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искусстве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измерения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времени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среди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которых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точность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до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1/100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секунды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у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калибра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Defy El Primero 21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или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совершенно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новый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уровень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для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механических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моделей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который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демонстрируют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самые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точные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мире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часы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XXI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века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Defy Lab. 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Сочетая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богатые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традиции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новейшими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разработками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динамичностью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передовым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мышлением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,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марка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Zenith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создает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будущее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швейцарской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часовой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 xml:space="preserve"> </w:t>
      </w:r>
      <w:r w:rsidRPr="00F21B0F">
        <w:rPr>
          <w:rFonts w:ascii="Calibri" w:eastAsiaTheme="minorEastAsia" w:hAnsi="Calibri" w:cs="Calibri"/>
          <w:color w:val="auto"/>
          <w:sz w:val="20"/>
          <w:bdr w:val="nil"/>
        </w:rPr>
        <w:t>индустрии</w:t>
      </w:r>
      <w:r w:rsidRPr="00F21B0F">
        <w:rPr>
          <w:rFonts w:ascii="DINOT" w:eastAsiaTheme="minorEastAsia" w:hAnsi="DINOT" w:cstheme="minorBidi"/>
          <w:color w:val="auto"/>
          <w:sz w:val="20"/>
          <w:bdr w:val="nil"/>
        </w:rPr>
        <w:t>.</w:t>
      </w:r>
    </w:p>
    <w:p w14:paraId="72A058A0" w14:textId="6FB5E338" w:rsidR="00187454" w:rsidRPr="00F21B0F" w:rsidRDefault="00595A73" w:rsidP="00F21B0F">
      <w:pPr>
        <w:spacing w:line="276" w:lineRule="auto"/>
        <w:rPr>
          <w:rFonts w:ascii="DINOT" w:hAnsi="DINOT" w:cstheme="minorBidi"/>
          <w:b/>
          <w:sz w:val="20"/>
          <w:szCs w:val="20"/>
        </w:rPr>
      </w:pPr>
      <w:r w:rsidRPr="00F21B0F">
        <w:rPr>
          <w:rFonts w:ascii="DINOT" w:hAnsi="DINOT" w:cstheme="minorBidi"/>
          <w:sz w:val="20"/>
        </w:rPr>
        <w:br w:type="page"/>
      </w:r>
    </w:p>
    <w:p w14:paraId="008DC381" w14:textId="77777777" w:rsidR="00E4210B" w:rsidRPr="00E4210B" w:rsidRDefault="00187454" w:rsidP="00F21B0F">
      <w:pPr>
        <w:spacing w:after="40" w:line="276" w:lineRule="auto"/>
        <w:rPr>
          <w:rFonts w:asciiTheme="minorHAnsi" w:hAnsiTheme="minorHAnsi" w:cstheme="minorBidi"/>
          <w:b/>
          <w:sz w:val="10"/>
        </w:rPr>
      </w:pPr>
      <w:bookmarkStart w:id="0" w:name="_GoBack"/>
      <w:r w:rsidRPr="00F21B0F">
        <w:rPr>
          <w:rFonts w:ascii="DINOT" w:hAnsi="DINOT" w:cstheme="minorBidi"/>
          <w:noProof/>
          <w:sz w:val="20"/>
          <w:lang w:val="en-GB" w:eastAsia="ja-JP"/>
        </w:rPr>
        <w:lastRenderedPageBreak/>
        <w:drawing>
          <wp:anchor distT="0" distB="0" distL="114300" distR="114300" simplePos="0" relativeHeight="251669504" behindDoc="1" locked="0" layoutInCell="1" allowOverlap="1" wp14:anchorId="3B6AC6EB" wp14:editId="69A7D2F5">
            <wp:simplePos x="0" y="0"/>
            <wp:positionH relativeFrom="column">
              <wp:posOffset>937631</wp:posOffset>
            </wp:positionH>
            <wp:positionV relativeFrom="paragraph">
              <wp:posOffset>-808347</wp:posOffset>
            </wp:positionV>
            <wp:extent cx="1552575" cy="684297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F21B0F">
        <w:rPr>
          <w:rFonts w:ascii="DINOT" w:hAnsi="DINOT" w:cstheme="minorBidi"/>
          <w:noProof/>
          <w:sz w:val="20"/>
          <w:lang w:val="en-GB" w:eastAsia="ja-JP"/>
        </w:rPr>
        <w:drawing>
          <wp:anchor distT="0" distB="0" distL="114300" distR="114300" simplePos="0" relativeHeight="251668480" behindDoc="1" locked="0" layoutInCell="1" allowOverlap="1" wp14:anchorId="2612B91D" wp14:editId="0DD7C9F1">
            <wp:simplePos x="0" y="0"/>
            <wp:positionH relativeFrom="margin">
              <wp:posOffset>3585845</wp:posOffset>
            </wp:positionH>
            <wp:positionV relativeFrom="paragraph">
              <wp:posOffset>-745490</wp:posOffset>
            </wp:positionV>
            <wp:extent cx="1466850" cy="77152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3"/>
                    <a:stretch/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21B0F">
        <w:rPr>
          <w:rFonts w:ascii="DINOT" w:hAnsi="DINOT" w:cstheme="minorBidi"/>
          <w:b/>
          <w:sz w:val="20"/>
        </w:rPr>
        <w:br/>
      </w:r>
    </w:p>
    <w:p w14:paraId="42C3B855" w14:textId="2A3CFB9F" w:rsidR="00595A73" w:rsidRPr="00F21B0F" w:rsidRDefault="00187454" w:rsidP="00F21B0F">
      <w:pPr>
        <w:spacing w:after="40" w:line="276" w:lineRule="auto"/>
        <w:rPr>
          <w:rFonts w:ascii="DINOT" w:hAnsi="DINOT" w:cstheme="minorBidi"/>
          <w:b/>
          <w:sz w:val="22"/>
          <w:szCs w:val="20"/>
        </w:rPr>
      </w:pPr>
      <w:r w:rsidRPr="00F21B0F">
        <w:rPr>
          <w:rFonts w:ascii="DINOT" w:hAnsi="DINOT" w:cstheme="minorBidi"/>
          <w:b/>
          <w:sz w:val="22"/>
        </w:rPr>
        <w:t>DEFY CLASSIC RANGE ROVER EDITION</w:t>
      </w:r>
    </w:p>
    <w:p w14:paraId="69836E6A" w14:textId="6E10E114" w:rsidR="00595A73" w:rsidRPr="00F21B0F" w:rsidRDefault="00187454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DINOT" w:hAnsi="DINOT" w:cstheme="minorBidi"/>
          <w:noProof/>
          <w:sz w:val="18"/>
          <w:lang w:val="en-GB" w:eastAsia="ja-JP"/>
        </w:rPr>
        <w:drawing>
          <wp:anchor distT="0" distB="0" distL="114300" distR="114300" simplePos="0" relativeHeight="251660288" behindDoc="0" locked="0" layoutInCell="1" allowOverlap="1" wp14:anchorId="4B3AA39A" wp14:editId="20052405">
            <wp:simplePos x="0" y="0"/>
            <wp:positionH relativeFrom="margin">
              <wp:posOffset>3837305</wp:posOffset>
            </wp:positionH>
            <wp:positionV relativeFrom="margin">
              <wp:posOffset>673735</wp:posOffset>
            </wp:positionV>
            <wp:extent cx="1900555" cy="3505200"/>
            <wp:effectExtent l="0" t="0" r="0" b="0"/>
            <wp:wrapSquare wrapText="bothSides"/>
            <wp:docPr id="3" name="Image 3" descr="95.9001.670.77.R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95.9001.670.77.R7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5" t="12169" r="1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B0F">
        <w:rPr>
          <w:rFonts w:ascii="Calibri" w:hAnsi="Calibri" w:cs="Calibri"/>
          <w:sz w:val="18"/>
        </w:rPr>
        <w:t>ОГРАНИЧЕННАЯ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СЕРИЯ</w:t>
      </w:r>
      <w:r w:rsidRPr="00F21B0F">
        <w:rPr>
          <w:rFonts w:ascii="DINOT" w:hAnsi="DINOT" w:cstheme="minorBidi"/>
          <w:sz w:val="18"/>
        </w:rPr>
        <w:t xml:space="preserve">, 200 </w:t>
      </w:r>
      <w:r w:rsidRPr="00F21B0F">
        <w:rPr>
          <w:rFonts w:ascii="Calibri" w:hAnsi="Calibri" w:cs="Calibri"/>
          <w:sz w:val="18"/>
        </w:rPr>
        <w:t>ЭКЗЕМПЛЯРОВ</w:t>
      </w:r>
    </w:p>
    <w:p w14:paraId="220A6031" w14:textId="77777777" w:rsidR="00D5364E" w:rsidRPr="00F21B0F" w:rsidRDefault="00D5364E" w:rsidP="00F21B0F">
      <w:pPr>
        <w:pStyle w:val="A"/>
        <w:tabs>
          <w:tab w:val="left" w:pos="8564"/>
        </w:tabs>
        <w:spacing w:after="40" w:line="276" w:lineRule="auto"/>
        <w:jc w:val="both"/>
        <w:rPr>
          <w:rFonts w:ascii="DINOT" w:hAnsi="DINOT" w:cstheme="minorBidi"/>
          <w:color w:val="auto"/>
          <w:sz w:val="18"/>
          <w:szCs w:val="16"/>
        </w:rPr>
      </w:pPr>
    </w:p>
    <w:p w14:paraId="722FDB08" w14:textId="07960A00" w:rsidR="00595A73" w:rsidRPr="00F21B0F" w:rsidRDefault="00595A73" w:rsidP="00F21B0F">
      <w:pPr>
        <w:pStyle w:val="A"/>
        <w:tabs>
          <w:tab w:val="left" w:pos="8564"/>
        </w:tabs>
        <w:spacing w:after="40" w:line="276" w:lineRule="auto"/>
        <w:jc w:val="both"/>
        <w:rPr>
          <w:rFonts w:ascii="DINOT" w:hAnsi="DINOT" w:cstheme="minorBidi"/>
          <w:b/>
          <w:color w:val="auto"/>
          <w:sz w:val="18"/>
          <w:szCs w:val="16"/>
        </w:rPr>
      </w:pPr>
      <w:r w:rsidRPr="00F21B0F">
        <w:rPr>
          <w:rFonts w:ascii="Calibri" w:hAnsi="Calibri" w:cs="Calibri"/>
          <w:b/>
          <w:color w:val="auto"/>
          <w:sz w:val="18"/>
        </w:rPr>
        <w:t>ТЕХНИЧЕСКИЕ</w:t>
      </w:r>
      <w:r w:rsidRPr="00F21B0F">
        <w:rPr>
          <w:rFonts w:ascii="DINOT" w:hAnsi="DINOT" w:cstheme="minorBidi"/>
          <w:b/>
          <w:color w:val="auto"/>
          <w:sz w:val="18"/>
        </w:rPr>
        <w:t xml:space="preserve"> </w:t>
      </w:r>
      <w:r w:rsidRPr="00F21B0F">
        <w:rPr>
          <w:rFonts w:ascii="Calibri" w:hAnsi="Calibri" w:cs="Calibri"/>
          <w:b/>
          <w:color w:val="auto"/>
          <w:sz w:val="18"/>
        </w:rPr>
        <w:t>ХАРАКТЕРИСТИКИ</w:t>
      </w:r>
    </w:p>
    <w:p w14:paraId="68B4E475" w14:textId="03190881" w:rsidR="00595A73" w:rsidRPr="00F21B0F" w:rsidRDefault="00595A73" w:rsidP="00F21B0F">
      <w:pPr>
        <w:spacing w:after="40" w:line="276" w:lineRule="auto"/>
        <w:jc w:val="both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Артикул</w:t>
      </w:r>
      <w:r w:rsidRPr="00F21B0F">
        <w:rPr>
          <w:rFonts w:ascii="DINOT" w:hAnsi="DINOT" w:cstheme="minorBidi"/>
          <w:sz w:val="18"/>
        </w:rPr>
        <w:t>: 95.9001.670/77.R791</w:t>
      </w:r>
    </w:p>
    <w:p w14:paraId="7EAD3D4F" w14:textId="77777777" w:rsidR="00595A73" w:rsidRPr="00F21B0F" w:rsidRDefault="00595A73" w:rsidP="00F21B0F">
      <w:pPr>
        <w:spacing w:after="40" w:line="276" w:lineRule="auto"/>
        <w:jc w:val="both"/>
        <w:rPr>
          <w:rFonts w:ascii="DINOT" w:hAnsi="DINOT" w:cstheme="minorBidi"/>
          <w:sz w:val="18"/>
          <w:szCs w:val="16"/>
        </w:rPr>
      </w:pPr>
    </w:p>
    <w:p w14:paraId="5715F39D" w14:textId="77777777" w:rsidR="00595A73" w:rsidRPr="00F21B0F" w:rsidRDefault="00595A73" w:rsidP="00F21B0F">
      <w:pPr>
        <w:pStyle w:val="A"/>
        <w:tabs>
          <w:tab w:val="left" w:pos="8564"/>
        </w:tabs>
        <w:spacing w:after="40" w:line="276" w:lineRule="auto"/>
        <w:jc w:val="both"/>
        <w:rPr>
          <w:rFonts w:ascii="DINOT" w:hAnsi="DINOT" w:cstheme="minorBidi"/>
          <w:color w:val="auto"/>
          <w:sz w:val="18"/>
          <w:szCs w:val="16"/>
        </w:rPr>
      </w:pPr>
      <w:r w:rsidRPr="00F21B0F">
        <w:rPr>
          <w:rFonts w:ascii="Calibri" w:hAnsi="Calibri" w:cs="Calibri"/>
          <w:b/>
          <w:color w:val="auto"/>
          <w:sz w:val="18"/>
        </w:rPr>
        <w:t>КЛЮЧЕВЫЕ</w:t>
      </w:r>
      <w:r w:rsidRPr="00F21B0F">
        <w:rPr>
          <w:rFonts w:ascii="DINOT" w:hAnsi="DINOT" w:cstheme="minorBidi"/>
          <w:b/>
          <w:color w:val="auto"/>
          <w:sz w:val="18"/>
        </w:rPr>
        <w:t xml:space="preserve"> </w:t>
      </w:r>
      <w:r w:rsidRPr="00F21B0F">
        <w:rPr>
          <w:rFonts w:ascii="Calibri" w:hAnsi="Calibri" w:cs="Calibri"/>
          <w:b/>
          <w:color w:val="auto"/>
          <w:sz w:val="18"/>
        </w:rPr>
        <w:t>МОМЕНТЫ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</w:p>
    <w:p w14:paraId="002FA7E1" w14:textId="77777777" w:rsidR="00595A73" w:rsidRPr="00F21B0F" w:rsidRDefault="00595A73" w:rsidP="00F21B0F">
      <w:pPr>
        <w:pStyle w:val="A"/>
        <w:tabs>
          <w:tab w:val="left" w:pos="8564"/>
        </w:tabs>
        <w:spacing w:after="40" w:line="276" w:lineRule="auto"/>
        <w:jc w:val="both"/>
        <w:rPr>
          <w:rFonts w:ascii="DINOT" w:hAnsi="DINOT" w:cstheme="minorBidi"/>
          <w:color w:val="auto"/>
          <w:sz w:val="18"/>
          <w:szCs w:val="16"/>
        </w:rPr>
      </w:pPr>
      <w:r w:rsidRPr="00F21B0F">
        <w:rPr>
          <w:rFonts w:ascii="Calibri" w:hAnsi="Calibri" w:cs="Calibri"/>
          <w:color w:val="auto"/>
          <w:sz w:val="18"/>
        </w:rPr>
        <w:t>Новый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скелетонированный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механизм</w:t>
      </w:r>
      <w:r w:rsidRPr="00F21B0F">
        <w:rPr>
          <w:rFonts w:ascii="DINOT" w:hAnsi="DINOT" w:cstheme="minorBidi"/>
          <w:color w:val="auto"/>
          <w:sz w:val="18"/>
        </w:rPr>
        <w:t xml:space="preserve"> Elite </w:t>
      </w:r>
    </w:p>
    <w:p w14:paraId="3F480E0C" w14:textId="77777777" w:rsidR="00595A73" w:rsidRPr="00F21B0F" w:rsidRDefault="00595A73" w:rsidP="00F21B0F">
      <w:pPr>
        <w:pStyle w:val="A"/>
        <w:tabs>
          <w:tab w:val="left" w:pos="8564"/>
        </w:tabs>
        <w:spacing w:after="40" w:line="276" w:lineRule="auto"/>
        <w:jc w:val="both"/>
        <w:rPr>
          <w:rFonts w:ascii="DINOT" w:hAnsi="DINOT" w:cstheme="minorBidi"/>
          <w:color w:val="auto"/>
          <w:sz w:val="18"/>
          <w:szCs w:val="16"/>
        </w:rPr>
      </w:pPr>
      <w:r w:rsidRPr="00F21B0F">
        <w:rPr>
          <w:rFonts w:ascii="Calibri" w:hAnsi="Calibri" w:cs="Calibri"/>
          <w:color w:val="auto"/>
          <w:sz w:val="18"/>
        </w:rPr>
        <w:t>Новый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корпус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диаметром</w:t>
      </w:r>
      <w:r w:rsidRPr="00F21B0F">
        <w:rPr>
          <w:rFonts w:ascii="DINOT" w:hAnsi="DINOT" w:cstheme="minorBidi"/>
          <w:color w:val="auto"/>
          <w:sz w:val="18"/>
        </w:rPr>
        <w:t xml:space="preserve"> 41 </w:t>
      </w:r>
      <w:r w:rsidRPr="00F21B0F">
        <w:rPr>
          <w:rFonts w:ascii="Calibri" w:hAnsi="Calibri" w:cs="Calibri"/>
          <w:color w:val="auto"/>
          <w:sz w:val="18"/>
        </w:rPr>
        <w:t>мм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из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титана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с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крацеванием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</w:p>
    <w:p w14:paraId="4A4FBBC0" w14:textId="77777777" w:rsidR="00595A73" w:rsidRPr="00F21B0F" w:rsidRDefault="00595A73" w:rsidP="00F21B0F">
      <w:pPr>
        <w:pStyle w:val="A"/>
        <w:tabs>
          <w:tab w:val="left" w:pos="8564"/>
        </w:tabs>
        <w:spacing w:after="40" w:line="276" w:lineRule="auto"/>
        <w:jc w:val="both"/>
        <w:rPr>
          <w:rFonts w:ascii="DINOT" w:hAnsi="DINOT" w:cstheme="minorBidi"/>
          <w:color w:val="auto"/>
          <w:sz w:val="18"/>
          <w:szCs w:val="16"/>
        </w:rPr>
      </w:pPr>
      <w:r w:rsidRPr="00F21B0F">
        <w:rPr>
          <w:rFonts w:ascii="Calibri" w:hAnsi="Calibri" w:cs="Calibri"/>
          <w:color w:val="auto"/>
          <w:sz w:val="18"/>
        </w:rPr>
        <w:t>Анкерное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колесо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и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анкерная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вилка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из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кремния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</w:p>
    <w:p w14:paraId="6FE2915C" w14:textId="77777777" w:rsidR="00595A73" w:rsidRPr="00F21B0F" w:rsidRDefault="00595A73" w:rsidP="00F21B0F">
      <w:pPr>
        <w:pStyle w:val="A"/>
        <w:tabs>
          <w:tab w:val="left" w:pos="8564"/>
        </w:tabs>
        <w:spacing w:after="40" w:line="276" w:lineRule="auto"/>
        <w:jc w:val="both"/>
        <w:rPr>
          <w:rFonts w:ascii="DINOT" w:hAnsi="DINOT" w:cstheme="minorBidi"/>
          <w:color w:val="auto"/>
          <w:sz w:val="18"/>
          <w:szCs w:val="16"/>
        </w:rPr>
      </w:pPr>
      <w:r w:rsidRPr="00F21B0F">
        <w:rPr>
          <w:rFonts w:ascii="Calibri" w:hAnsi="Calibri" w:cs="Calibri"/>
          <w:color w:val="auto"/>
          <w:sz w:val="18"/>
        </w:rPr>
        <w:t>Циферблат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со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Calibri" w:hAnsi="Calibri" w:cs="Calibri"/>
          <w:color w:val="auto"/>
          <w:sz w:val="18"/>
        </w:rPr>
        <w:t>специальным</w:t>
      </w:r>
      <w:r w:rsidRPr="00F21B0F">
        <w:rPr>
          <w:rFonts w:ascii="DINOT" w:hAnsi="DINOT" w:cstheme="minorBidi"/>
          <w:color w:val="auto"/>
          <w:sz w:val="18"/>
        </w:rPr>
        <w:t xml:space="preserve"> </w:t>
      </w:r>
      <w:r w:rsidRPr="00F21B0F">
        <w:rPr>
          <w:rFonts w:ascii="DINOT" w:hAnsi="DINOT" w:cs="DINOT"/>
          <w:color w:val="auto"/>
          <w:sz w:val="18"/>
        </w:rPr>
        <w:t>«</w:t>
      </w:r>
      <w:r w:rsidRPr="00F21B0F">
        <w:rPr>
          <w:rFonts w:ascii="Calibri" w:hAnsi="Calibri" w:cs="Calibri"/>
          <w:color w:val="auto"/>
          <w:sz w:val="18"/>
        </w:rPr>
        <w:t>ободком</w:t>
      </w:r>
      <w:r w:rsidRPr="00F21B0F">
        <w:rPr>
          <w:rFonts w:ascii="DINOT" w:hAnsi="DINOT" w:cstheme="minorBidi"/>
          <w:color w:val="auto"/>
          <w:sz w:val="18"/>
        </w:rPr>
        <w:t xml:space="preserve"> Range Rover</w:t>
      </w:r>
      <w:r w:rsidRPr="00F21B0F">
        <w:rPr>
          <w:rFonts w:ascii="DINOT" w:hAnsi="DINOT" w:cs="DINOT"/>
          <w:color w:val="auto"/>
          <w:sz w:val="18"/>
        </w:rPr>
        <w:t>»</w:t>
      </w:r>
    </w:p>
    <w:p w14:paraId="61EF63BE" w14:textId="77777777" w:rsidR="00595A73" w:rsidRPr="00F21B0F" w:rsidRDefault="00595A73" w:rsidP="00F21B0F">
      <w:pPr>
        <w:pStyle w:val="A"/>
        <w:tabs>
          <w:tab w:val="left" w:pos="8564"/>
        </w:tabs>
        <w:spacing w:after="40" w:line="276" w:lineRule="auto"/>
        <w:jc w:val="both"/>
        <w:rPr>
          <w:rFonts w:ascii="DINOT" w:hAnsi="DINOT" w:cstheme="minorBidi"/>
          <w:color w:val="auto"/>
          <w:sz w:val="18"/>
          <w:szCs w:val="16"/>
        </w:rPr>
      </w:pPr>
    </w:p>
    <w:p w14:paraId="37D24A76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b/>
          <w:sz w:val="18"/>
          <w:szCs w:val="16"/>
        </w:rPr>
      </w:pPr>
      <w:r w:rsidRPr="00F21B0F">
        <w:rPr>
          <w:rFonts w:ascii="Calibri" w:hAnsi="Calibri" w:cs="Calibri"/>
          <w:b/>
          <w:sz w:val="18"/>
        </w:rPr>
        <w:t>ЧАСОВОЙ</w:t>
      </w:r>
      <w:r w:rsidRPr="00F21B0F">
        <w:rPr>
          <w:rFonts w:ascii="DINOT" w:hAnsi="DINOT" w:cstheme="minorBidi"/>
          <w:b/>
          <w:sz w:val="18"/>
        </w:rPr>
        <w:t xml:space="preserve"> </w:t>
      </w:r>
      <w:r w:rsidRPr="00F21B0F">
        <w:rPr>
          <w:rFonts w:ascii="Calibri" w:hAnsi="Calibri" w:cs="Calibri"/>
          <w:b/>
          <w:sz w:val="18"/>
        </w:rPr>
        <w:t>МЕХАНИЗМ</w:t>
      </w:r>
    </w:p>
    <w:p w14:paraId="197F73ED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DINOT" w:hAnsi="DINOT" w:cstheme="minorBidi"/>
          <w:sz w:val="18"/>
        </w:rPr>
        <w:t xml:space="preserve">Elite 670 SK, </w:t>
      </w:r>
      <w:r w:rsidRPr="00F21B0F">
        <w:rPr>
          <w:rFonts w:ascii="Calibri" w:hAnsi="Calibri" w:cs="Calibri"/>
          <w:sz w:val="18"/>
        </w:rPr>
        <w:t>автоматический</w:t>
      </w:r>
    </w:p>
    <w:p w14:paraId="498F0385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Калибр</w:t>
      </w:r>
      <w:r w:rsidRPr="00F21B0F">
        <w:rPr>
          <w:rFonts w:ascii="DINOT" w:hAnsi="DINOT" w:cstheme="minorBidi"/>
          <w:sz w:val="18"/>
        </w:rPr>
        <w:t xml:space="preserve">: 11 </w:t>
      </w:r>
      <w:r w:rsidRPr="00F21B0F">
        <w:rPr>
          <w:rFonts w:ascii="DINOT" w:hAnsi="DINOT" w:cs="DINOT"/>
          <w:sz w:val="18"/>
        </w:rPr>
        <w:t>½</w:t>
      </w:r>
      <w:r w:rsidRPr="00F21B0F">
        <w:rPr>
          <w:rFonts w:ascii="DINOT" w:hAnsi="DINOT" w:cstheme="minorBidi"/>
          <w:sz w:val="18"/>
        </w:rPr>
        <w:t>``` (</w:t>
      </w:r>
      <w:r w:rsidRPr="00F21B0F">
        <w:rPr>
          <w:rFonts w:ascii="Calibri" w:hAnsi="Calibri" w:cs="Calibri"/>
          <w:sz w:val="18"/>
        </w:rPr>
        <w:t>диаметр</w:t>
      </w:r>
      <w:r w:rsidRPr="00F21B0F">
        <w:rPr>
          <w:rFonts w:ascii="DINOT" w:hAnsi="DINOT" w:cstheme="minorBidi"/>
          <w:sz w:val="18"/>
        </w:rPr>
        <w:t xml:space="preserve">: 25,60 </w:t>
      </w:r>
      <w:r w:rsidRPr="00F21B0F">
        <w:rPr>
          <w:rFonts w:ascii="Calibri" w:hAnsi="Calibri" w:cs="Calibri"/>
          <w:sz w:val="18"/>
        </w:rPr>
        <w:t>мм</w:t>
      </w:r>
      <w:r w:rsidRPr="00F21B0F">
        <w:rPr>
          <w:rFonts w:ascii="DINOT" w:hAnsi="DINOT" w:cstheme="minorBidi"/>
          <w:sz w:val="18"/>
        </w:rPr>
        <w:t>)</w:t>
      </w:r>
    </w:p>
    <w:p w14:paraId="0E86D68B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Толщина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часового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механизма</w:t>
      </w:r>
      <w:r w:rsidRPr="00F21B0F">
        <w:rPr>
          <w:rFonts w:ascii="DINOT" w:hAnsi="DINOT" w:cstheme="minorBidi"/>
          <w:sz w:val="18"/>
        </w:rPr>
        <w:t xml:space="preserve">: 3,88 </w:t>
      </w:r>
      <w:r w:rsidRPr="00F21B0F">
        <w:rPr>
          <w:rFonts w:ascii="Calibri" w:hAnsi="Calibri" w:cs="Calibri"/>
          <w:sz w:val="18"/>
        </w:rPr>
        <w:t>мм</w:t>
      </w:r>
    </w:p>
    <w:p w14:paraId="65E14213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Количество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деталей</w:t>
      </w:r>
      <w:r w:rsidRPr="00F21B0F">
        <w:rPr>
          <w:rFonts w:ascii="DINOT" w:hAnsi="DINOT" w:cstheme="minorBidi"/>
          <w:sz w:val="18"/>
        </w:rPr>
        <w:t>: 187</w:t>
      </w:r>
    </w:p>
    <w:p w14:paraId="0DB0B9DB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Количество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камней</w:t>
      </w:r>
      <w:r w:rsidRPr="00F21B0F">
        <w:rPr>
          <w:rFonts w:ascii="DINOT" w:hAnsi="DINOT" w:cstheme="minorBidi"/>
          <w:sz w:val="18"/>
        </w:rPr>
        <w:t>: 27</w:t>
      </w:r>
    </w:p>
    <w:p w14:paraId="4FD6D010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Частота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колебаний</w:t>
      </w:r>
      <w:r w:rsidRPr="00F21B0F">
        <w:rPr>
          <w:rFonts w:ascii="DINOT" w:hAnsi="DINOT" w:cstheme="minorBidi"/>
          <w:sz w:val="18"/>
        </w:rPr>
        <w:t>: 28</w:t>
      </w:r>
      <w:r w:rsidRPr="00F21B0F">
        <w:rPr>
          <w:rFonts w:ascii="DINOT" w:hAnsi="DINOT" w:cs="DINOT"/>
          <w:sz w:val="18"/>
        </w:rPr>
        <w:t> </w:t>
      </w:r>
      <w:r w:rsidRPr="00F21B0F">
        <w:rPr>
          <w:rFonts w:ascii="DINOT" w:hAnsi="DINOT" w:cstheme="minorBidi"/>
          <w:sz w:val="18"/>
        </w:rPr>
        <w:t xml:space="preserve">800 </w:t>
      </w:r>
      <w:r w:rsidRPr="00F21B0F">
        <w:rPr>
          <w:rFonts w:ascii="Calibri" w:hAnsi="Calibri" w:cs="Calibri"/>
          <w:sz w:val="18"/>
        </w:rPr>
        <w:t>полуколебаний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в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час</w:t>
      </w:r>
      <w:r w:rsidRPr="00F21B0F">
        <w:rPr>
          <w:rFonts w:ascii="DINOT" w:hAnsi="DINOT" w:cstheme="minorBidi"/>
          <w:sz w:val="18"/>
        </w:rPr>
        <w:t xml:space="preserve"> (4 </w:t>
      </w:r>
      <w:r w:rsidRPr="00F21B0F">
        <w:rPr>
          <w:rFonts w:ascii="Calibri" w:hAnsi="Calibri" w:cs="Calibri"/>
          <w:sz w:val="18"/>
        </w:rPr>
        <w:t>Гц</w:t>
      </w:r>
      <w:r w:rsidRPr="00F21B0F">
        <w:rPr>
          <w:rFonts w:ascii="DINOT" w:hAnsi="DINOT" w:cstheme="minorBidi"/>
          <w:sz w:val="18"/>
        </w:rPr>
        <w:t>)</w:t>
      </w:r>
    </w:p>
    <w:p w14:paraId="7EF8D6EB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Запас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хода</w:t>
      </w:r>
      <w:r w:rsidRPr="00F21B0F">
        <w:rPr>
          <w:rFonts w:ascii="DINOT" w:hAnsi="DINOT" w:cstheme="minorBidi"/>
          <w:sz w:val="18"/>
        </w:rPr>
        <w:t xml:space="preserve">: </w:t>
      </w:r>
      <w:r w:rsidRPr="00F21B0F">
        <w:rPr>
          <w:rFonts w:ascii="Calibri" w:hAnsi="Calibri" w:cs="Calibri"/>
          <w:sz w:val="18"/>
        </w:rPr>
        <w:t>мин</w:t>
      </w:r>
      <w:r w:rsidRPr="00F21B0F">
        <w:rPr>
          <w:rFonts w:ascii="DINOT" w:hAnsi="DINOT" w:cstheme="minorBidi"/>
          <w:sz w:val="18"/>
        </w:rPr>
        <w:t xml:space="preserve">. 48 </w:t>
      </w:r>
      <w:r w:rsidRPr="00F21B0F">
        <w:rPr>
          <w:rFonts w:ascii="Calibri" w:hAnsi="Calibri" w:cs="Calibri"/>
          <w:sz w:val="18"/>
        </w:rPr>
        <w:t>часов</w:t>
      </w:r>
    </w:p>
    <w:p w14:paraId="2B59DECC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Отделка</w:t>
      </w:r>
      <w:r w:rsidRPr="00F21B0F">
        <w:rPr>
          <w:rFonts w:ascii="DINOT" w:hAnsi="DINOT" w:cstheme="minorBidi"/>
          <w:sz w:val="18"/>
        </w:rPr>
        <w:t xml:space="preserve">: </w:t>
      </w:r>
      <w:r w:rsidRPr="00F21B0F">
        <w:rPr>
          <w:rFonts w:ascii="Calibri" w:hAnsi="Calibri" w:cs="Calibri"/>
          <w:sz w:val="18"/>
        </w:rPr>
        <w:t>специальный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ротор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автоподзавода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сатинированием</w:t>
      </w:r>
    </w:p>
    <w:p w14:paraId="31C50177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</w:p>
    <w:p w14:paraId="6DD60566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b/>
          <w:sz w:val="18"/>
          <w:szCs w:val="16"/>
        </w:rPr>
      </w:pPr>
      <w:r w:rsidRPr="00F21B0F">
        <w:rPr>
          <w:rFonts w:ascii="Calibri" w:hAnsi="Calibri" w:cs="Calibri"/>
          <w:b/>
          <w:sz w:val="18"/>
        </w:rPr>
        <w:t>ФУНКЦИИ</w:t>
      </w:r>
    </w:p>
    <w:p w14:paraId="469A0BB9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Центральные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часовая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и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минутная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стрелки</w:t>
      </w:r>
    </w:p>
    <w:p w14:paraId="1EC080D1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Центральная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секундная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стрелка</w:t>
      </w:r>
      <w:r w:rsidRPr="00F21B0F">
        <w:rPr>
          <w:rFonts w:ascii="DINOT" w:hAnsi="DINOT" w:cstheme="minorBidi"/>
          <w:sz w:val="18"/>
        </w:rPr>
        <w:t xml:space="preserve"> </w:t>
      </w:r>
    </w:p>
    <w:p w14:paraId="5A1A85C6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Указатель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даты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на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отметке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DINOT" w:hAnsi="DINOT" w:cs="DINOT"/>
          <w:sz w:val="18"/>
        </w:rPr>
        <w:t>«</w:t>
      </w:r>
      <w:r w:rsidRPr="00F21B0F">
        <w:rPr>
          <w:rFonts w:ascii="DINOT" w:hAnsi="DINOT" w:cstheme="minorBidi"/>
          <w:sz w:val="18"/>
        </w:rPr>
        <w:t xml:space="preserve">6 </w:t>
      </w:r>
      <w:r w:rsidRPr="00F21B0F">
        <w:rPr>
          <w:rFonts w:ascii="Calibri" w:hAnsi="Calibri" w:cs="Calibri"/>
          <w:sz w:val="18"/>
        </w:rPr>
        <w:t>часов</w:t>
      </w:r>
      <w:r w:rsidRPr="00F21B0F">
        <w:rPr>
          <w:rFonts w:ascii="DINOT" w:hAnsi="DINOT" w:cs="DINOT"/>
          <w:sz w:val="18"/>
        </w:rPr>
        <w:t>»</w:t>
      </w:r>
    </w:p>
    <w:p w14:paraId="468AF171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</w:p>
    <w:p w14:paraId="5B5D6732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b/>
          <w:sz w:val="18"/>
          <w:szCs w:val="16"/>
        </w:rPr>
      </w:pPr>
      <w:r w:rsidRPr="00F21B0F">
        <w:rPr>
          <w:rFonts w:ascii="Calibri" w:hAnsi="Calibri" w:cs="Calibri"/>
          <w:b/>
          <w:sz w:val="18"/>
        </w:rPr>
        <w:t>КОРПУС</w:t>
      </w:r>
      <w:r w:rsidRPr="00F21B0F">
        <w:rPr>
          <w:rFonts w:ascii="DINOT" w:hAnsi="DINOT" w:cstheme="minorBidi"/>
          <w:b/>
          <w:sz w:val="18"/>
        </w:rPr>
        <w:t xml:space="preserve">, </w:t>
      </w:r>
      <w:r w:rsidRPr="00F21B0F">
        <w:rPr>
          <w:rFonts w:ascii="Calibri" w:hAnsi="Calibri" w:cs="Calibri"/>
          <w:b/>
          <w:sz w:val="18"/>
        </w:rPr>
        <w:t>ЦИФЕРБЛАТ</w:t>
      </w:r>
      <w:r w:rsidRPr="00F21B0F">
        <w:rPr>
          <w:rFonts w:ascii="DINOT" w:hAnsi="DINOT" w:cstheme="minorBidi"/>
          <w:b/>
          <w:sz w:val="18"/>
        </w:rPr>
        <w:t xml:space="preserve"> </w:t>
      </w:r>
      <w:r w:rsidRPr="00F21B0F">
        <w:rPr>
          <w:rFonts w:ascii="Calibri" w:hAnsi="Calibri" w:cs="Calibri"/>
          <w:b/>
          <w:sz w:val="18"/>
        </w:rPr>
        <w:t>И</w:t>
      </w:r>
      <w:r w:rsidRPr="00F21B0F">
        <w:rPr>
          <w:rFonts w:ascii="DINOT" w:hAnsi="DINOT" w:cstheme="minorBidi"/>
          <w:b/>
          <w:sz w:val="18"/>
        </w:rPr>
        <w:t xml:space="preserve"> </w:t>
      </w:r>
      <w:r w:rsidRPr="00F21B0F">
        <w:rPr>
          <w:rFonts w:ascii="Calibri" w:hAnsi="Calibri" w:cs="Calibri"/>
          <w:b/>
          <w:sz w:val="18"/>
        </w:rPr>
        <w:t>СТРЕЛКИ</w:t>
      </w:r>
    </w:p>
    <w:p w14:paraId="294CDFA1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Диаметр</w:t>
      </w:r>
      <w:r w:rsidRPr="00F21B0F">
        <w:rPr>
          <w:rFonts w:ascii="DINOT" w:hAnsi="DINOT" w:cstheme="minorBidi"/>
          <w:sz w:val="18"/>
        </w:rPr>
        <w:t xml:space="preserve">: 41 </w:t>
      </w:r>
      <w:r w:rsidRPr="00F21B0F">
        <w:rPr>
          <w:rFonts w:ascii="Calibri" w:hAnsi="Calibri" w:cs="Calibri"/>
          <w:sz w:val="18"/>
        </w:rPr>
        <w:t>мм</w:t>
      </w:r>
    </w:p>
    <w:p w14:paraId="052BDDA3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Диаметр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циферблата</w:t>
      </w:r>
      <w:r w:rsidRPr="00F21B0F">
        <w:rPr>
          <w:rFonts w:ascii="DINOT" w:hAnsi="DINOT" w:cstheme="minorBidi"/>
          <w:sz w:val="18"/>
        </w:rPr>
        <w:t xml:space="preserve">: 32,5 </w:t>
      </w:r>
      <w:r w:rsidRPr="00F21B0F">
        <w:rPr>
          <w:rFonts w:ascii="Calibri" w:hAnsi="Calibri" w:cs="Calibri"/>
          <w:sz w:val="18"/>
        </w:rPr>
        <w:t>мм</w:t>
      </w:r>
    </w:p>
    <w:p w14:paraId="7EE267E4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Толщина</w:t>
      </w:r>
      <w:r w:rsidRPr="00F21B0F">
        <w:rPr>
          <w:rFonts w:ascii="DINOT" w:hAnsi="DINOT" w:cstheme="minorBidi"/>
          <w:sz w:val="18"/>
        </w:rPr>
        <w:t xml:space="preserve">: 10,75 </w:t>
      </w:r>
      <w:r w:rsidRPr="00F21B0F">
        <w:rPr>
          <w:rFonts w:ascii="Calibri" w:hAnsi="Calibri" w:cs="Calibri"/>
          <w:sz w:val="18"/>
        </w:rPr>
        <w:t>мм</w:t>
      </w:r>
    </w:p>
    <w:p w14:paraId="4EB88013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Стекло</w:t>
      </w:r>
      <w:r w:rsidRPr="00F21B0F">
        <w:rPr>
          <w:rFonts w:ascii="DINOT" w:hAnsi="DINOT" w:cstheme="minorBidi"/>
          <w:sz w:val="18"/>
        </w:rPr>
        <w:t xml:space="preserve">: </w:t>
      </w:r>
      <w:r w:rsidRPr="00F21B0F">
        <w:rPr>
          <w:rFonts w:ascii="Calibri" w:hAnsi="Calibri" w:cs="Calibri"/>
          <w:sz w:val="18"/>
        </w:rPr>
        <w:t>выпуклое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сапфировое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стекло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двусторонним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антибликовым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покрытием</w:t>
      </w:r>
    </w:p>
    <w:p w14:paraId="171648A0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Задняя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крышка</w:t>
      </w:r>
      <w:r w:rsidRPr="00F21B0F">
        <w:rPr>
          <w:rFonts w:ascii="DINOT" w:hAnsi="DINOT" w:cstheme="minorBidi"/>
          <w:sz w:val="18"/>
        </w:rPr>
        <w:t xml:space="preserve">: </w:t>
      </w:r>
      <w:r w:rsidRPr="00F21B0F">
        <w:rPr>
          <w:rFonts w:ascii="Calibri" w:hAnsi="Calibri" w:cs="Calibri"/>
          <w:sz w:val="18"/>
        </w:rPr>
        <w:t>прозрачное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сапфировое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стекло</w:t>
      </w:r>
    </w:p>
    <w:p w14:paraId="4CECCEEF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Материал</w:t>
      </w:r>
      <w:r w:rsidRPr="00F21B0F">
        <w:rPr>
          <w:rFonts w:ascii="DINOT" w:hAnsi="DINOT" w:cstheme="minorBidi"/>
          <w:sz w:val="18"/>
        </w:rPr>
        <w:t xml:space="preserve">: </w:t>
      </w:r>
      <w:r w:rsidRPr="00F21B0F">
        <w:rPr>
          <w:rFonts w:ascii="Calibri" w:hAnsi="Calibri" w:cs="Calibri"/>
          <w:color w:val="000000" w:themeColor="text1"/>
          <w:sz w:val="18"/>
        </w:rPr>
        <w:t>титан</w:t>
      </w:r>
      <w:r w:rsidRPr="00F21B0F">
        <w:rPr>
          <w:rFonts w:ascii="DINOT" w:hAnsi="DINOT" w:cstheme="minorBidi"/>
          <w:color w:val="000000" w:themeColor="text1"/>
          <w:sz w:val="18"/>
        </w:rPr>
        <w:t xml:space="preserve"> </w:t>
      </w:r>
      <w:r w:rsidRPr="00F21B0F">
        <w:rPr>
          <w:rFonts w:ascii="Calibri" w:hAnsi="Calibri" w:cs="Calibri"/>
          <w:color w:val="000000" w:themeColor="text1"/>
          <w:sz w:val="18"/>
        </w:rPr>
        <w:t>с</w:t>
      </w:r>
      <w:r w:rsidRPr="00F21B0F">
        <w:rPr>
          <w:rFonts w:ascii="DINOT" w:hAnsi="DINOT" w:cstheme="minorBidi"/>
          <w:color w:val="000000" w:themeColor="text1"/>
          <w:sz w:val="18"/>
        </w:rPr>
        <w:t xml:space="preserve"> </w:t>
      </w:r>
      <w:r w:rsidRPr="00F21B0F">
        <w:rPr>
          <w:rFonts w:ascii="Calibri" w:hAnsi="Calibri" w:cs="Calibri"/>
          <w:color w:val="000000" w:themeColor="text1"/>
          <w:sz w:val="18"/>
        </w:rPr>
        <w:t>крацеванием</w:t>
      </w:r>
    </w:p>
    <w:p w14:paraId="33CB7221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Водонепроницаемость</w:t>
      </w:r>
      <w:r w:rsidRPr="00F21B0F">
        <w:rPr>
          <w:rFonts w:ascii="DINOT" w:hAnsi="DINOT" w:cstheme="minorBidi"/>
          <w:sz w:val="18"/>
        </w:rPr>
        <w:t xml:space="preserve">: 10 </w:t>
      </w:r>
      <w:r w:rsidRPr="00F21B0F">
        <w:rPr>
          <w:rFonts w:ascii="Calibri" w:hAnsi="Calibri" w:cs="Calibri"/>
          <w:sz w:val="18"/>
        </w:rPr>
        <w:t>атм</w:t>
      </w:r>
    </w:p>
    <w:p w14:paraId="1EE62485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Циферблат</w:t>
      </w:r>
      <w:r w:rsidRPr="00F21B0F">
        <w:rPr>
          <w:rFonts w:ascii="DINOT" w:hAnsi="DINOT" w:cstheme="minorBidi"/>
          <w:sz w:val="18"/>
        </w:rPr>
        <w:t xml:space="preserve">: </w:t>
      </w:r>
      <w:r w:rsidRPr="00F21B0F">
        <w:rPr>
          <w:rFonts w:ascii="Calibri" w:hAnsi="Calibri" w:cs="Calibri"/>
          <w:sz w:val="18"/>
        </w:rPr>
        <w:t>скелетонированный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со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специальным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DINOT" w:hAnsi="DINOT" w:cs="DINOT"/>
          <w:sz w:val="18"/>
        </w:rPr>
        <w:t>«</w:t>
      </w:r>
      <w:r w:rsidRPr="00F21B0F">
        <w:rPr>
          <w:rFonts w:ascii="Calibri" w:hAnsi="Calibri" w:cs="Calibri"/>
          <w:sz w:val="18"/>
        </w:rPr>
        <w:t>ободком</w:t>
      </w:r>
      <w:r w:rsidRPr="00F21B0F">
        <w:rPr>
          <w:rFonts w:ascii="DINOT" w:hAnsi="DINOT" w:cstheme="minorBidi"/>
          <w:sz w:val="18"/>
        </w:rPr>
        <w:t xml:space="preserve"> Range Rover</w:t>
      </w:r>
      <w:r w:rsidRPr="00F21B0F">
        <w:rPr>
          <w:rFonts w:ascii="DINOT" w:hAnsi="DINOT" w:cs="DINOT"/>
          <w:sz w:val="18"/>
        </w:rPr>
        <w:t>»</w:t>
      </w:r>
      <w:r w:rsidRPr="00F21B0F">
        <w:rPr>
          <w:rFonts w:ascii="DINOT" w:hAnsi="DINOT" w:cstheme="minorBidi"/>
          <w:sz w:val="18"/>
        </w:rPr>
        <w:t xml:space="preserve"> </w:t>
      </w:r>
    </w:p>
    <w:p w14:paraId="7E13D58F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Часовые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отметки</w:t>
      </w:r>
      <w:r w:rsidRPr="00F21B0F">
        <w:rPr>
          <w:rFonts w:ascii="DINOT" w:hAnsi="DINOT" w:cstheme="minorBidi"/>
          <w:sz w:val="18"/>
        </w:rPr>
        <w:t xml:space="preserve">: </w:t>
      </w:r>
      <w:r w:rsidRPr="00F21B0F">
        <w:rPr>
          <w:rFonts w:ascii="Calibri" w:hAnsi="Calibri" w:cs="Calibri"/>
          <w:sz w:val="18"/>
        </w:rPr>
        <w:t>фацетированные</w:t>
      </w:r>
      <w:r w:rsidRPr="00F21B0F">
        <w:rPr>
          <w:rFonts w:ascii="DINOT" w:hAnsi="DINOT" w:cstheme="minorBidi"/>
          <w:sz w:val="18"/>
        </w:rPr>
        <w:t xml:space="preserve">, </w:t>
      </w:r>
      <w:r w:rsidRPr="00F21B0F">
        <w:rPr>
          <w:rFonts w:ascii="Calibri" w:hAnsi="Calibri" w:cs="Calibri"/>
          <w:sz w:val="18"/>
        </w:rPr>
        <w:t>с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родиевым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напылением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и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покрытием</w:t>
      </w:r>
      <w:r w:rsidRPr="00F21B0F">
        <w:rPr>
          <w:rFonts w:ascii="DINOT" w:hAnsi="DINOT" w:cstheme="minorBidi"/>
          <w:sz w:val="18"/>
        </w:rPr>
        <w:t xml:space="preserve"> Super-LumiNova</w:t>
      </w:r>
      <w:r w:rsidRPr="00F21B0F">
        <w:rPr>
          <w:rFonts w:ascii="DINOT" w:hAnsi="DINOT" w:cstheme="minorBidi"/>
          <w:sz w:val="18"/>
          <w:vertAlign w:val="superscript"/>
        </w:rPr>
        <w:t>®</w:t>
      </w:r>
      <w:r w:rsidRPr="00F21B0F">
        <w:rPr>
          <w:rFonts w:ascii="DINOT" w:hAnsi="DINOT" w:cstheme="minorBidi"/>
          <w:sz w:val="18"/>
        </w:rPr>
        <w:t xml:space="preserve"> SLN C</w:t>
      </w:r>
    </w:p>
    <w:p w14:paraId="59F4C795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Стрелки</w:t>
      </w:r>
      <w:r w:rsidRPr="00F21B0F">
        <w:rPr>
          <w:rFonts w:ascii="DINOT" w:hAnsi="DINOT" w:cstheme="minorBidi"/>
          <w:sz w:val="18"/>
        </w:rPr>
        <w:t xml:space="preserve">: </w:t>
      </w:r>
      <w:r w:rsidRPr="00F21B0F">
        <w:rPr>
          <w:rFonts w:ascii="Calibri" w:hAnsi="Calibri" w:cs="Calibri"/>
          <w:sz w:val="18"/>
        </w:rPr>
        <w:t>фацетированные</w:t>
      </w:r>
      <w:r w:rsidRPr="00F21B0F">
        <w:rPr>
          <w:rFonts w:ascii="DINOT" w:hAnsi="DINOT" w:cstheme="minorBidi"/>
          <w:sz w:val="18"/>
        </w:rPr>
        <w:t xml:space="preserve">, </w:t>
      </w:r>
      <w:r w:rsidRPr="00F21B0F">
        <w:rPr>
          <w:rFonts w:ascii="Calibri" w:hAnsi="Calibri" w:cs="Calibri"/>
          <w:sz w:val="18"/>
        </w:rPr>
        <w:t>с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родиевым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напылением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и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покрытием</w:t>
      </w:r>
      <w:r w:rsidRPr="00F21B0F">
        <w:rPr>
          <w:rFonts w:ascii="DINOT" w:hAnsi="DINOT" w:cstheme="minorBidi"/>
          <w:sz w:val="18"/>
        </w:rPr>
        <w:t xml:space="preserve"> Super-LumiNova</w:t>
      </w:r>
      <w:r w:rsidRPr="00F21B0F">
        <w:rPr>
          <w:rFonts w:ascii="DINOT" w:hAnsi="DINOT" w:cstheme="minorBidi"/>
          <w:sz w:val="18"/>
          <w:vertAlign w:val="superscript"/>
        </w:rPr>
        <w:t>®</w:t>
      </w:r>
      <w:r w:rsidRPr="00F21B0F">
        <w:rPr>
          <w:rFonts w:ascii="DINOT" w:hAnsi="DINOT" w:cstheme="minorBidi"/>
          <w:sz w:val="18"/>
        </w:rPr>
        <w:t xml:space="preserve"> SLN C1</w:t>
      </w:r>
    </w:p>
    <w:p w14:paraId="1E998A0E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</w:p>
    <w:p w14:paraId="0351F649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b/>
          <w:sz w:val="18"/>
          <w:szCs w:val="16"/>
        </w:rPr>
      </w:pPr>
      <w:r w:rsidRPr="00F21B0F">
        <w:rPr>
          <w:rFonts w:ascii="Calibri" w:hAnsi="Calibri" w:cs="Calibri"/>
          <w:b/>
          <w:sz w:val="18"/>
        </w:rPr>
        <w:t>РЕМЕШОК</w:t>
      </w:r>
      <w:r w:rsidRPr="00F21B0F">
        <w:rPr>
          <w:rFonts w:ascii="DINOT" w:hAnsi="DINOT" w:cstheme="minorBidi"/>
          <w:b/>
          <w:sz w:val="18"/>
        </w:rPr>
        <w:t xml:space="preserve"> </w:t>
      </w:r>
      <w:r w:rsidRPr="00F21B0F">
        <w:rPr>
          <w:rFonts w:ascii="Calibri" w:hAnsi="Calibri" w:cs="Calibri"/>
          <w:b/>
          <w:sz w:val="18"/>
        </w:rPr>
        <w:t>И</w:t>
      </w:r>
      <w:r w:rsidRPr="00F21B0F">
        <w:rPr>
          <w:rFonts w:ascii="DINOT" w:hAnsi="DINOT" w:cstheme="minorBidi"/>
          <w:b/>
          <w:sz w:val="18"/>
        </w:rPr>
        <w:t xml:space="preserve"> </w:t>
      </w:r>
      <w:r w:rsidRPr="00F21B0F">
        <w:rPr>
          <w:rFonts w:ascii="Calibri" w:hAnsi="Calibri" w:cs="Calibri"/>
          <w:b/>
          <w:sz w:val="18"/>
        </w:rPr>
        <w:t>ЗАСТЕЖКА</w:t>
      </w:r>
    </w:p>
    <w:p w14:paraId="7A61EEA9" w14:textId="77777777" w:rsidR="00595A7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Специальный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черный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каучуковый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ремешок</w:t>
      </w:r>
    </w:p>
    <w:p w14:paraId="2B8873CC" w14:textId="7D2BEBE0" w:rsidR="00A55BC3" w:rsidRPr="00F21B0F" w:rsidRDefault="00595A73" w:rsidP="00F21B0F">
      <w:pPr>
        <w:spacing w:after="40" w:line="276" w:lineRule="auto"/>
        <w:rPr>
          <w:rFonts w:ascii="DINOT" w:hAnsi="DINOT" w:cstheme="minorBidi"/>
          <w:sz w:val="18"/>
          <w:szCs w:val="16"/>
        </w:rPr>
      </w:pPr>
      <w:r w:rsidRPr="00F21B0F">
        <w:rPr>
          <w:rFonts w:ascii="Calibri" w:hAnsi="Calibri" w:cs="Calibri"/>
          <w:sz w:val="18"/>
        </w:rPr>
        <w:t>Титановая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раскладывающаяся</w:t>
      </w:r>
      <w:r w:rsidRPr="00F21B0F">
        <w:rPr>
          <w:rFonts w:ascii="DINOT" w:hAnsi="DINOT" w:cstheme="minorBidi"/>
          <w:sz w:val="18"/>
        </w:rPr>
        <w:t xml:space="preserve"> </w:t>
      </w:r>
      <w:r w:rsidRPr="00F21B0F">
        <w:rPr>
          <w:rFonts w:ascii="Calibri" w:hAnsi="Calibri" w:cs="Calibri"/>
          <w:sz w:val="18"/>
        </w:rPr>
        <w:t>застежка</w:t>
      </w:r>
    </w:p>
    <w:sectPr w:rsidR="00A55BC3" w:rsidRPr="00F21B0F" w:rsidSect="00EF048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596BFC" w:rsidRDefault="00596BFC" w:rsidP="009D5829">
      <w:r>
        <w:separator/>
      </w:r>
    </w:p>
  </w:endnote>
  <w:endnote w:type="continuationSeparator" w:id="0">
    <w:p w14:paraId="179D01D1" w14:textId="77777777" w:rsidR="00596BFC" w:rsidRDefault="00596BFC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9D5829" w:rsidRPr="00EF0488" w:rsidRDefault="009D5829" w:rsidP="009D5829">
    <w:pPr>
      <w:pStyle w:val="Pieddepage"/>
      <w:jc w:val="center"/>
      <w:rPr>
        <w:rFonts w:asciiTheme="minorBidi" w:hAnsiTheme="minorBidi" w:cstheme="minorBidi"/>
        <w:sz w:val="18"/>
        <w:szCs w:val="18"/>
        <w:lang w:val="fr-CH"/>
      </w:rPr>
    </w:pPr>
    <w:r w:rsidRPr="00EF0488">
      <w:rPr>
        <w:rFonts w:asciiTheme="minorBidi" w:hAnsiTheme="minorBidi" w:cstheme="minorBidi"/>
        <w:b/>
        <w:sz w:val="18"/>
        <w:lang w:val="fr-CH"/>
      </w:rPr>
      <w:t>ZENITH</w:t>
    </w:r>
    <w:r w:rsidRPr="00EF0488">
      <w:rPr>
        <w:rFonts w:asciiTheme="minorBidi" w:hAnsiTheme="minorBidi" w:cstheme="minorBidi"/>
        <w:sz w:val="18"/>
        <w:lang w:val="fr-CH"/>
      </w:rPr>
      <w:t xml:space="preserve"> | www.zenith-watches.com | Rue des </w:t>
    </w:r>
    <w:proofErr w:type="spellStart"/>
    <w:r w:rsidRPr="00EF0488">
      <w:rPr>
        <w:rFonts w:asciiTheme="minorBidi" w:hAnsiTheme="minorBidi" w:cstheme="minorBidi"/>
        <w:sz w:val="18"/>
        <w:lang w:val="fr-CH"/>
      </w:rPr>
      <w:t>Billodes</w:t>
    </w:r>
    <w:proofErr w:type="spellEnd"/>
    <w:r w:rsidRPr="00EF0488">
      <w:rPr>
        <w:rFonts w:asciiTheme="minorBidi" w:hAnsiTheme="minorBidi" w:cstheme="minorBidi"/>
        <w:sz w:val="18"/>
        <w:lang w:val="fr-CH"/>
      </w:rPr>
      <w:t xml:space="preserve"> 34-36 | CH-2400 Le Locle</w:t>
    </w:r>
  </w:p>
  <w:p w14:paraId="38FF8B1F" w14:textId="77777777" w:rsidR="009D5829" w:rsidRPr="00117B1B" w:rsidRDefault="009D5829" w:rsidP="009D5829">
    <w:pPr>
      <w:pStyle w:val="Pieddepage"/>
      <w:jc w:val="center"/>
      <w:rPr>
        <w:rFonts w:asciiTheme="minorBidi" w:hAnsiTheme="minorBidi" w:cstheme="minorBidi"/>
        <w:sz w:val="18"/>
        <w:szCs w:val="18"/>
      </w:rPr>
    </w:pPr>
    <w:r w:rsidRPr="00117B1B">
      <w:rPr>
        <w:rFonts w:asciiTheme="minorBidi" w:hAnsiTheme="minorBidi" w:cstheme="minorBidi"/>
        <w:sz w:val="18"/>
      </w:rPr>
      <w:t xml:space="preserve">Контакты для международных СМИ: Мин-Тан Буй – электронный адрес: </w:t>
    </w:r>
    <w:hyperlink r:id="rId1" w:history="1">
      <w:r w:rsidRPr="00117B1B">
        <w:rPr>
          <w:rStyle w:val="Lienhypertexte"/>
          <w:rFonts w:asciiTheme="minorBidi" w:hAnsiTheme="minorBidi" w:cstheme="minorBidi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596BFC" w:rsidRDefault="00596BFC" w:rsidP="009D5829">
      <w:r>
        <w:separator/>
      </w:r>
    </w:p>
  </w:footnote>
  <w:footnote w:type="continuationSeparator" w:id="0">
    <w:p w14:paraId="6D69A4A1" w14:textId="77777777" w:rsidR="00596BFC" w:rsidRDefault="00596BFC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45AE0FDA" w:rsidR="009D5829" w:rsidRDefault="004C0638" w:rsidP="00A91380">
    <w:pPr>
      <w:pStyle w:val="En-tte"/>
      <w:spacing w:after="360"/>
      <w:jc w:val="center"/>
    </w:pPr>
    <w:r>
      <w:t xml:space="preserve"> </w:t>
    </w:r>
  </w:p>
  <w:p w14:paraId="41A2F496" w14:textId="77777777" w:rsidR="004C0638" w:rsidRDefault="004C0638" w:rsidP="00A91380">
    <w:pPr>
      <w:pStyle w:val="En-tte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2836"/>
    <w:rsid w:val="000E7A37"/>
    <w:rsid w:val="00104B4F"/>
    <w:rsid w:val="00117B1B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63138"/>
    <w:rsid w:val="00166861"/>
    <w:rsid w:val="00170906"/>
    <w:rsid w:val="001709B3"/>
    <w:rsid w:val="00170FE7"/>
    <w:rsid w:val="00185796"/>
    <w:rsid w:val="00187454"/>
    <w:rsid w:val="00187D76"/>
    <w:rsid w:val="00191493"/>
    <w:rsid w:val="001A21CB"/>
    <w:rsid w:val="001B1BF2"/>
    <w:rsid w:val="001C0035"/>
    <w:rsid w:val="001C19C2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F7303"/>
    <w:rsid w:val="002F7659"/>
    <w:rsid w:val="002F7A1E"/>
    <w:rsid w:val="003019D9"/>
    <w:rsid w:val="003055EB"/>
    <w:rsid w:val="00305DD3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729E"/>
    <w:rsid w:val="005F7821"/>
    <w:rsid w:val="0061562E"/>
    <w:rsid w:val="006178BE"/>
    <w:rsid w:val="00621A1C"/>
    <w:rsid w:val="006222E7"/>
    <w:rsid w:val="00640AF3"/>
    <w:rsid w:val="00673449"/>
    <w:rsid w:val="00690C94"/>
    <w:rsid w:val="00696072"/>
    <w:rsid w:val="006A0098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3050"/>
    <w:rsid w:val="00A70C15"/>
    <w:rsid w:val="00A81208"/>
    <w:rsid w:val="00A83FED"/>
    <w:rsid w:val="00A91380"/>
    <w:rsid w:val="00A95F09"/>
    <w:rsid w:val="00AA0115"/>
    <w:rsid w:val="00AA0DAB"/>
    <w:rsid w:val="00AB0F0A"/>
    <w:rsid w:val="00AB3C6D"/>
    <w:rsid w:val="00AC19F3"/>
    <w:rsid w:val="00AD22B0"/>
    <w:rsid w:val="00AD3BEB"/>
    <w:rsid w:val="00AE3FB1"/>
    <w:rsid w:val="00B0161A"/>
    <w:rsid w:val="00B0643A"/>
    <w:rsid w:val="00B10E2A"/>
    <w:rsid w:val="00B13656"/>
    <w:rsid w:val="00B13868"/>
    <w:rsid w:val="00B27AF5"/>
    <w:rsid w:val="00B3152C"/>
    <w:rsid w:val="00B37B08"/>
    <w:rsid w:val="00B40DB1"/>
    <w:rsid w:val="00B42BF1"/>
    <w:rsid w:val="00B5406F"/>
    <w:rsid w:val="00B652F2"/>
    <w:rsid w:val="00B72BD4"/>
    <w:rsid w:val="00B73A3C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4210B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6FE"/>
    <w:rsid w:val="00EB6467"/>
    <w:rsid w:val="00EC5962"/>
    <w:rsid w:val="00EC5DCD"/>
    <w:rsid w:val="00ED3EF3"/>
    <w:rsid w:val="00ED5C77"/>
    <w:rsid w:val="00EE3ECD"/>
    <w:rsid w:val="00EE4F3D"/>
    <w:rsid w:val="00EF0488"/>
    <w:rsid w:val="00F00C6B"/>
    <w:rsid w:val="00F07D6D"/>
    <w:rsid w:val="00F10EC9"/>
    <w:rsid w:val="00F13A73"/>
    <w:rsid w:val="00F13E17"/>
    <w:rsid w:val="00F21258"/>
    <w:rsid w:val="00F21B0F"/>
    <w:rsid w:val="00F243F7"/>
    <w:rsid w:val="00F25270"/>
    <w:rsid w:val="00F40E8E"/>
    <w:rsid w:val="00F442D9"/>
    <w:rsid w:val="00F5368B"/>
    <w:rsid w:val="00F55E0D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DB20B2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ru-RU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14</cp:revision>
  <dcterms:created xsi:type="dcterms:W3CDTF">2018-11-01T08:08:00Z</dcterms:created>
  <dcterms:modified xsi:type="dcterms:W3CDTF">2018-12-05T14:28:00Z</dcterms:modified>
</cp:coreProperties>
</file>