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4B0A" w14:textId="0B2BB318" w:rsidR="00AF6406" w:rsidRPr="0011519E" w:rsidRDefault="00AF6406" w:rsidP="0011519E">
      <w:pPr>
        <w:pStyle w:val="Corps"/>
        <w:spacing w:line="360" w:lineRule="auto"/>
        <w:jc w:val="center"/>
        <w:outlineLvl w:val="0"/>
        <w:rPr>
          <w:rFonts w:ascii="DINOT-Light" w:hAnsi="DINOT-Light"/>
          <w:b/>
          <w:bCs/>
          <w:sz w:val="24"/>
          <w:szCs w:val="40"/>
        </w:rPr>
      </w:pPr>
      <w:r w:rsidRPr="0011519E">
        <w:rPr>
          <w:rFonts w:ascii="DINOT-Light" w:hAnsi="DINOT-Light"/>
          <w:b/>
          <w:sz w:val="24"/>
        </w:rPr>
        <w:t>O JUBILEU DE OURO DO EL PRIMERO</w:t>
      </w:r>
    </w:p>
    <w:p w14:paraId="0E5A6347" w14:textId="424C16D2" w:rsidR="00AF6406" w:rsidRPr="0011519E" w:rsidRDefault="00B721EF" w:rsidP="0011519E">
      <w:pPr>
        <w:pStyle w:val="Corps"/>
        <w:spacing w:line="360" w:lineRule="auto"/>
        <w:jc w:val="center"/>
        <w:outlineLvl w:val="0"/>
        <w:rPr>
          <w:rFonts w:ascii="DINOT-Light" w:hAnsi="DINOT-Light"/>
          <w:bCs/>
          <w:szCs w:val="40"/>
        </w:rPr>
      </w:pPr>
      <w:r w:rsidRPr="0011519E">
        <w:rPr>
          <w:rFonts w:ascii="DINOT-Light" w:hAnsi="DINOT-Light"/>
        </w:rPr>
        <w:t xml:space="preserve">UMA RETROSPECTIVA DE 50 ANOS DE SUCESSO </w:t>
      </w:r>
    </w:p>
    <w:p w14:paraId="3C9F4773" w14:textId="77777777" w:rsidR="00AF6406" w:rsidRPr="0011519E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Cs w:val="30"/>
        </w:rPr>
      </w:pPr>
    </w:p>
    <w:p w14:paraId="4584EA82" w14:textId="77777777" w:rsidR="00AF6406" w:rsidRPr="0011519E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6"/>
          <w:szCs w:val="30"/>
        </w:rPr>
      </w:pPr>
    </w:p>
    <w:p w14:paraId="17254E01" w14:textId="2E12F8A7" w:rsidR="00AF6406" w:rsidRPr="0011519E" w:rsidRDefault="00B721EF" w:rsidP="001B5C5C">
      <w:pPr>
        <w:pStyle w:val="Corps"/>
        <w:spacing w:line="276" w:lineRule="auto"/>
        <w:outlineLvl w:val="0"/>
        <w:rPr>
          <w:rFonts w:ascii="DINOT-Light" w:hAnsi="DINOT-Light"/>
          <w:b/>
          <w:bCs/>
          <w:sz w:val="20"/>
          <w:szCs w:val="30"/>
        </w:rPr>
      </w:pPr>
      <w:r w:rsidRPr="0011519E">
        <w:rPr>
          <w:rFonts w:ascii="DINOT-Light" w:hAnsi="DINOT-Light"/>
          <w:b/>
          <w:sz w:val="20"/>
        </w:rPr>
        <w:t xml:space="preserve">CAPÍTULO 1: </w:t>
      </w:r>
    </w:p>
    <w:p w14:paraId="0D2E2880" w14:textId="2CC21E59" w:rsidR="00AF6406" w:rsidRPr="0011519E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Cs w:val="30"/>
        </w:rPr>
      </w:pPr>
      <w:r w:rsidRPr="0011519E">
        <w:rPr>
          <w:rFonts w:ascii="DINOT-Light" w:hAnsi="DINOT-Light"/>
          <w:b/>
          <w:sz w:val="20"/>
        </w:rPr>
        <w:t>1962 – 1969: El Primero, o nascimento de uma lenda</w:t>
      </w:r>
    </w:p>
    <w:p w14:paraId="3ED46974" w14:textId="77777777" w:rsidR="00AF6406" w:rsidRPr="0011519E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8"/>
          <w:szCs w:val="30"/>
        </w:rPr>
      </w:pPr>
    </w:p>
    <w:p w14:paraId="216B0C48" w14:textId="0D4C0953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</w:rPr>
      </w:pPr>
      <w:r w:rsidRPr="0011519E">
        <w:rPr>
          <w:rFonts w:ascii="DINOT-Light" w:hAnsi="DINOT-Light"/>
          <w:sz w:val="18"/>
        </w:rPr>
        <w:t>Um objeto não surge por acaso: ele é fruto do seu tempo. Nasce dos pilares de uma era e, às vezes, antecipa o que está por vir. Objetos que surgem de modismos não resistem por muito tempo. Enquanto os que ditam as tendências provavelmente sobreviverão muitos anos. Este é o caso do El Primero. O movimento do El Primero foi lançado em 10 de janeiro de 1969, após sete longos anos de desenvolvimento. Flash-back...</w:t>
      </w:r>
    </w:p>
    <w:p w14:paraId="2B0F4BE6" w14:textId="518DA500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</w:rPr>
      </w:pPr>
      <w:r w:rsidRPr="0011519E">
        <w:rPr>
          <w:rFonts w:ascii="DINOT-Light" w:hAnsi="DINOT-Light"/>
          <w:sz w:val="18"/>
        </w:rPr>
        <w:t xml:space="preserve">No início dos anos 1960, os cronógrafos de corda manual da forma como eram concebidos não tinham mais espaço na indústria relojoeira da época. Os clientes tinham se acostumado a usar relógios com movimentos automáticos e não queriam mais operar uma coroa toda manhã para terem certeza da hora exata, já que tudo o que precisavam para manter a pontualidade era viver, se mover e trabalhar com o relógio sempre em seus pulsos. Dar corda em uma coroa era considerado um movimento ultrapassado e a modernidade exigia eficiência. </w:t>
      </w:r>
    </w:p>
    <w:p w14:paraId="1009807D" w14:textId="03A40D7E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</w:rPr>
      </w:pPr>
      <w:r w:rsidRPr="0011519E">
        <w:rPr>
          <w:rFonts w:ascii="DINOT-Light" w:hAnsi="DINOT-Light"/>
          <w:sz w:val="18"/>
        </w:rPr>
        <w:t xml:space="preserve">A palavra "modernidade" vem sendo tão usada que perdeu seu significado, mas no início dos anos 1960 ela prometia um futuro brilhante e um desejo de total liberdade, em que os objetos teriam a função de facilitar e economizar tempo. </w:t>
      </w:r>
    </w:p>
    <w:p w14:paraId="52C44EFA" w14:textId="35F502EE" w:rsidR="00C8458D" w:rsidRPr="0011519E" w:rsidRDefault="00C8458D" w:rsidP="00286D30">
      <w:pPr>
        <w:pStyle w:val="Corps"/>
        <w:spacing w:after="240" w:line="276" w:lineRule="auto"/>
        <w:jc w:val="both"/>
        <w:rPr>
          <w:rFonts w:ascii="DINOT-Light" w:hAnsi="DINOT-Light"/>
          <w:i/>
          <w:sz w:val="18"/>
          <w:szCs w:val="24"/>
        </w:rPr>
      </w:pPr>
      <w:r w:rsidRPr="0011519E">
        <w:rPr>
          <w:rFonts w:ascii="DINOT-Light" w:hAnsi="DINOT-Light"/>
          <w:sz w:val="18"/>
        </w:rPr>
        <w:t xml:space="preserve">As correntes de pensamento predominantes na época tinham sido herdadas do humanismo prometeico, que acreditava que os seres humanos não queriam mais ser definidos por uma autoridade externa: eles eram mestres do seu destino, mestres de velocidade e, em breve, seriam mestres do espaço. A autoconfiança humana era inabalável. No período entre o fim da </w:t>
      </w:r>
      <w:r w:rsidR="00286D30" w:rsidRPr="0011519E">
        <w:rPr>
          <w:rFonts w:ascii="DINOT-Light" w:hAnsi="DINOT-Light"/>
          <w:sz w:val="18"/>
        </w:rPr>
        <w:t>Segunda</w:t>
      </w:r>
      <w:r w:rsidRPr="0011519E">
        <w:rPr>
          <w:rFonts w:ascii="DINOT-Light" w:hAnsi="DINOT-Light"/>
          <w:sz w:val="18"/>
        </w:rPr>
        <w:t xml:space="preserve"> Guerra Mundial e a crise do petróleo de 1973, chamado pelo economista francês Jean Fourastié de </w:t>
      </w:r>
      <w:r w:rsidRPr="0011519E">
        <w:rPr>
          <w:rFonts w:ascii="DINOT-Light" w:hAnsi="DINOT-Light"/>
          <w:i/>
          <w:sz w:val="18"/>
        </w:rPr>
        <w:t xml:space="preserve">Les Trente Glorieuses </w:t>
      </w:r>
      <w:r w:rsidRPr="0011519E">
        <w:rPr>
          <w:rFonts w:ascii="DINOT-Light" w:hAnsi="DINOT-Light"/>
          <w:sz w:val="18"/>
        </w:rPr>
        <w:t>(Trinta Gloriosos)*, a Europa experimentou um forte crescimento econômico que gerou muitos empregos e, naturalmente, levou ao aumento do poder de compra e consumo de massa.</w:t>
      </w:r>
    </w:p>
    <w:p w14:paraId="7278B61F" w14:textId="5B5399AE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</w:rPr>
      </w:pPr>
      <w:r w:rsidRPr="0011519E">
        <w:rPr>
          <w:rFonts w:ascii="DINOT-Light" w:hAnsi="DINOT-Light"/>
          <w:sz w:val="18"/>
        </w:rPr>
        <w:t xml:space="preserve">Durante esses anos, as pessoas se imaginavam em um futuro hiper-tecnológico e, portanto, feliz, pois ninguém poderia adivinhar como o advento da tecnologia seria contraditório. Os humanos viajariam no espaço, os carros voariam, as mulheres teriam robôs para ajudá-las em suas tarefas domésticas e todos seriam felizes. Um relógio de corda manual não tinha lugar neste mundo e um relógio automático incorporava a magia da modernidade. </w:t>
      </w:r>
    </w:p>
    <w:p w14:paraId="58DDE5F3" w14:textId="78831DA6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</w:rPr>
      </w:pPr>
      <w:r w:rsidRPr="0011519E">
        <w:rPr>
          <w:rFonts w:ascii="DINOT-Light" w:hAnsi="DINOT-Light"/>
          <w:sz w:val="18"/>
        </w:rPr>
        <w:t xml:space="preserve">Em 1962, a ideia de lançar um cronógrafo automático para comemorar o centenário da Zenith criou raízes. Não havia cronógrafo automático no mercado da época e, logo, seria um feito inédito. No entanto, escolher o caminho fácil e apenas acrescentar um módulo a um calibre existente não era uma opção porque a Zenith queria usar seu conhecimento no campo de pesquisa e desenvolvimento. Os "criadores do El Primero" não queriam ajustar, mas sim repensar. </w:t>
      </w:r>
    </w:p>
    <w:p w14:paraId="6AD99E83" w14:textId="09610560" w:rsidR="004D789B" w:rsidRPr="0011519E" w:rsidRDefault="00C8458D" w:rsidP="00665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59" w:lineRule="auto"/>
        <w:jc w:val="both"/>
        <w:rPr>
          <w:rFonts w:ascii="DINOT-Light" w:eastAsia="Arial Unicode MS" w:hAnsi="DINOT-Light" w:cs="Arial Unicode MS"/>
          <w:color w:val="000000"/>
          <w:sz w:val="18"/>
          <w:u w:color="00B050"/>
          <w:lang w:eastAsia="fr-CH"/>
        </w:rPr>
      </w:pPr>
      <w:r w:rsidRPr="0011519E">
        <w:rPr>
          <w:rFonts w:ascii="DINOT-Light" w:hAnsi="DINOT-Light"/>
          <w:sz w:val="18"/>
          <w:u w:color="00B050"/>
        </w:rPr>
        <w:t xml:space="preserve">Entre 1966 e 1967, a diretoria da Zenith decidiu desenvolver um movimento de alta frequência que oscila a uma taxa de 36.000 vibrações por hora. O Departamento de Cronometria da Zenith, que preparou as peças para as competições do observatório de cronometria, foi responsável por esta pesquisa. O tema da alta frequência estava claramente em sintonia com o tempo, pois era associado à ideia de precisão e frequentemente discutido em congressos das sociedades de cronometria, especialmente, na Sociedade Suíça de Cronometria. A Zenith estabeleceu o desafio de criar o primeiro calibre de cronógrafo automático ultrafino, com alta frequência integrada e batendo a 36.000 vibrações por hora para poder medir um décimo de segundo. </w:t>
      </w:r>
      <w:r w:rsidR="004D789B" w:rsidRPr="0011519E">
        <w:rPr>
          <w:rFonts w:ascii="DINOT-Light" w:hAnsi="DINOT-Light"/>
          <w:sz w:val="18"/>
          <w:u w:color="00B050"/>
        </w:rPr>
        <w:br w:type="page"/>
      </w:r>
    </w:p>
    <w:p w14:paraId="29B3F6F7" w14:textId="484BB301" w:rsidR="00C8458D" w:rsidRPr="0011519E" w:rsidRDefault="00C8458D" w:rsidP="00665872">
      <w:pPr>
        <w:pStyle w:val="Pardfaut"/>
        <w:spacing w:after="240" w:line="276" w:lineRule="auto"/>
        <w:jc w:val="both"/>
        <w:rPr>
          <w:rFonts w:ascii="DINOT-Light" w:hAnsi="DINOT-Light"/>
          <w:sz w:val="18"/>
          <w:szCs w:val="24"/>
          <w:u w:color="00B050"/>
        </w:rPr>
      </w:pPr>
      <w:r w:rsidRPr="0011519E">
        <w:rPr>
          <w:rFonts w:ascii="DINOT-Light" w:hAnsi="DINOT-Light"/>
          <w:sz w:val="18"/>
          <w:u w:color="00B050"/>
        </w:rPr>
        <w:lastRenderedPageBreak/>
        <w:t xml:space="preserve">Ao projetar o El Primero, a Zenith reformulou totalmente a estrutura do cronógrafo e a maneira como era produzido. Este movimento marcou o início de métodos de produção totalmente inovadores. Antes disso, os relojoeiros dependiam de profissionais que recebiam os diferentes componentes do movimento e tinham a função de separá-los antes de montar o cronógrafo porque as prensas usadas na época exigiam certas tolerâncias e precisavam ser corrigidas. "Recebíamos os suprimentos básicos, mas tínhamos que montar e ajustar todas as funções com um arquivo, o que basicamente significava terminar o cronógrafo", explica Christian Jubin, responsável pela montagem na época. Desde o início, o El Primero foi projetado para que os relojoeiros pudessem trabalhar de forma moderna: as prensas eram mais precisas e permitiam reduzir as tolerâncias ao mínimo com o objetivo de produzir peças prontas para montagem em série. "Com El Primero, pegamos as peças, montamos e tudo certo", observa um dos "criadores" do El Primero. Uma verdadeira mudança de paradigma.  </w:t>
      </w:r>
    </w:p>
    <w:p w14:paraId="4AD2B577" w14:textId="07E3A602" w:rsidR="0054173F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u w:color="00B050"/>
        </w:rPr>
      </w:pPr>
      <w:r w:rsidRPr="0011519E">
        <w:rPr>
          <w:rFonts w:ascii="DINOT-Light" w:hAnsi="DINOT-Light"/>
          <w:sz w:val="18"/>
          <w:u w:color="00B050"/>
        </w:rPr>
        <w:t xml:space="preserve">Por que a Zenith queria desenvolver um movimento de alta frequência? "Na década de 1960, todo mundo estava começando a entrar na alta frequência, então acho que se quiséssemos lançar algo novo, tínhamos que olhar para o alto", diz uma testemunha daquele período. Alta frequência também contribui para a precisão: a 36.000 vibrações por hora, dez por segundo, é pouco provável que um choque afete o movimento do relógio. Esta era uma frequência muito alta e, para evitar o desgaste prematuro de certos componentes, a Zenith usou um tratamento superficial especial: o dissulfeto de molibdênio. Já utilizado em algumas indústrias mecânicas, mas não na relojoaria, este tratamento inovador é uma camada aplicada à plataforma de roda de alavanca que distribui energia para a roda de equilíbrio e melhora o coeficiente de atrito de deslizamento. </w:t>
      </w:r>
    </w:p>
    <w:p w14:paraId="06870B6B" w14:textId="79FC33DA" w:rsidR="00AF6406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spacing w:val="-2"/>
          <w:sz w:val="18"/>
          <w:szCs w:val="24"/>
          <w:u w:color="00B050"/>
        </w:rPr>
      </w:pPr>
      <w:r w:rsidRPr="0011519E">
        <w:rPr>
          <w:rFonts w:ascii="DINOT-Light" w:hAnsi="DINOT-Light"/>
          <w:spacing w:val="-2"/>
          <w:sz w:val="18"/>
          <w:u w:color="00B050"/>
        </w:rPr>
        <w:t>O desenvolvimento do El Primero se deu em um ambiente extremamente competitivo. Vários fabricantes de relógios, incluindo Zenith-Movado, Seiko e o grupo Chronomatic, composto pelas marcas Hamilton-Buren, Breitling, Heuer e Dubois Dépraz, estavam na corrida para lançar o primeiro cronógrafo automático... "O cronógrafo da Zenith tinha que ser o primeiro cronógrafo automático a ser lançado no mercado, mas estávamos cientes de que os japoneses e os suíços também estavam no páreo. Tudo aconteceu dentro de alguns meses e todos foram lançados quase no mesmo ano", lembra Marc Roethlisberger, que fazia parte da equipe de marketing da época.</w:t>
      </w:r>
    </w:p>
    <w:p w14:paraId="79117978" w14:textId="4219D5EB" w:rsidR="0054173F" w:rsidRPr="0011519E" w:rsidRDefault="00C8458D" w:rsidP="004D789B">
      <w:pPr>
        <w:pStyle w:val="Pardfaut"/>
        <w:spacing w:after="240" w:line="276" w:lineRule="auto"/>
        <w:jc w:val="both"/>
        <w:rPr>
          <w:rFonts w:ascii="DINOT-Light" w:hAnsi="DINOT-Light"/>
          <w:sz w:val="18"/>
          <w:szCs w:val="24"/>
        </w:rPr>
      </w:pPr>
      <w:r w:rsidRPr="0011519E">
        <w:rPr>
          <w:rFonts w:ascii="DINOT-Light" w:hAnsi="DINOT-Light"/>
          <w:sz w:val="18"/>
        </w:rPr>
        <w:t>Portanto, a Zenith foi a primeira fabricante a lançar publicamente seu próprio cronógrafo automático. Em 10 de janeiro de 1969, em uma conferência de imprensa realizada em Le Locle, a empresa anunciou o nascimento de El Primero, cujo coração bateu – e ainda bate – a 36.000 vibrações por hora. "A Zenith e a Movado lançaram o primeiro cronógrafo automático de alta frequência do mundo em 10 de janeiro de</w:t>
      </w:r>
      <w:r w:rsidRPr="0011519E">
        <w:rPr>
          <w:rFonts w:ascii="DINOT-Light" w:hAnsi="DINOT-Light"/>
        </w:rPr>
        <w:t>,</w:t>
      </w:r>
      <w:r w:rsidRPr="0011519E">
        <w:rPr>
          <w:rFonts w:ascii="DINOT-Light" w:hAnsi="DINOT-Light"/>
          <w:sz w:val="18"/>
        </w:rPr>
        <w:t xml:space="preserve"> 1969" dizia o título do comunicado à imprensa. O movimento foi lançado sob o nome de MZM Holding, Mondia Zenith Movado, um consórcio criado no final dos anos 1960. Graças à sua alta frequência, o equilíbrio do El Primero podia dividir o segundo em dez partes iguais, permitindo que o ponteiro de segundos grande exibisse 1/10</w:t>
      </w:r>
      <w:r w:rsidRPr="0011519E">
        <w:rPr>
          <w:rFonts w:ascii="DINOT-Light" w:hAnsi="DINOT-Light"/>
          <w:sz w:val="18"/>
          <w:vertAlign w:val="superscript"/>
        </w:rPr>
        <w:t>º</w:t>
      </w:r>
      <w:r w:rsidRPr="0011519E">
        <w:rPr>
          <w:rFonts w:ascii="DINOT-Light" w:hAnsi="DINOT-Light"/>
          <w:sz w:val="18"/>
        </w:rPr>
        <w:t xml:space="preserve"> de segundo. </w:t>
      </w:r>
    </w:p>
    <w:p w14:paraId="321AA69E" w14:textId="758A2570" w:rsidR="00C8458D" w:rsidRPr="0011519E" w:rsidRDefault="00F3262C" w:rsidP="004D7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59" w:lineRule="auto"/>
        <w:jc w:val="both"/>
        <w:rPr>
          <w:rFonts w:ascii="DINOT-Light" w:eastAsia="Arial Unicode MS" w:hAnsi="DINOT-Light" w:cs="Arial Unicode MS"/>
          <w:color w:val="000000"/>
          <w:sz w:val="18"/>
          <w:u w:color="7030A0"/>
          <w:lang w:eastAsia="fr-CH"/>
        </w:rPr>
      </w:pPr>
      <w:r w:rsidRPr="0011519E">
        <w:rPr>
          <w:rFonts w:ascii="DINOT-Light" w:hAnsi="DINOT-Light"/>
          <w:sz w:val="18"/>
          <w:u w:color="00B050"/>
        </w:rPr>
        <w:t xml:space="preserve">O comunicado à imprensa afirmava: "A fábrica de relógios Zenith S.A. em Le Locle acaba de alcançar um desempenho extraordinário ao combinar dois relógios de alta precisão em um. (...) Outra conquista é que ambos os mecanismos estão alojados em um volume menor que o cronógrafo tradicional", escreveu o jornal regional </w:t>
      </w:r>
      <w:r w:rsidRPr="0011519E">
        <w:rPr>
          <w:rFonts w:ascii="DINOT-Light" w:hAnsi="DINOT-Light"/>
          <w:i/>
          <w:sz w:val="18"/>
          <w:u w:color="00B050"/>
        </w:rPr>
        <w:t>Express</w:t>
      </w:r>
      <w:r w:rsidRPr="0011519E">
        <w:rPr>
          <w:rFonts w:ascii="DINOT-Light" w:hAnsi="DINOT-Light"/>
          <w:sz w:val="18"/>
          <w:u w:color="00B050"/>
        </w:rPr>
        <w:t xml:space="preserve"> de 10 de janeiro de 1969. El Primero é o "primeiro cronógrafo automático de alta frequência do mundo", anunciou o comunicado à imprensa. "Até o momento, nenhum pesquisador tinha conseguido unir o mecanismo de um cronógrafo ao de um movimento automático dentro do mesmo relógio. A Zenith e a Movado não só conseguiram este feito extraordinário, como também conseguiram acomodar todo o mecanismo de cronógrafo automático com a data em um espaço menor do que o exigido por um cronógrafo convencional. A espessura do movimento é de apenas 6,50 mm, um desempenho verdadeiramente incrível." Levando o desafio para um outro patamar, os relojoeiros ofereceram duas versões diferentes do calibre desde o início: uma variação "clássica" com um calendário simples e outra com funções adicionais de dia da semana, mês e fases da lua.</w:t>
      </w:r>
    </w:p>
    <w:p w14:paraId="54E24193" w14:textId="551CE76D" w:rsidR="0011519E" w:rsidRDefault="00C8458D" w:rsidP="0011519E">
      <w:pPr>
        <w:pStyle w:val="Pardfaut"/>
        <w:spacing w:after="240" w:line="276" w:lineRule="auto"/>
        <w:jc w:val="both"/>
        <w:rPr>
          <w:rFonts w:ascii="DINOT-Light" w:hAnsi="DINOT-Light"/>
          <w:sz w:val="18"/>
          <w:u w:color="00B050"/>
        </w:rPr>
      </w:pPr>
      <w:r w:rsidRPr="0011519E">
        <w:rPr>
          <w:rFonts w:ascii="DINOT-Light" w:hAnsi="DINOT-Light"/>
          <w:sz w:val="18"/>
          <w:u w:color="00B050"/>
        </w:rPr>
        <w:t xml:space="preserve">Por que o calibre foi chamado de "El Primero"? Pensou-se muito a respeito do nome, um pouco antes do lançamento. A diretoria da Zenith já sabia que a fábrica em Le Locle venceria a corrida e seria a primeira a lançar seu cronógrafo automático. </w:t>
      </w:r>
      <w:bookmarkStart w:id="0" w:name="_GoBack"/>
      <w:bookmarkEnd w:id="0"/>
      <w:r w:rsidR="0011519E">
        <w:rPr>
          <w:rFonts w:ascii="DINOT-Light" w:hAnsi="DINOT-Light"/>
          <w:sz w:val="18"/>
          <w:u w:color="00B050"/>
        </w:rPr>
        <w:br w:type="page"/>
      </w:r>
    </w:p>
    <w:p w14:paraId="4CEE7AB6" w14:textId="1BCAF9EA" w:rsidR="004D789B" w:rsidRPr="0011519E" w:rsidRDefault="00C8458D" w:rsidP="00665872">
      <w:pPr>
        <w:pStyle w:val="Pardfaut"/>
        <w:spacing w:after="240" w:line="276" w:lineRule="auto"/>
        <w:jc w:val="both"/>
        <w:rPr>
          <w:rFonts w:ascii="DINOT-Light" w:hAnsi="DINOT-Light"/>
          <w:color w:val="212121"/>
          <w:sz w:val="18"/>
          <w:u w:color="00B050"/>
        </w:rPr>
      </w:pPr>
      <w:r w:rsidRPr="0011519E">
        <w:rPr>
          <w:rFonts w:ascii="DINOT-Light" w:hAnsi="DINOT-Light"/>
          <w:sz w:val="18"/>
          <w:u w:color="00B050"/>
        </w:rPr>
        <w:lastRenderedPageBreak/>
        <w:t>Mas como chamaria? Depois de algumas sessões de brainstorming, o nome "El Primero" foi escolhido, pois significa "o primeiro" em espanhol, é uma palavra melodiosa com uma entonação dinâmica que ressoa bem em todas as línguas e é facilmente compreendida. Pronto, seria El Primero.</w:t>
      </w:r>
    </w:p>
    <w:p w14:paraId="36294737" w14:textId="481C40AA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</w:rPr>
      </w:pPr>
      <w:r w:rsidRPr="0011519E">
        <w:rPr>
          <w:rFonts w:ascii="DINOT-Light" w:hAnsi="DINOT-Light"/>
          <w:color w:val="212121"/>
          <w:sz w:val="18"/>
          <w:u w:color="00B050"/>
        </w:rPr>
        <w:t xml:space="preserve">Atualmente, os principais desafios que a humanidade enfrenta são essencialmente focados em proteger o planeta e a raça humana. Vivemos no modo de sobrevivência, ao passo que o período em que o El Primero foi lançado era o da expansão: queríamos descobrir outros mundos, colonizar o espaço e os planetas. O filme de Stanley Kubrick, </w:t>
      </w:r>
      <w:r w:rsidRPr="0011519E">
        <w:rPr>
          <w:rFonts w:ascii="DINOT-Light" w:hAnsi="DINOT-Light"/>
          <w:i/>
          <w:color w:val="212121"/>
          <w:sz w:val="18"/>
          <w:u w:color="00B050"/>
        </w:rPr>
        <w:t>2001: Uma Odisseia no Espaço</w:t>
      </w:r>
      <w:r w:rsidRPr="0011519E">
        <w:rPr>
          <w:rFonts w:ascii="DINOT-Light" w:hAnsi="DINOT-Light"/>
          <w:color w:val="212121"/>
          <w:sz w:val="18"/>
          <w:u w:color="00B050"/>
        </w:rPr>
        <w:t xml:space="preserve">, foi lançado um ano antes da estreia do El Primero em 1968. O roteiro foi co-escrito por Stanley Kubrick e Arthur C. Clarke, que já havia escrito o romance </w:t>
      </w:r>
      <w:r w:rsidRPr="0011519E">
        <w:rPr>
          <w:rFonts w:ascii="DINOT-Light" w:hAnsi="DINOT-Light"/>
          <w:i/>
          <w:color w:val="212121"/>
          <w:sz w:val="18"/>
          <w:u w:color="00B050"/>
        </w:rPr>
        <w:t>O Sentinela</w:t>
      </w:r>
      <w:r w:rsidRPr="0011519E">
        <w:rPr>
          <w:rFonts w:ascii="DINOT-Light" w:hAnsi="DINOT-Light"/>
          <w:color w:val="212121"/>
          <w:sz w:val="18"/>
          <w:u w:color="00B050"/>
        </w:rPr>
        <w:t xml:space="preserve"> em 1948, fonte de inspiração do filme. Foi neste contexto que nasceu o primeiro cronógrafo automático ultrafino de alta frequência. As pessoas que optaram por usar um El Primero faziam parte de sua época, nesse mundo tecnológico que estava enviando pessoas para a lua. Em 21 de julho de 1969, vimos Apollo 11 fazer seu pouso lunar e Neil Armstrong dar seus primeiros passos na lua na tela de uma TV em preto e branco. Alguns meses depois dessa façanha, em outubro de 1969, eles finalmente conseguiram um feito mais adequado: o cronógrafo El Primero, quando foi disponibilizado ao público. Vivíamos em um mundo governado pela mecânica, mas a medição de 1/10</w:t>
      </w:r>
      <w:r w:rsidRPr="0011519E">
        <w:rPr>
          <w:rFonts w:ascii="DINOT-Light" w:hAnsi="DINOT-Light"/>
          <w:color w:val="212121"/>
          <w:sz w:val="18"/>
          <w:u w:color="00B050"/>
          <w:vertAlign w:val="superscript"/>
        </w:rPr>
        <w:t>º</w:t>
      </w:r>
      <w:r w:rsidRPr="0011519E">
        <w:rPr>
          <w:rFonts w:ascii="DINOT-Light" w:hAnsi="DINOT-Light"/>
          <w:color w:val="212121"/>
          <w:sz w:val="18"/>
          <w:u w:color="00B050"/>
        </w:rPr>
        <w:t xml:space="preserve"> de segundo anunciava o início de um novo mundo onde a eletrônica prevaleceria. </w:t>
      </w:r>
    </w:p>
    <w:p w14:paraId="0B164356" w14:textId="604657F8" w:rsidR="00F3262C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</w:rPr>
      </w:pPr>
      <w:r w:rsidRPr="0011519E">
        <w:rPr>
          <w:rFonts w:ascii="DINOT-Light" w:hAnsi="DINOT-Light"/>
          <w:color w:val="212121"/>
          <w:sz w:val="18"/>
          <w:u w:color="00B050"/>
        </w:rPr>
        <w:t xml:space="preserve">"Nos principais mercados mundiais, em que a concorrência é cada vez mais acirrada, o mérito desta notável criação se reflete favoravelmente na indústria relojoeira suíça como um todo", dizia um comunicado à imprensa da Zenith em 10 de janeiro de 1969. El Primero foi apresentado ao público na Feira de Basel em 1969. O calibre 11 do grupo Chronomatic foi apresentado à imprensa em 3 de março de 1969 e a Seiko lançou seu primeiro cronógrafo automático em maio de 1969, mas nenhum superou El Primero na consciência coletiva. Não há dúvidas de que é um dos únicos movimentos cujo nome é conhecido em todo o mundo. </w:t>
      </w:r>
    </w:p>
    <w:p w14:paraId="1BA11F09" w14:textId="35A275D1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  <w:lang w:val="fr-CH"/>
        </w:rPr>
      </w:pPr>
      <w:r w:rsidRPr="0011519E">
        <w:rPr>
          <w:rFonts w:ascii="DINOT-Light" w:hAnsi="DINOT-Light"/>
          <w:color w:val="212121"/>
          <w:sz w:val="18"/>
          <w:u w:color="00B050"/>
          <w:lang w:val="fr-CH"/>
        </w:rPr>
        <w:t xml:space="preserve">* Jean Fourastié, </w:t>
      </w:r>
      <w:r w:rsidRPr="0011519E">
        <w:rPr>
          <w:rFonts w:ascii="DINOT-Light" w:hAnsi="DINOT-Light"/>
          <w:i/>
          <w:color w:val="212121"/>
          <w:sz w:val="18"/>
          <w:u w:color="00B050"/>
          <w:lang w:val="fr-CH"/>
        </w:rPr>
        <w:t xml:space="preserve">Les Trente Glorieuses ou la </w:t>
      </w:r>
      <w:proofErr w:type="spellStart"/>
      <w:r w:rsidRPr="0011519E">
        <w:rPr>
          <w:rFonts w:ascii="DINOT-Light" w:hAnsi="DINOT-Light"/>
          <w:i/>
          <w:color w:val="212121"/>
          <w:sz w:val="18"/>
          <w:u w:color="00B050"/>
          <w:lang w:val="fr-CH"/>
        </w:rPr>
        <w:t>revolution</w:t>
      </w:r>
      <w:proofErr w:type="spellEnd"/>
      <w:r w:rsidRPr="0011519E">
        <w:rPr>
          <w:rFonts w:ascii="DINOT-Light" w:hAnsi="DINOT-Light"/>
          <w:i/>
          <w:color w:val="212121"/>
          <w:sz w:val="18"/>
          <w:u w:color="00B050"/>
          <w:lang w:val="fr-CH"/>
        </w:rPr>
        <w:t xml:space="preserve"> invisible de 1946 à 1975</w:t>
      </w:r>
      <w:r w:rsidRPr="0011519E">
        <w:rPr>
          <w:rFonts w:ascii="DINOT-Light" w:hAnsi="DINOT-Light"/>
          <w:color w:val="212121"/>
          <w:sz w:val="18"/>
          <w:u w:color="00B050"/>
          <w:lang w:val="fr-CH"/>
        </w:rPr>
        <w:t xml:space="preserve">, </w:t>
      </w:r>
      <w:proofErr w:type="spellStart"/>
      <w:r w:rsidRPr="0011519E">
        <w:rPr>
          <w:rFonts w:ascii="DINOT-Light" w:hAnsi="DINOT-Light"/>
          <w:color w:val="212121"/>
          <w:sz w:val="18"/>
          <w:u w:color="00B050"/>
          <w:lang w:val="fr-CH"/>
        </w:rPr>
        <w:t>publicado</w:t>
      </w:r>
      <w:proofErr w:type="spellEnd"/>
      <w:r w:rsidRPr="0011519E">
        <w:rPr>
          <w:rFonts w:ascii="DINOT-Light" w:hAnsi="DINOT-Light"/>
          <w:color w:val="212121"/>
          <w:sz w:val="18"/>
          <w:u w:color="00B050"/>
          <w:lang w:val="fr-CH"/>
        </w:rPr>
        <w:t xml:space="preserve"> pela Fayard </w:t>
      </w:r>
      <w:proofErr w:type="spellStart"/>
      <w:r w:rsidRPr="0011519E">
        <w:rPr>
          <w:rFonts w:ascii="DINOT-Light" w:hAnsi="DINOT-Light"/>
          <w:color w:val="212121"/>
          <w:sz w:val="18"/>
          <w:u w:color="00B050"/>
          <w:lang w:val="fr-CH"/>
        </w:rPr>
        <w:t>em</w:t>
      </w:r>
      <w:proofErr w:type="spellEnd"/>
      <w:r w:rsidRPr="0011519E">
        <w:rPr>
          <w:rFonts w:ascii="DINOT-Light" w:hAnsi="DINOT-Light"/>
          <w:color w:val="212121"/>
          <w:sz w:val="18"/>
          <w:u w:color="00B050"/>
          <w:lang w:val="fr-CH"/>
        </w:rPr>
        <w:t xml:space="preserve"> 1979.</w:t>
      </w:r>
    </w:p>
    <w:p w14:paraId="4C339B44" w14:textId="71FCC082" w:rsidR="00C8458D" w:rsidRPr="0011519E" w:rsidRDefault="00C8458D" w:rsidP="004D789B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  <w:lang w:val="fr-CH"/>
        </w:rPr>
      </w:pPr>
    </w:p>
    <w:p w14:paraId="542AC8CA" w14:textId="77777777" w:rsidR="00AF6406" w:rsidRPr="0011519E" w:rsidRDefault="00AF6406" w:rsidP="004D789B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lang w:val="fr-CH"/>
        </w:rPr>
      </w:pPr>
    </w:p>
    <w:p w14:paraId="0865E113" w14:textId="77777777" w:rsidR="00AF6406" w:rsidRPr="0011519E" w:rsidRDefault="00AF6406" w:rsidP="004D789B">
      <w:pPr>
        <w:pStyle w:val="Corps"/>
        <w:spacing w:after="240" w:line="276" w:lineRule="auto"/>
        <w:jc w:val="both"/>
        <w:rPr>
          <w:rFonts w:ascii="DINOT-Light" w:hAnsi="DINOT-Light"/>
          <w:sz w:val="16"/>
          <w:lang w:val="fr-CH"/>
        </w:rPr>
      </w:pPr>
    </w:p>
    <w:p w14:paraId="2B8873CC" w14:textId="417BC602" w:rsidR="00A55BC3" w:rsidRPr="0011519E" w:rsidRDefault="00A55BC3" w:rsidP="004D789B">
      <w:pPr>
        <w:spacing w:after="240" w:line="360" w:lineRule="auto"/>
        <w:rPr>
          <w:rFonts w:ascii="DINOT-Light" w:hAnsi="DINOT-Light" w:cs="Arial"/>
          <w:sz w:val="16"/>
          <w:szCs w:val="16"/>
          <w:lang w:val="fr-CH"/>
        </w:rPr>
      </w:pPr>
    </w:p>
    <w:sectPr w:rsidR="00A55BC3" w:rsidRPr="0011519E" w:rsidSect="00665872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E284" w14:textId="77777777" w:rsidR="00FE46AF" w:rsidRDefault="00FE46AF" w:rsidP="009D5829">
      <w:r>
        <w:separator/>
      </w:r>
    </w:p>
  </w:endnote>
  <w:endnote w:type="continuationSeparator" w:id="0">
    <w:p w14:paraId="4E4F7C40" w14:textId="77777777" w:rsidR="00FE46AF" w:rsidRDefault="00FE46AF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11519E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11519E">
      <w:rPr>
        <w:rFonts w:ascii="DINOT-Light" w:hAnsi="DINOT-Light"/>
        <w:b/>
        <w:sz w:val="18"/>
        <w:lang w:val="fr-CH"/>
      </w:rPr>
      <w:t>ZENITH</w:t>
    </w:r>
    <w:r w:rsidRPr="0011519E">
      <w:rPr>
        <w:rFonts w:ascii="DINOT-Light" w:hAnsi="DINOT-Light"/>
        <w:sz w:val="18"/>
        <w:lang w:val="fr-CH"/>
      </w:rPr>
      <w:t xml:space="preserve"> | www.zenith-watches.com | Rue des </w:t>
    </w:r>
    <w:proofErr w:type="spellStart"/>
    <w:r w:rsidRPr="0011519E">
      <w:rPr>
        <w:rFonts w:ascii="DINOT-Light" w:hAnsi="DINOT-Light"/>
        <w:sz w:val="18"/>
        <w:lang w:val="fr-CH"/>
      </w:rPr>
      <w:t>Billodes</w:t>
    </w:r>
    <w:proofErr w:type="spellEnd"/>
    <w:r w:rsidRPr="0011519E">
      <w:rPr>
        <w:rFonts w:ascii="DINOT-Light" w:hAnsi="DINOT-Light"/>
        <w:sz w:val="18"/>
        <w:lang w:val="fr-CH"/>
      </w:rPr>
      <w:t xml:space="preserve"> 34-36 | CH-2400 Le Locle</w:t>
    </w:r>
  </w:p>
  <w:p w14:paraId="38FF8B1F" w14:textId="77777777" w:rsidR="00AA193D" w:rsidRPr="0011519E" w:rsidRDefault="00AA193D" w:rsidP="009D5829">
    <w:pPr>
      <w:pStyle w:val="Pieddepage"/>
      <w:jc w:val="center"/>
      <w:rPr>
        <w:rFonts w:ascii="DINOT-Light" w:hAnsi="DINOT-Light"/>
        <w:sz w:val="18"/>
        <w:szCs w:val="18"/>
      </w:rPr>
    </w:pPr>
    <w:r w:rsidRPr="0011519E">
      <w:rPr>
        <w:rFonts w:ascii="DINOT-Light" w:hAnsi="DINOT-Light"/>
        <w:sz w:val="18"/>
      </w:rPr>
      <w:t xml:space="preserve">Relações Públicas Internacionais: Minh-Tan Bui – E-mail: </w:t>
    </w:r>
    <w:hyperlink r:id="rId1" w:history="1">
      <w:r w:rsidRPr="0011519E">
        <w:rPr>
          <w:rStyle w:val="Lienhypertexte"/>
          <w:rFonts w:ascii="DINOT-Light" w:hAnsi="DINOT-Light"/>
          <w:sz w:val="18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6E29" w14:textId="77777777" w:rsidR="00FE46AF" w:rsidRDefault="00FE46AF" w:rsidP="009D5829">
      <w:r>
        <w:separator/>
      </w:r>
    </w:p>
  </w:footnote>
  <w:footnote w:type="continuationSeparator" w:id="0">
    <w:p w14:paraId="691363D5" w14:textId="77777777" w:rsidR="00FE46AF" w:rsidRDefault="00FE46AF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02CF4A7A" w:rsidR="00AA193D" w:rsidRDefault="00E25E97" w:rsidP="00E25E97">
    <w:pPr>
      <w:pStyle w:val="En-tte"/>
      <w:spacing w:after="360"/>
      <w:jc w:val="center"/>
    </w:pPr>
    <w:r>
      <w:rPr>
        <w:noProof/>
      </w:rPr>
      <w:drawing>
        <wp:inline distT="0" distB="0" distL="0" distR="0" wp14:anchorId="6568E091" wp14:editId="037C0801">
          <wp:extent cx="1581150" cy="7905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563A"/>
    <w:rsid w:val="00047468"/>
    <w:rsid w:val="00051869"/>
    <w:rsid w:val="00051C0A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1519E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5675"/>
    <w:rsid w:val="00166861"/>
    <w:rsid w:val="00170906"/>
    <w:rsid w:val="001709B3"/>
    <w:rsid w:val="00170FE7"/>
    <w:rsid w:val="00172E24"/>
    <w:rsid w:val="00185796"/>
    <w:rsid w:val="00187454"/>
    <w:rsid w:val="00187D76"/>
    <w:rsid w:val="00191493"/>
    <w:rsid w:val="0019435E"/>
    <w:rsid w:val="001A21CB"/>
    <w:rsid w:val="001B1BF2"/>
    <w:rsid w:val="001B5C5C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3A7A"/>
    <w:rsid w:val="00276EB8"/>
    <w:rsid w:val="00286D30"/>
    <w:rsid w:val="002A047D"/>
    <w:rsid w:val="002A4FCF"/>
    <w:rsid w:val="002A519A"/>
    <w:rsid w:val="002A741E"/>
    <w:rsid w:val="002B0F09"/>
    <w:rsid w:val="002C5397"/>
    <w:rsid w:val="002E18F5"/>
    <w:rsid w:val="002E3116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43C36"/>
    <w:rsid w:val="00344369"/>
    <w:rsid w:val="00350F4E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C540D"/>
    <w:rsid w:val="003D25D7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084D"/>
    <w:rsid w:val="004524AD"/>
    <w:rsid w:val="004555EE"/>
    <w:rsid w:val="00474C91"/>
    <w:rsid w:val="004750E8"/>
    <w:rsid w:val="004947DE"/>
    <w:rsid w:val="004A07E9"/>
    <w:rsid w:val="004B579F"/>
    <w:rsid w:val="004C0638"/>
    <w:rsid w:val="004C408A"/>
    <w:rsid w:val="004C7222"/>
    <w:rsid w:val="004D789B"/>
    <w:rsid w:val="004F53A7"/>
    <w:rsid w:val="00501330"/>
    <w:rsid w:val="005071F4"/>
    <w:rsid w:val="00511B82"/>
    <w:rsid w:val="0051224B"/>
    <w:rsid w:val="00514D25"/>
    <w:rsid w:val="0052249B"/>
    <w:rsid w:val="00523232"/>
    <w:rsid w:val="00523723"/>
    <w:rsid w:val="0052586D"/>
    <w:rsid w:val="00525B2B"/>
    <w:rsid w:val="00527A8E"/>
    <w:rsid w:val="005311AD"/>
    <w:rsid w:val="00533810"/>
    <w:rsid w:val="0054173F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B33E0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327F2"/>
    <w:rsid w:val="006333DB"/>
    <w:rsid w:val="00640AF3"/>
    <w:rsid w:val="006548C8"/>
    <w:rsid w:val="00665872"/>
    <w:rsid w:val="0067344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400C9"/>
    <w:rsid w:val="00747CCB"/>
    <w:rsid w:val="00750EF5"/>
    <w:rsid w:val="007554CA"/>
    <w:rsid w:val="00763FAC"/>
    <w:rsid w:val="00787C21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31D3E"/>
    <w:rsid w:val="008338EA"/>
    <w:rsid w:val="008374B5"/>
    <w:rsid w:val="00844DA3"/>
    <w:rsid w:val="00847CD3"/>
    <w:rsid w:val="00851178"/>
    <w:rsid w:val="0085230D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90968"/>
    <w:rsid w:val="009936B9"/>
    <w:rsid w:val="00997A5B"/>
    <w:rsid w:val="009A2129"/>
    <w:rsid w:val="009A347C"/>
    <w:rsid w:val="009B549D"/>
    <w:rsid w:val="009C4E78"/>
    <w:rsid w:val="009C647B"/>
    <w:rsid w:val="009D1FF7"/>
    <w:rsid w:val="009D22C0"/>
    <w:rsid w:val="009D5829"/>
    <w:rsid w:val="009D7AFD"/>
    <w:rsid w:val="009E04DC"/>
    <w:rsid w:val="009E2A97"/>
    <w:rsid w:val="009E7F0E"/>
    <w:rsid w:val="009F068A"/>
    <w:rsid w:val="009F2490"/>
    <w:rsid w:val="00A03B8A"/>
    <w:rsid w:val="00A03DAC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51D"/>
    <w:rsid w:val="00A55BC3"/>
    <w:rsid w:val="00A5639B"/>
    <w:rsid w:val="00A57187"/>
    <w:rsid w:val="00A574D9"/>
    <w:rsid w:val="00A621D8"/>
    <w:rsid w:val="00A63050"/>
    <w:rsid w:val="00A70C15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D7377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406F"/>
    <w:rsid w:val="00B64129"/>
    <w:rsid w:val="00B652F2"/>
    <w:rsid w:val="00B721EF"/>
    <w:rsid w:val="00B72BD4"/>
    <w:rsid w:val="00B73A3C"/>
    <w:rsid w:val="00B83A48"/>
    <w:rsid w:val="00B857FD"/>
    <w:rsid w:val="00BA505E"/>
    <w:rsid w:val="00BA68FE"/>
    <w:rsid w:val="00BB0676"/>
    <w:rsid w:val="00BB06C7"/>
    <w:rsid w:val="00BB4B16"/>
    <w:rsid w:val="00BB54AC"/>
    <w:rsid w:val="00BB6E38"/>
    <w:rsid w:val="00BB7ACA"/>
    <w:rsid w:val="00BC28B7"/>
    <w:rsid w:val="00BD4655"/>
    <w:rsid w:val="00BD61BB"/>
    <w:rsid w:val="00BE2151"/>
    <w:rsid w:val="00BE2D94"/>
    <w:rsid w:val="00BE37D9"/>
    <w:rsid w:val="00BE4FAD"/>
    <w:rsid w:val="00BE5256"/>
    <w:rsid w:val="00BF047E"/>
    <w:rsid w:val="00BF1B03"/>
    <w:rsid w:val="00C04A26"/>
    <w:rsid w:val="00C0728D"/>
    <w:rsid w:val="00C07DD2"/>
    <w:rsid w:val="00C07EBB"/>
    <w:rsid w:val="00C15A0C"/>
    <w:rsid w:val="00C1675C"/>
    <w:rsid w:val="00C21842"/>
    <w:rsid w:val="00C24BB6"/>
    <w:rsid w:val="00C25824"/>
    <w:rsid w:val="00C27044"/>
    <w:rsid w:val="00C35CE4"/>
    <w:rsid w:val="00C37C00"/>
    <w:rsid w:val="00C4175C"/>
    <w:rsid w:val="00C447CE"/>
    <w:rsid w:val="00C5267A"/>
    <w:rsid w:val="00C62D65"/>
    <w:rsid w:val="00C64BF7"/>
    <w:rsid w:val="00C65D77"/>
    <w:rsid w:val="00C8458D"/>
    <w:rsid w:val="00C85653"/>
    <w:rsid w:val="00C95DCD"/>
    <w:rsid w:val="00CB2EBC"/>
    <w:rsid w:val="00CB53AD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DD1"/>
    <w:rsid w:val="00D0318E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B3973"/>
    <w:rsid w:val="00DC2C84"/>
    <w:rsid w:val="00DC5FC5"/>
    <w:rsid w:val="00DC691C"/>
    <w:rsid w:val="00DD1DE1"/>
    <w:rsid w:val="00DD3281"/>
    <w:rsid w:val="00DE0538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25E97"/>
    <w:rsid w:val="00E304D9"/>
    <w:rsid w:val="00E53039"/>
    <w:rsid w:val="00E53776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2B3C"/>
    <w:rsid w:val="00E93853"/>
    <w:rsid w:val="00E94F73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E17"/>
    <w:rsid w:val="00F21258"/>
    <w:rsid w:val="00F243F7"/>
    <w:rsid w:val="00F25270"/>
    <w:rsid w:val="00F3262C"/>
    <w:rsid w:val="00F40E8E"/>
    <w:rsid w:val="00F442D9"/>
    <w:rsid w:val="00F5368B"/>
    <w:rsid w:val="00F55E0D"/>
    <w:rsid w:val="00F606E6"/>
    <w:rsid w:val="00F70930"/>
    <w:rsid w:val="00F70ACD"/>
    <w:rsid w:val="00F84023"/>
    <w:rsid w:val="00F871A3"/>
    <w:rsid w:val="00F874BD"/>
    <w:rsid w:val="00FA0660"/>
    <w:rsid w:val="00FA3C8E"/>
    <w:rsid w:val="00FA7172"/>
    <w:rsid w:val="00FB03E7"/>
    <w:rsid w:val="00FB3C72"/>
    <w:rsid w:val="00FB4AC0"/>
    <w:rsid w:val="00FB6530"/>
    <w:rsid w:val="00FC5876"/>
    <w:rsid w:val="00FC6596"/>
    <w:rsid w:val="00FC6DBF"/>
    <w:rsid w:val="00FD2999"/>
    <w:rsid w:val="00FD4CCA"/>
    <w:rsid w:val="00FE00FA"/>
    <w:rsid w:val="00FE46AF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1DB20B2"/>
  <w15:docId w15:val="{29FEA1E7-BA73-4FE7-9059-BFCD1A0D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pt-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pt-BR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CH"/>
    </w:rPr>
  </w:style>
  <w:style w:type="paragraph" w:styleId="Rvision">
    <w:name w:val="Revision"/>
    <w:hidden/>
    <w:uiPriority w:val="99"/>
    <w:semiHidden/>
    <w:rsid w:val="001B5C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1620</Words>
  <Characters>8910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Marina Sandoz</cp:lastModifiedBy>
  <cp:revision>7</cp:revision>
  <cp:lastPrinted>2018-11-20T10:55:00Z</cp:lastPrinted>
  <dcterms:created xsi:type="dcterms:W3CDTF">2019-01-04T13:00:00Z</dcterms:created>
  <dcterms:modified xsi:type="dcterms:W3CDTF">2019-01-22T08:47:00Z</dcterms:modified>
</cp:coreProperties>
</file>