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0443" w14:textId="423218AC" w:rsidR="00494ED6" w:rsidRPr="00E1287E" w:rsidRDefault="007155C3" w:rsidP="00494ED6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E1287E">
        <w:rPr>
          <w:rFonts w:ascii="DINOT-Light" w:hAnsi="DINOT-Light"/>
          <w:b/>
          <w:bCs/>
          <w:sz w:val="24"/>
          <w:szCs w:val="40"/>
        </w:rPr>
        <w:t xml:space="preserve">EL </w:t>
      </w:r>
      <w:proofErr w:type="gramStart"/>
      <w:r w:rsidRPr="00E1287E">
        <w:rPr>
          <w:rFonts w:ascii="DINOT-Light" w:hAnsi="DINOT-Light"/>
          <w:b/>
          <w:bCs/>
          <w:sz w:val="24"/>
          <w:szCs w:val="40"/>
        </w:rPr>
        <w:t>PRIMERO(</w:t>
      </w:r>
      <w:proofErr w:type="gramEnd"/>
      <w:r w:rsidRPr="00E1287E">
        <w:rPr>
          <w:rFonts w:ascii="DINOT-Light" w:eastAsia="Malgun Gothic" w:hAnsi="DINOT-Light" w:cs="Malgun Gothic"/>
          <w:b/>
          <w:bCs/>
          <w:sz w:val="24"/>
          <w:szCs w:val="40"/>
        </w:rPr>
        <w:t>엘</w:t>
      </w:r>
      <w:r w:rsidRPr="00E1287E">
        <w:rPr>
          <w:rFonts w:ascii="DINOT-Light" w:hAnsi="DINOT-Light"/>
          <w:b/>
          <w:bCs/>
          <w:sz w:val="24"/>
          <w:szCs w:val="40"/>
        </w:rPr>
        <w:t xml:space="preserve"> </w:t>
      </w:r>
      <w:r w:rsidRPr="00E1287E">
        <w:rPr>
          <w:rFonts w:ascii="DINOT-Light" w:eastAsia="Malgun Gothic" w:hAnsi="DINOT-Light" w:cs="Malgun Gothic"/>
          <w:b/>
          <w:bCs/>
          <w:sz w:val="24"/>
          <w:szCs w:val="40"/>
        </w:rPr>
        <w:t>프리메로</w:t>
      </w:r>
      <w:r w:rsidRPr="00E1287E">
        <w:rPr>
          <w:rFonts w:ascii="DINOT-Light" w:hAnsi="DINOT-Light"/>
          <w:b/>
          <w:bCs/>
          <w:sz w:val="24"/>
          <w:szCs w:val="40"/>
        </w:rPr>
        <w:t>) 50</w:t>
      </w:r>
      <w:r w:rsidRPr="00E1287E">
        <w:rPr>
          <w:rFonts w:ascii="DINOT-Light" w:eastAsia="Malgun Gothic" w:hAnsi="DINOT-Light" w:cs="Malgun Gothic"/>
          <w:b/>
          <w:bCs/>
          <w:sz w:val="24"/>
          <w:szCs w:val="40"/>
        </w:rPr>
        <w:t>주년</w:t>
      </w:r>
    </w:p>
    <w:p w14:paraId="39F46058" w14:textId="6EC46DB9" w:rsidR="007155C3" w:rsidRPr="00E1287E" w:rsidRDefault="007155C3" w:rsidP="007155C3">
      <w:pPr>
        <w:pStyle w:val="Corps"/>
        <w:spacing w:line="276" w:lineRule="auto"/>
        <w:jc w:val="center"/>
        <w:rPr>
          <w:rFonts w:ascii="DINOT-Light" w:hAnsi="DINOT-Light"/>
          <w:bCs/>
          <w:szCs w:val="40"/>
        </w:rPr>
      </w:pPr>
      <w:r w:rsidRPr="00E1287E">
        <w:rPr>
          <w:rFonts w:ascii="DINOT-Light" w:hAnsi="DINOT-Light"/>
          <w:bCs/>
          <w:szCs w:val="40"/>
        </w:rPr>
        <w:t>50</w:t>
      </w:r>
      <w:r w:rsidRPr="00E1287E">
        <w:rPr>
          <w:rFonts w:ascii="DINOT-Light" w:eastAsia="Malgun Gothic" w:hAnsi="DINOT-Light" w:cs="Malgun Gothic"/>
          <w:bCs/>
          <w:szCs w:val="40"/>
        </w:rPr>
        <w:t>년간의</w:t>
      </w:r>
      <w:r w:rsidRPr="00E1287E">
        <w:rPr>
          <w:rFonts w:ascii="DINOT-Light" w:hAnsi="DINOT-Light"/>
          <w:bCs/>
          <w:szCs w:val="40"/>
        </w:rPr>
        <w:t xml:space="preserve"> </w:t>
      </w:r>
      <w:r w:rsidRPr="00E1287E">
        <w:rPr>
          <w:rFonts w:ascii="DINOT-Light" w:eastAsia="Malgun Gothic" w:hAnsi="DINOT-Light" w:cs="Malgun Gothic"/>
          <w:bCs/>
          <w:szCs w:val="40"/>
        </w:rPr>
        <w:t>성공을</w:t>
      </w:r>
      <w:r w:rsidRPr="00E1287E">
        <w:rPr>
          <w:rFonts w:ascii="DINOT-Light" w:hAnsi="DINOT-Light"/>
          <w:bCs/>
          <w:szCs w:val="40"/>
        </w:rPr>
        <w:t xml:space="preserve"> </w:t>
      </w:r>
      <w:r w:rsidRPr="00E1287E">
        <w:rPr>
          <w:rFonts w:ascii="DINOT-Light" w:eastAsia="Malgun Gothic" w:hAnsi="DINOT-Light" w:cs="Malgun Gothic"/>
          <w:bCs/>
          <w:szCs w:val="40"/>
        </w:rPr>
        <w:t>회고하다</w:t>
      </w:r>
      <w:r w:rsidRPr="00E1287E">
        <w:rPr>
          <w:rFonts w:ascii="DINOT-Light" w:hAnsi="DINOT-Light"/>
          <w:bCs/>
          <w:szCs w:val="40"/>
        </w:rPr>
        <w:t xml:space="preserve"> </w:t>
      </w:r>
    </w:p>
    <w:p w14:paraId="5625FB2B" w14:textId="77777777" w:rsidR="00494ED6" w:rsidRPr="00E1287E" w:rsidRDefault="00494ED6" w:rsidP="00494ED6">
      <w:pPr>
        <w:pStyle w:val="Corps"/>
        <w:spacing w:line="276" w:lineRule="auto"/>
        <w:rPr>
          <w:rFonts w:ascii="DINOT-Light" w:hAnsi="DINOT-Light"/>
          <w:b/>
          <w:bCs/>
          <w:sz w:val="18"/>
          <w:szCs w:val="30"/>
        </w:rPr>
      </w:pPr>
    </w:p>
    <w:p w14:paraId="33269432" w14:textId="4CE8CE23" w:rsidR="00494ED6" w:rsidRPr="00E1287E" w:rsidRDefault="00494ED6" w:rsidP="00375A16">
      <w:pPr>
        <w:pStyle w:val="Corps"/>
        <w:spacing w:line="276" w:lineRule="auto"/>
        <w:jc w:val="both"/>
        <w:rPr>
          <w:rFonts w:ascii="DINOT-Light" w:hAnsi="DINOT-Light"/>
          <w:b/>
          <w:bCs/>
          <w:sz w:val="12"/>
          <w:szCs w:val="30"/>
        </w:rPr>
      </w:pPr>
    </w:p>
    <w:p w14:paraId="7DEB74D3" w14:textId="4DDB5502" w:rsidR="00375A16" w:rsidRPr="00E1287E" w:rsidRDefault="007155C3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20"/>
          <w:szCs w:val="30"/>
        </w:rPr>
      </w:pPr>
      <w:r w:rsidRPr="00E1287E">
        <w:rPr>
          <w:rFonts w:ascii="DINOT-Light" w:eastAsia="Malgun Gothic" w:hAnsi="DINOT-Light" w:cs="Malgun Gothic"/>
          <w:b/>
          <w:bCs/>
          <w:sz w:val="20"/>
          <w:szCs w:val="30"/>
        </w:rPr>
        <w:t>제</w:t>
      </w:r>
      <w:r w:rsidRPr="00E1287E">
        <w:rPr>
          <w:rFonts w:ascii="DINOT-Light" w:hAnsi="DINOT-Light"/>
          <w:b/>
          <w:bCs/>
          <w:sz w:val="20"/>
          <w:szCs w:val="30"/>
        </w:rPr>
        <w:t>2</w:t>
      </w:r>
      <w:r w:rsidRPr="00E1287E">
        <w:rPr>
          <w:rFonts w:ascii="DINOT-Light" w:eastAsia="Malgun Gothic" w:hAnsi="DINOT-Light" w:cs="Malgun Gothic"/>
          <w:b/>
          <w:bCs/>
          <w:sz w:val="20"/>
          <w:szCs w:val="30"/>
        </w:rPr>
        <w:t>장</w:t>
      </w:r>
      <w:r w:rsidRPr="00E1287E">
        <w:rPr>
          <w:rFonts w:ascii="DINOT-Light" w:hAnsi="DINOT-Light"/>
          <w:b/>
          <w:bCs/>
          <w:sz w:val="20"/>
          <w:szCs w:val="30"/>
        </w:rPr>
        <w:t xml:space="preserve">: </w:t>
      </w:r>
    </w:p>
    <w:p w14:paraId="5A66B99B" w14:textId="197951FA" w:rsidR="00375A16" w:rsidRPr="00E1287E" w:rsidRDefault="00375A16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18"/>
          <w:szCs w:val="30"/>
        </w:rPr>
      </w:pPr>
      <w:r w:rsidRPr="00E1287E">
        <w:rPr>
          <w:rFonts w:ascii="DINOT-Light" w:hAnsi="DINOT-Light"/>
          <w:b/>
          <w:bCs/>
          <w:sz w:val="18"/>
          <w:szCs w:val="30"/>
        </w:rPr>
        <w:t>1970</w:t>
      </w:r>
      <w:r w:rsidRPr="00E1287E">
        <w:rPr>
          <w:rFonts w:ascii="DINOT-Light" w:eastAsia="Malgun Gothic" w:hAnsi="DINOT-Light" w:cs="Malgun Gothic"/>
          <w:b/>
          <w:bCs/>
          <w:sz w:val="18"/>
          <w:szCs w:val="30"/>
        </w:rPr>
        <w:t>년</w:t>
      </w:r>
      <w:r w:rsidRPr="00E1287E">
        <w:rPr>
          <w:rFonts w:ascii="DINOT-Light" w:hAnsi="DINOT-Light"/>
          <w:b/>
          <w:bCs/>
          <w:sz w:val="18"/>
          <w:szCs w:val="30"/>
        </w:rPr>
        <w:t xml:space="preserve"> - 1979</w:t>
      </w:r>
      <w:proofErr w:type="gramStart"/>
      <w:r w:rsidRPr="00E1287E">
        <w:rPr>
          <w:rFonts w:ascii="DINOT-Light" w:eastAsia="Malgun Gothic" w:hAnsi="DINOT-Light" w:cs="Malgun Gothic"/>
          <w:b/>
          <w:bCs/>
          <w:sz w:val="18"/>
          <w:szCs w:val="30"/>
        </w:rPr>
        <w:t>년</w:t>
      </w:r>
      <w:r w:rsidRPr="00E1287E">
        <w:rPr>
          <w:rFonts w:ascii="DINOT-Light" w:hAnsi="DINOT-Light"/>
          <w:b/>
          <w:bCs/>
          <w:sz w:val="18"/>
          <w:szCs w:val="30"/>
        </w:rPr>
        <w:t>:</w:t>
      </w:r>
      <w:proofErr w:type="gramEnd"/>
      <w:r w:rsidRPr="00E1287E">
        <w:rPr>
          <w:rFonts w:ascii="DINOT-Light" w:hAnsi="DINOT-Light"/>
          <w:b/>
          <w:bCs/>
          <w:sz w:val="18"/>
          <w:szCs w:val="30"/>
        </w:rPr>
        <w:t xml:space="preserve"> </w:t>
      </w:r>
      <w:r w:rsidRPr="00E1287E">
        <w:rPr>
          <w:rFonts w:ascii="DINOT-Light" w:eastAsia="Malgun Gothic" w:hAnsi="DINOT-Light" w:cs="Malgun Gothic"/>
          <w:b/>
          <w:bCs/>
          <w:sz w:val="18"/>
          <w:szCs w:val="30"/>
        </w:rPr>
        <w:t>커다란</w:t>
      </w:r>
      <w:r w:rsidRPr="00E1287E">
        <w:rPr>
          <w:rFonts w:ascii="DINOT-Light" w:hAnsi="DINOT-Light"/>
          <w:b/>
          <w:bCs/>
          <w:sz w:val="18"/>
          <w:szCs w:val="30"/>
        </w:rPr>
        <w:t xml:space="preserve"> </w:t>
      </w:r>
      <w:r w:rsidRPr="00E1287E">
        <w:rPr>
          <w:rFonts w:ascii="DINOT-Light" w:eastAsia="Malgun Gothic" w:hAnsi="DINOT-Light" w:cs="Malgun Gothic"/>
          <w:b/>
          <w:bCs/>
          <w:sz w:val="18"/>
          <w:szCs w:val="30"/>
        </w:rPr>
        <w:t>비밀</w:t>
      </w:r>
    </w:p>
    <w:p w14:paraId="5E4A963F" w14:textId="77777777" w:rsidR="00EF2DE1" w:rsidRPr="00E1287E" w:rsidRDefault="00EF2DE1" w:rsidP="00EF2DE1">
      <w:pPr>
        <w:pStyle w:val="Corps"/>
        <w:spacing w:line="276" w:lineRule="auto"/>
        <w:jc w:val="both"/>
        <w:rPr>
          <w:rFonts w:ascii="DINOT-Light" w:hAnsi="DINOT-Light"/>
          <w:b/>
          <w:bCs/>
          <w:sz w:val="18"/>
          <w:szCs w:val="30"/>
        </w:rPr>
      </w:pPr>
    </w:p>
    <w:p w14:paraId="535A15F8" w14:textId="70D08072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hAnsi="DINOT-Light"/>
          <w:sz w:val="16"/>
          <w:szCs w:val="24"/>
        </w:rPr>
        <w:t>1970</w:t>
      </w:r>
      <w:r w:rsidRPr="00E1287E">
        <w:rPr>
          <w:rFonts w:ascii="DINOT-Light" w:eastAsia="Malgun Gothic" w:hAnsi="DINOT-Light" w:cs="Malgun Gothic"/>
          <w:sz w:val="16"/>
          <w:szCs w:val="24"/>
        </w:rPr>
        <w:t>년대의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운명을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이해하려면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탄생</w:t>
      </w:r>
      <w:r w:rsidRPr="00E1287E">
        <w:rPr>
          <w:rFonts w:ascii="DINOT-Light" w:hAnsi="DINOT-Light"/>
          <w:sz w:val="16"/>
          <w:szCs w:val="24"/>
        </w:rPr>
        <w:t xml:space="preserve"> 11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전으로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거슬러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올라가야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한다</w:t>
      </w:r>
      <w:r w:rsidRPr="00E1287E">
        <w:rPr>
          <w:rFonts w:ascii="DINOT-Light" w:hAnsi="DINOT-Light"/>
          <w:sz w:val="16"/>
          <w:szCs w:val="24"/>
        </w:rPr>
        <w:t>.</w:t>
      </w:r>
    </w:p>
    <w:p w14:paraId="06627E00" w14:textId="6EAF5CC8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hAnsi="DINOT-Light"/>
          <w:sz w:val="16"/>
          <w:szCs w:val="24"/>
        </w:rPr>
        <w:t>1958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제라르</w:t>
      </w:r>
      <w:r w:rsidRPr="00E1287E">
        <w:rPr>
          <w:rFonts w:ascii="DINOT-Light" w:hAnsi="DINOT-Light"/>
          <w:sz w:val="16"/>
          <w:szCs w:val="24"/>
        </w:rPr>
        <w:t xml:space="preserve"> </w:t>
      </w:r>
      <w:proofErr w:type="gramStart"/>
      <w:r w:rsidRPr="00E1287E">
        <w:rPr>
          <w:rFonts w:ascii="DINOT-Light" w:eastAsia="Malgun Gothic" w:hAnsi="DINOT-Light" w:cs="Malgun Gothic"/>
          <w:sz w:val="16"/>
          <w:szCs w:val="24"/>
        </w:rPr>
        <w:t>보에르</w:t>
      </w:r>
      <w:r w:rsidRPr="00E1287E">
        <w:rPr>
          <w:rFonts w:ascii="DINOT-Light" w:hAnsi="DINOT-Light"/>
          <w:sz w:val="16"/>
          <w:szCs w:val="24"/>
        </w:rPr>
        <w:t>(</w:t>
      </w:r>
      <w:proofErr w:type="gramEnd"/>
      <w:r w:rsidRPr="00E1287E">
        <w:rPr>
          <w:rFonts w:ascii="DINOT-Light" w:hAnsi="DINOT-Light"/>
          <w:sz w:val="16"/>
          <w:szCs w:val="24"/>
        </w:rPr>
        <w:t>Gérard Bauer)</w:t>
      </w:r>
      <w:r w:rsidRPr="00E1287E">
        <w:rPr>
          <w:rFonts w:ascii="DINOT-Light" w:eastAsia="Malgun Gothic" w:hAnsi="DINOT-Light" w:cs="Malgun Gothic"/>
          <w:sz w:val="16"/>
          <w:szCs w:val="24"/>
        </w:rPr>
        <w:t>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스위스시계산업연합의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회장으로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임명되었다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시계산업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출신은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아니었지만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비전을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사람으로</w:t>
      </w:r>
      <w:r w:rsidRPr="00E1287E">
        <w:rPr>
          <w:rFonts w:ascii="DINOT-Light" w:hAnsi="DINOT-Light"/>
          <w:sz w:val="16"/>
          <w:szCs w:val="24"/>
        </w:rPr>
        <w:t>, 1948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미국에서부터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발전하기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시작하던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전자공학이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시계산업에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결정적인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역할을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확신했다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따라서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브랜드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부로바가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최초의</w:t>
      </w:r>
      <w:r w:rsidRPr="00E1287E">
        <w:rPr>
          <w:rFonts w:ascii="DINOT-Light" w:hAnsi="DINOT-Light"/>
          <w:sz w:val="16"/>
          <w:szCs w:val="24"/>
        </w:rPr>
        <w:t xml:space="preserve"> 360Hz </w:t>
      </w:r>
      <w:r w:rsidRPr="00E1287E">
        <w:rPr>
          <w:rFonts w:ascii="DINOT-Light" w:eastAsia="Malgun Gothic" w:hAnsi="DINOT-Light" w:cs="Malgun Gothic"/>
          <w:sz w:val="16"/>
          <w:szCs w:val="24"/>
        </w:rPr>
        <w:t>회전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포크로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조정하는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proofErr w:type="spellStart"/>
      <w:r w:rsidRPr="00E1287E">
        <w:rPr>
          <w:rFonts w:ascii="DINOT-Light" w:hAnsi="DINOT-Light"/>
          <w:sz w:val="16"/>
          <w:szCs w:val="24"/>
        </w:rPr>
        <w:t>Accutron</w:t>
      </w:r>
      <w:proofErr w:type="spellEnd"/>
      <w:r w:rsidRPr="00E1287E">
        <w:rPr>
          <w:rFonts w:ascii="DINOT-Light" w:hAnsi="DINOT-Light"/>
          <w:sz w:val="16"/>
          <w:szCs w:val="24"/>
        </w:rPr>
        <w:t>(</w:t>
      </w:r>
      <w:r w:rsidRPr="00E1287E">
        <w:rPr>
          <w:rFonts w:ascii="DINOT-Light" w:eastAsia="Malgun Gothic" w:hAnsi="DINOT-Light" w:cs="Malgun Gothic"/>
          <w:sz w:val="16"/>
          <w:szCs w:val="24"/>
        </w:rPr>
        <w:t>아큐트론</w:t>
      </w:r>
      <w:r w:rsidRPr="00E1287E">
        <w:rPr>
          <w:rFonts w:ascii="DINOT-Light" w:hAnsi="DINOT-Light"/>
          <w:sz w:val="16"/>
          <w:szCs w:val="24"/>
        </w:rPr>
        <w:t>)</w:t>
      </w:r>
      <w:r w:rsidRPr="00E1287E">
        <w:rPr>
          <w:rFonts w:ascii="DINOT-Light" w:eastAsia="Malgun Gothic" w:hAnsi="DINOT-Light" w:cs="Malgun Gothic"/>
          <w:sz w:val="16"/>
          <w:szCs w:val="24"/>
        </w:rPr>
        <w:t>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출시한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해에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시계제조사들을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설득하여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함께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시계전자공학센터</w:t>
      </w:r>
      <w:r w:rsidRPr="00E1287E">
        <w:rPr>
          <w:rFonts w:ascii="DINOT-Light" w:hAnsi="DINOT-Light"/>
          <w:sz w:val="16"/>
          <w:szCs w:val="24"/>
        </w:rPr>
        <w:t>(Centre Electronique Horloger)</w:t>
      </w:r>
      <w:r w:rsidRPr="00E1287E">
        <w:rPr>
          <w:rFonts w:ascii="DINOT-Light" w:eastAsia="Malgun Gothic" w:hAnsi="DINOT-Light" w:cs="Malgun Gothic"/>
          <w:sz w:val="16"/>
          <w:szCs w:val="24"/>
        </w:rPr>
        <w:t>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설립하도록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하였다</w:t>
      </w:r>
      <w:r w:rsidRPr="00E1287E">
        <w:rPr>
          <w:rFonts w:ascii="DINOT-Light" w:hAnsi="DINOT-Light"/>
          <w:sz w:val="16"/>
          <w:szCs w:val="24"/>
        </w:rPr>
        <w:t>. 1962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1</w:t>
      </w:r>
      <w:r w:rsidRPr="00E1287E">
        <w:rPr>
          <w:rFonts w:ascii="DINOT-Light" w:eastAsia="Malgun Gothic" w:hAnsi="DINOT-Light" w:cs="Malgun Gothic"/>
          <w:sz w:val="16"/>
          <w:szCs w:val="24"/>
        </w:rPr>
        <w:t>월</w:t>
      </w:r>
      <w:r w:rsidRPr="00E1287E">
        <w:rPr>
          <w:rFonts w:ascii="DINOT-Light" w:hAnsi="DINOT-Light"/>
          <w:sz w:val="16"/>
          <w:szCs w:val="24"/>
        </w:rPr>
        <w:t xml:space="preserve"> 20</w:t>
      </w:r>
      <w:r w:rsidRPr="00E1287E">
        <w:rPr>
          <w:rFonts w:ascii="DINOT-Light" w:eastAsia="Malgun Gothic" w:hAnsi="DINOT-Light" w:cs="Malgun Gothic"/>
          <w:sz w:val="16"/>
          <w:szCs w:val="24"/>
        </w:rPr>
        <w:t>일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제너럴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일렉트릭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출신의</w:t>
      </w:r>
      <w:r w:rsidRPr="00E1287E">
        <w:rPr>
          <w:rFonts w:ascii="DINOT-Light" w:hAnsi="DINOT-Light"/>
          <w:sz w:val="16"/>
          <w:szCs w:val="24"/>
        </w:rPr>
        <w:t xml:space="preserve"> Roger </w:t>
      </w:r>
      <w:proofErr w:type="spellStart"/>
      <w:proofErr w:type="gramStart"/>
      <w:r w:rsidRPr="00E1287E">
        <w:rPr>
          <w:rFonts w:ascii="DINOT-Light" w:hAnsi="DINOT-Light"/>
          <w:sz w:val="16"/>
          <w:szCs w:val="24"/>
        </w:rPr>
        <w:t>Wellinger</w:t>
      </w:r>
      <w:proofErr w:type="spellEnd"/>
      <w:r w:rsidRPr="00E1287E">
        <w:rPr>
          <w:rFonts w:ascii="DINOT-Light" w:hAnsi="DINOT-Light"/>
          <w:sz w:val="16"/>
          <w:szCs w:val="24"/>
        </w:rPr>
        <w:t>(</w:t>
      </w:r>
      <w:proofErr w:type="gramEnd"/>
      <w:r w:rsidRPr="00E1287E">
        <w:rPr>
          <w:rFonts w:ascii="DINOT-Light" w:eastAsia="Malgun Gothic" w:hAnsi="DINOT-Light" w:cs="Malgun Gothic"/>
          <w:sz w:val="16"/>
          <w:szCs w:val="24"/>
        </w:rPr>
        <w:t>로저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웰링거</w:t>
      </w:r>
      <w:r w:rsidRPr="00E1287E">
        <w:rPr>
          <w:rFonts w:ascii="DINOT-Light" w:hAnsi="DINOT-Light"/>
          <w:sz w:val="16"/>
          <w:szCs w:val="24"/>
        </w:rPr>
        <w:t>)</w:t>
      </w:r>
      <w:r w:rsidRPr="00E1287E">
        <w:rPr>
          <w:rFonts w:ascii="DINOT-Light" w:eastAsia="Malgun Gothic" w:hAnsi="DINOT-Light" w:cs="Malgun Gothic"/>
          <w:sz w:val="16"/>
          <w:szCs w:val="24"/>
        </w:rPr>
        <w:t>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수장으로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시계전자공학센터가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설립되었다</w:t>
      </w:r>
      <w:r w:rsidRPr="00E1287E">
        <w:rPr>
          <w:rFonts w:ascii="DINOT-Light" w:hAnsi="DINOT-Light"/>
          <w:sz w:val="16"/>
          <w:szCs w:val="24"/>
        </w:rPr>
        <w:t>.</w:t>
      </w:r>
    </w:p>
    <w:p w14:paraId="0EEB0083" w14:textId="59A026D9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쿼츠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연구는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극비리에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진행되었다</w:t>
      </w:r>
      <w:r w:rsidRPr="00E1287E">
        <w:rPr>
          <w:rFonts w:ascii="DINOT-Light" w:hAnsi="DINOT-Light"/>
          <w:sz w:val="16"/>
          <w:szCs w:val="24"/>
        </w:rPr>
        <w:t>. "Beta(</w:t>
      </w:r>
      <w:r w:rsidRPr="00E1287E">
        <w:rPr>
          <w:rFonts w:ascii="DINOT-Light" w:eastAsia="Malgun Gothic" w:hAnsi="DINOT-Light" w:cs="Malgun Gothic"/>
          <w:sz w:val="16"/>
          <w:szCs w:val="24"/>
        </w:rPr>
        <w:t>베타</w:t>
      </w:r>
      <w:r w:rsidRPr="00E1287E">
        <w:rPr>
          <w:rFonts w:ascii="DINOT-Light" w:hAnsi="DINOT-Light"/>
          <w:sz w:val="16"/>
          <w:szCs w:val="24"/>
        </w:rPr>
        <w:t>)</w:t>
      </w:r>
      <w:bookmarkStart w:id="0" w:name="_GoBack"/>
      <w:bookmarkEnd w:id="0"/>
      <w:r w:rsidRPr="00E1287E">
        <w:rPr>
          <w:rFonts w:ascii="DINOT-Light" w:hAnsi="DINOT-Light"/>
          <w:sz w:val="16"/>
          <w:szCs w:val="24"/>
        </w:rPr>
        <w:t>"</w:t>
      </w:r>
      <w:r w:rsidRPr="00E1287E">
        <w:rPr>
          <w:rFonts w:ascii="DINOT-Light" w:eastAsia="Malgun Gothic" w:hAnsi="DINOT-Light" w:cs="Malgun Gothic"/>
          <w:sz w:val="16"/>
          <w:szCs w:val="24"/>
        </w:rPr>
        <w:t>라는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이름의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프로젝트는</w:t>
      </w:r>
      <w:r w:rsidRPr="00E1287E">
        <w:rPr>
          <w:rFonts w:ascii="DINOT-Light" w:hAnsi="DINOT-Light"/>
          <w:sz w:val="16"/>
          <w:szCs w:val="24"/>
        </w:rPr>
        <w:t xml:space="preserve"> 1967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8</w:t>
      </w:r>
      <w:r w:rsidRPr="00E1287E">
        <w:rPr>
          <w:rFonts w:ascii="DINOT-Light" w:eastAsia="Malgun Gothic" w:hAnsi="DINOT-Light" w:cs="Malgun Gothic"/>
          <w:sz w:val="16"/>
          <w:szCs w:val="24"/>
        </w:rPr>
        <w:t>월에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완성되었다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같은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해</w:t>
      </w:r>
      <w:r w:rsidRPr="00E1287E">
        <w:rPr>
          <w:rFonts w:ascii="DINOT-Light" w:hAnsi="DINOT-Light"/>
          <w:sz w:val="16"/>
          <w:szCs w:val="24"/>
        </w:rPr>
        <w:t xml:space="preserve"> 11</w:t>
      </w:r>
      <w:r w:rsidRPr="00E1287E">
        <w:rPr>
          <w:rFonts w:ascii="DINOT-Light" w:eastAsia="Malgun Gothic" w:hAnsi="DINOT-Light" w:cs="Malgun Gothic"/>
          <w:sz w:val="16"/>
          <w:szCs w:val="24"/>
        </w:rPr>
        <w:t>월</w:t>
      </w:r>
      <w:r w:rsidRPr="00E1287E">
        <w:rPr>
          <w:rFonts w:ascii="DINOT-Light" w:hAnsi="DINOT-Light"/>
          <w:sz w:val="16"/>
          <w:szCs w:val="24"/>
        </w:rPr>
        <w:t xml:space="preserve"> "Beta 2(</w:t>
      </w:r>
      <w:r w:rsidRPr="00E1287E">
        <w:rPr>
          <w:rFonts w:ascii="DINOT-Light" w:eastAsia="Malgun Gothic" w:hAnsi="DINOT-Light" w:cs="Malgun Gothic"/>
          <w:sz w:val="16"/>
          <w:szCs w:val="24"/>
        </w:rPr>
        <w:t>베타</w:t>
      </w:r>
      <w:r w:rsidRPr="00E1287E">
        <w:rPr>
          <w:rFonts w:ascii="DINOT-Light" w:hAnsi="DINOT-Light"/>
          <w:sz w:val="16"/>
          <w:szCs w:val="24"/>
        </w:rPr>
        <w:t xml:space="preserve"> 2)" </w:t>
      </w:r>
      <w:r w:rsidRPr="00E1287E">
        <w:rPr>
          <w:rFonts w:ascii="DINOT-Light" w:eastAsia="Malgun Gothic" w:hAnsi="DINOT-Light" w:cs="Malgun Gothic"/>
          <w:sz w:val="16"/>
          <w:szCs w:val="24"/>
        </w:rPr>
        <w:t>모델</w:t>
      </w:r>
      <w:r w:rsidRPr="00E1287E">
        <w:rPr>
          <w:rFonts w:ascii="DINOT-Light" w:hAnsi="DINOT-Light"/>
          <w:sz w:val="16"/>
          <w:szCs w:val="24"/>
        </w:rPr>
        <w:t xml:space="preserve"> 10</w:t>
      </w:r>
      <w:r w:rsidRPr="00E1287E">
        <w:rPr>
          <w:rFonts w:ascii="DINOT-Light" w:eastAsia="Malgun Gothic" w:hAnsi="DINOT-Light" w:cs="Malgun Gothic"/>
          <w:sz w:val="16"/>
          <w:szCs w:val="24"/>
        </w:rPr>
        <w:t>개가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뉴샤텔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관측소가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개최한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크로노미터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대회에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출품되어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세이코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모델들을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제치고</w:t>
      </w:r>
      <w:r w:rsidRPr="00E1287E">
        <w:rPr>
          <w:rFonts w:ascii="DINOT-Light" w:hAnsi="DINOT-Light"/>
          <w:sz w:val="16"/>
          <w:szCs w:val="24"/>
        </w:rPr>
        <w:t xml:space="preserve"> 1</w:t>
      </w:r>
      <w:r w:rsidRPr="00E1287E">
        <w:rPr>
          <w:rFonts w:ascii="DINOT-Light" w:eastAsia="Malgun Gothic" w:hAnsi="DINOT-Light" w:cs="Malgun Gothic"/>
          <w:sz w:val="16"/>
          <w:szCs w:val="24"/>
        </w:rPr>
        <w:t>위에서</w:t>
      </w:r>
      <w:r w:rsidRPr="00E1287E">
        <w:rPr>
          <w:rFonts w:ascii="DINOT-Light" w:hAnsi="DINOT-Light"/>
          <w:sz w:val="16"/>
          <w:szCs w:val="24"/>
        </w:rPr>
        <w:t xml:space="preserve"> 10</w:t>
      </w:r>
      <w:r w:rsidRPr="00E1287E">
        <w:rPr>
          <w:rFonts w:ascii="DINOT-Light" w:eastAsia="Malgun Gothic" w:hAnsi="DINOT-Light" w:cs="Malgun Gothic"/>
          <w:sz w:val="16"/>
          <w:szCs w:val="24"/>
        </w:rPr>
        <w:t>위까지를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차지하였다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그러나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세이코는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시장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출시에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있어서는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회사들을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눌렀는데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최초의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쿼츠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</w:t>
      </w:r>
      <w:r w:rsidRPr="00E1287E">
        <w:rPr>
          <w:rFonts w:ascii="DINOT-Light" w:hAnsi="DINOT-Light"/>
          <w:sz w:val="16"/>
          <w:szCs w:val="24"/>
        </w:rPr>
        <w:t xml:space="preserve"> Astron-35 SQ(</w:t>
      </w:r>
      <w:r w:rsidRPr="00E1287E">
        <w:rPr>
          <w:rFonts w:ascii="DINOT-Light" w:eastAsia="Malgun Gothic" w:hAnsi="DINOT-Light" w:cs="Malgun Gothic"/>
          <w:sz w:val="16"/>
          <w:szCs w:val="24"/>
        </w:rPr>
        <w:t>아스트론</w:t>
      </w:r>
      <w:r w:rsidRPr="00E1287E">
        <w:rPr>
          <w:rFonts w:ascii="DINOT-Light" w:hAnsi="DINOT-Light"/>
          <w:sz w:val="16"/>
          <w:szCs w:val="24"/>
        </w:rPr>
        <w:t>-35 SQ)</w:t>
      </w:r>
      <w:r w:rsidRPr="00E1287E">
        <w:rPr>
          <w:rFonts w:ascii="DINOT-Light" w:eastAsia="Malgun Gothic" w:hAnsi="DINOT-Light" w:cs="Malgun Gothic"/>
          <w:sz w:val="16"/>
          <w:szCs w:val="24"/>
        </w:rPr>
        <w:t>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크로노그래프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몇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후인</w:t>
      </w:r>
      <w:r w:rsidRPr="00E1287E">
        <w:rPr>
          <w:rFonts w:ascii="DINOT-Light" w:hAnsi="DINOT-Light"/>
          <w:sz w:val="16"/>
          <w:szCs w:val="24"/>
        </w:rPr>
        <w:t xml:space="preserve"> 1969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크리스마스에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출시하였다</w:t>
      </w:r>
      <w:r w:rsidRPr="00E1287E">
        <w:rPr>
          <w:rFonts w:ascii="DINOT-Light" w:hAnsi="DINOT-Light"/>
          <w:sz w:val="16"/>
          <w:szCs w:val="24"/>
        </w:rPr>
        <w:t>. 1970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>, 16</w:t>
      </w:r>
      <w:r w:rsidRPr="00E1287E">
        <w:rPr>
          <w:rFonts w:ascii="DINOT-Light" w:eastAsia="Malgun Gothic" w:hAnsi="DINOT-Light" w:cs="Malgun Gothic"/>
          <w:sz w:val="16"/>
          <w:szCs w:val="24"/>
        </w:rPr>
        <w:t>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브랜드가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베타</w:t>
      </w:r>
      <w:r w:rsidRPr="00E1287E">
        <w:rPr>
          <w:rFonts w:ascii="DINOT-Light" w:hAnsi="DINOT-Light"/>
          <w:sz w:val="16"/>
          <w:szCs w:val="24"/>
        </w:rPr>
        <w:t xml:space="preserve"> 21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장착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쿼츠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시판을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위한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컨소시엄을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결성하였다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역시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컨소시엄에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참여하였다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모토롤라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텍사스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인스트루먼트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내셔널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세미컨덕터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회사들도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회사들에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합류했지만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일본의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세이코와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시티즌을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따라잡지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못했다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62E1E61B" w14:textId="2CDA2337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이러한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상황에서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프리메로에게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어떤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있었을까</w:t>
      </w:r>
      <w:r w:rsidRPr="00E1287E">
        <w:rPr>
          <w:rFonts w:ascii="DINOT-Light" w:hAnsi="DINOT-Light"/>
          <w:sz w:val="16"/>
          <w:szCs w:val="24"/>
        </w:rPr>
        <w:t xml:space="preserve">?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처한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가장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위험은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내부로부터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발생했다</w:t>
      </w:r>
      <w:r w:rsidRPr="00E1287E">
        <w:rPr>
          <w:rFonts w:ascii="DINOT-Light" w:hAnsi="DINOT-Light"/>
          <w:sz w:val="16"/>
          <w:szCs w:val="24"/>
        </w:rPr>
        <w:t>. 1971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5</w:t>
      </w:r>
      <w:r w:rsidRPr="00E1287E">
        <w:rPr>
          <w:rFonts w:ascii="DINOT-Light" w:eastAsia="Malgun Gothic" w:hAnsi="DINOT-Light" w:cs="Malgun Gothic"/>
          <w:sz w:val="16"/>
          <w:szCs w:val="24"/>
        </w:rPr>
        <w:t>월</w:t>
      </w:r>
      <w:r w:rsidRPr="00E1287E">
        <w:rPr>
          <w:rFonts w:ascii="DINOT-Light" w:hAnsi="DINOT-Light"/>
          <w:sz w:val="16"/>
          <w:szCs w:val="24"/>
        </w:rPr>
        <w:t xml:space="preserve"> 28</w:t>
      </w:r>
      <w:r w:rsidRPr="00E1287E">
        <w:rPr>
          <w:rFonts w:ascii="DINOT-Light" w:eastAsia="Malgun Gothic" w:hAnsi="DINOT-Light" w:cs="Malgun Gothic"/>
          <w:sz w:val="16"/>
          <w:szCs w:val="24"/>
        </w:rPr>
        <w:t>일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원래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라디오를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제작하다가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텔레비전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사업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영역을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넓힌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시카고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기반의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제조사였던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라디오</w:t>
      </w:r>
      <w:r w:rsidRPr="00E1287E">
        <w:rPr>
          <w:rFonts w:ascii="DINOT-Light" w:hAnsi="DINOT-Light"/>
          <w:sz w:val="16"/>
          <w:szCs w:val="24"/>
        </w:rPr>
        <w:t xml:space="preserve"> </w:t>
      </w:r>
      <w:proofErr w:type="gramStart"/>
      <w:r w:rsidRPr="00E1287E">
        <w:rPr>
          <w:rFonts w:ascii="DINOT-Light" w:eastAsia="Malgun Gothic" w:hAnsi="DINOT-Light" w:cs="Malgun Gothic"/>
          <w:sz w:val="16"/>
          <w:szCs w:val="24"/>
        </w:rPr>
        <w:t>컴퍼니</w:t>
      </w:r>
      <w:r w:rsidRPr="00E1287E">
        <w:rPr>
          <w:rFonts w:ascii="DINOT-Light" w:hAnsi="DINOT-Light"/>
          <w:sz w:val="16"/>
          <w:szCs w:val="24"/>
        </w:rPr>
        <w:t>(</w:t>
      </w:r>
      <w:proofErr w:type="gramEnd"/>
      <w:r w:rsidRPr="00E1287E">
        <w:rPr>
          <w:rFonts w:ascii="DINOT-Light" w:hAnsi="DINOT-Light"/>
          <w:sz w:val="16"/>
          <w:szCs w:val="24"/>
        </w:rPr>
        <w:t>Zenith Radio Corporation)</w:t>
      </w:r>
      <w:r w:rsidRPr="00E1287E">
        <w:rPr>
          <w:rFonts w:ascii="DINOT-Light" w:eastAsia="Malgun Gothic" w:hAnsi="DINOT-Light" w:cs="Malgun Gothic"/>
          <w:sz w:val="16"/>
          <w:szCs w:val="24"/>
        </w:rPr>
        <w:t>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회사를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인수하였다</w:t>
      </w:r>
      <w:r w:rsidRPr="00E1287E">
        <w:rPr>
          <w:rFonts w:ascii="DINOT-Light" w:hAnsi="DINOT-Light"/>
          <w:sz w:val="16"/>
          <w:szCs w:val="24"/>
        </w:rPr>
        <w:t>. 1972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6</w:t>
      </w:r>
      <w:r w:rsidRPr="00E1287E">
        <w:rPr>
          <w:rFonts w:ascii="DINOT-Light" w:eastAsia="Malgun Gothic" w:hAnsi="DINOT-Light" w:cs="Malgun Gothic"/>
          <w:sz w:val="16"/>
          <w:szCs w:val="24"/>
        </w:rPr>
        <w:t>월</w:t>
      </w:r>
      <w:r w:rsidRPr="00E1287E">
        <w:rPr>
          <w:rFonts w:ascii="DINOT-Light" w:hAnsi="DINOT-Light"/>
          <w:sz w:val="16"/>
          <w:szCs w:val="24"/>
        </w:rPr>
        <w:t xml:space="preserve"> 21</w:t>
      </w:r>
      <w:r w:rsidRPr="00E1287E">
        <w:rPr>
          <w:rFonts w:ascii="DINOT-Light" w:eastAsia="Malgun Gothic" w:hAnsi="DINOT-Light" w:cs="Malgun Gothic"/>
          <w:sz w:val="16"/>
          <w:szCs w:val="24"/>
        </w:rPr>
        <w:t>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개최된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주주총회에서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지주회사인</w:t>
      </w:r>
      <w:r w:rsidRPr="00E1287E">
        <w:rPr>
          <w:rFonts w:ascii="DINOT-Light" w:hAnsi="DINOT-Light"/>
          <w:sz w:val="16"/>
          <w:szCs w:val="24"/>
        </w:rPr>
        <w:t xml:space="preserve"> </w:t>
      </w:r>
      <w:proofErr w:type="gramStart"/>
      <w:r w:rsidRPr="00E1287E">
        <w:rPr>
          <w:rFonts w:ascii="DINOT-Light" w:hAnsi="DINOT-Light"/>
          <w:sz w:val="16"/>
          <w:szCs w:val="24"/>
        </w:rPr>
        <w:t>MZM(</w:t>
      </w:r>
      <w:proofErr w:type="gramEnd"/>
      <w:r w:rsidRPr="00E1287E">
        <w:rPr>
          <w:rFonts w:ascii="DINOT-Light" w:eastAsia="Malgun Gothic" w:hAnsi="DINOT-Light" w:cs="Malgun Gothic"/>
          <w:sz w:val="16"/>
          <w:szCs w:val="24"/>
        </w:rPr>
        <w:t>몬디나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모바도</w:t>
      </w:r>
      <w:r w:rsidRPr="00E1287E">
        <w:rPr>
          <w:rFonts w:ascii="DINOT-Light" w:hAnsi="DINOT-Light"/>
          <w:sz w:val="16"/>
          <w:szCs w:val="24"/>
        </w:rPr>
        <w:t xml:space="preserve"> - </w:t>
      </w:r>
      <w:proofErr w:type="spellStart"/>
      <w:r w:rsidRPr="00E1287E">
        <w:rPr>
          <w:rFonts w:ascii="DINOT-Light" w:hAnsi="DINOT-Light"/>
          <w:sz w:val="16"/>
          <w:szCs w:val="24"/>
        </w:rPr>
        <w:t>Mondia</w:t>
      </w:r>
      <w:proofErr w:type="spellEnd"/>
      <w:r w:rsidRPr="00E1287E">
        <w:rPr>
          <w:rFonts w:ascii="DINOT-Light" w:hAnsi="DINOT-Light"/>
          <w:sz w:val="16"/>
          <w:szCs w:val="24"/>
        </w:rPr>
        <w:t xml:space="preserve"> Zenith </w:t>
      </w:r>
      <w:proofErr w:type="spellStart"/>
      <w:r w:rsidRPr="00E1287E">
        <w:rPr>
          <w:rFonts w:ascii="DINOT-Light" w:hAnsi="DINOT-Light"/>
          <w:sz w:val="16"/>
          <w:szCs w:val="24"/>
        </w:rPr>
        <w:t>Movado</w:t>
      </w:r>
      <w:proofErr w:type="spellEnd"/>
      <w:r w:rsidRPr="00E1287E">
        <w:rPr>
          <w:rFonts w:ascii="DINOT-Light" w:hAnsi="DINOT-Light"/>
          <w:sz w:val="16"/>
          <w:szCs w:val="24"/>
        </w:rPr>
        <w:t>)</w:t>
      </w:r>
      <w:r w:rsidRPr="00E1287E">
        <w:rPr>
          <w:rFonts w:ascii="DINOT-Light" w:eastAsia="Malgun Gothic" w:hAnsi="DINOT-Light" w:cs="Malgun Gothic"/>
          <w:sz w:val="16"/>
          <w:szCs w:val="24"/>
        </w:rPr>
        <w:t>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해체되고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타임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주식회사</w:t>
      </w:r>
      <w:r w:rsidRPr="00E1287E">
        <w:rPr>
          <w:rFonts w:ascii="DINOT-Light" w:hAnsi="DINOT-Light"/>
          <w:sz w:val="16"/>
          <w:szCs w:val="24"/>
        </w:rPr>
        <w:t>(Zenith Time SA)</w:t>
      </w:r>
      <w:r w:rsidRPr="00E1287E">
        <w:rPr>
          <w:rFonts w:ascii="DINOT-Light" w:eastAsia="Malgun Gothic" w:hAnsi="DINOT-Light" w:cs="Malgun Gothic"/>
          <w:sz w:val="16"/>
          <w:szCs w:val="24"/>
        </w:rPr>
        <w:t>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이름이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바뀌었다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전적으로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이사들의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손에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달려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되었다</w:t>
      </w:r>
      <w:r w:rsidRPr="00E1287E">
        <w:rPr>
          <w:rFonts w:ascii="DINOT-Light" w:hAnsi="DINOT-Light"/>
          <w:sz w:val="16"/>
          <w:szCs w:val="24"/>
        </w:rPr>
        <w:t>.</w:t>
      </w:r>
    </w:p>
    <w:p w14:paraId="6C1B8BE6" w14:textId="72E36564" w:rsidR="00EF2DE1" w:rsidRPr="00E1287E" w:rsidRDefault="007155C3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당시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여전히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카탈로그에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존재했지만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그다지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팔리지는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쿼츠와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경쟁하다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오토매틱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매커니즘는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실적이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좋지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베타</w:t>
      </w:r>
      <w:r w:rsidRPr="00E1287E">
        <w:rPr>
          <w:rFonts w:ascii="DINOT-Light" w:hAnsi="DINOT-Light"/>
          <w:sz w:val="16"/>
          <w:szCs w:val="24"/>
        </w:rPr>
        <w:t xml:space="preserve"> 21 </w:t>
      </w:r>
      <w:r w:rsidRPr="00E1287E">
        <w:rPr>
          <w:rFonts w:ascii="DINOT-Light" w:eastAsia="Malgun Gothic" w:hAnsi="DINOT-Light" w:cs="Malgun Gothic"/>
          <w:sz w:val="16"/>
          <w:szCs w:val="24"/>
        </w:rPr>
        <w:t>칼리버가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장착된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모델들과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기이하게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닮은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오버사이즈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케이스를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가진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놀라운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장착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모델들이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등장하기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시작했다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최초의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쿼츠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무브먼트들은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부피가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커서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대형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케이스를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필요로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보완하였다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전자시계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케이스에서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영감을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얻어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적절한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해답을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찾았다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어쨌든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인간이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달에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시대였던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! SF </w:t>
      </w:r>
      <w:r w:rsidRPr="00E1287E">
        <w:rPr>
          <w:rFonts w:ascii="DINOT-Light" w:eastAsia="Malgun Gothic" w:hAnsi="DINOT-Light" w:cs="Malgun Gothic"/>
          <w:sz w:val="16"/>
          <w:szCs w:val="24"/>
        </w:rPr>
        <w:t>작가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로버트</w:t>
      </w:r>
      <w:r w:rsidRPr="00E1287E">
        <w:rPr>
          <w:rFonts w:ascii="DINOT-Light" w:hAnsi="DINOT-Light"/>
          <w:sz w:val="16"/>
          <w:szCs w:val="24"/>
        </w:rPr>
        <w:t xml:space="preserve"> A. </w:t>
      </w:r>
      <w:proofErr w:type="gramStart"/>
      <w:r w:rsidRPr="00E1287E">
        <w:rPr>
          <w:rFonts w:ascii="DINOT-Light" w:eastAsia="Malgun Gothic" w:hAnsi="DINOT-Light" w:cs="Malgun Gothic"/>
          <w:sz w:val="16"/>
          <w:szCs w:val="24"/>
        </w:rPr>
        <w:t>하인라인</w:t>
      </w:r>
      <w:r w:rsidRPr="00E1287E">
        <w:rPr>
          <w:rFonts w:ascii="DINOT-Light" w:hAnsi="DINOT-Light"/>
          <w:sz w:val="16"/>
          <w:szCs w:val="24"/>
        </w:rPr>
        <w:t>(</w:t>
      </w:r>
      <w:proofErr w:type="gramEnd"/>
      <w:r w:rsidRPr="00E1287E">
        <w:rPr>
          <w:rFonts w:ascii="DINOT-Light" w:hAnsi="DINOT-Light"/>
          <w:sz w:val="16"/>
          <w:szCs w:val="24"/>
        </w:rPr>
        <w:t>Robert A. Heinlein)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1961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발표한</w:t>
      </w:r>
      <w:r w:rsidRPr="00E1287E">
        <w:rPr>
          <w:rFonts w:ascii="DINOT-Light" w:hAnsi="DINOT-Light"/>
          <w:sz w:val="16"/>
          <w:szCs w:val="24"/>
        </w:rPr>
        <w:t xml:space="preserve"> &lt;</w:t>
      </w:r>
      <w:r w:rsidRPr="00E1287E">
        <w:rPr>
          <w:rFonts w:ascii="DINOT-Light" w:eastAsia="Malgun Gothic" w:hAnsi="DINOT-Light" w:cs="Malgun Gothic"/>
          <w:sz w:val="16"/>
          <w:szCs w:val="24"/>
        </w:rPr>
        <w:t>낯선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땅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이방인</w:t>
      </w:r>
      <w:r w:rsidRPr="00E1287E">
        <w:rPr>
          <w:rFonts w:ascii="DINOT-Light" w:hAnsi="DINOT-Light"/>
          <w:sz w:val="16"/>
          <w:szCs w:val="24"/>
        </w:rPr>
        <w:t>(</w:t>
      </w:r>
      <w:proofErr w:type="spellStart"/>
      <w:r w:rsidRPr="00E1287E">
        <w:rPr>
          <w:rFonts w:ascii="DINOT-Light" w:hAnsi="DINOT-Light"/>
          <w:sz w:val="16"/>
          <w:szCs w:val="24"/>
        </w:rPr>
        <w:t>Stranger</w:t>
      </w:r>
      <w:proofErr w:type="spellEnd"/>
      <w:r w:rsidRPr="00E1287E">
        <w:rPr>
          <w:rFonts w:ascii="DINOT-Light" w:hAnsi="DINOT-Light"/>
          <w:sz w:val="16"/>
          <w:szCs w:val="24"/>
        </w:rPr>
        <w:t xml:space="preserve"> in a Strange Land)&gt;</w:t>
      </w:r>
      <w:r w:rsidRPr="00E1287E">
        <w:rPr>
          <w:rFonts w:ascii="DINOT-Light" w:eastAsia="Malgun Gothic" w:hAnsi="DINOT-Light" w:cs="Malgun Gothic"/>
          <w:sz w:val="16"/>
          <w:szCs w:val="24"/>
        </w:rPr>
        <w:t>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묘사한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최초의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화성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원정대도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곧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가능하리라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생각했다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350E63FA" w14:textId="5378BB76" w:rsidR="009D77AC" w:rsidRPr="00E1287E" w:rsidRDefault="009D77AC" w:rsidP="00E75633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당시의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시대처럼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기능에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기반한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미학을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추구하지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않았다</w:t>
      </w:r>
      <w:r w:rsidRPr="00E1287E">
        <w:rPr>
          <w:rFonts w:ascii="DINOT-Light" w:hAnsi="DINOT-Light"/>
          <w:sz w:val="16"/>
          <w:szCs w:val="24"/>
        </w:rPr>
        <w:t>. 1970</w:t>
      </w:r>
      <w:r w:rsidRPr="00E1287E">
        <w:rPr>
          <w:rFonts w:ascii="DINOT-Light" w:eastAsia="Malgun Gothic" w:hAnsi="DINOT-Light" w:cs="Malgun Gothic"/>
          <w:sz w:val="16"/>
          <w:szCs w:val="24"/>
        </w:rPr>
        <w:t>년대에는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형태가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반드시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기능을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따를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필요가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없었다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그래서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사이즈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자체는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그대로인데도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무부먼트를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장착한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당시의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시계들이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내장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엔진보다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훨씬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모델로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만들어졌던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미래지향적이고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우주를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내다보는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디자인이었다</w:t>
      </w:r>
      <w:r w:rsidRPr="00E1287E">
        <w:rPr>
          <w:rFonts w:ascii="DINOT-Light" w:hAnsi="DINOT-Light"/>
          <w:sz w:val="16"/>
          <w:szCs w:val="24"/>
        </w:rPr>
        <w:t>. "</w:t>
      </w:r>
      <w:r w:rsidRPr="00E1287E">
        <w:rPr>
          <w:rFonts w:ascii="DINOT-Light" w:eastAsia="Malgun Gothic" w:hAnsi="DINOT-Light" w:cs="Malgun Gothic"/>
          <w:sz w:val="16"/>
          <w:szCs w:val="24"/>
        </w:rPr>
        <w:t>현대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사회를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위한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표준화의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근간으로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작용했던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물리적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법칙의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영속성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시간을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뛰어넘는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불변의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성과들을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문화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이데올로기가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흔들었다</w:t>
      </w:r>
      <w:r w:rsidRPr="00E1287E">
        <w:rPr>
          <w:rFonts w:ascii="DINOT-Light" w:hAnsi="DINOT-Light"/>
          <w:sz w:val="16"/>
          <w:szCs w:val="24"/>
        </w:rPr>
        <w:t>,"</w:t>
      </w:r>
      <w:r w:rsidRPr="00E1287E">
        <w:rPr>
          <w:rFonts w:ascii="DINOT-Light" w:eastAsia="Malgun Gothic" w:hAnsi="DINOT-Light" w:cs="Malgun Gothic"/>
          <w:sz w:val="16"/>
          <w:szCs w:val="24"/>
        </w:rPr>
        <w:t>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알렉산드라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미달은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저서</w:t>
      </w:r>
      <w:r w:rsidRPr="00E1287E">
        <w:rPr>
          <w:rFonts w:ascii="DINOT-Light" w:hAnsi="DINOT-Light"/>
          <w:sz w:val="16"/>
          <w:szCs w:val="24"/>
        </w:rPr>
        <w:t xml:space="preserve"> &lt;</w:t>
      </w:r>
      <w:r w:rsidRPr="00E1287E">
        <w:rPr>
          <w:rFonts w:ascii="DINOT-Light" w:eastAsia="Malgun Gothic" w:hAnsi="DINOT-Light" w:cs="Malgun Gothic"/>
          <w:sz w:val="16"/>
          <w:szCs w:val="24"/>
        </w:rPr>
        <w:t>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분야의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역사</w:t>
      </w:r>
      <w:r w:rsidRPr="00E1287E">
        <w:rPr>
          <w:rFonts w:ascii="DINOT-Light" w:hAnsi="DINOT-Light"/>
          <w:sz w:val="16"/>
          <w:szCs w:val="24"/>
        </w:rPr>
        <w:t xml:space="preserve"> </w:t>
      </w:r>
      <w:proofErr w:type="gramStart"/>
      <w:r w:rsidRPr="00E1287E">
        <w:rPr>
          <w:rFonts w:ascii="DINOT-Light" w:eastAsia="Malgun Gothic" w:hAnsi="DINOT-Light" w:cs="Malgun Gothic"/>
          <w:sz w:val="16"/>
          <w:szCs w:val="24"/>
        </w:rPr>
        <w:t>개론</w:t>
      </w:r>
      <w:r w:rsidRPr="00E1287E">
        <w:rPr>
          <w:rFonts w:ascii="DINOT-Light" w:hAnsi="DINOT-Light"/>
          <w:sz w:val="16"/>
          <w:szCs w:val="24"/>
        </w:rPr>
        <w:t>(</w:t>
      </w:r>
      <w:proofErr w:type="gramEnd"/>
      <w:r w:rsidRPr="00E1287E">
        <w:rPr>
          <w:rFonts w:ascii="DINOT-Light" w:hAnsi="DINOT-Light"/>
          <w:sz w:val="16"/>
          <w:szCs w:val="24"/>
        </w:rPr>
        <w:t>Introduction à l’histoire d’une discipline)&gt;</w:t>
      </w:r>
      <w:r w:rsidRPr="00E1287E">
        <w:rPr>
          <w:rFonts w:ascii="DINOT-Light" w:eastAsia="Malgun Gothic" w:hAnsi="DINOT-Light" w:cs="Malgun Gothic"/>
          <w:sz w:val="16"/>
          <w:szCs w:val="24"/>
        </w:rPr>
        <w:t>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말한다</w:t>
      </w:r>
      <w:r w:rsidRPr="00E1287E">
        <w:rPr>
          <w:rFonts w:ascii="DINOT-Light" w:hAnsi="DINOT-Light"/>
          <w:sz w:val="16"/>
          <w:szCs w:val="24"/>
        </w:rPr>
        <w:t>. 1970</w:t>
      </w:r>
      <w:r w:rsidRPr="00E1287E">
        <w:rPr>
          <w:rFonts w:ascii="DINOT-Light" w:eastAsia="Malgun Gothic" w:hAnsi="DINOT-Light" w:cs="Malgun Gothic"/>
          <w:sz w:val="16"/>
          <w:szCs w:val="24"/>
        </w:rPr>
        <w:t>년대에는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신기술로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형태들을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만드는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가능해짐에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따라</w:t>
      </w:r>
      <w:r w:rsidRPr="00E1287E">
        <w:rPr>
          <w:rFonts w:ascii="DINOT-Light" w:hAnsi="DINOT-Light"/>
          <w:sz w:val="16"/>
          <w:szCs w:val="24"/>
        </w:rPr>
        <w:t xml:space="preserve"> “</w:t>
      </w:r>
      <w:r w:rsidRPr="00E1287E">
        <w:rPr>
          <w:rFonts w:ascii="DINOT-Light" w:eastAsia="Malgun Gothic" w:hAnsi="DINOT-Light" w:cs="Malgun Gothic"/>
          <w:sz w:val="16"/>
          <w:szCs w:val="24"/>
        </w:rPr>
        <w:t>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</w:t>
      </w:r>
      <w:r w:rsidRPr="00E1287E">
        <w:rPr>
          <w:rFonts w:ascii="DINOT-Light" w:hAnsi="DINOT-Light"/>
          <w:sz w:val="16"/>
          <w:szCs w:val="24"/>
        </w:rPr>
        <w:t>”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대두되었다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제품번호</w:t>
      </w:r>
      <w:r w:rsidRPr="00E1287E">
        <w:rPr>
          <w:rFonts w:ascii="DINOT-Light" w:hAnsi="DINOT-Light"/>
          <w:sz w:val="16"/>
          <w:szCs w:val="24"/>
        </w:rPr>
        <w:t xml:space="preserve"> AH 781</w:t>
      </w:r>
      <w:r w:rsidRPr="00E1287E">
        <w:rPr>
          <w:rFonts w:ascii="DINOT-Light" w:eastAsia="Malgun Gothic" w:hAnsi="DINOT-Light" w:cs="Malgun Gothic"/>
          <w:sz w:val="16"/>
          <w:szCs w:val="24"/>
        </w:rPr>
        <w:t>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케이스처럼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둥글고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두꺼운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형태들이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등장하기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시작했고</w:t>
      </w:r>
      <w:r w:rsidRPr="00E1287E">
        <w:rPr>
          <w:rFonts w:ascii="DINOT-Light" w:hAnsi="DINOT-Light"/>
          <w:sz w:val="16"/>
          <w:szCs w:val="24"/>
        </w:rPr>
        <w:t xml:space="preserve">, TV </w:t>
      </w:r>
      <w:r w:rsidRPr="00E1287E">
        <w:rPr>
          <w:rFonts w:ascii="DINOT-Light" w:eastAsia="Malgun Gothic" w:hAnsi="DINOT-Light" w:cs="Malgun Gothic"/>
          <w:sz w:val="16"/>
          <w:szCs w:val="24"/>
        </w:rPr>
        <w:t>화면을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연상시키는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독특한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모델이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당시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가정에서</w:t>
      </w:r>
      <w:r w:rsidRPr="00E1287E">
        <w:rPr>
          <w:rFonts w:ascii="DINOT-Light" w:hAnsi="DINOT-Light"/>
          <w:sz w:val="16"/>
          <w:szCs w:val="24"/>
        </w:rPr>
        <w:t xml:space="preserve"> TV</w:t>
      </w:r>
      <w:r w:rsidRPr="00E1287E">
        <w:rPr>
          <w:rFonts w:ascii="DINOT-Light" w:eastAsia="Malgun Gothic" w:hAnsi="DINOT-Light" w:cs="Malgun Gothic"/>
          <w:sz w:val="16"/>
          <w:szCs w:val="24"/>
        </w:rPr>
        <w:t>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역할이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점점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중요해졌다는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점을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상기할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lastRenderedPageBreak/>
        <w:t>필요가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있겠다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처음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출시될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무렵에는</w:t>
      </w:r>
      <w:r w:rsidRPr="00E1287E">
        <w:rPr>
          <w:rFonts w:ascii="DINOT-Light" w:hAnsi="DINOT-Light"/>
          <w:sz w:val="16"/>
          <w:szCs w:val="24"/>
        </w:rPr>
        <w:t xml:space="preserve"> TV </w:t>
      </w:r>
      <w:r w:rsidRPr="00E1287E">
        <w:rPr>
          <w:rFonts w:ascii="DINOT-Light" w:eastAsia="Malgun Gothic" w:hAnsi="DINOT-Light" w:cs="Malgun Gothic"/>
          <w:sz w:val="16"/>
          <w:szCs w:val="24"/>
        </w:rPr>
        <w:t>채널이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단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하나뿐이었고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영상도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흑백이었다</w:t>
      </w:r>
      <w:r w:rsidRPr="00E1287E">
        <w:rPr>
          <w:rFonts w:ascii="DINOT-Light" w:hAnsi="DINOT-Light"/>
          <w:sz w:val="16"/>
          <w:szCs w:val="24"/>
        </w:rPr>
        <w:t>. 1970</w:t>
      </w:r>
      <w:r w:rsidRPr="00E1287E">
        <w:rPr>
          <w:rFonts w:ascii="DINOT-Light" w:eastAsia="Malgun Gothic" w:hAnsi="DINOT-Light" w:cs="Malgun Gothic"/>
          <w:sz w:val="16"/>
          <w:szCs w:val="24"/>
        </w:rPr>
        <w:t>년대에는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칼라</w:t>
      </w:r>
      <w:r w:rsidRPr="00E1287E">
        <w:rPr>
          <w:rFonts w:ascii="DINOT-Light" w:hAnsi="DINOT-Light"/>
          <w:sz w:val="16"/>
          <w:szCs w:val="24"/>
        </w:rPr>
        <w:t xml:space="preserve"> TV</w:t>
      </w:r>
      <w:r w:rsidRPr="00E1287E">
        <w:rPr>
          <w:rFonts w:ascii="DINOT-Light" w:eastAsia="Malgun Gothic" w:hAnsi="DINOT-Light" w:cs="Malgun Gothic"/>
          <w:sz w:val="16"/>
          <w:szCs w:val="24"/>
        </w:rPr>
        <w:t>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시청하기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시작하면서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거실에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앉아서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바깥의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거대한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세상을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창이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생기게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이는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새로운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정복의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방식이었다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35F04A5D" w14:textId="59BC7828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hAnsi="DINOT-Light"/>
          <w:sz w:val="16"/>
          <w:szCs w:val="24"/>
        </w:rPr>
        <w:t>1974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총괄적인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단절이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시작되었다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생산이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둔화되기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시작하였고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카탈로그에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새로운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디자인이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등장하지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이사들은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기계식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돌리고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쿼츠를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신봉했다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위기가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한창이던</w:t>
      </w:r>
      <w:r w:rsidRPr="00E1287E">
        <w:rPr>
          <w:rFonts w:ascii="DINOT-Light" w:hAnsi="DINOT-Light"/>
          <w:sz w:val="16"/>
          <w:szCs w:val="24"/>
        </w:rPr>
        <w:t xml:space="preserve"> 1975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이사들은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기계식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시계제작을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중단하기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결정했고</w:t>
      </w:r>
      <w:r w:rsidRPr="00E1287E">
        <w:rPr>
          <w:rFonts w:ascii="DINOT-Light" w:hAnsi="DINOT-Light"/>
          <w:sz w:val="16"/>
          <w:szCs w:val="24"/>
        </w:rPr>
        <w:t>, 1976</w:t>
      </w:r>
      <w:r w:rsidRPr="00E1287E">
        <w:rPr>
          <w:rFonts w:ascii="DINOT-Light" w:eastAsia="Malgun Gothic" w:hAnsi="DINOT-Light" w:cs="Malgun Gothic"/>
          <w:sz w:val="16"/>
          <w:szCs w:val="24"/>
        </w:rPr>
        <w:t>년에는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사용되던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기계들을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처분하기로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결정했다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남은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저가에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처분했고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회수할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것들은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폐기처분하라는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지시가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내려졌다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이때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구조하고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이를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통해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구조한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등장한다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이름은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</w:t>
      </w:r>
      <w:r w:rsidRPr="00E1287E">
        <w:rPr>
          <w:rFonts w:ascii="DINOT-Light" w:hAnsi="DINOT-Light"/>
          <w:sz w:val="16"/>
          <w:szCs w:val="24"/>
        </w:rPr>
        <w:t xml:space="preserve">(Charles </w:t>
      </w:r>
      <w:proofErr w:type="spellStart"/>
      <w:r w:rsidRPr="00E1287E">
        <w:rPr>
          <w:rFonts w:ascii="DINOT-Light" w:hAnsi="DINOT-Light"/>
          <w:sz w:val="16"/>
          <w:szCs w:val="24"/>
        </w:rPr>
        <w:t>Vermot</w:t>
      </w:r>
      <w:proofErr w:type="spellEnd"/>
      <w:r w:rsidRPr="00E1287E">
        <w:rPr>
          <w:rFonts w:ascii="DINOT-Light" w:hAnsi="DINOT-Light"/>
          <w:sz w:val="16"/>
          <w:szCs w:val="24"/>
        </w:rPr>
        <w:t>)</w:t>
      </w:r>
      <w:r w:rsidRPr="00E1287E">
        <w:rPr>
          <w:rFonts w:ascii="DINOT-Light" w:eastAsia="Malgun Gothic" w:hAnsi="DINOT-Light" w:cs="Malgun Gothic"/>
          <w:sz w:val="16"/>
          <w:szCs w:val="24"/>
        </w:rPr>
        <w:t>였다</w:t>
      </w:r>
      <w:r w:rsidRPr="00E1287E">
        <w:rPr>
          <w:rFonts w:ascii="DINOT-Light" w:hAnsi="DINOT-Light"/>
          <w:sz w:val="16"/>
          <w:szCs w:val="24"/>
        </w:rPr>
        <w:t xml:space="preserve">.  </w:t>
      </w:r>
    </w:p>
    <w:p w14:paraId="1B503C7D" w14:textId="4A5A153D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베르모는</w:t>
      </w:r>
      <w:r w:rsidRPr="00E1287E">
        <w:rPr>
          <w:rFonts w:ascii="DINOT-Light" w:hAnsi="DINOT-Light"/>
          <w:sz w:val="16"/>
          <w:szCs w:val="24"/>
        </w:rPr>
        <w:t xml:space="preserve"> 4</w:t>
      </w:r>
      <w:r w:rsidRPr="00E1287E">
        <w:rPr>
          <w:rFonts w:ascii="DINOT-Light" w:eastAsia="Malgun Gothic" w:hAnsi="DINOT-Light" w:cs="Malgun Gothic"/>
          <w:sz w:val="16"/>
          <w:szCs w:val="24"/>
        </w:rPr>
        <w:t>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책임자로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고용이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반으로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줄었지만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그래도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여전히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기계식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있다고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믿었다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신념이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너무나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확고했기에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결정을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번복해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달라고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경영진에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서신을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보내기도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했다</w:t>
      </w:r>
      <w:r w:rsidRPr="00E1287E">
        <w:rPr>
          <w:rFonts w:ascii="DINOT-Light" w:hAnsi="DINOT-Light"/>
          <w:sz w:val="16"/>
          <w:szCs w:val="24"/>
        </w:rPr>
        <w:t>. "</w:t>
      </w:r>
      <w:r w:rsidRPr="00E1287E">
        <w:rPr>
          <w:rFonts w:ascii="DINOT-Light" w:eastAsia="Malgun Gothic" w:hAnsi="DINOT-Light" w:cs="Malgun Gothic"/>
          <w:sz w:val="16"/>
          <w:szCs w:val="24"/>
        </w:rPr>
        <w:t>진보에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반대하는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아니지만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세계는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다양한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사이클을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거치곤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했습니다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오토매틱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메커니컬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크로노그래프가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완전히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사라질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생각하시는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오판입니다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따라서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저는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귀사가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세계의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유행이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변하면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유리한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입장에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서실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확신합니다</w:t>
      </w:r>
      <w:r w:rsidRPr="00E1287E">
        <w:rPr>
          <w:rFonts w:ascii="DINOT-Light" w:hAnsi="DINOT-Light"/>
          <w:sz w:val="16"/>
          <w:szCs w:val="24"/>
        </w:rPr>
        <w:t>,"</w:t>
      </w:r>
      <w:r w:rsidRPr="00E1287E">
        <w:rPr>
          <w:rFonts w:ascii="DINOT-Light" w:eastAsia="Malgun Gothic" w:hAnsi="DINOT-Light" w:cs="Malgun Gothic"/>
          <w:sz w:val="16"/>
          <w:szCs w:val="24"/>
        </w:rPr>
        <w:t>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썼다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필요한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작은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보관할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달라고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요청했다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그러나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요청은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승인되지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13A037F9" w14:textId="43CB6B3B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hAnsi="DINOT-Light"/>
          <w:sz w:val="16"/>
          <w:szCs w:val="24"/>
        </w:rPr>
        <w:t>4</w:t>
      </w:r>
      <w:r w:rsidRPr="00E1287E">
        <w:rPr>
          <w:rFonts w:ascii="DINOT-Light" w:eastAsia="Malgun Gothic" w:hAnsi="DINOT-Light" w:cs="Malgun Gothic"/>
          <w:sz w:val="16"/>
          <w:szCs w:val="24"/>
        </w:rPr>
        <w:t>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책임자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경영진의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지시를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어기고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극비리에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필요한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보존하겠다는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놀라운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결정을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내렸다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세계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유일의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전문성이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사라지는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실직보다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두려워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어떤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써서라도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보존하겠다고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마음먹은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책임자였던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형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모리스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</w:t>
      </w:r>
      <w:r w:rsidRPr="00E1287E">
        <w:rPr>
          <w:rFonts w:ascii="DINOT-Light" w:hAnsi="DINOT-Light"/>
          <w:sz w:val="16"/>
          <w:szCs w:val="24"/>
        </w:rPr>
        <w:t xml:space="preserve">(Maurice </w:t>
      </w:r>
      <w:proofErr w:type="spellStart"/>
      <w:r w:rsidRPr="00E1287E">
        <w:rPr>
          <w:rFonts w:ascii="DINOT-Light" w:hAnsi="DINOT-Light"/>
          <w:sz w:val="16"/>
          <w:szCs w:val="24"/>
        </w:rPr>
        <w:t>Vermot</w:t>
      </w:r>
      <w:proofErr w:type="spellEnd"/>
      <w:r w:rsidRPr="00E1287E">
        <w:rPr>
          <w:rFonts w:ascii="DINOT-Light" w:hAnsi="DINOT-Light"/>
          <w:sz w:val="16"/>
          <w:szCs w:val="24"/>
        </w:rPr>
        <w:t>)</w:t>
      </w:r>
      <w:r w:rsidRPr="00E1287E">
        <w:rPr>
          <w:rFonts w:ascii="DINOT-Light" w:eastAsia="Malgun Gothic" w:hAnsi="DINOT-Light" w:cs="Malgun Gothic"/>
          <w:sz w:val="16"/>
          <w:szCs w:val="24"/>
        </w:rPr>
        <w:t>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도왔다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먼저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일은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보물이라고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생각하던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제작용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프레스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작업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도면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절삭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도면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등의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설비를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안전하게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보관할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장소를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찾는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공방에는</w:t>
      </w:r>
      <w:r w:rsidRPr="00E1287E">
        <w:rPr>
          <w:rFonts w:ascii="DINOT-Light" w:hAnsi="DINOT-Light"/>
          <w:sz w:val="16"/>
          <w:szCs w:val="24"/>
        </w:rPr>
        <w:t xml:space="preserve"> 18</w:t>
      </w:r>
      <w:r w:rsidRPr="00E1287E">
        <w:rPr>
          <w:rFonts w:ascii="DINOT-Light" w:eastAsia="Malgun Gothic" w:hAnsi="DINOT-Light" w:cs="Malgun Gothic"/>
          <w:sz w:val="16"/>
          <w:szCs w:val="24"/>
        </w:rPr>
        <w:t>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건물이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있었는데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중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단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건물만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건물과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연결되어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않았으므로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그곳이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최적의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장소였다</w:t>
      </w:r>
      <w:r w:rsidRPr="00E1287E">
        <w:rPr>
          <w:rFonts w:ascii="DINOT-Light" w:hAnsi="DINOT-Light"/>
          <w:sz w:val="16"/>
          <w:szCs w:val="24"/>
        </w:rPr>
        <w:t>.</w:t>
      </w:r>
    </w:p>
    <w:p w14:paraId="2AA5EAB9" w14:textId="77777777" w:rsidR="00EF2DE1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상부의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지시를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어기는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행위였으므로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구조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작업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중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현장범으로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발각되어서는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절대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안됐다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따라서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건물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뒤의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사람이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다니지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통로로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옮긴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틈타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작업했다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오늘날의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보안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시스템상에서는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상상도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없는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일이라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하겠다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당시에도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시간기록계는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많았지만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열쇠를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가지고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공방장이었기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때문에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회사의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신뢰를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받는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지위였던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0D3DA908" w14:textId="0BC20045" w:rsidR="009D77AC" w:rsidRPr="00E1287E" w:rsidRDefault="00E57014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오늘날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다락으로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향하는</w:t>
      </w:r>
      <w:r w:rsidRPr="00E1287E">
        <w:rPr>
          <w:rFonts w:ascii="DINOT-Light" w:hAnsi="DINOT-Light"/>
          <w:sz w:val="16"/>
          <w:szCs w:val="24"/>
        </w:rPr>
        <w:t xml:space="preserve"> 52 </w:t>
      </w:r>
      <w:r w:rsidRPr="00E1287E">
        <w:rPr>
          <w:rFonts w:ascii="DINOT-Light" w:eastAsia="Malgun Gothic" w:hAnsi="DINOT-Light" w:cs="Malgun Gothic"/>
          <w:sz w:val="16"/>
          <w:szCs w:val="24"/>
        </w:rPr>
        <w:t>계단을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올라가다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형과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함께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설비들을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옮기던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얼마나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힘들었을지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쉽게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상상할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또한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발각될까봐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매우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두려웠을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그러나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자신의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신념을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위해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투쟁했다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믿고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현재의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위험을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감수하기로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했으며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자신의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신념에서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힘과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용기를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얻었다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모두</w:t>
      </w:r>
      <w:r w:rsidRPr="00E1287E">
        <w:rPr>
          <w:rFonts w:ascii="DINOT-Light" w:hAnsi="DINOT-Light"/>
          <w:sz w:val="16"/>
          <w:szCs w:val="24"/>
        </w:rPr>
        <w:t xml:space="preserve"> 150</w:t>
      </w:r>
      <w:r w:rsidRPr="00E1287E">
        <w:rPr>
          <w:rFonts w:ascii="DINOT-Light" w:eastAsia="Malgun Gothic" w:hAnsi="DINOT-Light" w:cs="Malgun Gothic"/>
          <w:sz w:val="16"/>
          <w:szCs w:val="24"/>
        </w:rPr>
        <w:t>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프레스와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소형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및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캠들을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보존하는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성공했다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프레스들이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없었다면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생산하는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불가능했을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공구들은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맞춰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특수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설계되므로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영업비밀이기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때문이다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03FEA34F" w14:textId="56BB00B9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프레스는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관리만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한다면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부품처럼</w:t>
      </w:r>
      <w:r w:rsidRPr="00E1287E">
        <w:rPr>
          <w:rFonts w:ascii="DINOT-Light" w:hAnsi="DINOT-Light"/>
          <w:sz w:val="16"/>
          <w:szCs w:val="24"/>
        </w:rPr>
        <w:t xml:space="preserve"> 20</w:t>
      </w:r>
      <w:r w:rsidRPr="00E1287E">
        <w:rPr>
          <w:rFonts w:ascii="DINOT-Light" w:eastAsia="Malgun Gothic" w:hAnsi="DINOT-Light" w:cs="Malgun Gothic"/>
          <w:sz w:val="16"/>
          <w:szCs w:val="24"/>
        </w:rPr>
        <w:t>년에서</w:t>
      </w:r>
      <w:r w:rsidRPr="00E1287E">
        <w:rPr>
          <w:rFonts w:ascii="DINOT-Light" w:hAnsi="DINOT-Light"/>
          <w:sz w:val="16"/>
          <w:szCs w:val="24"/>
        </w:rPr>
        <w:t xml:space="preserve"> 30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정도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당시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가격이</w:t>
      </w:r>
      <w:r w:rsidRPr="00E1287E">
        <w:rPr>
          <w:rFonts w:ascii="DINOT-Light" w:hAnsi="DINOT-Light"/>
          <w:sz w:val="16"/>
          <w:szCs w:val="24"/>
        </w:rPr>
        <w:t xml:space="preserve"> 40,000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프랑이었다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이사들이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지시한대로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설비를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폐기했다면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노하우가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사라졌다면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숨긴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기계들을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재현하는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필요한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투자액은</w:t>
      </w:r>
      <w:r w:rsidRPr="00E1287E">
        <w:rPr>
          <w:rFonts w:ascii="DINOT-Light" w:hAnsi="DINOT-Light"/>
          <w:sz w:val="16"/>
          <w:szCs w:val="24"/>
        </w:rPr>
        <w:t xml:space="preserve"> 700</w:t>
      </w:r>
      <w:r w:rsidRPr="00E1287E">
        <w:rPr>
          <w:rFonts w:ascii="DINOT-Light" w:eastAsia="Malgun Gothic" w:hAnsi="DINOT-Light" w:cs="Malgun Gothic"/>
          <w:sz w:val="16"/>
          <w:szCs w:val="24"/>
        </w:rPr>
        <w:t>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프랑에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달했을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그러나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누구도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그러한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거금을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투자해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생산을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재개하지는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않았을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것이며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오늘날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존재하지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3A43F55B" w14:textId="588A3A5E" w:rsid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eastAsia="Malgun Gothic" w:hAnsi="DINOT-Light" w:cs="Malgun Gothic"/>
          <w:sz w:val="16"/>
          <w:szCs w:val="24"/>
        </w:rPr>
        <w:t>모든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설비를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저장한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다락의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저장장소를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벽으로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막아서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비밀이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새어나가지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않게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자신의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안전을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걸고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주어진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역할을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충실하게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수행했던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베르모는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프리메로의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믿었다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미래에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자신은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참여하지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못할지라도</w:t>
      </w:r>
      <w:r w:rsidRPr="00E1287E">
        <w:rPr>
          <w:rFonts w:ascii="DINOT-Light" w:hAnsi="DINOT-Light"/>
          <w:sz w:val="16"/>
          <w:szCs w:val="24"/>
        </w:rPr>
        <w:t xml:space="preserve">. </w:t>
      </w:r>
    </w:p>
    <w:p w14:paraId="49EE1DC9" w14:textId="77777777" w:rsidR="00E1287E" w:rsidRDefault="00E12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eastAsia="Arial Unicode MS" w:hAnsi="DINOT-Light" w:cs="Arial Unicode MS"/>
          <w:color w:val="000000"/>
          <w:sz w:val="16"/>
          <w:lang w:val="fr-FR"/>
        </w:rPr>
      </w:pPr>
      <w:r>
        <w:rPr>
          <w:rFonts w:ascii="DINOT-Light" w:hAnsi="DINOT-Light"/>
          <w:sz w:val="16"/>
        </w:rPr>
        <w:br w:type="page"/>
      </w:r>
    </w:p>
    <w:p w14:paraId="5F5D0595" w14:textId="407DEEEE" w:rsidR="009D77AC" w:rsidRPr="00E1287E" w:rsidRDefault="009D77AC" w:rsidP="00EF2DE1">
      <w:pPr>
        <w:pStyle w:val="Corps"/>
        <w:spacing w:after="240" w:line="276" w:lineRule="auto"/>
        <w:jc w:val="both"/>
        <w:rPr>
          <w:rFonts w:ascii="DINOT-Light" w:hAnsi="DINOT-Light"/>
          <w:sz w:val="16"/>
          <w:szCs w:val="24"/>
        </w:rPr>
      </w:pPr>
      <w:r w:rsidRPr="00E1287E">
        <w:rPr>
          <w:rFonts w:ascii="DINOT-Light" w:hAnsi="DINOT-Light"/>
          <w:sz w:val="16"/>
          <w:szCs w:val="24"/>
        </w:rPr>
        <w:lastRenderedPageBreak/>
        <w:t>1976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과거의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공장의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모습은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찾아볼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없었다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직원이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줄었고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시계에는</w:t>
      </w:r>
      <w:r w:rsidRPr="00E1287E">
        <w:rPr>
          <w:rFonts w:ascii="DINOT-Light" w:hAnsi="DINOT-Light"/>
          <w:sz w:val="16"/>
          <w:szCs w:val="24"/>
        </w:rPr>
        <w:t xml:space="preserve"> ETA</w:t>
      </w:r>
      <w:r w:rsidRPr="00E1287E">
        <w:rPr>
          <w:rFonts w:ascii="DINOT-Light" w:eastAsia="Malgun Gothic" w:hAnsi="DINOT-Light" w:cs="Malgun Gothic"/>
          <w:sz w:val="16"/>
          <w:szCs w:val="24"/>
        </w:rPr>
        <w:t>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시티즌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쿼츠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장착되었다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몇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안되는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기계식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시계에도</w:t>
      </w:r>
      <w:r w:rsidRPr="00E1287E">
        <w:rPr>
          <w:rFonts w:ascii="DINOT-Light" w:hAnsi="DINOT-Light"/>
          <w:sz w:val="16"/>
          <w:szCs w:val="24"/>
        </w:rPr>
        <w:t xml:space="preserve"> ETA </w:t>
      </w:r>
      <w:r w:rsidRPr="00E1287E">
        <w:rPr>
          <w:rFonts w:ascii="DINOT-Light" w:eastAsia="Malgun Gothic" w:hAnsi="DINOT-Light" w:cs="Malgun Gothic"/>
          <w:sz w:val="16"/>
          <w:szCs w:val="24"/>
        </w:rPr>
        <w:t>무브먼트가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장착되었다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수익을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내지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못했므며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미국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이사들은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매각하고자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따라서</w:t>
      </w:r>
      <w:r w:rsidRPr="00E1287E">
        <w:rPr>
          <w:rFonts w:ascii="DINOT-Light" w:hAnsi="DINOT-Light"/>
          <w:sz w:val="16"/>
          <w:szCs w:val="24"/>
        </w:rPr>
        <w:t xml:space="preserve"> 1978</w:t>
      </w:r>
      <w:r w:rsidRPr="00E1287E">
        <w:rPr>
          <w:rFonts w:ascii="DINOT-Light" w:eastAsia="Malgun Gothic" w:hAnsi="DINOT-Light" w:cs="Malgun Gothic"/>
          <w:sz w:val="16"/>
          <w:szCs w:val="24"/>
        </w:rPr>
        <w:t>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라디오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컴퍼니는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공작기계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및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부문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전문사인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딕시</w:t>
      </w:r>
      <w:r w:rsidRPr="00E1287E">
        <w:rPr>
          <w:rFonts w:ascii="DINOT-Light" w:hAnsi="DINOT-Light"/>
          <w:sz w:val="16"/>
          <w:szCs w:val="24"/>
        </w:rPr>
        <w:t>(Dixi)</w:t>
      </w:r>
      <w:r w:rsidRPr="00E1287E">
        <w:rPr>
          <w:rFonts w:ascii="DINOT-Light" w:eastAsia="Malgun Gothic" w:hAnsi="DINOT-Light" w:cs="Malgun Gothic"/>
          <w:sz w:val="16"/>
          <w:szCs w:val="24"/>
        </w:rPr>
        <w:t>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소유한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카스텔라</w:t>
      </w:r>
      <w:r w:rsidRPr="00E1287E">
        <w:rPr>
          <w:rFonts w:ascii="DINOT-Light" w:hAnsi="DINOT-Light"/>
          <w:sz w:val="16"/>
          <w:szCs w:val="24"/>
        </w:rPr>
        <w:t>(Paul Castella)</w:t>
      </w:r>
      <w:r w:rsidRPr="00E1287E">
        <w:rPr>
          <w:rFonts w:ascii="DINOT-Light" w:eastAsia="Malgun Gothic" w:hAnsi="DINOT-Light" w:cs="Malgun Gothic"/>
          <w:sz w:val="16"/>
          <w:szCs w:val="24"/>
        </w:rPr>
        <w:t>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다른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개의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제작사들이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결성한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컨소시엄에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제니스시계주식회사</w:t>
      </w:r>
      <w:r w:rsidRPr="00E1287E">
        <w:rPr>
          <w:rFonts w:ascii="DINOT-Light" w:hAnsi="DINOT-Light"/>
          <w:sz w:val="16"/>
          <w:szCs w:val="24"/>
        </w:rPr>
        <w:t>(Zenith Watches SA)</w:t>
      </w:r>
      <w:r w:rsidRPr="00E1287E">
        <w:rPr>
          <w:rFonts w:ascii="DINOT-Light" w:eastAsia="Malgun Gothic" w:hAnsi="DINOT-Light" w:cs="Malgun Gothic"/>
          <w:sz w:val="16"/>
          <w:szCs w:val="24"/>
        </w:rPr>
        <w:t>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매각했다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카스텔라는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로클에서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매우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유명한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인간미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넘치는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사람이었는데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경제적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타격을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심하게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입은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지방에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매우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걱정을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했다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아직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구조된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것은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아니지만</w:t>
      </w:r>
      <w:r w:rsidRPr="00E1287E">
        <w:rPr>
          <w:rFonts w:ascii="DINOT-Light" w:hAnsi="DINOT-Light"/>
          <w:sz w:val="16"/>
          <w:szCs w:val="24"/>
        </w:rPr>
        <w:t xml:space="preserve">, </w:t>
      </w:r>
      <w:r w:rsidRPr="00E1287E">
        <w:rPr>
          <w:rFonts w:ascii="DINOT-Light" w:eastAsia="Malgun Gothic" w:hAnsi="DINOT-Light" w:cs="Malgun Gothic"/>
          <w:sz w:val="16"/>
          <w:szCs w:val="24"/>
        </w:rPr>
        <w:t>드디어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워치메이킹에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대한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지식과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애정을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가진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소유주를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만난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것이다</w:t>
      </w:r>
      <w:r w:rsidRPr="00E1287E">
        <w:rPr>
          <w:rFonts w:ascii="DINOT-Light" w:hAnsi="DINOT-Light"/>
          <w:sz w:val="16"/>
          <w:szCs w:val="24"/>
        </w:rPr>
        <w:t xml:space="preserve">. </w:t>
      </w:r>
      <w:r w:rsidRPr="00E1287E">
        <w:rPr>
          <w:rFonts w:ascii="DINOT-Light" w:eastAsia="Malgun Gothic" w:hAnsi="DINOT-Light" w:cs="Malgun Gothic"/>
          <w:sz w:val="16"/>
          <w:szCs w:val="24"/>
        </w:rPr>
        <w:t>그는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스위스의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산업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및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시계제작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전통을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지닌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제니스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공방을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구조하겠다고</w:t>
      </w:r>
      <w:r w:rsidRPr="00E1287E">
        <w:rPr>
          <w:rFonts w:ascii="DINOT-Light" w:hAnsi="DINOT-Light"/>
          <w:sz w:val="16"/>
          <w:szCs w:val="24"/>
        </w:rPr>
        <w:t xml:space="preserve"> </w:t>
      </w:r>
      <w:r w:rsidRPr="00E1287E">
        <w:rPr>
          <w:rFonts w:ascii="DINOT-Light" w:eastAsia="Malgun Gothic" w:hAnsi="DINOT-Light" w:cs="Malgun Gothic"/>
          <w:sz w:val="16"/>
          <w:szCs w:val="24"/>
        </w:rPr>
        <w:t>결심했다</w:t>
      </w:r>
      <w:r w:rsidRPr="00E1287E">
        <w:rPr>
          <w:rFonts w:ascii="DINOT-Light" w:hAnsi="DINOT-Light"/>
          <w:sz w:val="16"/>
          <w:szCs w:val="24"/>
        </w:rPr>
        <w:t>.</w:t>
      </w:r>
    </w:p>
    <w:p w14:paraId="0EAC0710" w14:textId="77777777" w:rsidR="009D77AC" w:rsidRPr="00E1287E" w:rsidRDefault="009D77AC" w:rsidP="009D77AC">
      <w:pPr>
        <w:pStyle w:val="Corps"/>
        <w:spacing w:line="276" w:lineRule="auto"/>
        <w:jc w:val="both"/>
        <w:rPr>
          <w:rFonts w:ascii="DINOT-Light" w:hAnsi="DINOT-Light"/>
          <w:sz w:val="16"/>
          <w:szCs w:val="24"/>
        </w:rPr>
      </w:pPr>
    </w:p>
    <w:p w14:paraId="0865E113" w14:textId="590708DA" w:rsidR="00AF6406" w:rsidRPr="00E1287E" w:rsidRDefault="00AF6406" w:rsidP="00375A16">
      <w:pPr>
        <w:spacing w:line="276" w:lineRule="auto"/>
        <w:jc w:val="both"/>
        <w:rPr>
          <w:rFonts w:ascii="DINOT-Light" w:hAnsi="DINOT-Light"/>
          <w:sz w:val="8"/>
          <w:lang w:val="fr-FR"/>
        </w:rPr>
      </w:pPr>
    </w:p>
    <w:p w14:paraId="2B8873CC" w14:textId="417BC602" w:rsidR="00A55BC3" w:rsidRPr="00E1287E" w:rsidRDefault="00A55BC3" w:rsidP="00375A16">
      <w:pPr>
        <w:spacing w:line="276" w:lineRule="auto"/>
        <w:jc w:val="both"/>
        <w:rPr>
          <w:rFonts w:ascii="DINOT-Light" w:hAnsi="DINOT-Light" w:cs="Arial"/>
          <w:sz w:val="8"/>
          <w:szCs w:val="16"/>
          <w:lang w:val="fr-FR"/>
        </w:rPr>
      </w:pPr>
    </w:p>
    <w:sectPr w:rsidR="00A55BC3" w:rsidRPr="00E128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0A846" w14:textId="77777777" w:rsidR="00036125" w:rsidRDefault="00036125" w:rsidP="009D5829">
      <w:r>
        <w:separator/>
      </w:r>
    </w:p>
  </w:endnote>
  <w:endnote w:type="continuationSeparator" w:id="0">
    <w:p w14:paraId="24ED39D2" w14:textId="77777777" w:rsidR="00036125" w:rsidRDefault="00036125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E1287E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1287E">
      <w:rPr>
        <w:rFonts w:ascii="Batang" w:eastAsia="Batang" w:hAnsi="Batang" w:cs="Batang" w:hint="eastAsia"/>
        <w:sz w:val="18"/>
        <w:szCs w:val="18"/>
      </w:rPr>
      <w:t>제니스</w:t>
    </w:r>
    <w:r w:rsidRPr="00E1287E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E1287E">
      <w:rPr>
        <w:rFonts w:ascii="DINOT-Light" w:hAnsi="DINOT-Light"/>
        <w:sz w:val="18"/>
        <w:szCs w:val="18"/>
        <w:lang w:val="fr-CH"/>
      </w:rPr>
      <w:t>Billodes</w:t>
    </w:r>
    <w:proofErr w:type="spellEnd"/>
    <w:r w:rsidRPr="00E1287E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77777777" w:rsidR="00AA193D" w:rsidRPr="00E1287E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E1287E">
      <w:rPr>
        <w:rFonts w:ascii="Batang" w:eastAsia="Batang" w:hAnsi="Batang" w:cs="Batang" w:hint="eastAsia"/>
        <w:sz w:val="18"/>
        <w:szCs w:val="18"/>
      </w:rPr>
      <w:t>국제미디어홍보부</w:t>
    </w:r>
    <w:r w:rsidRPr="00E1287E">
      <w:rPr>
        <w:rFonts w:ascii="DINOT-Light" w:hAnsi="DINOT-Light"/>
        <w:sz w:val="18"/>
        <w:szCs w:val="18"/>
        <w:lang w:val="fr-CH"/>
      </w:rPr>
      <w:t xml:space="preserve">: Minh-Tan Bui – </w:t>
    </w:r>
    <w:r w:rsidRPr="00E1287E">
      <w:rPr>
        <w:rFonts w:ascii="Batang" w:eastAsia="Batang" w:hAnsi="Batang" w:cs="Batang" w:hint="eastAsia"/>
        <w:sz w:val="18"/>
        <w:szCs w:val="18"/>
      </w:rPr>
      <w:t>이메일</w:t>
    </w:r>
    <w:r w:rsidRPr="00E1287E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E1287E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DB30" w14:textId="77777777" w:rsidR="00036125" w:rsidRDefault="00036125" w:rsidP="009D5829">
      <w:r>
        <w:separator/>
      </w:r>
    </w:p>
  </w:footnote>
  <w:footnote w:type="continuationSeparator" w:id="0">
    <w:p w14:paraId="2268EE14" w14:textId="77777777" w:rsidR="00036125" w:rsidRDefault="00036125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74C866E5" w:rsidR="00AA193D" w:rsidRDefault="00C127B9" w:rsidP="00C127B9">
    <w:pPr>
      <w:pStyle w:val="En-tte"/>
      <w:spacing w:after="360"/>
      <w:jc w:val="center"/>
    </w:pPr>
    <w:r>
      <w:rPr>
        <w:noProof/>
      </w:rPr>
      <w:drawing>
        <wp:inline distT="0" distB="0" distL="0" distR="0" wp14:anchorId="472066E3" wp14:editId="4117EA81">
          <wp:extent cx="1581150" cy="7905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6125"/>
    <w:rsid w:val="00037CA0"/>
    <w:rsid w:val="0004563A"/>
    <w:rsid w:val="00047468"/>
    <w:rsid w:val="00051869"/>
    <w:rsid w:val="00051C0A"/>
    <w:rsid w:val="000571C6"/>
    <w:rsid w:val="00060F89"/>
    <w:rsid w:val="00061A87"/>
    <w:rsid w:val="000629DC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5A16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071A"/>
    <w:rsid w:val="003C540D"/>
    <w:rsid w:val="003D25D7"/>
    <w:rsid w:val="003E0F9D"/>
    <w:rsid w:val="003E23AF"/>
    <w:rsid w:val="003E2DDA"/>
    <w:rsid w:val="003F144D"/>
    <w:rsid w:val="003F5DE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94ED6"/>
    <w:rsid w:val="004A07E9"/>
    <w:rsid w:val="004B579F"/>
    <w:rsid w:val="004C0638"/>
    <w:rsid w:val="004C408A"/>
    <w:rsid w:val="004C67A6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155C3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A58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6CE3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2031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7AC"/>
    <w:rsid w:val="009D7AFD"/>
    <w:rsid w:val="009E2A97"/>
    <w:rsid w:val="009E7F0E"/>
    <w:rsid w:val="009F068A"/>
    <w:rsid w:val="009F2490"/>
    <w:rsid w:val="00A03B8A"/>
    <w:rsid w:val="00A10127"/>
    <w:rsid w:val="00A138F5"/>
    <w:rsid w:val="00A22C81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A27A7"/>
    <w:rsid w:val="00AB0F0A"/>
    <w:rsid w:val="00AB3C6D"/>
    <w:rsid w:val="00AC19F3"/>
    <w:rsid w:val="00AD22B0"/>
    <w:rsid w:val="00AD3BEB"/>
    <w:rsid w:val="00AE3FB1"/>
    <w:rsid w:val="00AE6183"/>
    <w:rsid w:val="00AF0BE7"/>
    <w:rsid w:val="00AF1490"/>
    <w:rsid w:val="00AF6406"/>
    <w:rsid w:val="00B0161A"/>
    <w:rsid w:val="00B0643A"/>
    <w:rsid w:val="00B108D7"/>
    <w:rsid w:val="00B10E2A"/>
    <w:rsid w:val="00B11209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288A"/>
    <w:rsid w:val="00B83A48"/>
    <w:rsid w:val="00B857FD"/>
    <w:rsid w:val="00B92289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27B9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A3F65"/>
    <w:rsid w:val="00CB2EBC"/>
    <w:rsid w:val="00CB53AD"/>
    <w:rsid w:val="00CB613B"/>
    <w:rsid w:val="00CB6F33"/>
    <w:rsid w:val="00CC049F"/>
    <w:rsid w:val="00CC666E"/>
    <w:rsid w:val="00CD4EC6"/>
    <w:rsid w:val="00CE1767"/>
    <w:rsid w:val="00CE3E5F"/>
    <w:rsid w:val="00CE41B2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A067E"/>
    <w:rsid w:val="00DB3973"/>
    <w:rsid w:val="00DC2C84"/>
    <w:rsid w:val="00DC5FC5"/>
    <w:rsid w:val="00DC691C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287E"/>
    <w:rsid w:val="00E15F29"/>
    <w:rsid w:val="00E1612B"/>
    <w:rsid w:val="00E16D1E"/>
    <w:rsid w:val="00E304D9"/>
    <w:rsid w:val="00E53039"/>
    <w:rsid w:val="00E541FC"/>
    <w:rsid w:val="00E57014"/>
    <w:rsid w:val="00E57584"/>
    <w:rsid w:val="00E60A34"/>
    <w:rsid w:val="00E620D9"/>
    <w:rsid w:val="00E62E21"/>
    <w:rsid w:val="00E73DEF"/>
    <w:rsid w:val="00E74C0B"/>
    <w:rsid w:val="00E75633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EF2DE1"/>
    <w:rsid w:val="00F00C6B"/>
    <w:rsid w:val="00F07D6D"/>
    <w:rsid w:val="00F10EC9"/>
    <w:rsid w:val="00F13A73"/>
    <w:rsid w:val="00F13E17"/>
    <w:rsid w:val="00F21258"/>
    <w:rsid w:val="00F243F7"/>
    <w:rsid w:val="00F25270"/>
    <w:rsid w:val="00F30A44"/>
    <w:rsid w:val="00F40E8E"/>
    <w:rsid w:val="00F442D9"/>
    <w:rsid w:val="00F5368B"/>
    <w:rsid w:val="00F544C3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6</cp:revision>
  <cp:lastPrinted>2018-11-20T10:55:00Z</cp:lastPrinted>
  <dcterms:created xsi:type="dcterms:W3CDTF">2019-01-04T13:03:00Z</dcterms:created>
  <dcterms:modified xsi:type="dcterms:W3CDTF">2019-01-22T08:40:00Z</dcterms:modified>
</cp:coreProperties>
</file>