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503DE" w14:textId="77777777" w:rsidR="00345DD0" w:rsidRPr="006B4867" w:rsidRDefault="00345DD0" w:rsidP="00345DD0">
      <w:pPr>
        <w:pStyle w:val="Corps"/>
        <w:spacing w:line="276" w:lineRule="auto"/>
        <w:jc w:val="center"/>
        <w:rPr>
          <w:rFonts w:ascii="DINOT-Light" w:hAnsi="DINOT-Light"/>
          <w:b/>
          <w:bCs/>
          <w:sz w:val="24"/>
          <w:szCs w:val="40"/>
          <w:lang w:val="es-ES_tradnl"/>
        </w:rPr>
      </w:pPr>
      <w:r w:rsidRPr="006B4867">
        <w:rPr>
          <w:rFonts w:ascii="DINOT-Light" w:hAnsi="DINOT-Light"/>
          <w:b/>
          <w:bCs/>
          <w:sz w:val="24"/>
          <w:szCs w:val="40"/>
          <w:lang w:val="es-ES_tradnl"/>
        </w:rPr>
        <w:t>LA CORONAC</w:t>
      </w:r>
      <w:bookmarkStart w:id="0" w:name="_GoBack"/>
      <w:bookmarkEnd w:id="0"/>
      <w:r w:rsidRPr="006B4867">
        <w:rPr>
          <w:rFonts w:ascii="DINOT-Light" w:hAnsi="DINOT-Light"/>
          <w:b/>
          <w:bCs/>
          <w:sz w:val="24"/>
          <w:szCs w:val="40"/>
          <w:lang w:val="es-ES_tradnl"/>
        </w:rPr>
        <w:t>IÓN DE EL PRIMERO</w:t>
      </w:r>
    </w:p>
    <w:p w14:paraId="0E5A6347" w14:textId="1811C4C6" w:rsidR="00AF6406" w:rsidRPr="006B4867" w:rsidRDefault="00C43455" w:rsidP="00345DD0">
      <w:pPr>
        <w:pStyle w:val="Corps"/>
        <w:spacing w:line="276" w:lineRule="auto"/>
        <w:jc w:val="center"/>
        <w:rPr>
          <w:rFonts w:ascii="DINOT-Light" w:hAnsi="DINOT-Light"/>
          <w:bCs/>
          <w:szCs w:val="40"/>
          <w:lang w:val="es-ES_tradnl"/>
        </w:rPr>
      </w:pPr>
      <w:r w:rsidRPr="00552CCA">
        <w:rPr>
          <w:rFonts w:ascii="DINOT-Light" w:hAnsi="DINOT-Light"/>
          <w:bCs/>
          <w:szCs w:val="40"/>
          <w:lang w:val="es-ES_tradnl"/>
        </w:rPr>
        <w:t xml:space="preserve">RETROSPECTIVA DE </w:t>
      </w:r>
      <w:r w:rsidR="00345DD0" w:rsidRPr="006B4867">
        <w:rPr>
          <w:rFonts w:ascii="DINOT-Light" w:hAnsi="DINOT-Light"/>
          <w:bCs/>
          <w:szCs w:val="40"/>
          <w:lang w:val="es-ES_tradnl"/>
        </w:rPr>
        <w:t>CIENCUENTA AÑOS DE ÉXITOS</w:t>
      </w:r>
    </w:p>
    <w:p w14:paraId="3C9F4773" w14:textId="77777777" w:rsidR="00AF6406" w:rsidRPr="006B4867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Cs w:val="30"/>
          <w:lang w:val="es-ES_tradnl"/>
        </w:rPr>
      </w:pPr>
    </w:p>
    <w:p w14:paraId="4584EA82" w14:textId="77777777" w:rsidR="00AF6406" w:rsidRPr="00361679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 w:val="16"/>
          <w:szCs w:val="30"/>
          <w:lang w:val="es-ES_tradnl"/>
        </w:rPr>
      </w:pPr>
    </w:p>
    <w:p w14:paraId="17254E01" w14:textId="3F548E31" w:rsidR="00AF6406" w:rsidRPr="006B4867" w:rsidRDefault="00F347B1" w:rsidP="00AF6406">
      <w:pPr>
        <w:pStyle w:val="Corps"/>
        <w:spacing w:line="276" w:lineRule="auto"/>
        <w:rPr>
          <w:rFonts w:ascii="DINOT-Light" w:hAnsi="DINOT-Light"/>
          <w:b/>
          <w:bCs/>
          <w:spacing w:val="16"/>
          <w:sz w:val="20"/>
          <w:szCs w:val="30"/>
          <w:lang w:val="es-ES_tradnl"/>
        </w:rPr>
      </w:pPr>
      <w:r w:rsidRPr="006B4867">
        <w:rPr>
          <w:rFonts w:ascii="DINOT-Light" w:hAnsi="DINOT-Light"/>
          <w:b/>
          <w:bCs/>
          <w:spacing w:val="16"/>
          <w:sz w:val="20"/>
          <w:szCs w:val="30"/>
          <w:lang w:val="es-ES_tradnl"/>
        </w:rPr>
        <w:t>CAPÍTULO</w:t>
      </w:r>
      <w:r w:rsidR="00AF6406" w:rsidRPr="006B4867">
        <w:rPr>
          <w:rFonts w:ascii="DINOT-Light" w:hAnsi="DINOT-Light"/>
          <w:b/>
          <w:bCs/>
          <w:spacing w:val="16"/>
          <w:sz w:val="20"/>
          <w:szCs w:val="30"/>
          <w:lang w:val="es-ES_tradnl"/>
        </w:rPr>
        <w:t xml:space="preserve"> </w:t>
      </w:r>
      <w:proofErr w:type="gramStart"/>
      <w:r w:rsidR="00B75D4D" w:rsidRPr="006B4867">
        <w:rPr>
          <w:rFonts w:ascii="DINOT-Light" w:hAnsi="DINOT-Light"/>
          <w:b/>
          <w:bCs/>
          <w:spacing w:val="16"/>
          <w:sz w:val="20"/>
          <w:szCs w:val="30"/>
          <w:lang w:val="es-ES_tradnl"/>
        </w:rPr>
        <w:t>4</w:t>
      </w:r>
      <w:r w:rsidR="00232C4D" w:rsidRPr="006B4867">
        <w:rPr>
          <w:rFonts w:ascii="DINOT-Light" w:hAnsi="DINOT-Light"/>
          <w:b/>
          <w:bCs/>
          <w:spacing w:val="16"/>
          <w:sz w:val="20"/>
          <w:szCs w:val="30"/>
          <w:lang w:val="es-ES_tradnl"/>
        </w:rPr>
        <w:t xml:space="preserve"> :</w:t>
      </w:r>
      <w:proofErr w:type="gramEnd"/>
      <w:r w:rsidR="00AF6406" w:rsidRPr="006B4867">
        <w:rPr>
          <w:rFonts w:ascii="DINOT-Light" w:hAnsi="DINOT-Light"/>
          <w:b/>
          <w:bCs/>
          <w:spacing w:val="16"/>
          <w:sz w:val="20"/>
          <w:szCs w:val="30"/>
          <w:lang w:val="es-ES_tradnl"/>
        </w:rPr>
        <w:t xml:space="preserve"> </w:t>
      </w:r>
    </w:p>
    <w:p w14:paraId="753AB94A" w14:textId="0A36E207" w:rsidR="00B75D4D" w:rsidRPr="006B4867" w:rsidRDefault="00B75D4D" w:rsidP="00B75D4D">
      <w:pPr>
        <w:pStyle w:val="Corps"/>
        <w:rPr>
          <w:rFonts w:ascii="DINOT-Light" w:hAnsi="DINOT-Light"/>
          <w:b/>
          <w:bCs/>
          <w:sz w:val="18"/>
          <w:szCs w:val="30"/>
          <w:lang w:val="es-ES_tradnl"/>
        </w:rPr>
      </w:pPr>
      <w:r w:rsidRPr="006B4867">
        <w:rPr>
          <w:rFonts w:ascii="DINOT-Light" w:hAnsi="DINOT-Light"/>
          <w:b/>
          <w:bCs/>
          <w:sz w:val="20"/>
          <w:szCs w:val="30"/>
          <w:lang w:val="es-ES_tradnl"/>
        </w:rPr>
        <w:t xml:space="preserve">1990 - </w:t>
      </w:r>
      <w:r w:rsidR="00055CE1" w:rsidRPr="006B4867">
        <w:rPr>
          <w:rFonts w:ascii="DINOT-Light" w:hAnsi="DINOT-Light"/>
          <w:b/>
          <w:bCs/>
          <w:sz w:val="20"/>
          <w:szCs w:val="30"/>
          <w:lang w:val="es-ES_tradnl"/>
        </w:rPr>
        <w:t>1999 :</w:t>
      </w:r>
      <w:r w:rsidRPr="006B4867">
        <w:rPr>
          <w:rFonts w:ascii="DINOT-Light" w:hAnsi="DINOT-Light"/>
          <w:b/>
          <w:bCs/>
          <w:sz w:val="20"/>
          <w:szCs w:val="30"/>
          <w:lang w:val="es-ES_tradnl"/>
        </w:rPr>
        <w:t xml:space="preserve"> </w:t>
      </w:r>
      <w:r w:rsidR="00F347B1" w:rsidRPr="006B4867">
        <w:rPr>
          <w:rFonts w:ascii="DINOT-Light" w:hAnsi="DINOT-Light"/>
          <w:b/>
          <w:bCs/>
          <w:sz w:val="20"/>
          <w:szCs w:val="30"/>
          <w:lang w:val="es-ES_tradnl"/>
        </w:rPr>
        <w:t>El movimiento desvelado</w:t>
      </w:r>
    </w:p>
    <w:p w14:paraId="68E34E8E" w14:textId="77777777" w:rsidR="00B75D4D" w:rsidRPr="006B4867" w:rsidRDefault="00B75D4D" w:rsidP="00B75D4D">
      <w:pPr>
        <w:pStyle w:val="Corps"/>
        <w:rPr>
          <w:rFonts w:ascii="DINOT-Light" w:hAnsi="DINOT-Light"/>
          <w:b/>
          <w:bCs/>
          <w:sz w:val="24"/>
          <w:szCs w:val="24"/>
          <w:lang w:val="es-ES_tradnl"/>
        </w:rPr>
      </w:pPr>
    </w:p>
    <w:p w14:paraId="5D6A1F10" w14:textId="6A729907" w:rsidR="00F347B1" w:rsidRPr="006B4867" w:rsidRDefault="00B75D4D" w:rsidP="00B75D4D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6B4867">
        <w:rPr>
          <w:rFonts w:ascii="DINOT-Light" w:hAnsi="DINOT-Light"/>
          <w:sz w:val="18"/>
          <w:szCs w:val="24"/>
          <w:lang w:val="es-ES_tradnl"/>
        </w:rPr>
        <w:t xml:space="preserve">Zenith </w:t>
      </w:r>
      <w:r w:rsidR="00F347B1" w:rsidRPr="006B4867">
        <w:rPr>
          <w:rFonts w:ascii="DINOT-Light" w:hAnsi="DINOT-Light"/>
          <w:sz w:val="18"/>
          <w:szCs w:val="24"/>
          <w:lang w:val="es-ES_tradnl"/>
        </w:rPr>
        <w:t>relanza la fabricación de su movimiento El Primero después de su contrato con Rolex. Pero es el momento de que la manufactura recupere su lustre y abrace completamente su savoir-faire</w:t>
      </w:r>
      <w:r w:rsidR="006B4867">
        <w:rPr>
          <w:rFonts w:ascii="DINOT-Light" w:hAnsi="DINOT-Light"/>
          <w:sz w:val="18"/>
          <w:szCs w:val="24"/>
          <w:lang w:val="es-ES_tradnl"/>
        </w:rPr>
        <w:t>,</w:t>
      </w:r>
      <w:r w:rsidR="00F347B1" w:rsidRPr="006B4867">
        <w:rPr>
          <w:rFonts w:ascii="DINOT-Light" w:hAnsi="DINOT-Light"/>
          <w:sz w:val="18"/>
          <w:szCs w:val="24"/>
          <w:lang w:val="es-ES_tradnl"/>
        </w:rPr>
        <w:t xml:space="preserve"> relanzando relojes dotados del famoso </w:t>
      </w:r>
      <w:r w:rsidR="006B4867" w:rsidRPr="006B4867">
        <w:rPr>
          <w:rFonts w:ascii="DINOT-Light" w:hAnsi="DINOT-Light"/>
          <w:sz w:val="18"/>
          <w:szCs w:val="24"/>
          <w:lang w:val="es-ES_tradnl"/>
        </w:rPr>
        <w:t>movimiento</w:t>
      </w:r>
      <w:r w:rsidR="006B4867">
        <w:rPr>
          <w:rFonts w:ascii="DINOT-Light" w:hAnsi="DINOT-Light"/>
          <w:sz w:val="18"/>
          <w:szCs w:val="24"/>
          <w:lang w:val="es-ES_tradnl"/>
        </w:rPr>
        <w:t xml:space="preserve"> m</w:t>
      </w:r>
      <w:r w:rsidR="00F347B1" w:rsidRPr="006B4867">
        <w:rPr>
          <w:rFonts w:ascii="DINOT-Light" w:hAnsi="DINOT-Light"/>
          <w:sz w:val="18"/>
          <w:szCs w:val="24"/>
          <w:lang w:val="es-ES_tradnl"/>
        </w:rPr>
        <w:t>ilagroso</w:t>
      </w:r>
      <w:r w:rsidR="00E52491">
        <w:rPr>
          <w:rFonts w:ascii="DINOT-Light" w:hAnsi="DINOT-Light"/>
          <w:sz w:val="18"/>
          <w:szCs w:val="24"/>
          <w:lang w:val="es-ES_tradnl"/>
        </w:rPr>
        <w:t>,</w:t>
      </w:r>
      <w:r w:rsidR="00F347B1" w:rsidRPr="006B4867">
        <w:rPr>
          <w:rFonts w:ascii="DINOT-Light" w:hAnsi="DINOT-Light"/>
          <w:sz w:val="18"/>
          <w:szCs w:val="24"/>
          <w:lang w:val="es-ES_tradnl"/>
        </w:rPr>
        <w:t xml:space="preserve"> llevando sobre la esfera el nombre de Zenith. </w:t>
      </w:r>
      <w:r w:rsidR="006B4867">
        <w:rPr>
          <w:rFonts w:ascii="DINOT-Light" w:hAnsi="DINOT-Light"/>
          <w:sz w:val="18"/>
          <w:szCs w:val="24"/>
          <w:lang w:val="es-ES_tradnl"/>
        </w:rPr>
        <w:t xml:space="preserve">Se empieza </w:t>
      </w:r>
      <w:r w:rsidR="00F347B1" w:rsidRPr="006B4867">
        <w:rPr>
          <w:rFonts w:ascii="DINOT-Light" w:hAnsi="DINOT-Light"/>
          <w:sz w:val="18"/>
          <w:szCs w:val="24"/>
          <w:lang w:val="es-ES_tradnl"/>
        </w:rPr>
        <w:t xml:space="preserve">por nuevos modelos de cronógrafos para </w:t>
      </w:r>
      <w:r w:rsidR="006B4867" w:rsidRPr="006B4867">
        <w:rPr>
          <w:rFonts w:ascii="DINOT-Light" w:hAnsi="DINOT-Light"/>
          <w:sz w:val="18"/>
          <w:szCs w:val="24"/>
          <w:lang w:val="es-ES_tradnl"/>
        </w:rPr>
        <w:t>respaldar</w:t>
      </w:r>
      <w:r w:rsidR="00F347B1" w:rsidRPr="006B4867">
        <w:rPr>
          <w:rFonts w:ascii="DINOT-Light" w:hAnsi="DINOT-Light"/>
          <w:sz w:val="18"/>
          <w:szCs w:val="24"/>
          <w:lang w:val="es-ES_tradnl"/>
        </w:rPr>
        <w:t xml:space="preserve"> las líneas faro de la casa : </w:t>
      </w:r>
      <w:proofErr w:type="spellStart"/>
      <w:r w:rsidR="00F347B1" w:rsidRPr="006B4867">
        <w:rPr>
          <w:rFonts w:ascii="DINOT-Light" w:hAnsi="DINOT-Light"/>
          <w:sz w:val="18"/>
          <w:szCs w:val="24"/>
          <w:lang w:val="es-ES_tradnl"/>
        </w:rPr>
        <w:t>Academy</w:t>
      </w:r>
      <w:proofErr w:type="spellEnd"/>
      <w:r w:rsidR="00F347B1" w:rsidRPr="006B4867">
        <w:rPr>
          <w:rFonts w:ascii="DINOT-Light" w:hAnsi="DINOT-Light"/>
          <w:sz w:val="18"/>
          <w:szCs w:val="24"/>
          <w:lang w:val="es-ES_tradnl"/>
        </w:rPr>
        <w:t xml:space="preserve"> y Cosmopolitan. Por primera vez, la manu</w:t>
      </w:r>
      <w:r w:rsidR="006B4867">
        <w:rPr>
          <w:rFonts w:ascii="DINOT-Light" w:hAnsi="DINOT-Light"/>
          <w:sz w:val="18"/>
          <w:szCs w:val="24"/>
          <w:lang w:val="es-ES_tradnl"/>
        </w:rPr>
        <w:t xml:space="preserve">factura desvela el calibre que </w:t>
      </w:r>
      <w:r w:rsidR="00F347B1" w:rsidRPr="006B4867">
        <w:rPr>
          <w:rFonts w:ascii="DINOT-Light" w:hAnsi="DINOT-Light"/>
          <w:sz w:val="18"/>
          <w:szCs w:val="24"/>
          <w:lang w:val="es-ES_tradnl"/>
        </w:rPr>
        <w:t>e</w:t>
      </w:r>
      <w:r w:rsidR="006B4867">
        <w:rPr>
          <w:rFonts w:ascii="DINOT-Light" w:hAnsi="DINOT-Light"/>
          <w:sz w:val="18"/>
          <w:szCs w:val="24"/>
          <w:lang w:val="es-ES_tradnl"/>
        </w:rPr>
        <w:t>s</w:t>
      </w:r>
      <w:r w:rsidR="00F347B1" w:rsidRPr="006B4867">
        <w:rPr>
          <w:rFonts w:ascii="DINOT-Light" w:hAnsi="DINOT-Light"/>
          <w:sz w:val="18"/>
          <w:szCs w:val="24"/>
          <w:lang w:val="es-ES_tradnl"/>
        </w:rPr>
        <w:t xml:space="preserve"> su orgullo en la parte trasera de sus modelos. </w:t>
      </w:r>
    </w:p>
    <w:p w14:paraId="68F52E89" w14:textId="77777777" w:rsidR="00B75D4D" w:rsidRPr="006B4867" w:rsidRDefault="00B75D4D" w:rsidP="00B75D4D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21073EE0" w14:textId="08719939" w:rsidR="00B75D4D" w:rsidRPr="006B4867" w:rsidRDefault="00F347B1" w:rsidP="00B75D4D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6B4867">
        <w:rPr>
          <w:rFonts w:ascii="DINOT-Light" w:hAnsi="DINOT-Light"/>
          <w:sz w:val="18"/>
          <w:szCs w:val="24"/>
          <w:lang w:val="es-ES_tradnl"/>
        </w:rPr>
        <w:t xml:space="preserve">Después viene una </w:t>
      </w:r>
      <w:r w:rsidR="006B4867" w:rsidRPr="006B4867">
        <w:rPr>
          <w:rFonts w:ascii="DINOT-Light" w:hAnsi="DINOT-Light"/>
          <w:sz w:val="18"/>
          <w:szCs w:val="24"/>
          <w:lang w:val="es-ES_tradnl"/>
        </w:rPr>
        <w:t>línea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 completamente dedicada a los cronógrafos : la línea De Luca, lanzada en 1988. Sus modelos se inspiran en los códigos de éxito de la época, que recuerdan el </w:t>
      </w:r>
      <w:proofErr w:type="spellStart"/>
      <w:r w:rsidRPr="006B4867">
        <w:rPr>
          <w:rFonts w:ascii="DINOT-Light" w:hAnsi="DINOT-Light"/>
          <w:sz w:val="18"/>
          <w:szCs w:val="24"/>
          <w:lang w:val="es-ES_tradnl"/>
        </w:rPr>
        <w:t>Daytona</w:t>
      </w:r>
      <w:proofErr w:type="spellEnd"/>
      <w:r w:rsidR="006B4867">
        <w:rPr>
          <w:rFonts w:ascii="DINOT-Light" w:hAnsi="DINOT-Light"/>
          <w:sz w:val="18"/>
          <w:szCs w:val="24"/>
          <w:lang w:val="es-ES_tradnl"/>
        </w:rPr>
        <w:t>,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 cuyos primeros </w:t>
      </w:r>
      <w:r w:rsidR="006B4867" w:rsidRPr="006B4867">
        <w:rPr>
          <w:rFonts w:ascii="DINOT-Light" w:hAnsi="DINOT-Light"/>
          <w:sz w:val="18"/>
          <w:szCs w:val="24"/>
          <w:lang w:val="es-ES_tradnl"/>
        </w:rPr>
        <w:t>ejemplares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 dotados de El Primero acaban de salir en Basilea. Zenith entra en los años 1990 con el De Luca.</w:t>
      </w:r>
    </w:p>
    <w:p w14:paraId="2E03C994" w14:textId="77777777" w:rsidR="00B75D4D" w:rsidRPr="006B4867" w:rsidRDefault="00B75D4D" w:rsidP="00B75D4D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62590110" w14:textId="568C796C" w:rsidR="00B75D4D" w:rsidRPr="006B4867" w:rsidRDefault="00B75D4D" w:rsidP="00F347B1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6B4867">
        <w:rPr>
          <w:rFonts w:ascii="DINOT-Light" w:hAnsi="DINOT-Light"/>
          <w:sz w:val="18"/>
          <w:szCs w:val="24"/>
          <w:lang w:val="es-ES_tradnl"/>
        </w:rPr>
        <w:t xml:space="preserve">En 1991, </w:t>
      </w:r>
      <w:r w:rsidR="00F347B1" w:rsidRPr="006B4867">
        <w:rPr>
          <w:rFonts w:ascii="DINOT-Light" w:hAnsi="DINOT-Light"/>
          <w:sz w:val="18"/>
          <w:szCs w:val="24"/>
          <w:lang w:val="es-ES_tradnl"/>
        </w:rPr>
        <w:t>un año después de su 125 aniversario, la manufactura decide celebrar los 700 años de la Confederación Helvética con dos modelos exclusivos dotados de dos variantes de El Primero del relanzamiento : un cronógrafo-cronómetro dotado de un calendario simple, limitado a 900 ejemplares</w:t>
      </w:r>
      <w:r w:rsidR="006B4867">
        <w:rPr>
          <w:rFonts w:ascii="DINOT-Light" w:hAnsi="DINOT-Light"/>
          <w:sz w:val="18"/>
          <w:szCs w:val="24"/>
          <w:lang w:val="es-ES_tradnl"/>
        </w:rPr>
        <w:t>,</w:t>
      </w:r>
      <w:r w:rsidR="00F347B1" w:rsidRPr="006B4867">
        <w:rPr>
          <w:rFonts w:ascii="DINOT-Light" w:hAnsi="DINOT-Light"/>
          <w:sz w:val="18"/>
          <w:szCs w:val="24"/>
          <w:lang w:val="es-ES_tradnl"/>
        </w:rPr>
        <w:t xml:space="preserve"> y un cronógrafo-cronómetro con día, mes y fase lunar, li</w:t>
      </w:r>
      <w:r w:rsidR="006B4867">
        <w:rPr>
          <w:rFonts w:ascii="DINOT-Light" w:hAnsi="DINOT-Light"/>
          <w:sz w:val="18"/>
          <w:szCs w:val="24"/>
          <w:lang w:val="es-ES_tradnl"/>
        </w:rPr>
        <w:t xml:space="preserve">mitado a 250 ejemplares, en </w:t>
      </w:r>
      <w:r w:rsidR="00F347B1" w:rsidRPr="006B4867">
        <w:rPr>
          <w:rFonts w:ascii="DINOT-Light" w:hAnsi="DINOT-Light"/>
          <w:sz w:val="18"/>
          <w:szCs w:val="24"/>
          <w:lang w:val="es-ES_tradnl"/>
        </w:rPr>
        <w:t xml:space="preserve">caja de oro amarillo. En el catálogo que acompaña a estos dos modelos, se da una inyección de memoria para quienes hubieran olvidado este movimiento mítico y se resumen sus cualidades en </w:t>
      </w:r>
      <w:r w:rsidR="006B4867">
        <w:rPr>
          <w:rFonts w:ascii="DINOT-Light" w:hAnsi="DINOT-Light"/>
          <w:sz w:val="18"/>
          <w:szCs w:val="24"/>
          <w:lang w:val="es-ES_tradnl"/>
        </w:rPr>
        <w:t>unas</w:t>
      </w:r>
      <w:r w:rsidR="00F347B1" w:rsidRPr="006B4867">
        <w:rPr>
          <w:rFonts w:ascii="DINOT-Light" w:hAnsi="DINOT-Light"/>
          <w:sz w:val="18"/>
          <w:szCs w:val="24"/>
          <w:lang w:val="es-ES_tradnl"/>
        </w:rPr>
        <w:t xml:space="preserve"> frases que lo dicen todo : 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« El Primero, </w:t>
      </w:r>
      <w:r w:rsidR="00F347B1" w:rsidRPr="006B4867">
        <w:rPr>
          <w:rFonts w:ascii="DINOT-Light" w:hAnsi="DINOT-Light"/>
          <w:sz w:val="18"/>
          <w:szCs w:val="24"/>
          <w:lang w:val="es-ES_tradnl"/>
        </w:rPr>
        <w:t xml:space="preserve">primer movimiento cronógrafo </w:t>
      </w:r>
      <w:r w:rsidR="006B4867" w:rsidRPr="006B4867">
        <w:rPr>
          <w:rFonts w:ascii="DINOT-Light" w:hAnsi="DINOT-Light"/>
          <w:sz w:val="18"/>
          <w:szCs w:val="24"/>
          <w:lang w:val="es-ES_tradnl"/>
        </w:rPr>
        <w:t>automático</w:t>
      </w:r>
      <w:r w:rsidR="00F347B1" w:rsidRPr="006B4867">
        <w:rPr>
          <w:rFonts w:ascii="DINOT-Light" w:hAnsi="DINOT-Light"/>
          <w:sz w:val="18"/>
          <w:szCs w:val="24"/>
          <w:lang w:val="es-ES_tradnl"/>
        </w:rPr>
        <w:t xml:space="preserve"> del mundo de su categoría en medir los tiempos cortos a la 10ª de segundo, el legendario El Primero recapitula los conocimientos de su época 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». </w:t>
      </w:r>
      <w:r w:rsidR="00F347B1" w:rsidRPr="006B4867">
        <w:rPr>
          <w:rFonts w:ascii="DINOT-Light" w:hAnsi="DINOT-Light"/>
          <w:sz w:val="18"/>
          <w:szCs w:val="24"/>
          <w:lang w:val="es-ES_tradnl"/>
        </w:rPr>
        <w:t xml:space="preserve">Convencida de la calidad de su movimiento, la manufactura ofrece una garantía de cinco años a los compradores de estos relojes. </w:t>
      </w:r>
    </w:p>
    <w:p w14:paraId="0B8ABBE6" w14:textId="77777777" w:rsidR="00B75D4D" w:rsidRPr="006B4867" w:rsidRDefault="00B75D4D" w:rsidP="00B75D4D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64572E69" w14:textId="661B1AD8" w:rsidR="00B75D4D" w:rsidRPr="006B4867" w:rsidRDefault="005661A7" w:rsidP="00B75D4D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6B4867">
        <w:rPr>
          <w:rFonts w:ascii="DINOT-Light" w:hAnsi="DINOT-Light"/>
          <w:sz w:val="18"/>
          <w:szCs w:val="24"/>
          <w:lang w:val="es-ES_tradnl"/>
        </w:rPr>
        <w:t>Las primeras apariciones de El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Primero </w:t>
      </w:r>
      <w:r w:rsidRPr="006B4867">
        <w:rPr>
          <w:rFonts w:ascii="DINOT-Light" w:hAnsi="DINOT-Light"/>
          <w:sz w:val="18"/>
          <w:szCs w:val="24"/>
          <w:lang w:val="es-ES_tradnl"/>
        </w:rPr>
        <w:t>a través de un fondo de zafiro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, </w:t>
      </w:r>
      <w:r w:rsidR="006B4867">
        <w:rPr>
          <w:rFonts w:ascii="DINOT-Light" w:hAnsi="DINOT-Light"/>
          <w:sz w:val="18"/>
          <w:szCs w:val="24"/>
          <w:lang w:val="es-ES_tradnl"/>
        </w:rPr>
        <w:t>tími</w:t>
      </w:r>
      <w:r w:rsidRPr="006B4867">
        <w:rPr>
          <w:rFonts w:ascii="DINOT-Light" w:hAnsi="DINOT-Light"/>
          <w:sz w:val="18"/>
          <w:szCs w:val="24"/>
          <w:lang w:val="es-ES_tradnl"/>
        </w:rPr>
        <w:t>das en los años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1980, </w:t>
      </w:r>
      <w:r w:rsidRPr="006B4867">
        <w:rPr>
          <w:rFonts w:ascii="DINOT-Light" w:hAnsi="DINOT-Light"/>
          <w:sz w:val="18"/>
          <w:szCs w:val="24"/>
          <w:lang w:val="es-ES_tradnl"/>
        </w:rPr>
        <w:t>son plenamente sacadas a la luz en los años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1990 </w:t>
      </w:r>
      <w:r w:rsidRPr="006B4867">
        <w:rPr>
          <w:rFonts w:ascii="DINOT-Light" w:hAnsi="DINOT-Light"/>
          <w:sz w:val="18"/>
          <w:szCs w:val="24"/>
          <w:lang w:val="es-ES_tradnl"/>
        </w:rPr>
        <w:t>con la línea de alta gama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ChronoMaster</w:t>
      </w:r>
      <w:proofErr w:type="spellEnd"/>
      <w:r w:rsidR="006B4867">
        <w:rPr>
          <w:rFonts w:ascii="DINOT-Light" w:hAnsi="DINOT-Light"/>
          <w:sz w:val="18"/>
          <w:szCs w:val="24"/>
          <w:lang w:val="es-ES_tradnl"/>
        </w:rPr>
        <w:t>,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que muestra con orgullo su movimiento faro a través del fondo transparente de estos modelos en catálogo. Puesto que se trata esta vez de </w:t>
      </w:r>
      <w:r w:rsidR="006B4867" w:rsidRPr="006B4867">
        <w:rPr>
          <w:rFonts w:ascii="DINOT-Light" w:hAnsi="DINOT-Light"/>
          <w:sz w:val="18"/>
          <w:szCs w:val="24"/>
          <w:lang w:val="es-ES_tradnl"/>
        </w:rPr>
        <w:t>exhibir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 el arte relojero y no simplemente el savoir-faire industrial, Zenith crea un reloj de diseño muy clásico, que se inspira en los cronómetros de bolsillo de finales del siglo XIX y de comienzos del XX. Se trata de crear el arquetipo mismo del reloj. </w:t>
      </w:r>
    </w:p>
    <w:p w14:paraId="7F9C5366" w14:textId="77777777" w:rsidR="00B75D4D" w:rsidRPr="006B4867" w:rsidRDefault="00B75D4D" w:rsidP="00B75D4D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2B38676B" w14:textId="14F75C19" w:rsidR="00B75D4D" w:rsidRPr="006B4867" w:rsidRDefault="00DA1468" w:rsidP="00B75D4D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6B4867">
        <w:rPr>
          <w:rFonts w:ascii="DINOT-Light" w:hAnsi="DINOT-Light"/>
          <w:sz w:val="18"/>
          <w:szCs w:val="24"/>
          <w:lang w:val="es-ES_tradnl"/>
        </w:rPr>
        <w:t xml:space="preserve">Este retorno al clasicismo se explica también gracias al contexto histórico. Los años 1990 estuvieron marcados por acontecimientos </w:t>
      </w:r>
      <w:proofErr w:type="spellStart"/>
      <w:r w:rsidRPr="006B4867">
        <w:rPr>
          <w:rFonts w:ascii="DINOT-Light" w:hAnsi="DINOT-Light"/>
          <w:sz w:val="18"/>
          <w:szCs w:val="24"/>
          <w:lang w:val="es-ES_tradnl"/>
        </w:rPr>
        <w:t>polarizantes</w:t>
      </w:r>
      <w:proofErr w:type="spellEnd"/>
      <w:r w:rsidRPr="006B4867">
        <w:rPr>
          <w:rFonts w:ascii="DINOT-Light" w:hAnsi="DINOT-Light"/>
          <w:sz w:val="18"/>
          <w:szCs w:val="24"/>
          <w:lang w:val="es-ES_tradnl"/>
        </w:rPr>
        <w:t>. Las guerras en la ex Yu</w:t>
      </w:r>
      <w:r w:rsidR="001A5AEC">
        <w:rPr>
          <w:rFonts w:ascii="DINOT-Light" w:hAnsi="DINOT-Light"/>
          <w:sz w:val="18"/>
          <w:szCs w:val="24"/>
          <w:lang w:val="es-ES_tradnl"/>
        </w:rPr>
        <w:t>goslavia y el genocidio de los T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utsis </w:t>
      </w:r>
      <w:r w:rsidR="006B4867">
        <w:rPr>
          <w:rFonts w:ascii="DINOT-Light" w:hAnsi="DINOT-Light"/>
          <w:sz w:val="18"/>
          <w:szCs w:val="24"/>
          <w:lang w:val="es-ES_tradnl"/>
        </w:rPr>
        <w:t>en Ruanda son como una vuelta a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trás hacia los años más sombríos de la humanidad. </w:t>
      </w:r>
      <w:r w:rsidR="0062451C" w:rsidRPr="006B4867">
        <w:rPr>
          <w:rFonts w:ascii="DINOT-Light" w:hAnsi="DINOT-Light"/>
          <w:sz w:val="18"/>
          <w:szCs w:val="24"/>
          <w:lang w:val="es-ES_tradnl"/>
        </w:rPr>
        <w:t xml:space="preserve">Por el contrario, el final del 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Apartheid </w:t>
      </w:r>
      <w:r w:rsidR="0062451C" w:rsidRPr="006B4867">
        <w:rPr>
          <w:rFonts w:ascii="DINOT-Light" w:hAnsi="DINOT-Light"/>
          <w:sz w:val="18"/>
          <w:szCs w:val="24"/>
          <w:lang w:val="es-ES_tradnl"/>
        </w:rPr>
        <w:t>en Sudáfrica con la llegada de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Nelson Mandela </w:t>
      </w:r>
      <w:r w:rsidR="0062451C" w:rsidRPr="006B4867">
        <w:rPr>
          <w:rFonts w:ascii="DINOT-Light" w:hAnsi="DINOT-Light"/>
          <w:sz w:val="18"/>
          <w:szCs w:val="24"/>
          <w:lang w:val="es-ES_tradnl"/>
        </w:rPr>
        <w:t>al poder y el hundimiento del b</w:t>
      </w:r>
      <w:r w:rsidR="00E52491">
        <w:rPr>
          <w:rFonts w:ascii="DINOT-Light" w:hAnsi="DINOT-Light"/>
          <w:sz w:val="18"/>
          <w:szCs w:val="24"/>
          <w:lang w:val="es-ES_tradnl"/>
        </w:rPr>
        <w:t>l</w:t>
      </w:r>
      <w:r w:rsidR="0062451C" w:rsidRPr="006B4867">
        <w:rPr>
          <w:rFonts w:ascii="DINOT-Light" w:hAnsi="DINOT-Light"/>
          <w:sz w:val="18"/>
          <w:szCs w:val="24"/>
          <w:lang w:val="es-ES_tradnl"/>
        </w:rPr>
        <w:t>oque soviético prov</w:t>
      </w:r>
      <w:r w:rsidR="00E52491">
        <w:rPr>
          <w:rFonts w:ascii="DINOT-Light" w:hAnsi="DINOT-Light"/>
          <w:sz w:val="18"/>
          <w:szCs w:val="24"/>
          <w:lang w:val="es-ES_tradnl"/>
        </w:rPr>
        <w:t>ocan el fin de la guerra fría;</w:t>
      </w:r>
      <w:r w:rsidR="0062451C" w:rsidRPr="006B4867">
        <w:rPr>
          <w:rFonts w:ascii="DINOT-Light" w:hAnsi="DINOT-Light"/>
          <w:sz w:val="18"/>
          <w:szCs w:val="24"/>
          <w:lang w:val="es-ES_tradnl"/>
        </w:rPr>
        <w:t xml:space="preserve"> ventanas abiertas a un mundo futuro que se espera mejor. Nadie puede adivinar entonces lo que el futuro reserva a un mundo cambiante, incierto, </w:t>
      </w:r>
      <w:r w:rsidR="006B4867">
        <w:rPr>
          <w:rFonts w:ascii="DINOT-Light" w:hAnsi="DINOT-Light"/>
          <w:sz w:val="18"/>
          <w:szCs w:val="24"/>
          <w:lang w:val="es-ES_tradnl"/>
        </w:rPr>
        <w:t>y se produce un repliegue</w:t>
      </w:r>
      <w:r w:rsidR="0062451C" w:rsidRPr="006B4867">
        <w:rPr>
          <w:rFonts w:ascii="DINOT-Light" w:hAnsi="DINOT-Light"/>
          <w:sz w:val="18"/>
          <w:szCs w:val="24"/>
          <w:lang w:val="es-ES_tradnl"/>
        </w:rPr>
        <w:t xml:space="preserve"> sobre valores inmutables que tranquilizan. De ahí el aspecto atemporal de estos relojes.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</w:p>
    <w:p w14:paraId="0B4B2F9E" w14:textId="51865A58" w:rsidR="00B75D4D" w:rsidRPr="006B4867" w:rsidRDefault="00B75D4D" w:rsidP="00B75D4D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26D17B78" w14:textId="53F11D33" w:rsidR="00B75D4D" w:rsidRPr="006B4867" w:rsidRDefault="0062451C" w:rsidP="00B75D4D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6B4867">
        <w:rPr>
          <w:rFonts w:ascii="DINOT-Light" w:hAnsi="DINOT-Light"/>
          <w:sz w:val="18"/>
          <w:szCs w:val="24"/>
          <w:lang w:val="es-ES_tradnl"/>
        </w:rPr>
        <w:t xml:space="preserve">El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ChronoMaster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6B4867">
        <w:rPr>
          <w:rFonts w:ascii="DINOT-Light" w:hAnsi="DINOT-Light"/>
          <w:sz w:val="18"/>
          <w:szCs w:val="24"/>
          <w:lang w:val="es-ES_tradnl"/>
        </w:rPr>
        <w:t>permite posicionar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El Primero. </w:t>
      </w:r>
      <w:r w:rsidRPr="006B4867">
        <w:rPr>
          <w:rFonts w:ascii="DINOT-Light" w:hAnsi="DINOT-Light"/>
          <w:sz w:val="18"/>
          <w:szCs w:val="24"/>
          <w:lang w:val="es-ES_tradnl"/>
        </w:rPr>
        <w:t>La publicidad</w:t>
      </w:r>
      <w:r w:rsidR="006B4867">
        <w:rPr>
          <w:rFonts w:ascii="DINOT-Light" w:hAnsi="DINOT-Light"/>
          <w:sz w:val="18"/>
          <w:szCs w:val="24"/>
          <w:lang w:val="es-ES_tradnl"/>
        </w:rPr>
        <w:t xml:space="preserve"> de 1997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6B4867">
        <w:rPr>
          <w:rFonts w:ascii="DINOT-Light" w:hAnsi="DINOT-Light"/>
          <w:sz w:val="18"/>
          <w:szCs w:val="24"/>
          <w:lang w:val="es-ES_tradnl"/>
        </w:rPr>
        <w:t>muestra la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 mano de un hombre que </w:t>
      </w:r>
      <w:r w:rsidR="006B4867">
        <w:rPr>
          <w:rFonts w:ascii="DINOT-Light" w:hAnsi="DINOT-Light"/>
          <w:sz w:val="18"/>
          <w:szCs w:val="24"/>
          <w:lang w:val="es-ES_tradnl"/>
        </w:rPr>
        <w:t xml:space="preserve">se </w:t>
      </w:r>
      <w:r w:rsidRPr="006B4867">
        <w:rPr>
          <w:rFonts w:ascii="DINOT-Light" w:hAnsi="DINOT-Light"/>
          <w:sz w:val="18"/>
          <w:szCs w:val="24"/>
          <w:lang w:val="es-ES_tradnl"/>
        </w:rPr>
        <w:t>posa sobre el vientre de una mujer embarazada, con estas palabras :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« 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When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worn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,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this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Zenith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watch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will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work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for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a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lifetime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-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or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even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167416" w:rsidRPr="006B4867">
        <w:rPr>
          <w:rFonts w:ascii="DINOT-Light" w:hAnsi="DINOT-Light"/>
          <w:sz w:val="18"/>
          <w:szCs w:val="24"/>
          <w:lang w:val="es-ES_tradnl"/>
        </w:rPr>
        <w:t>longer</w:t>
      </w:r>
      <w:proofErr w:type="spellEnd"/>
      <w:r w:rsidR="00167416" w:rsidRPr="006B4867">
        <w:rPr>
          <w:rFonts w:ascii="DINOT-Light" w:hAnsi="DINOT-Light"/>
          <w:sz w:val="18"/>
          <w:szCs w:val="24"/>
          <w:lang w:val="es-ES_tradnl"/>
        </w:rPr>
        <w:t xml:space="preserve"> »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6B4867">
        <w:rPr>
          <w:rFonts w:ascii="DINOT-Light" w:hAnsi="DINOT-Light"/>
          <w:sz w:val="18"/>
          <w:szCs w:val="24"/>
          <w:lang w:val="es-ES_tradnl"/>
        </w:rPr>
        <w:t>Este mensaje publicitario sugiere la transm</w:t>
      </w:r>
      <w:r w:rsidR="006B4867">
        <w:rPr>
          <w:rFonts w:ascii="DINOT-Light" w:hAnsi="DINOT-Light"/>
          <w:sz w:val="18"/>
          <w:szCs w:val="24"/>
          <w:lang w:val="es-ES_tradnl"/>
        </w:rPr>
        <w:t>isión del objeto a través de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 generaciones antes que la hora.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</w:p>
    <w:p w14:paraId="4D7A6EDA" w14:textId="5BA89B2D" w:rsidR="00286DA2" w:rsidRPr="006B4867" w:rsidRDefault="00286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DINOT-Light" w:eastAsia="Arial Unicode MS" w:hAnsi="DINOT-Light" w:cs="Arial Unicode MS"/>
          <w:color w:val="000000"/>
          <w:sz w:val="18"/>
          <w:lang w:eastAsia="fr-CH"/>
        </w:rPr>
      </w:pPr>
      <w:r w:rsidRPr="006B4867">
        <w:rPr>
          <w:rFonts w:ascii="DINOT-Light" w:hAnsi="DINOT-Light"/>
          <w:sz w:val="18"/>
        </w:rPr>
        <w:br w:type="page"/>
      </w:r>
    </w:p>
    <w:p w14:paraId="6CFB8D3D" w14:textId="6AB2C51E" w:rsidR="00B75D4D" w:rsidRPr="006B4867" w:rsidRDefault="0062451C" w:rsidP="00B75D4D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6B4867">
        <w:rPr>
          <w:rFonts w:ascii="DINOT-Light" w:hAnsi="DINOT-Light"/>
          <w:sz w:val="18"/>
          <w:szCs w:val="24"/>
          <w:lang w:val="es-ES_tradnl"/>
        </w:rPr>
        <w:lastRenderedPageBreak/>
        <w:t xml:space="preserve">El </w:t>
      </w:r>
      <w:r w:rsidR="006B4867" w:rsidRPr="006B4867">
        <w:rPr>
          <w:rFonts w:ascii="DINOT-Light" w:hAnsi="DINOT-Light"/>
          <w:sz w:val="18"/>
          <w:szCs w:val="24"/>
          <w:lang w:val="es-ES_tradnl"/>
        </w:rPr>
        <w:t>departamento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 de 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marketing 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tuvo igualmente una idea </w:t>
      </w:r>
      <w:proofErr w:type="gramStart"/>
      <w:r w:rsidRPr="006B4867">
        <w:rPr>
          <w:rFonts w:ascii="DINOT-Light" w:hAnsi="DINOT-Light"/>
          <w:sz w:val="18"/>
          <w:szCs w:val="24"/>
          <w:lang w:val="es-ES_tradnl"/>
        </w:rPr>
        <w:t>genial</w:t>
      </w:r>
      <w:r w:rsidR="00055CE1" w:rsidRPr="006B4867">
        <w:rPr>
          <w:rFonts w:ascii="DINOT-Light" w:hAnsi="DINOT-Light"/>
          <w:sz w:val="18"/>
          <w:szCs w:val="24"/>
          <w:lang w:val="es-ES_tradnl"/>
        </w:rPr>
        <w:t xml:space="preserve"> :</w:t>
      </w:r>
      <w:proofErr w:type="gram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sobre el calibre está grabado un número visible a través del fondo de zafiro. </w:t>
      </w:r>
      <w:r w:rsidR="00B175E0" w:rsidRPr="006B4867">
        <w:rPr>
          <w:rFonts w:ascii="DINOT-Light" w:hAnsi="DINOT-Light"/>
          <w:sz w:val="18"/>
          <w:szCs w:val="24"/>
          <w:lang w:val="es-ES_tradnl"/>
        </w:rPr>
        <w:t xml:space="preserve">Es para identificar el reloj. Cuando un cliente adquiere un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ChronoMaster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, </w:t>
      </w:r>
      <w:r w:rsidR="00B175E0" w:rsidRPr="006B4867">
        <w:rPr>
          <w:rFonts w:ascii="DINOT-Light" w:hAnsi="DINOT-Light"/>
          <w:sz w:val="18"/>
          <w:szCs w:val="24"/>
          <w:lang w:val="es-ES_tradnl"/>
        </w:rPr>
        <w:t>recibe un cupón que puede enviar a la manufactura y su nombre será inscrito en el registro de la colección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ChronoMaster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. </w:t>
      </w:r>
      <w:r w:rsidR="00B175E0" w:rsidRPr="006B4867">
        <w:rPr>
          <w:rFonts w:ascii="DINOT-Light" w:hAnsi="DINOT-Light"/>
          <w:sz w:val="18"/>
          <w:szCs w:val="24"/>
          <w:lang w:val="es-ES_tradnl"/>
        </w:rPr>
        <w:t xml:space="preserve">Una manera de fidelizar a la clientela y de permitirle </w:t>
      </w:r>
      <w:r w:rsidR="006B4867">
        <w:rPr>
          <w:rFonts w:ascii="DINOT-Light" w:hAnsi="DINOT-Light"/>
          <w:sz w:val="18"/>
          <w:szCs w:val="24"/>
          <w:lang w:val="es-ES_tradnl"/>
        </w:rPr>
        <w:t>estrechar</w:t>
      </w:r>
      <w:r w:rsidR="002D07D7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6B4867">
        <w:rPr>
          <w:rFonts w:ascii="DINOT-Light" w:hAnsi="DINOT-Light"/>
          <w:sz w:val="18"/>
          <w:szCs w:val="24"/>
          <w:lang w:val="es-ES_tradnl"/>
        </w:rPr>
        <w:t>lazos</w:t>
      </w:r>
      <w:r w:rsidR="002D07D7" w:rsidRPr="006B4867">
        <w:rPr>
          <w:rFonts w:ascii="DINOT-Light" w:hAnsi="DINOT-Light"/>
          <w:sz w:val="18"/>
          <w:szCs w:val="24"/>
          <w:lang w:val="es-ES_tradnl"/>
        </w:rPr>
        <w:t xml:space="preserve"> con la marca : Zenith se convierte en una 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« Love Brand » </w:t>
      </w:r>
      <w:r w:rsidR="002D07D7" w:rsidRPr="006B4867">
        <w:rPr>
          <w:rFonts w:ascii="DINOT-Light" w:hAnsi="DINOT-Light"/>
          <w:sz w:val="18"/>
          <w:szCs w:val="24"/>
          <w:lang w:val="es-ES_tradnl"/>
        </w:rPr>
        <w:t xml:space="preserve">antes incluso de que el término sea inventado. La aventura puede comenzar de nuevo 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… </w:t>
      </w:r>
    </w:p>
    <w:p w14:paraId="09665A85" w14:textId="77777777" w:rsidR="00B75D4D" w:rsidRPr="006B4867" w:rsidRDefault="00B75D4D" w:rsidP="00B75D4D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</w:p>
    <w:p w14:paraId="2B8873CC" w14:textId="37C41D9D" w:rsidR="00A55BC3" w:rsidRPr="006B4867" w:rsidRDefault="00A32ED8" w:rsidP="00B75D4D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s-ES_tradnl"/>
        </w:rPr>
      </w:pPr>
      <w:r w:rsidRPr="006B4867">
        <w:rPr>
          <w:rFonts w:ascii="DINOT-Light" w:hAnsi="DINOT-Light"/>
          <w:sz w:val="18"/>
          <w:szCs w:val="24"/>
          <w:lang w:val="es-ES_tradnl"/>
        </w:rPr>
        <w:t>Más aún cuando dos años más tarde El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Primero </w:t>
      </w:r>
      <w:r w:rsidRPr="006B4867">
        <w:rPr>
          <w:rFonts w:ascii="DINOT-Light" w:hAnsi="DINOT-Light"/>
          <w:sz w:val="18"/>
          <w:szCs w:val="24"/>
          <w:lang w:val="es-ES_tradnl"/>
        </w:rPr>
        <w:t>–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6B4867">
        <w:rPr>
          <w:rFonts w:ascii="DINOT-Light" w:hAnsi="DINOT-Light"/>
          <w:sz w:val="18"/>
          <w:szCs w:val="24"/>
          <w:lang w:val="es-ES_tradnl"/>
        </w:rPr>
        <w:t>que nuca ha dejado de ser perfeccionado</w:t>
      </w:r>
      <w:r w:rsidR="00E52491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6B4867">
        <w:rPr>
          <w:rFonts w:ascii="DINOT-Light" w:hAnsi="DINOT-Light"/>
          <w:sz w:val="18"/>
          <w:szCs w:val="24"/>
          <w:lang w:val="es-ES_tradnl"/>
        </w:rPr>
        <w:t>cuando</w:t>
      </w:r>
      <w:r w:rsidR="00E52491">
        <w:rPr>
          <w:rFonts w:ascii="DINOT-Light" w:hAnsi="DINOT-Light"/>
          <w:sz w:val="18"/>
          <w:szCs w:val="24"/>
          <w:lang w:val="es-ES_tradnl"/>
        </w:rPr>
        <w:t>, sin embargo,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 sus funciones han permanecido intactas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6B4867">
        <w:rPr>
          <w:rFonts w:ascii="DINOT-Light" w:hAnsi="DINOT-Light"/>
          <w:sz w:val="18"/>
          <w:szCs w:val="24"/>
          <w:lang w:val="es-ES_tradnl"/>
        </w:rPr>
        <w:t>–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6B4867">
        <w:rPr>
          <w:rFonts w:ascii="DINOT-Light" w:hAnsi="DINOT-Light"/>
          <w:sz w:val="18"/>
          <w:szCs w:val="24"/>
          <w:lang w:val="es-ES_tradnl"/>
        </w:rPr>
        <w:t>es dotado de una nueva función</w:t>
      </w:r>
      <w:r w:rsidR="00055CE1" w:rsidRPr="006B4867">
        <w:rPr>
          <w:rFonts w:ascii="DINOT-Light" w:hAnsi="DINOT-Light"/>
          <w:sz w:val="18"/>
          <w:szCs w:val="24"/>
          <w:lang w:val="es-ES_tradnl"/>
        </w:rPr>
        <w:t xml:space="preserve"> :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 el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Flyback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. 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Una función especialmente dedicada a los amantes de la aviación que </w:t>
      </w:r>
      <w:r w:rsidR="006B4867" w:rsidRPr="006B4867">
        <w:rPr>
          <w:rFonts w:ascii="DINOT-Light" w:hAnsi="DINOT-Light"/>
          <w:sz w:val="18"/>
          <w:szCs w:val="24"/>
          <w:lang w:val="es-ES_tradnl"/>
        </w:rPr>
        <w:t>equipará</w:t>
      </w:r>
      <w:r w:rsidRPr="006B4867">
        <w:rPr>
          <w:rFonts w:ascii="DINOT-Light" w:hAnsi="DINOT-Light"/>
          <w:sz w:val="18"/>
          <w:szCs w:val="24"/>
          <w:lang w:val="es-ES_tradnl"/>
        </w:rPr>
        <w:t xml:space="preserve"> los modelos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Rainbow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Flyback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r w:rsidRPr="006B4867">
        <w:rPr>
          <w:rFonts w:ascii="DINOT-Light" w:hAnsi="DINOT-Light"/>
          <w:sz w:val="18"/>
          <w:szCs w:val="24"/>
          <w:lang w:val="es-ES_tradnl"/>
        </w:rPr>
        <w:t>lanzados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en 1997. </w:t>
      </w:r>
      <w:r w:rsidR="00A032F6" w:rsidRPr="006B4867">
        <w:rPr>
          <w:rFonts w:ascii="DINOT-Light" w:hAnsi="DINOT-Light"/>
          <w:sz w:val="18"/>
          <w:szCs w:val="24"/>
          <w:lang w:val="es-ES_tradnl"/>
        </w:rPr>
        <w:t>Al igual que los mensajes publicitarios que acompañan el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ChronoMaster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, </w:t>
      </w:r>
      <w:r w:rsidR="00A032F6" w:rsidRPr="006B4867">
        <w:rPr>
          <w:rFonts w:ascii="DINOT-Light" w:hAnsi="DINOT-Light"/>
          <w:sz w:val="18"/>
          <w:szCs w:val="24"/>
          <w:lang w:val="es-ES_tradnl"/>
        </w:rPr>
        <w:t>las publicidades del</w:t>
      </w:r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B75D4D" w:rsidRPr="006B4867">
        <w:rPr>
          <w:rFonts w:ascii="DINOT-Light" w:hAnsi="DINOT-Light"/>
          <w:sz w:val="18"/>
          <w:szCs w:val="24"/>
          <w:lang w:val="es-ES_tradnl"/>
        </w:rPr>
        <w:t>Flyback</w:t>
      </w:r>
      <w:proofErr w:type="spellEnd"/>
      <w:r w:rsidR="00B75D4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r w:rsidR="00A032F6" w:rsidRPr="006B4867">
        <w:rPr>
          <w:rFonts w:ascii="DINOT-Light" w:hAnsi="DINOT-Light"/>
          <w:sz w:val="18"/>
          <w:szCs w:val="24"/>
          <w:lang w:val="es-ES_tradnl"/>
        </w:rPr>
        <w:t>resaltan la transmisión</w:t>
      </w:r>
      <w:r w:rsidR="00055CE1" w:rsidRPr="006B4867">
        <w:rPr>
          <w:rFonts w:ascii="DINOT-Light" w:hAnsi="DINOT-Light"/>
          <w:sz w:val="18"/>
          <w:szCs w:val="24"/>
          <w:lang w:val="es-ES_tradnl"/>
        </w:rPr>
        <w:t xml:space="preserve"> : </w:t>
      </w:r>
      <w:r w:rsidR="004933AD" w:rsidRPr="006B4867">
        <w:rPr>
          <w:rFonts w:ascii="DINOT-Light" w:hAnsi="DINOT-Light"/>
          <w:sz w:val="18"/>
          <w:szCs w:val="24"/>
          <w:lang w:val="es-ES_tradnl"/>
        </w:rPr>
        <w:t>« </w:t>
      </w:r>
      <w:proofErr w:type="spellStart"/>
      <w:r w:rsidR="004933AD" w:rsidRPr="006B4867">
        <w:rPr>
          <w:rFonts w:ascii="DINOT-Light" w:hAnsi="DINOT-Light"/>
          <w:sz w:val="18"/>
          <w:szCs w:val="24"/>
          <w:lang w:val="es-ES_tradnl"/>
        </w:rPr>
        <w:t>From</w:t>
      </w:r>
      <w:proofErr w:type="spellEnd"/>
      <w:r w:rsidR="004933A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4933AD" w:rsidRPr="006B4867">
        <w:rPr>
          <w:rFonts w:ascii="DINOT-Light" w:hAnsi="DINOT-Light"/>
          <w:sz w:val="18"/>
          <w:szCs w:val="24"/>
          <w:lang w:val="es-ES_tradnl"/>
        </w:rPr>
        <w:t>now</w:t>
      </w:r>
      <w:proofErr w:type="spellEnd"/>
      <w:r w:rsidR="004933A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4933AD" w:rsidRPr="006B4867">
        <w:rPr>
          <w:rFonts w:ascii="DINOT-Light" w:hAnsi="DINOT-Light"/>
          <w:sz w:val="18"/>
          <w:szCs w:val="24"/>
          <w:lang w:val="es-ES_tradnl"/>
        </w:rPr>
        <w:t>on</w:t>
      </w:r>
      <w:proofErr w:type="spellEnd"/>
      <w:r w:rsidR="004933AD" w:rsidRPr="006B4867">
        <w:rPr>
          <w:rFonts w:ascii="DINOT-Light" w:hAnsi="DINOT-Light"/>
          <w:sz w:val="18"/>
          <w:szCs w:val="24"/>
          <w:lang w:val="es-ES_tradnl"/>
        </w:rPr>
        <w:t xml:space="preserve">, </w:t>
      </w:r>
      <w:proofErr w:type="spellStart"/>
      <w:r w:rsidR="004933AD" w:rsidRPr="006B4867">
        <w:rPr>
          <w:rFonts w:ascii="DINOT-Light" w:hAnsi="DINOT-Light"/>
          <w:sz w:val="18"/>
          <w:szCs w:val="24"/>
          <w:lang w:val="es-ES_tradnl"/>
        </w:rPr>
        <w:t>you</w:t>
      </w:r>
      <w:proofErr w:type="spellEnd"/>
      <w:r w:rsidR="004933A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4933AD" w:rsidRPr="006B4867">
        <w:rPr>
          <w:rFonts w:ascii="DINOT-Light" w:hAnsi="DINOT-Light"/>
          <w:sz w:val="18"/>
          <w:szCs w:val="24"/>
          <w:lang w:val="es-ES_tradnl"/>
        </w:rPr>
        <w:t>have</w:t>
      </w:r>
      <w:proofErr w:type="spellEnd"/>
      <w:r w:rsidR="004933AD" w:rsidRPr="006B4867">
        <w:rPr>
          <w:rFonts w:ascii="DINOT-Light" w:hAnsi="DINOT-Light"/>
          <w:sz w:val="18"/>
          <w:szCs w:val="24"/>
          <w:lang w:val="es-ES_tradnl"/>
        </w:rPr>
        <w:t xml:space="preserve"> more </w:t>
      </w:r>
      <w:proofErr w:type="spellStart"/>
      <w:r w:rsidR="004933AD" w:rsidRPr="006B4867">
        <w:rPr>
          <w:rFonts w:ascii="DINOT-Light" w:hAnsi="DINOT-Light"/>
          <w:sz w:val="18"/>
          <w:szCs w:val="24"/>
          <w:lang w:val="es-ES_tradnl"/>
        </w:rPr>
        <w:t>than</w:t>
      </w:r>
      <w:proofErr w:type="spellEnd"/>
      <w:r w:rsidR="004933A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4933AD" w:rsidRPr="006B4867">
        <w:rPr>
          <w:rFonts w:ascii="DINOT-Light" w:hAnsi="DINOT-Light"/>
          <w:sz w:val="18"/>
          <w:szCs w:val="24"/>
          <w:lang w:val="es-ES_tradnl"/>
        </w:rPr>
        <w:t>the</w:t>
      </w:r>
      <w:proofErr w:type="spellEnd"/>
      <w:r w:rsidR="004933A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4933AD" w:rsidRPr="006B4867">
        <w:rPr>
          <w:rFonts w:ascii="DINOT-Light" w:hAnsi="DINOT-Light"/>
          <w:sz w:val="18"/>
          <w:szCs w:val="24"/>
          <w:lang w:val="es-ES_tradnl"/>
        </w:rPr>
        <w:t>passion</w:t>
      </w:r>
      <w:proofErr w:type="spellEnd"/>
      <w:r w:rsidR="004933A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4933AD" w:rsidRPr="006B4867">
        <w:rPr>
          <w:rFonts w:ascii="DINOT-Light" w:hAnsi="DINOT-Light"/>
          <w:sz w:val="18"/>
          <w:szCs w:val="24"/>
          <w:lang w:val="es-ES_tradnl"/>
        </w:rPr>
        <w:t>to</w:t>
      </w:r>
      <w:proofErr w:type="spellEnd"/>
      <w:r w:rsidR="004933A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4933AD" w:rsidRPr="006B4867">
        <w:rPr>
          <w:rFonts w:ascii="DINOT-Light" w:hAnsi="DINOT-Light"/>
          <w:sz w:val="18"/>
          <w:szCs w:val="24"/>
          <w:lang w:val="es-ES_tradnl"/>
        </w:rPr>
        <w:t>flying</w:t>
      </w:r>
      <w:proofErr w:type="spellEnd"/>
      <w:r w:rsidR="004933A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4933AD" w:rsidRPr="006B4867">
        <w:rPr>
          <w:rFonts w:ascii="DINOT-Light" w:hAnsi="DINOT-Light"/>
          <w:sz w:val="18"/>
          <w:szCs w:val="24"/>
          <w:lang w:val="es-ES_tradnl"/>
        </w:rPr>
        <w:t>to</w:t>
      </w:r>
      <w:proofErr w:type="spellEnd"/>
      <w:r w:rsidR="004933A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4933AD" w:rsidRPr="006B4867">
        <w:rPr>
          <w:rFonts w:ascii="DINOT-Light" w:hAnsi="DINOT-Light"/>
          <w:sz w:val="18"/>
          <w:szCs w:val="24"/>
          <w:lang w:val="es-ES_tradnl"/>
        </w:rPr>
        <w:t>pass</w:t>
      </w:r>
      <w:proofErr w:type="spellEnd"/>
      <w:r w:rsidR="004933AD" w:rsidRPr="006B4867">
        <w:rPr>
          <w:rFonts w:ascii="DINOT-Light" w:hAnsi="DINOT-Light"/>
          <w:sz w:val="18"/>
          <w:szCs w:val="24"/>
          <w:lang w:val="es-ES_tradnl"/>
        </w:rPr>
        <w:t xml:space="preserve"> </w:t>
      </w:r>
      <w:proofErr w:type="spellStart"/>
      <w:r w:rsidR="004933AD" w:rsidRPr="006B4867">
        <w:rPr>
          <w:rFonts w:ascii="DINOT-Light" w:hAnsi="DINOT-Light"/>
          <w:sz w:val="18"/>
          <w:szCs w:val="24"/>
          <w:lang w:val="es-ES_tradnl"/>
        </w:rPr>
        <w:t>on</w:t>
      </w:r>
      <w:proofErr w:type="spellEnd"/>
      <w:r w:rsidR="004933AD" w:rsidRPr="006B4867">
        <w:rPr>
          <w:rFonts w:ascii="DINOT-Light" w:hAnsi="DINOT-Light"/>
          <w:sz w:val="18"/>
          <w:szCs w:val="24"/>
          <w:lang w:val="es-ES_tradnl"/>
        </w:rPr>
        <w:t>. »</w:t>
      </w:r>
    </w:p>
    <w:sectPr w:rsidR="00A55BC3" w:rsidRPr="006B48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F3112" w14:textId="77777777" w:rsidR="00A32ED8" w:rsidRDefault="00A32ED8" w:rsidP="009D5829">
      <w:r>
        <w:separator/>
      </w:r>
    </w:p>
  </w:endnote>
  <w:endnote w:type="continuationSeparator" w:id="0">
    <w:p w14:paraId="179D01D1" w14:textId="77777777" w:rsidR="00A32ED8" w:rsidRDefault="00A32ED8" w:rsidP="009D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OT-Ligh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3A32" w14:textId="77777777" w:rsidR="00A32ED8" w:rsidRPr="00286DA2" w:rsidRDefault="00A32ED8" w:rsidP="009D5829">
    <w:pPr>
      <w:pStyle w:val="Pieddepage"/>
      <w:jc w:val="center"/>
      <w:rPr>
        <w:rFonts w:ascii="DINOT-Light" w:hAnsi="DINOT-Light"/>
        <w:sz w:val="18"/>
        <w:szCs w:val="18"/>
        <w:lang w:val="fr-CH"/>
      </w:rPr>
    </w:pPr>
    <w:r w:rsidRPr="00286DA2">
      <w:rPr>
        <w:rFonts w:ascii="DINOT-Light" w:hAnsi="DINOT-Light"/>
        <w:b/>
        <w:sz w:val="18"/>
        <w:szCs w:val="18"/>
        <w:lang w:val="fr-CH"/>
      </w:rPr>
      <w:t>ZENITH</w:t>
    </w:r>
    <w:r w:rsidRPr="00286DA2">
      <w:rPr>
        <w:rFonts w:ascii="DINOT-Light" w:hAnsi="DINOT-Light"/>
        <w:sz w:val="18"/>
        <w:szCs w:val="18"/>
        <w:lang w:val="fr-CH"/>
      </w:rPr>
      <w:t xml:space="preserve"> | www.zenith-watches.com | Rue des Billodes 34-36 | CH-2400 Le Locle</w:t>
    </w:r>
  </w:p>
  <w:p w14:paraId="38FF8B1F" w14:textId="77777777" w:rsidR="00A32ED8" w:rsidRPr="00B64129" w:rsidRDefault="00A32ED8" w:rsidP="009D5829">
    <w:pPr>
      <w:pStyle w:val="Pieddepage"/>
      <w:jc w:val="center"/>
      <w:rPr>
        <w:rFonts w:asciiTheme="minorHAnsi" w:hAnsiTheme="minorHAnsi"/>
        <w:sz w:val="18"/>
        <w:szCs w:val="18"/>
      </w:rPr>
    </w:pPr>
    <w:r w:rsidRPr="00286DA2">
      <w:rPr>
        <w:rFonts w:ascii="DINOT-Light" w:hAnsi="DINOT-Light"/>
        <w:sz w:val="18"/>
        <w:szCs w:val="18"/>
        <w:lang w:val="fr-CH"/>
      </w:rPr>
      <w:t xml:space="preserve">International Media Relations : Minh-Tan Bui – Email : </w:t>
    </w:r>
    <w:hyperlink r:id="rId1" w:history="1">
      <w:r w:rsidRPr="00286DA2">
        <w:rPr>
          <w:rStyle w:val="Lienhypertexte"/>
          <w:rFonts w:ascii="DINOT-Light" w:hAnsi="DINOT-Light"/>
          <w:sz w:val="18"/>
          <w:szCs w:val="18"/>
          <w:lang w:val="fr-CH"/>
        </w:rPr>
        <w:t>minh-tan.bui@zenith-watches.com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929ED" w14:textId="77777777" w:rsidR="00A32ED8" w:rsidRDefault="00A32ED8" w:rsidP="009D5829">
      <w:r>
        <w:separator/>
      </w:r>
    </w:p>
  </w:footnote>
  <w:footnote w:type="continuationSeparator" w:id="0">
    <w:p w14:paraId="6D69A4A1" w14:textId="77777777" w:rsidR="00A32ED8" w:rsidRDefault="00A32ED8" w:rsidP="009D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F496" w14:textId="0F390298" w:rsidR="00A32ED8" w:rsidRDefault="001A5AEC" w:rsidP="001A5AEC">
    <w:pPr>
      <w:pStyle w:val="En-tte"/>
      <w:spacing w:after="360"/>
      <w:jc w:val="center"/>
    </w:pPr>
    <w:r>
      <w:rPr>
        <w:noProof/>
      </w:rPr>
      <w:drawing>
        <wp:inline distT="0" distB="0" distL="0" distR="0" wp14:anchorId="192544E2" wp14:editId="45D05D68">
          <wp:extent cx="1581150" cy="790575"/>
          <wp:effectExtent l="0" t="0" r="0" b="9525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E17"/>
    <w:multiLevelType w:val="hybridMultilevel"/>
    <w:tmpl w:val="B4E65D1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DD9"/>
    <w:multiLevelType w:val="hybridMultilevel"/>
    <w:tmpl w:val="D28493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5FA1"/>
    <w:multiLevelType w:val="multilevel"/>
    <w:tmpl w:val="C1C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C17E5"/>
    <w:multiLevelType w:val="multilevel"/>
    <w:tmpl w:val="D312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41A6D"/>
    <w:multiLevelType w:val="hybridMultilevel"/>
    <w:tmpl w:val="D8FCC2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829"/>
    <w:rsid w:val="000030CF"/>
    <w:rsid w:val="00016E3A"/>
    <w:rsid w:val="00037CA0"/>
    <w:rsid w:val="0004563A"/>
    <w:rsid w:val="00047468"/>
    <w:rsid w:val="00051869"/>
    <w:rsid w:val="00051C0A"/>
    <w:rsid w:val="00055CE1"/>
    <w:rsid w:val="000571C6"/>
    <w:rsid w:val="00060F89"/>
    <w:rsid w:val="00061A87"/>
    <w:rsid w:val="00072F45"/>
    <w:rsid w:val="00073247"/>
    <w:rsid w:val="0007446D"/>
    <w:rsid w:val="00076693"/>
    <w:rsid w:val="00081744"/>
    <w:rsid w:val="000849A5"/>
    <w:rsid w:val="00092454"/>
    <w:rsid w:val="000976BA"/>
    <w:rsid w:val="000B03B4"/>
    <w:rsid w:val="000B0B12"/>
    <w:rsid w:val="000B5EFF"/>
    <w:rsid w:val="000D196A"/>
    <w:rsid w:val="000D7948"/>
    <w:rsid w:val="000E0BB5"/>
    <w:rsid w:val="000E7A37"/>
    <w:rsid w:val="00104B4F"/>
    <w:rsid w:val="0012070C"/>
    <w:rsid w:val="00126288"/>
    <w:rsid w:val="001265D4"/>
    <w:rsid w:val="00135347"/>
    <w:rsid w:val="001361D5"/>
    <w:rsid w:val="00136816"/>
    <w:rsid w:val="001427D6"/>
    <w:rsid w:val="00150D11"/>
    <w:rsid w:val="00154E28"/>
    <w:rsid w:val="001555B9"/>
    <w:rsid w:val="00163138"/>
    <w:rsid w:val="00166861"/>
    <w:rsid w:val="00167416"/>
    <w:rsid w:val="00170906"/>
    <w:rsid w:val="001709B3"/>
    <w:rsid w:val="00170FE7"/>
    <w:rsid w:val="00172E24"/>
    <w:rsid w:val="00185796"/>
    <w:rsid w:val="00187454"/>
    <w:rsid w:val="00187D76"/>
    <w:rsid w:val="00191493"/>
    <w:rsid w:val="0019435E"/>
    <w:rsid w:val="001A21CB"/>
    <w:rsid w:val="001A5AEC"/>
    <w:rsid w:val="001B1BF2"/>
    <w:rsid w:val="001C0035"/>
    <w:rsid w:val="001C1E5C"/>
    <w:rsid w:val="001D5900"/>
    <w:rsid w:val="001E23A5"/>
    <w:rsid w:val="001E30E3"/>
    <w:rsid w:val="001E5C3B"/>
    <w:rsid w:val="001F3C7D"/>
    <w:rsid w:val="0020455F"/>
    <w:rsid w:val="002208FE"/>
    <w:rsid w:val="0022340D"/>
    <w:rsid w:val="00224784"/>
    <w:rsid w:val="00231A2C"/>
    <w:rsid w:val="00232C4D"/>
    <w:rsid w:val="00245987"/>
    <w:rsid w:val="00263A7A"/>
    <w:rsid w:val="00276EB8"/>
    <w:rsid w:val="00286DA2"/>
    <w:rsid w:val="002A047D"/>
    <w:rsid w:val="002A4FCF"/>
    <w:rsid w:val="002A519A"/>
    <w:rsid w:val="002A741E"/>
    <w:rsid w:val="002B0F09"/>
    <w:rsid w:val="002C5397"/>
    <w:rsid w:val="002D07D7"/>
    <w:rsid w:val="002E18F5"/>
    <w:rsid w:val="002E3116"/>
    <w:rsid w:val="002E494F"/>
    <w:rsid w:val="002E7D93"/>
    <w:rsid w:val="002F7303"/>
    <w:rsid w:val="002F7659"/>
    <w:rsid w:val="002F7A1E"/>
    <w:rsid w:val="003019D9"/>
    <w:rsid w:val="003055EB"/>
    <w:rsid w:val="00305DD3"/>
    <w:rsid w:val="00311014"/>
    <w:rsid w:val="003215CA"/>
    <w:rsid w:val="00323A8D"/>
    <w:rsid w:val="00330598"/>
    <w:rsid w:val="00336B0A"/>
    <w:rsid w:val="00343C36"/>
    <w:rsid w:val="00344369"/>
    <w:rsid w:val="00345DD0"/>
    <w:rsid w:val="00350F4E"/>
    <w:rsid w:val="00355180"/>
    <w:rsid w:val="00361679"/>
    <w:rsid w:val="00363600"/>
    <w:rsid w:val="00364117"/>
    <w:rsid w:val="00365539"/>
    <w:rsid w:val="00375260"/>
    <w:rsid w:val="00376F02"/>
    <w:rsid w:val="00377D3A"/>
    <w:rsid w:val="003804B0"/>
    <w:rsid w:val="00384F11"/>
    <w:rsid w:val="00393040"/>
    <w:rsid w:val="00396865"/>
    <w:rsid w:val="00396CE2"/>
    <w:rsid w:val="003A06BB"/>
    <w:rsid w:val="003A0DAA"/>
    <w:rsid w:val="003A1026"/>
    <w:rsid w:val="003A213B"/>
    <w:rsid w:val="003A6E37"/>
    <w:rsid w:val="003B6157"/>
    <w:rsid w:val="003C540D"/>
    <w:rsid w:val="003D25D7"/>
    <w:rsid w:val="003E0F9D"/>
    <w:rsid w:val="003E23AF"/>
    <w:rsid w:val="003E2DDA"/>
    <w:rsid w:val="003F144D"/>
    <w:rsid w:val="003F6766"/>
    <w:rsid w:val="00405ECB"/>
    <w:rsid w:val="004222FF"/>
    <w:rsid w:val="0042724D"/>
    <w:rsid w:val="004301E2"/>
    <w:rsid w:val="00431D9B"/>
    <w:rsid w:val="0043253A"/>
    <w:rsid w:val="004428E7"/>
    <w:rsid w:val="004433DE"/>
    <w:rsid w:val="004470D4"/>
    <w:rsid w:val="00447AF2"/>
    <w:rsid w:val="0045005C"/>
    <w:rsid w:val="004524AD"/>
    <w:rsid w:val="004555EE"/>
    <w:rsid w:val="00474C91"/>
    <w:rsid w:val="004750E8"/>
    <w:rsid w:val="004933AD"/>
    <w:rsid w:val="004947DE"/>
    <w:rsid w:val="004A07E9"/>
    <w:rsid w:val="004B579F"/>
    <w:rsid w:val="004C0638"/>
    <w:rsid w:val="004C408A"/>
    <w:rsid w:val="004C7222"/>
    <w:rsid w:val="004F53A7"/>
    <w:rsid w:val="00501330"/>
    <w:rsid w:val="005071F4"/>
    <w:rsid w:val="00511B82"/>
    <w:rsid w:val="0051224B"/>
    <w:rsid w:val="00514D25"/>
    <w:rsid w:val="0052249B"/>
    <w:rsid w:val="00523232"/>
    <w:rsid w:val="00523723"/>
    <w:rsid w:val="0052586D"/>
    <w:rsid w:val="00527A8E"/>
    <w:rsid w:val="005311AD"/>
    <w:rsid w:val="00533810"/>
    <w:rsid w:val="005654C7"/>
    <w:rsid w:val="005657E0"/>
    <w:rsid w:val="005661A7"/>
    <w:rsid w:val="00573887"/>
    <w:rsid w:val="00573E97"/>
    <w:rsid w:val="00574193"/>
    <w:rsid w:val="0057579C"/>
    <w:rsid w:val="005815AE"/>
    <w:rsid w:val="0058164C"/>
    <w:rsid w:val="005874C2"/>
    <w:rsid w:val="00591644"/>
    <w:rsid w:val="005932F6"/>
    <w:rsid w:val="00594EAC"/>
    <w:rsid w:val="00595A30"/>
    <w:rsid w:val="00595A73"/>
    <w:rsid w:val="00596BFC"/>
    <w:rsid w:val="005B1036"/>
    <w:rsid w:val="005C4FA6"/>
    <w:rsid w:val="005C58DE"/>
    <w:rsid w:val="005D0B4C"/>
    <w:rsid w:val="005D2661"/>
    <w:rsid w:val="005F0E07"/>
    <w:rsid w:val="005F4186"/>
    <w:rsid w:val="005F729E"/>
    <w:rsid w:val="005F7821"/>
    <w:rsid w:val="0061562E"/>
    <w:rsid w:val="006178BE"/>
    <w:rsid w:val="00621A1C"/>
    <w:rsid w:val="006222E7"/>
    <w:rsid w:val="0062451C"/>
    <w:rsid w:val="006327F2"/>
    <w:rsid w:val="00640AF3"/>
    <w:rsid w:val="00673449"/>
    <w:rsid w:val="00690C94"/>
    <w:rsid w:val="00696072"/>
    <w:rsid w:val="006A0098"/>
    <w:rsid w:val="006A1ADA"/>
    <w:rsid w:val="006A259A"/>
    <w:rsid w:val="006A5A34"/>
    <w:rsid w:val="006A632D"/>
    <w:rsid w:val="006B4867"/>
    <w:rsid w:val="006B4ADC"/>
    <w:rsid w:val="006C2DD2"/>
    <w:rsid w:val="006E2DC6"/>
    <w:rsid w:val="006E7B46"/>
    <w:rsid w:val="00722147"/>
    <w:rsid w:val="0072513D"/>
    <w:rsid w:val="00727920"/>
    <w:rsid w:val="00730C05"/>
    <w:rsid w:val="00733E3B"/>
    <w:rsid w:val="007400C9"/>
    <w:rsid w:val="00750EF5"/>
    <w:rsid w:val="007554CA"/>
    <w:rsid w:val="00763FAC"/>
    <w:rsid w:val="007937E4"/>
    <w:rsid w:val="0079581A"/>
    <w:rsid w:val="0079748D"/>
    <w:rsid w:val="007974C4"/>
    <w:rsid w:val="00797D34"/>
    <w:rsid w:val="007A5082"/>
    <w:rsid w:val="007A6503"/>
    <w:rsid w:val="007B0DC3"/>
    <w:rsid w:val="007B12FF"/>
    <w:rsid w:val="007B78BA"/>
    <w:rsid w:val="007C4702"/>
    <w:rsid w:val="007D0237"/>
    <w:rsid w:val="007E5506"/>
    <w:rsid w:val="007E73B3"/>
    <w:rsid w:val="007F6B51"/>
    <w:rsid w:val="007F73A9"/>
    <w:rsid w:val="00800D44"/>
    <w:rsid w:val="008038EF"/>
    <w:rsid w:val="00807722"/>
    <w:rsid w:val="00821503"/>
    <w:rsid w:val="00831D3E"/>
    <w:rsid w:val="008338EA"/>
    <w:rsid w:val="008374B5"/>
    <w:rsid w:val="00844DA3"/>
    <w:rsid w:val="00847CD3"/>
    <w:rsid w:val="0085230D"/>
    <w:rsid w:val="00861E9F"/>
    <w:rsid w:val="00862E79"/>
    <w:rsid w:val="00865787"/>
    <w:rsid w:val="008876A3"/>
    <w:rsid w:val="00897275"/>
    <w:rsid w:val="008A66BF"/>
    <w:rsid w:val="008B0089"/>
    <w:rsid w:val="008B7F5A"/>
    <w:rsid w:val="008C08B6"/>
    <w:rsid w:val="008C7BBD"/>
    <w:rsid w:val="008D0752"/>
    <w:rsid w:val="008D28F1"/>
    <w:rsid w:val="008D3802"/>
    <w:rsid w:val="008D5892"/>
    <w:rsid w:val="008D6BCE"/>
    <w:rsid w:val="008E064B"/>
    <w:rsid w:val="008E65EF"/>
    <w:rsid w:val="008F0D98"/>
    <w:rsid w:val="008F0D9F"/>
    <w:rsid w:val="008F1DF1"/>
    <w:rsid w:val="008F3717"/>
    <w:rsid w:val="008F395D"/>
    <w:rsid w:val="008F53E9"/>
    <w:rsid w:val="00900D83"/>
    <w:rsid w:val="00902DAE"/>
    <w:rsid w:val="009056D1"/>
    <w:rsid w:val="0090607B"/>
    <w:rsid w:val="00907167"/>
    <w:rsid w:val="00921F5B"/>
    <w:rsid w:val="00926449"/>
    <w:rsid w:val="00930FAC"/>
    <w:rsid w:val="00933D85"/>
    <w:rsid w:val="00937C70"/>
    <w:rsid w:val="00940409"/>
    <w:rsid w:val="00940A3A"/>
    <w:rsid w:val="0094406D"/>
    <w:rsid w:val="009616AD"/>
    <w:rsid w:val="0097079F"/>
    <w:rsid w:val="009717E9"/>
    <w:rsid w:val="00973482"/>
    <w:rsid w:val="009741EC"/>
    <w:rsid w:val="00975080"/>
    <w:rsid w:val="00990968"/>
    <w:rsid w:val="009936B9"/>
    <w:rsid w:val="00997A5B"/>
    <w:rsid w:val="009A2129"/>
    <w:rsid w:val="009A347C"/>
    <w:rsid w:val="009B549D"/>
    <w:rsid w:val="009C4E78"/>
    <w:rsid w:val="009C647B"/>
    <w:rsid w:val="009D1FF7"/>
    <w:rsid w:val="009D22C0"/>
    <w:rsid w:val="009D5829"/>
    <w:rsid w:val="009D7AFD"/>
    <w:rsid w:val="009E2A97"/>
    <w:rsid w:val="009E7F0E"/>
    <w:rsid w:val="009F068A"/>
    <w:rsid w:val="009F2490"/>
    <w:rsid w:val="00A032F6"/>
    <w:rsid w:val="00A03B8A"/>
    <w:rsid w:val="00A10127"/>
    <w:rsid w:val="00A138F5"/>
    <w:rsid w:val="00A17653"/>
    <w:rsid w:val="00A3018B"/>
    <w:rsid w:val="00A301D1"/>
    <w:rsid w:val="00A30F16"/>
    <w:rsid w:val="00A32ED8"/>
    <w:rsid w:val="00A33792"/>
    <w:rsid w:val="00A37235"/>
    <w:rsid w:val="00A40423"/>
    <w:rsid w:val="00A5251D"/>
    <w:rsid w:val="00A55BC3"/>
    <w:rsid w:val="00A57187"/>
    <w:rsid w:val="00A574D9"/>
    <w:rsid w:val="00A621D8"/>
    <w:rsid w:val="00A63050"/>
    <w:rsid w:val="00A70C15"/>
    <w:rsid w:val="00A81208"/>
    <w:rsid w:val="00A83FED"/>
    <w:rsid w:val="00A91380"/>
    <w:rsid w:val="00A95F09"/>
    <w:rsid w:val="00AA0115"/>
    <w:rsid w:val="00AA0DAB"/>
    <w:rsid w:val="00AA193D"/>
    <w:rsid w:val="00AB0F0A"/>
    <w:rsid w:val="00AB3C6D"/>
    <w:rsid w:val="00AC19F3"/>
    <w:rsid w:val="00AD22B0"/>
    <w:rsid w:val="00AD3BEB"/>
    <w:rsid w:val="00AE3FB1"/>
    <w:rsid w:val="00AE6183"/>
    <w:rsid w:val="00AF1490"/>
    <w:rsid w:val="00AF6406"/>
    <w:rsid w:val="00B0161A"/>
    <w:rsid w:val="00B0643A"/>
    <w:rsid w:val="00B108D7"/>
    <w:rsid w:val="00B10E2A"/>
    <w:rsid w:val="00B13656"/>
    <w:rsid w:val="00B13868"/>
    <w:rsid w:val="00B175E0"/>
    <w:rsid w:val="00B27AF5"/>
    <w:rsid w:val="00B3152C"/>
    <w:rsid w:val="00B37B08"/>
    <w:rsid w:val="00B40DB1"/>
    <w:rsid w:val="00B42BF1"/>
    <w:rsid w:val="00B46531"/>
    <w:rsid w:val="00B5406F"/>
    <w:rsid w:val="00B64129"/>
    <w:rsid w:val="00B652F2"/>
    <w:rsid w:val="00B72BD4"/>
    <w:rsid w:val="00B73A3C"/>
    <w:rsid w:val="00B75D4D"/>
    <w:rsid w:val="00B83A48"/>
    <w:rsid w:val="00B857FD"/>
    <w:rsid w:val="00BA505E"/>
    <w:rsid w:val="00BA68FE"/>
    <w:rsid w:val="00BB06C7"/>
    <w:rsid w:val="00BB4B16"/>
    <w:rsid w:val="00BB54AC"/>
    <w:rsid w:val="00BB6E38"/>
    <w:rsid w:val="00BB7ACA"/>
    <w:rsid w:val="00BC28B7"/>
    <w:rsid w:val="00BD4655"/>
    <w:rsid w:val="00BD61BB"/>
    <w:rsid w:val="00BE2151"/>
    <w:rsid w:val="00BE2D94"/>
    <w:rsid w:val="00BE37D9"/>
    <w:rsid w:val="00BE4FAD"/>
    <w:rsid w:val="00BE5256"/>
    <w:rsid w:val="00BF047E"/>
    <w:rsid w:val="00C04A26"/>
    <w:rsid w:val="00C0728D"/>
    <w:rsid w:val="00C07DD2"/>
    <w:rsid w:val="00C07EBB"/>
    <w:rsid w:val="00C15A0C"/>
    <w:rsid w:val="00C1675C"/>
    <w:rsid w:val="00C21842"/>
    <w:rsid w:val="00C25824"/>
    <w:rsid w:val="00C27044"/>
    <w:rsid w:val="00C35CE4"/>
    <w:rsid w:val="00C37C00"/>
    <w:rsid w:val="00C4175C"/>
    <w:rsid w:val="00C43455"/>
    <w:rsid w:val="00C447CE"/>
    <w:rsid w:val="00C5267A"/>
    <w:rsid w:val="00C62D65"/>
    <w:rsid w:val="00C64BF7"/>
    <w:rsid w:val="00C65D77"/>
    <w:rsid w:val="00C85653"/>
    <w:rsid w:val="00C95308"/>
    <w:rsid w:val="00C95DCD"/>
    <w:rsid w:val="00CB2EBC"/>
    <w:rsid w:val="00CB53AD"/>
    <w:rsid w:val="00CC049F"/>
    <w:rsid w:val="00CC666E"/>
    <w:rsid w:val="00CD4EC6"/>
    <w:rsid w:val="00CE1767"/>
    <w:rsid w:val="00CE3E5F"/>
    <w:rsid w:val="00CE41B2"/>
    <w:rsid w:val="00CE63AF"/>
    <w:rsid w:val="00CF61CE"/>
    <w:rsid w:val="00D003FA"/>
    <w:rsid w:val="00D00DD1"/>
    <w:rsid w:val="00D046E4"/>
    <w:rsid w:val="00D06EFE"/>
    <w:rsid w:val="00D17238"/>
    <w:rsid w:val="00D222DF"/>
    <w:rsid w:val="00D22D41"/>
    <w:rsid w:val="00D255C6"/>
    <w:rsid w:val="00D27690"/>
    <w:rsid w:val="00D350AF"/>
    <w:rsid w:val="00D40694"/>
    <w:rsid w:val="00D428C1"/>
    <w:rsid w:val="00D477CC"/>
    <w:rsid w:val="00D52714"/>
    <w:rsid w:val="00D52FE2"/>
    <w:rsid w:val="00D5364E"/>
    <w:rsid w:val="00D567D2"/>
    <w:rsid w:val="00D56A49"/>
    <w:rsid w:val="00D7445C"/>
    <w:rsid w:val="00D744DE"/>
    <w:rsid w:val="00DA1468"/>
    <w:rsid w:val="00DB3973"/>
    <w:rsid w:val="00DC2C84"/>
    <w:rsid w:val="00DC5FC5"/>
    <w:rsid w:val="00DC691C"/>
    <w:rsid w:val="00DD1DE1"/>
    <w:rsid w:val="00DD3281"/>
    <w:rsid w:val="00DE748F"/>
    <w:rsid w:val="00DF0FF7"/>
    <w:rsid w:val="00DF1C63"/>
    <w:rsid w:val="00DF2383"/>
    <w:rsid w:val="00DF3396"/>
    <w:rsid w:val="00DF444F"/>
    <w:rsid w:val="00DF61C0"/>
    <w:rsid w:val="00DF77EF"/>
    <w:rsid w:val="00E15F29"/>
    <w:rsid w:val="00E1612B"/>
    <w:rsid w:val="00E16D1E"/>
    <w:rsid w:val="00E304D9"/>
    <w:rsid w:val="00E52491"/>
    <w:rsid w:val="00E53039"/>
    <w:rsid w:val="00E541FC"/>
    <w:rsid w:val="00E57584"/>
    <w:rsid w:val="00E60A34"/>
    <w:rsid w:val="00E620D9"/>
    <w:rsid w:val="00E62E21"/>
    <w:rsid w:val="00E73DEF"/>
    <w:rsid w:val="00E74C0B"/>
    <w:rsid w:val="00E7729B"/>
    <w:rsid w:val="00E8172E"/>
    <w:rsid w:val="00E83827"/>
    <w:rsid w:val="00E83F0E"/>
    <w:rsid w:val="00E8465C"/>
    <w:rsid w:val="00E84B97"/>
    <w:rsid w:val="00E93853"/>
    <w:rsid w:val="00E94F73"/>
    <w:rsid w:val="00EA3C68"/>
    <w:rsid w:val="00EA4FFF"/>
    <w:rsid w:val="00EA5064"/>
    <w:rsid w:val="00EA56FE"/>
    <w:rsid w:val="00EB6467"/>
    <w:rsid w:val="00EC5962"/>
    <w:rsid w:val="00EC5DCD"/>
    <w:rsid w:val="00ED248C"/>
    <w:rsid w:val="00ED3EF3"/>
    <w:rsid w:val="00ED5C77"/>
    <w:rsid w:val="00EE3ECD"/>
    <w:rsid w:val="00EE4F3D"/>
    <w:rsid w:val="00F00C6B"/>
    <w:rsid w:val="00F07D6D"/>
    <w:rsid w:val="00F10EC9"/>
    <w:rsid w:val="00F13A73"/>
    <w:rsid w:val="00F13E17"/>
    <w:rsid w:val="00F21258"/>
    <w:rsid w:val="00F243F7"/>
    <w:rsid w:val="00F25270"/>
    <w:rsid w:val="00F347B1"/>
    <w:rsid w:val="00F40E8E"/>
    <w:rsid w:val="00F442D9"/>
    <w:rsid w:val="00F5368B"/>
    <w:rsid w:val="00F55E0D"/>
    <w:rsid w:val="00F606E6"/>
    <w:rsid w:val="00F70930"/>
    <w:rsid w:val="00F70ACD"/>
    <w:rsid w:val="00F84023"/>
    <w:rsid w:val="00F871A3"/>
    <w:rsid w:val="00F874BD"/>
    <w:rsid w:val="00FA0660"/>
    <w:rsid w:val="00FA3C8E"/>
    <w:rsid w:val="00FA7172"/>
    <w:rsid w:val="00FB03E7"/>
    <w:rsid w:val="00FB3C72"/>
    <w:rsid w:val="00FB4AC0"/>
    <w:rsid w:val="00FB6530"/>
    <w:rsid w:val="00FC5876"/>
    <w:rsid w:val="00FC6596"/>
    <w:rsid w:val="00FC6DBF"/>
    <w:rsid w:val="00FD2999"/>
    <w:rsid w:val="00FD4CCA"/>
    <w:rsid w:val="00FE00FA"/>
    <w:rsid w:val="00FF025E"/>
    <w:rsid w:val="00FF0A66"/>
    <w:rsid w:val="00FF290A"/>
    <w:rsid w:val="00FF494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51DB20B2"/>
  <w15:docId w15:val="{72C139B8-CBD6-406B-B9C2-5D6B3692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58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829"/>
  </w:style>
  <w:style w:type="paragraph" w:styleId="Pieddepage">
    <w:name w:val="footer"/>
    <w:basedOn w:val="Normal"/>
    <w:link w:val="Pieddepag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829"/>
  </w:style>
  <w:style w:type="character" w:styleId="Lienhypertexte">
    <w:name w:val="Hyperlink"/>
    <w:rsid w:val="009D5829"/>
    <w:rPr>
      <w:u w:val="single"/>
    </w:rPr>
  </w:style>
  <w:style w:type="paragraph" w:styleId="Paragraphedeliste">
    <w:name w:val="List Paragraph"/>
    <w:basedOn w:val="Normal"/>
    <w:uiPriority w:val="34"/>
    <w:qFormat/>
    <w:rsid w:val="009D582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71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3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CH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5D26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6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2661"/>
    <w:rPr>
      <w:rFonts w:ascii="Times New Roman" w:eastAsiaTheme="minorEastAsia" w:hAnsi="Times New Roman" w:cs="Times New Roman"/>
      <w:sz w:val="20"/>
      <w:szCs w:val="20"/>
      <w:bdr w:val="ni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6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2661"/>
    <w:rPr>
      <w:rFonts w:ascii="Times New Roman" w:eastAsiaTheme="minorEastAsia" w:hAnsi="Times New Roman" w:cs="Times New Roman"/>
      <w:b/>
      <w:bCs/>
      <w:sz w:val="20"/>
      <w:szCs w:val="20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6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661"/>
    <w:rPr>
      <w:rFonts w:ascii="Segoe UI" w:eastAsiaTheme="minorEastAsia" w:hAnsi="Segoe UI" w:cs="Segoe UI"/>
      <w:sz w:val="18"/>
      <w:szCs w:val="18"/>
      <w:bdr w:val="nil"/>
      <w:lang w:val="en-US"/>
    </w:rPr>
  </w:style>
  <w:style w:type="paragraph" w:customStyle="1" w:styleId="A">
    <w:name w:val="內文 A"/>
    <w:rsid w:val="00A03B8A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n-US" w:eastAsia="zh-CN"/>
    </w:rPr>
  </w:style>
  <w:style w:type="paragraph" w:customStyle="1" w:styleId="BodyA">
    <w:name w:val="Body A"/>
    <w:rsid w:val="00595A7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GB" w:eastAsia="en-GB"/>
    </w:rPr>
  </w:style>
  <w:style w:type="paragraph" w:customStyle="1" w:styleId="Corps">
    <w:name w:val="Corps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fr-CH"/>
    </w:rPr>
  </w:style>
  <w:style w:type="paragraph" w:customStyle="1" w:styleId="Pardfaut">
    <w:name w:val="Par défaut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4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h-tan.bui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Marina Sandoz</cp:lastModifiedBy>
  <cp:revision>13</cp:revision>
  <cp:lastPrinted>2018-11-20T10:55:00Z</cp:lastPrinted>
  <dcterms:created xsi:type="dcterms:W3CDTF">2019-01-08T10:41:00Z</dcterms:created>
  <dcterms:modified xsi:type="dcterms:W3CDTF">2019-01-22T08:06:00Z</dcterms:modified>
</cp:coreProperties>
</file>