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9D40E" w14:textId="77777777" w:rsidR="00D71900" w:rsidRPr="00732E9B" w:rsidRDefault="00D71900" w:rsidP="00D71900">
      <w:pPr>
        <w:autoSpaceDE w:val="0"/>
        <w:autoSpaceDN w:val="0"/>
        <w:adjustRightInd w:val="0"/>
        <w:spacing w:line="276" w:lineRule="auto"/>
        <w:jc w:val="center"/>
        <w:rPr>
          <w:rFonts w:ascii="Arial" w:eastAsia="MS PGothic" w:hAnsi="Arial" w:cs="Arial"/>
          <w:b/>
          <w:bCs/>
          <w:color w:val="000000" w:themeColor="text1"/>
          <w:sz w:val="28"/>
          <w:lang w:val="ja-JP" w:eastAsia="ja-JP"/>
        </w:rPr>
      </w:pPr>
    </w:p>
    <w:p w14:paraId="2518F474" w14:textId="77777777" w:rsidR="009D5829" w:rsidRPr="00732E9B" w:rsidRDefault="0090243B" w:rsidP="00D71900">
      <w:pPr>
        <w:autoSpaceDE w:val="0"/>
        <w:autoSpaceDN w:val="0"/>
        <w:adjustRightInd w:val="0"/>
        <w:spacing w:line="276" w:lineRule="auto"/>
        <w:jc w:val="center"/>
        <w:rPr>
          <w:rFonts w:ascii="Arial" w:eastAsia="MS PGothic" w:hAnsi="Arial" w:cs="Arial"/>
          <w:b/>
          <w:bCs/>
          <w:color w:val="000000" w:themeColor="text1"/>
          <w:sz w:val="28"/>
          <w:lang w:val="en-GB" w:eastAsia="zh-CN"/>
        </w:rPr>
      </w:pPr>
      <w:r w:rsidRPr="00732E9B">
        <w:rPr>
          <w:rFonts w:ascii="Arial" w:eastAsia="MS PGothic" w:hAnsi="Arial" w:cs="Arial"/>
          <w:b/>
          <w:bCs/>
          <w:color w:val="000000" w:themeColor="text1"/>
          <w:sz w:val="28"/>
          <w:lang w:val="ja-JP" w:eastAsia="zh-CN"/>
        </w:rPr>
        <w:t>DEFY INVENTOR</w:t>
      </w:r>
    </w:p>
    <w:p w14:paraId="4966D809" w14:textId="77777777" w:rsidR="009D5829" w:rsidRPr="00732E9B" w:rsidRDefault="0090243B" w:rsidP="00D71900">
      <w:pPr>
        <w:autoSpaceDE w:val="0"/>
        <w:autoSpaceDN w:val="0"/>
        <w:adjustRightInd w:val="0"/>
        <w:spacing w:line="276" w:lineRule="auto"/>
        <w:jc w:val="center"/>
        <w:rPr>
          <w:rFonts w:ascii="Arial" w:eastAsia="MS PGothic" w:hAnsi="Arial" w:cs="Arial"/>
          <w:b/>
          <w:bCs/>
          <w:spacing w:val="18"/>
          <w:sz w:val="20"/>
          <w:lang w:val="en-GB" w:eastAsia="zh-CN"/>
        </w:rPr>
      </w:pPr>
      <w:r w:rsidRPr="00732E9B">
        <w:rPr>
          <w:rFonts w:ascii="Arial" w:eastAsia="MS PGothic" w:hAnsi="Arial" w:cs="Arial"/>
          <w:b/>
          <w:bCs/>
          <w:spacing w:val="18"/>
          <w:sz w:val="20"/>
          <w:lang w:val="ja-JP" w:eastAsia="zh-CN"/>
        </w:rPr>
        <w:t>先駆的テクノロジー</w:t>
      </w:r>
    </w:p>
    <w:p w14:paraId="097ABF91" w14:textId="77777777" w:rsidR="00D71900" w:rsidRPr="00732E9B" w:rsidRDefault="00D71900" w:rsidP="00D71900">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rial" w:eastAsia="MS PGothic" w:hAnsi="Arial" w:cs="Arial"/>
          <w:b/>
          <w:bCs/>
          <w:color w:val="000000" w:themeColor="text1"/>
          <w:sz w:val="18"/>
          <w:szCs w:val="18"/>
          <w:lang w:val="ja-JP" w:eastAsia="ja-JP"/>
        </w:rPr>
      </w:pPr>
    </w:p>
    <w:p w14:paraId="4513DF8A" w14:textId="77777777" w:rsidR="004B4AE7" w:rsidRPr="00CE63F0" w:rsidRDefault="0090243B" w:rsidP="00FA4D8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rial" w:eastAsia="MS PGothic" w:hAnsi="Arial" w:cs="Arial"/>
          <w:b/>
          <w:color w:val="000000" w:themeColor="text1"/>
          <w:sz w:val="18"/>
          <w:szCs w:val="18"/>
          <w:lang w:val="en-GB" w:eastAsia="ja-JP"/>
        </w:rPr>
      </w:pPr>
      <w:r w:rsidRPr="00732E9B">
        <w:rPr>
          <w:rFonts w:ascii="Arial" w:eastAsia="MS PGothic" w:hAnsi="Arial" w:cs="Arial"/>
          <w:b/>
          <w:bCs/>
          <w:color w:val="000000" w:themeColor="text1"/>
          <w:sz w:val="18"/>
          <w:szCs w:val="18"/>
          <w:lang w:val="ja-JP" w:eastAsia="ja-JP"/>
        </w:rPr>
        <w:t>星をいだくブランド、ゼニスは先駆的な</w:t>
      </w:r>
      <w:r w:rsidRPr="00732E9B">
        <w:rPr>
          <w:rFonts w:ascii="Arial" w:eastAsia="MS PGothic" w:hAnsi="Arial" w:cs="Arial"/>
          <w:b/>
          <w:bCs/>
          <w:color w:val="000000" w:themeColor="text1"/>
          <w:sz w:val="18"/>
          <w:szCs w:val="18"/>
          <w:lang w:val="ja-JP" w:eastAsia="ja-JP"/>
        </w:rPr>
        <w:t>”</w:t>
      </w:r>
      <w:r w:rsidRPr="00732E9B">
        <w:rPr>
          <w:rFonts w:ascii="Arial" w:eastAsia="MS PGothic" w:hAnsi="Arial" w:cs="Arial"/>
          <w:b/>
          <w:bCs/>
          <w:color w:val="000000" w:themeColor="text1"/>
          <w:sz w:val="18"/>
          <w:szCs w:val="18"/>
          <w:lang w:val="ja-JP" w:eastAsia="ja-JP"/>
        </w:rPr>
        <w:t>ゼニスオシレーター</w:t>
      </w:r>
      <w:r w:rsidRPr="00732E9B">
        <w:rPr>
          <w:rFonts w:ascii="Arial" w:eastAsia="MS PGothic" w:hAnsi="Arial" w:cs="Arial"/>
          <w:b/>
          <w:bCs/>
          <w:color w:val="000000" w:themeColor="text1"/>
          <w:sz w:val="18"/>
          <w:szCs w:val="18"/>
          <w:lang w:val="ja-JP" w:eastAsia="ja-JP"/>
        </w:rPr>
        <w:t>”</w:t>
      </w:r>
      <w:r w:rsidRPr="00732E9B">
        <w:rPr>
          <w:rFonts w:ascii="Arial" w:eastAsia="MS PGothic" w:hAnsi="Arial" w:cs="Arial"/>
          <w:b/>
          <w:bCs/>
          <w:color w:val="000000" w:themeColor="text1"/>
          <w:sz w:val="18"/>
          <w:szCs w:val="18"/>
          <w:lang w:val="ja-JP" w:eastAsia="ja-JP"/>
        </w:rPr>
        <w:t>コントロールシステムにより機械式ウォッチの革新をさらに進めます。高振動、高精度、信頼性と安定性マニュファクチュールが開発し特許を取得したオシレーターは、</w:t>
      </w:r>
      <w:r w:rsidRPr="00732E9B">
        <w:rPr>
          <w:rFonts w:ascii="Arial" w:eastAsia="MS PGothic" w:hAnsi="Arial" w:cs="Arial"/>
          <w:b/>
          <w:bCs/>
          <w:color w:val="000000" w:themeColor="text1"/>
          <w:sz w:val="18"/>
          <w:szCs w:val="18"/>
          <w:lang w:val="ja-JP" w:eastAsia="ja-JP"/>
        </w:rPr>
        <w:t>3</w:t>
      </w:r>
      <w:r w:rsidRPr="00732E9B">
        <w:rPr>
          <w:rFonts w:ascii="Arial" w:eastAsia="MS PGothic" w:hAnsi="Arial" w:cs="Arial"/>
          <w:b/>
          <w:bCs/>
          <w:color w:val="000000" w:themeColor="text1"/>
          <w:sz w:val="18"/>
          <w:szCs w:val="18"/>
          <w:lang w:val="ja-JP" w:eastAsia="ja-JP"/>
        </w:rPr>
        <w:t>世紀以上も使われてきた伝統的なテンプに置きかわるものです。たった一つの部品に集約された（通常の調整機構では</w:t>
      </w:r>
      <w:r w:rsidRPr="00732E9B">
        <w:rPr>
          <w:rFonts w:ascii="Arial" w:eastAsia="MS PGothic" w:hAnsi="Arial" w:cs="Arial"/>
          <w:b/>
          <w:bCs/>
          <w:color w:val="000000" w:themeColor="text1"/>
          <w:sz w:val="18"/>
          <w:szCs w:val="18"/>
          <w:lang w:val="ja-JP" w:eastAsia="ja-JP"/>
        </w:rPr>
        <w:t>30</w:t>
      </w:r>
      <w:r w:rsidRPr="00732E9B">
        <w:rPr>
          <w:rFonts w:ascii="Arial" w:eastAsia="MS PGothic" w:hAnsi="Arial" w:cs="Arial"/>
          <w:b/>
          <w:bCs/>
          <w:color w:val="000000" w:themeColor="text1"/>
          <w:sz w:val="18"/>
          <w:szCs w:val="18"/>
          <w:lang w:val="ja-JP" w:eastAsia="ja-JP"/>
        </w:rPr>
        <w:t>個の部品）このハイテク装置は、今回新モデル</w:t>
      </w:r>
      <w:r w:rsidRPr="00732E9B">
        <w:rPr>
          <w:rFonts w:ascii="Arial" w:eastAsia="MS PGothic" w:hAnsi="Arial" w:cs="Arial"/>
          <w:b/>
          <w:bCs/>
          <w:color w:val="000000" w:themeColor="text1"/>
          <w:sz w:val="18"/>
          <w:szCs w:val="18"/>
          <w:lang w:val="ja-JP" w:eastAsia="ja-JP"/>
        </w:rPr>
        <w:t xml:space="preserve"> DEFY Inventor</w:t>
      </w:r>
      <w:r w:rsidRPr="00732E9B">
        <w:rPr>
          <w:rFonts w:ascii="Arial" w:eastAsia="MS PGothic" w:hAnsi="Arial" w:cs="Arial"/>
          <w:b/>
          <w:bCs/>
          <w:color w:val="000000" w:themeColor="text1"/>
          <w:sz w:val="18"/>
          <w:szCs w:val="18"/>
          <w:lang w:val="ja-JP" w:eastAsia="ja-JP"/>
        </w:rPr>
        <w:t>に使われました。軽量のチタンとアエロニス（革新的なアルミニウムポリマーの合成素材）で作られたケースは、</w:t>
      </w:r>
      <w:r w:rsidRPr="00CE63F0">
        <w:rPr>
          <w:rFonts w:ascii="Arial" w:eastAsia="MS PGothic" w:hAnsi="Arial" w:cs="Arial"/>
          <w:b/>
          <w:bCs/>
          <w:color w:val="000000" w:themeColor="text1"/>
          <w:sz w:val="18"/>
          <w:szCs w:val="18"/>
          <w:lang w:val="ja-JP" w:eastAsia="ja-JP"/>
        </w:rPr>
        <w:t>建築的なデザインで仕上げられています：ゼニスは</w:t>
      </w:r>
      <w:r w:rsidR="00A961A1" w:rsidRPr="00CE63F0">
        <w:rPr>
          <w:rFonts w:ascii="Arial" w:eastAsia="MS PGothic" w:hAnsi="Arial" w:cs="Arial"/>
          <w:b/>
          <w:bCs/>
          <w:color w:val="000000" w:themeColor="text1"/>
          <w:sz w:val="18"/>
          <w:szCs w:val="18"/>
          <w:lang w:val="ja-JP" w:eastAsia="ja-JP"/>
        </w:rPr>
        <w:t>DEFY Inventor</w:t>
      </w:r>
      <w:r w:rsidRPr="00CE63F0">
        <w:rPr>
          <w:rFonts w:ascii="Arial" w:eastAsia="MS PGothic" w:hAnsi="Arial" w:cs="Arial"/>
          <w:b/>
          <w:bCs/>
          <w:color w:val="000000" w:themeColor="text1"/>
          <w:sz w:val="18"/>
          <w:szCs w:val="18"/>
          <w:lang w:val="ja-JP" w:eastAsia="ja-JP"/>
        </w:rPr>
        <w:t>の登場により、明日の時計づくりに全く異なった手法を導入します。</w:t>
      </w:r>
    </w:p>
    <w:p w14:paraId="26737E03" w14:textId="77777777" w:rsidR="00FA4BE7" w:rsidRPr="00CE63F0" w:rsidRDefault="0090243B" w:rsidP="00FA4D8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rial" w:eastAsia="MS PGothic" w:hAnsi="Arial" w:cs="Arial"/>
          <w:b/>
          <w:color w:val="000000" w:themeColor="text1"/>
          <w:sz w:val="18"/>
          <w:szCs w:val="18"/>
          <w:lang w:val="en-GB"/>
        </w:rPr>
      </w:pPr>
      <w:r w:rsidRPr="00CE63F0">
        <w:rPr>
          <w:rFonts w:ascii="Arial" w:eastAsia="MS PGothic" w:hAnsi="Arial" w:cs="Arial"/>
          <w:b/>
          <w:bCs/>
          <w:color w:val="000000" w:themeColor="text1"/>
          <w:sz w:val="18"/>
          <w:szCs w:val="18"/>
          <w:lang w:val="ja-JP"/>
        </w:rPr>
        <w:t>未来を先どり</w:t>
      </w:r>
    </w:p>
    <w:p w14:paraId="37B5FA81" w14:textId="77777777" w:rsidR="004B4AE7" w:rsidRPr="00CE63F0" w:rsidRDefault="0090243B" w:rsidP="00FA4D8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rial" w:eastAsia="MS PGothic" w:hAnsi="Arial" w:cs="Arial"/>
          <w:color w:val="000000" w:themeColor="text1"/>
          <w:sz w:val="18"/>
          <w:szCs w:val="18"/>
          <w:lang w:val="en-GB" w:eastAsia="ja-JP"/>
        </w:rPr>
      </w:pPr>
      <w:r w:rsidRPr="00CE63F0">
        <w:rPr>
          <w:rFonts w:ascii="Arial" w:eastAsia="MS PGothic" w:hAnsi="Arial" w:cs="Arial"/>
          <w:color w:val="000000" w:themeColor="text1"/>
          <w:sz w:val="18"/>
          <w:szCs w:val="18"/>
          <w:lang w:val="ja-JP"/>
        </w:rPr>
        <w:t>ゼニスは今回の発表にあたり、</w:t>
      </w:r>
      <w:r w:rsidRPr="00CE63F0">
        <w:rPr>
          <w:rFonts w:ascii="Arial" w:eastAsia="MS PGothic" w:hAnsi="Arial" w:cs="Arial"/>
          <w:color w:val="000000" w:themeColor="text1"/>
          <w:sz w:val="18"/>
          <w:szCs w:val="18"/>
          <w:lang w:val="ja-JP"/>
        </w:rPr>
        <w:t>DEFY</w:t>
      </w:r>
      <w:r w:rsidRPr="00CE63F0">
        <w:rPr>
          <w:rFonts w:ascii="Arial" w:eastAsia="MS PGothic" w:hAnsi="Arial" w:cs="Arial"/>
          <w:color w:val="000000" w:themeColor="text1"/>
          <w:sz w:val="18"/>
          <w:szCs w:val="18"/>
          <w:lang w:val="ja-JP"/>
        </w:rPr>
        <w:t>が時計の新しい歴史を書き記したと述べています。</w:t>
      </w:r>
      <w:r w:rsidRPr="00CE63F0">
        <w:rPr>
          <w:rFonts w:ascii="Arial" w:eastAsia="MS PGothic" w:hAnsi="Arial" w:cs="Arial"/>
          <w:color w:val="000000" w:themeColor="text1"/>
          <w:sz w:val="18"/>
          <w:szCs w:val="18"/>
          <w:lang w:val="ja-JP"/>
        </w:rPr>
        <w:t xml:space="preserve"> </w:t>
      </w:r>
      <w:r w:rsidRPr="00CE63F0">
        <w:rPr>
          <w:rFonts w:ascii="Arial" w:eastAsia="MS PGothic" w:hAnsi="Arial" w:cs="Arial"/>
          <w:color w:val="000000" w:themeColor="text1"/>
          <w:sz w:val="18"/>
          <w:szCs w:val="18"/>
          <w:lang w:val="ja-JP" w:eastAsia="ja-JP"/>
        </w:rPr>
        <w:t>現代的、そして未来的でもあるこのブランドのビジョンは、</w:t>
      </w:r>
      <w:r w:rsidRPr="00CE63F0">
        <w:rPr>
          <w:rFonts w:ascii="Arial" w:eastAsia="MS PGothic" w:hAnsi="Arial" w:cs="Arial"/>
          <w:color w:val="000000" w:themeColor="text1"/>
          <w:sz w:val="18"/>
          <w:szCs w:val="18"/>
          <w:lang w:val="ja-JP" w:eastAsia="ja-JP"/>
        </w:rPr>
        <w:t>2017</w:t>
      </w:r>
      <w:r w:rsidRPr="00CE63F0">
        <w:rPr>
          <w:rFonts w:ascii="Arial" w:eastAsia="MS PGothic" w:hAnsi="Arial" w:cs="Arial"/>
          <w:color w:val="000000" w:themeColor="text1"/>
          <w:sz w:val="18"/>
          <w:szCs w:val="18"/>
          <w:lang w:val="ja-JP" w:eastAsia="ja-JP"/>
        </w:rPr>
        <w:t>年に画期的な</w:t>
      </w:r>
      <w:r w:rsidRPr="00CE63F0">
        <w:rPr>
          <w:rFonts w:ascii="Arial" w:eastAsia="MS PGothic" w:hAnsi="Arial" w:cs="Arial"/>
          <w:color w:val="000000" w:themeColor="text1"/>
          <w:sz w:val="18"/>
          <w:szCs w:val="18"/>
          <w:lang w:val="ja-JP" w:eastAsia="ja-JP"/>
        </w:rPr>
        <w:t>1/100</w:t>
      </w:r>
      <w:r w:rsidRPr="00CE63F0">
        <w:rPr>
          <w:rFonts w:ascii="Arial" w:eastAsia="MS PGothic" w:hAnsi="Arial" w:cs="Arial"/>
          <w:color w:val="000000" w:themeColor="text1"/>
          <w:sz w:val="18"/>
          <w:szCs w:val="18"/>
          <w:lang w:val="ja-JP" w:eastAsia="ja-JP"/>
        </w:rPr>
        <w:t>秒クロノグラフ、</w:t>
      </w:r>
      <w:r w:rsidRPr="00CE63F0">
        <w:rPr>
          <w:rFonts w:ascii="Arial" w:eastAsia="MS PGothic" w:hAnsi="Arial" w:cs="Arial"/>
          <w:color w:val="000000" w:themeColor="text1"/>
          <w:sz w:val="18"/>
          <w:szCs w:val="18"/>
          <w:lang w:val="ja-JP" w:eastAsia="ja-JP"/>
        </w:rPr>
        <w:t>DEFY El Primero 21</w:t>
      </w:r>
      <w:r w:rsidRPr="00CE63F0">
        <w:rPr>
          <w:rFonts w:ascii="Arial" w:eastAsia="MS PGothic" w:hAnsi="Arial" w:cs="Arial"/>
          <w:color w:val="000000" w:themeColor="text1"/>
          <w:sz w:val="18"/>
          <w:szCs w:val="18"/>
          <w:lang w:val="ja-JP" w:eastAsia="ja-JP"/>
        </w:rPr>
        <w:t>が登場した時から確立しています。</w:t>
      </w:r>
      <w:r w:rsidRPr="00CE63F0">
        <w:rPr>
          <w:rFonts w:ascii="Arial" w:eastAsia="MS PGothic" w:hAnsi="Arial" w:cs="Arial"/>
          <w:color w:val="000000" w:themeColor="text1"/>
          <w:sz w:val="18"/>
          <w:szCs w:val="18"/>
          <w:lang w:val="ja-JP" w:eastAsia="ja-JP"/>
        </w:rPr>
        <w:t xml:space="preserve"> </w:t>
      </w:r>
      <w:r w:rsidRPr="00CE63F0">
        <w:rPr>
          <w:rFonts w:ascii="Arial" w:eastAsia="MS PGothic" w:hAnsi="Arial" w:cs="Arial"/>
          <w:color w:val="000000" w:themeColor="text1"/>
          <w:sz w:val="18"/>
          <w:szCs w:val="18"/>
          <w:lang w:val="ja-JP" w:eastAsia="ja-JP"/>
        </w:rPr>
        <w:t>同じ年にゼニスマニュファクチュールは自社開発の革新的なオシレーターを使用したアーキタイプ</w:t>
      </w:r>
      <w:r w:rsidRPr="00CE63F0">
        <w:rPr>
          <w:rFonts w:ascii="Arial" w:eastAsia="MS PGothic" w:hAnsi="Arial" w:cs="Arial"/>
          <w:color w:val="000000" w:themeColor="text1"/>
          <w:sz w:val="18"/>
          <w:szCs w:val="18"/>
          <w:lang w:val="ja-JP" w:eastAsia="ja-JP"/>
        </w:rPr>
        <w:t>DEFY Lab</w:t>
      </w:r>
      <w:r w:rsidRPr="00CE63F0">
        <w:rPr>
          <w:rFonts w:ascii="Arial" w:eastAsia="MS PGothic" w:hAnsi="Arial" w:cs="Arial"/>
          <w:color w:val="000000" w:themeColor="text1"/>
          <w:sz w:val="18"/>
          <w:szCs w:val="18"/>
          <w:lang w:val="ja-JP" w:eastAsia="ja-JP"/>
        </w:rPr>
        <w:t>を発表、これは</w:t>
      </w:r>
      <w:r w:rsidRPr="00CE63F0">
        <w:rPr>
          <w:rFonts w:ascii="Arial" w:eastAsia="MS PGothic" w:hAnsi="Arial" w:cs="Arial"/>
          <w:color w:val="000000" w:themeColor="text1"/>
          <w:sz w:val="18"/>
          <w:szCs w:val="18"/>
          <w:lang w:val="ja-JP" w:eastAsia="ja-JP"/>
        </w:rPr>
        <w:t>10</w:t>
      </w:r>
      <w:r w:rsidRPr="00CE63F0">
        <w:rPr>
          <w:rFonts w:ascii="Arial" w:eastAsia="MS PGothic" w:hAnsi="Arial" w:cs="Arial"/>
          <w:color w:val="000000" w:themeColor="text1"/>
          <w:sz w:val="18"/>
          <w:szCs w:val="18"/>
          <w:lang w:val="ja-JP" w:eastAsia="ja-JP"/>
        </w:rPr>
        <w:t>本限定で生産されました。今日、この先駆的サンプルは進化を遂げて試作製造段階を終了し、特許を取得した調整機構を備えた</w:t>
      </w:r>
      <w:r w:rsidRPr="00CE63F0">
        <w:rPr>
          <w:rFonts w:ascii="Arial" w:eastAsia="MS PGothic" w:hAnsi="Arial" w:cs="Arial"/>
          <w:color w:val="000000" w:themeColor="text1"/>
          <w:sz w:val="18"/>
          <w:szCs w:val="18"/>
          <w:lang w:val="ja-JP" w:eastAsia="ja-JP"/>
        </w:rPr>
        <w:t>DEFY Inventor</w:t>
      </w:r>
      <w:r w:rsidRPr="00CE63F0">
        <w:rPr>
          <w:rFonts w:ascii="Arial" w:eastAsia="MS PGothic" w:hAnsi="Arial" w:cs="Arial"/>
          <w:color w:val="000000" w:themeColor="text1"/>
          <w:sz w:val="18"/>
          <w:szCs w:val="18"/>
          <w:lang w:val="ja-JP" w:eastAsia="ja-JP"/>
        </w:rPr>
        <w:t>が数百個単位で製造されることになります。</w:t>
      </w:r>
      <w:r w:rsidRPr="00CE63F0">
        <w:rPr>
          <w:rFonts w:ascii="Arial" w:eastAsia="MS PGothic" w:hAnsi="Arial" w:cs="Arial"/>
          <w:color w:val="000000" w:themeColor="text1"/>
          <w:sz w:val="18"/>
          <w:szCs w:val="18"/>
          <w:lang w:val="ja-JP" w:eastAsia="ja-JP"/>
        </w:rPr>
        <w:t xml:space="preserve"> </w:t>
      </w:r>
      <w:r w:rsidRPr="00CE63F0">
        <w:rPr>
          <w:rFonts w:ascii="Arial" w:eastAsia="MS PGothic" w:hAnsi="Arial" w:cs="Arial"/>
          <w:color w:val="000000" w:themeColor="text1"/>
          <w:sz w:val="18"/>
          <w:szCs w:val="18"/>
          <w:lang w:val="ja-JP" w:eastAsia="ja-JP"/>
        </w:rPr>
        <w:t>前のモデルと同様、</w:t>
      </w:r>
      <w:r w:rsidRPr="00CE63F0">
        <w:rPr>
          <w:rFonts w:ascii="Arial" w:eastAsia="MS PGothic" w:hAnsi="Arial" w:cs="Arial"/>
          <w:color w:val="000000" w:themeColor="text1"/>
          <w:sz w:val="18"/>
          <w:szCs w:val="18"/>
          <w:lang w:val="ja-JP" w:eastAsia="ja-JP"/>
        </w:rPr>
        <w:t>DEFY Inventor</w:t>
      </w:r>
      <w:r w:rsidRPr="00CE63F0">
        <w:rPr>
          <w:rFonts w:ascii="Arial" w:eastAsia="MS PGothic" w:hAnsi="Arial" w:cs="Arial"/>
          <w:color w:val="000000" w:themeColor="text1"/>
          <w:sz w:val="18"/>
          <w:szCs w:val="18"/>
          <w:lang w:val="ja-JP" w:eastAsia="ja-JP"/>
        </w:rPr>
        <w:t>は最高の技術的性能を備え、最先端の素材を用いてモダンなデザインを駆使しています。安定したシリーズ生産に入ったこの前衛的な三針ウォッチは、都会人向けのスタイルをアピールしています。</w:t>
      </w:r>
      <w:r w:rsidRPr="00CE63F0">
        <w:rPr>
          <w:rFonts w:ascii="Arial" w:eastAsia="MS PGothic" w:hAnsi="Arial" w:cs="Arial"/>
          <w:color w:val="000000" w:themeColor="text1"/>
          <w:sz w:val="18"/>
          <w:szCs w:val="18"/>
          <w:lang w:val="ja-JP" w:eastAsia="ja-JP"/>
        </w:rPr>
        <w:t xml:space="preserve"> </w:t>
      </w:r>
      <w:r w:rsidRPr="00CE63F0">
        <w:rPr>
          <w:rFonts w:ascii="Arial" w:eastAsia="MS PGothic" w:hAnsi="Arial" w:cs="Arial"/>
          <w:color w:val="000000" w:themeColor="text1"/>
          <w:sz w:val="18"/>
          <w:szCs w:val="18"/>
          <w:lang w:val="ja-JP" w:eastAsia="ja-JP"/>
        </w:rPr>
        <w:t>その優れた特徴は</w:t>
      </w:r>
      <w:r w:rsidR="00543EA4" w:rsidRPr="00CE63F0">
        <w:rPr>
          <w:rFonts w:ascii="Arial" w:eastAsia="MS PGothic" w:hAnsi="Arial" w:cs="Arial" w:hint="eastAsia"/>
          <w:color w:val="000000" w:themeColor="text1"/>
          <w:sz w:val="18"/>
          <w:szCs w:val="18"/>
          <w:lang w:val="ja-JP" w:eastAsia="ja-JP"/>
        </w:rPr>
        <w:t>以下の通り</w:t>
      </w:r>
      <w:r w:rsidRPr="00CE63F0">
        <w:rPr>
          <w:rFonts w:ascii="Arial" w:eastAsia="MS PGothic" w:hAnsi="Arial" w:cs="Arial"/>
          <w:color w:val="000000" w:themeColor="text1"/>
          <w:sz w:val="18"/>
          <w:szCs w:val="18"/>
          <w:lang w:val="ja-JP" w:eastAsia="ja-JP"/>
        </w:rPr>
        <w:t>：</w:t>
      </w:r>
    </w:p>
    <w:p w14:paraId="5B57F04B" w14:textId="77777777" w:rsidR="00947C4A" w:rsidRPr="00CE63F0" w:rsidRDefault="0090243B" w:rsidP="00FA4D8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rial" w:eastAsia="MS PGothic" w:hAnsi="Arial" w:cs="Arial"/>
          <w:b/>
          <w:color w:val="000000" w:themeColor="text1"/>
          <w:sz w:val="18"/>
          <w:szCs w:val="18"/>
          <w:lang w:val="en-GB" w:eastAsia="ja-JP"/>
        </w:rPr>
      </w:pPr>
      <w:r w:rsidRPr="00CE63F0">
        <w:rPr>
          <w:rFonts w:ascii="Arial" w:eastAsia="MS PGothic" w:hAnsi="Arial" w:cs="Arial"/>
          <w:b/>
          <w:bCs/>
          <w:color w:val="000000" w:themeColor="text1"/>
          <w:sz w:val="18"/>
          <w:szCs w:val="18"/>
          <w:lang w:val="ja-JP" w:eastAsia="ja-JP"/>
        </w:rPr>
        <w:t>ゼニスオシレーター</w:t>
      </w:r>
    </w:p>
    <w:p w14:paraId="57AA4762" w14:textId="77777777" w:rsidR="00B50D17" w:rsidRPr="00CE63F0" w:rsidRDefault="0090243B" w:rsidP="003840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rial" w:eastAsia="MS PGothic" w:hAnsi="Arial" w:cs="Arial"/>
          <w:color w:val="000000" w:themeColor="text1"/>
          <w:sz w:val="18"/>
          <w:szCs w:val="18"/>
          <w:lang w:val="ja-JP" w:eastAsia="ja-JP"/>
        </w:rPr>
      </w:pPr>
      <w:r w:rsidRPr="00CE63F0">
        <w:rPr>
          <w:rFonts w:ascii="Arial" w:eastAsia="MS PGothic" w:hAnsi="Arial" w:cs="Arial"/>
          <w:color w:val="000000" w:themeColor="text1"/>
          <w:sz w:val="18"/>
          <w:szCs w:val="18"/>
          <w:lang w:val="ja-JP" w:eastAsia="ja-JP"/>
        </w:rPr>
        <w:t>18 Hz</w:t>
      </w:r>
      <w:r w:rsidRPr="00CE63F0">
        <w:rPr>
          <w:rFonts w:ascii="Arial" w:eastAsia="MS PGothic" w:hAnsi="Arial" w:cs="Arial"/>
          <w:color w:val="000000" w:themeColor="text1"/>
          <w:sz w:val="18"/>
          <w:szCs w:val="18"/>
          <w:lang w:val="ja-JP" w:eastAsia="ja-JP"/>
        </w:rPr>
        <w:t>という高振動（通常は</w:t>
      </w:r>
      <w:r w:rsidRPr="00CE63F0">
        <w:rPr>
          <w:rFonts w:ascii="Arial" w:eastAsia="MS PGothic" w:hAnsi="Arial" w:cs="Arial"/>
          <w:color w:val="000000" w:themeColor="text1"/>
          <w:sz w:val="18"/>
          <w:szCs w:val="18"/>
          <w:lang w:val="ja-JP" w:eastAsia="ja-JP"/>
        </w:rPr>
        <w:t>4 Hz</w:t>
      </w:r>
      <w:r w:rsidRPr="00CE63F0">
        <w:rPr>
          <w:rFonts w:ascii="Arial" w:eastAsia="MS PGothic" w:hAnsi="Arial" w:cs="Arial"/>
          <w:color w:val="000000" w:themeColor="text1"/>
          <w:sz w:val="18"/>
          <w:szCs w:val="18"/>
          <w:lang w:val="ja-JP" w:eastAsia="ja-JP"/>
        </w:rPr>
        <w:t>）、便利な二日のパワーリザーブを備えた</w:t>
      </w:r>
      <w:r w:rsidRPr="00CE63F0">
        <w:rPr>
          <w:rFonts w:ascii="Arial" w:eastAsia="MS PGothic" w:hAnsi="Arial" w:cs="Arial"/>
          <w:color w:val="000000" w:themeColor="text1"/>
          <w:sz w:val="18"/>
          <w:szCs w:val="18"/>
          <w:lang w:val="ja-JP" w:eastAsia="ja-JP"/>
        </w:rPr>
        <w:t>Defy Inventor</w:t>
      </w:r>
      <w:r w:rsidRPr="00CE63F0">
        <w:rPr>
          <w:rFonts w:ascii="Arial" w:eastAsia="MS PGothic" w:hAnsi="Arial" w:cs="Arial"/>
          <w:color w:val="000000" w:themeColor="text1"/>
          <w:sz w:val="18"/>
          <w:szCs w:val="18"/>
          <w:lang w:val="ja-JP" w:eastAsia="ja-JP"/>
        </w:rPr>
        <w:t>は先駆的なテクノロジーを駆使しています：メゾンが開発し特許を取得した単一部品のゼニスオシレーター</w:t>
      </w:r>
      <w:r w:rsidR="00543EA4" w:rsidRPr="00CE63F0">
        <w:rPr>
          <w:rFonts w:ascii="MS PGothic" w:eastAsia="MS PGothic" w:hAnsi="MS PGothic" w:cs="MS PGothic" w:hint="eastAsia"/>
          <w:color w:val="000000" w:themeColor="text1"/>
          <w:sz w:val="18"/>
          <w:szCs w:val="18"/>
          <w:lang w:val="ja-JP" w:eastAsia="ja-JP"/>
        </w:rPr>
        <w:t>。</w:t>
      </w:r>
      <w:r w:rsidRPr="00CE63F0">
        <w:rPr>
          <w:rFonts w:ascii="Arial" w:eastAsia="MS PGothic" w:hAnsi="Arial" w:cs="Arial"/>
          <w:color w:val="000000" w:themeColor="text1"/>
          <w:sz w:val="18"/>
          <w:szCs w:val="18"/>
          <w:lang w:val="ja-JP" w:eastAsia="ja-JP"/>
        </w:rPr>
        <w:t>独立系のマニュファクチュール、ゼニスが独自の調整機構を含み全てを開発し製造する機械式ムーブメント</w:t>
      </w:r>
      <w:r w:rsidR="00543EA4" w:rsidRPr="00CE63F0">
        <w:rPr>
          <w:rFonts w:ascii="Arial" w:eastAsia="MS PGothic" w:hAnsi="Arial" w:cs="Arial" w:hint="eastAsia"/>
          <w:color w:val="000000" w:themeColor="text1"/>
          <w:sz w:val="18"/>
          <w:szCs w:val="18"/>
          <w:lang w:val="ja-JP" w:eastAsia="ja-JP"/>
        </w:rPr>
        <w:t>で、</w:t>
      </w:r>
      <w:r w:rsidRPr="00CE63F0">
        <w:rPr>
          <w:rFonts w:ascii="Arial" w:eastAsia="MS PGothic" w:hAnsi="Arial" w:cs="Arial"/>
          <w:color w:val="000000" w:themeColor="text1"/>
          <w:sz w:val="18"/>
          <w:szCs w:val="18"/>
          <w:lang w:val="ja-JP" w:eastAsia="ja-JP"/>
        </w:rPr>
        <w:t>その最先端技術の集約がこの戦略的部品です。</w:t>
      </w:r>
      <w:r w:rsidRPr="00CE63F0">
        <w:rPr>
          <w:rFonts w:ascii="Arial" w:eastAsia="MS PGothic" w:hAnsi="Arial" w:cs="Arial"/>
          <w:color w:val="000000" w:themeColor="text1"/>
          <w:sz w:val="18"/>
          <w:szCs w:val="18"/>
          <w:lang w:val="ja-JP" w:eastAsia="ja-JP"/>
        </w:rPr>
        <w:t xml:space="preserve"> </w:t>
      </w:r>
      <w:r w:rsidRPr="00CE63F0">
        <w:rPr>
          <w:rFonts w:ascii="Arial" w:eastAsia="MS PGothic" w:hAnsi="Arial" w:cs="Arial"/>
          <w:color w:val="000000" w:themeColor="text1"/>
          <w:sz w:val="18"/>
          <w:szCs w:val="18"/>
          <w:lang w:val="ja-JP" w:eastAsia="ja-JP"/>
        </w:rPr>
        <w:t>これまでにない科学的アプローチを駆使した性能追究から得られた成果は、これまで</w:t>
      </w:r>
      <w:r w:rsidRPr="00CE63F0">
        <w:rPr>
          <w:rFonts w:ascii="Arial" w:eastAsia="MS PGothic" w:hAnsi="Arial" w:cs="Arial"/>
          <w:color w:val="000000" w:themeColor="text1"/>
          <w:sz w:val="18"/>
          <w:szCs w:val="18"/>
          <w:lang w:val="ja-JP" w:eastAsia="ja-JP"/>
        </w:rPr>
        <w:t>3</w:t>
      </w:r>
      <w:r w:rsidRPr="00CE63F0">
        <w:rPr>
          <w:rFonts w:ascii="Arial" w:eastAsia="MS PGothic" w:hAnsi="Arial" w:cs="Arial"/>
          <w:color w:val="000000" w:themeColor="text1"/>
          <w:sz w:val="18"/>
          <w:szCs w:val="18"/>
          <w:lang w:val="ja-JP" w:eastAsia="ja-JP"/>
        </w:rPr>
        <w:t>世紀半以上機械式ウォッチに使われてきたテンプにとって代わるものとなりました。</w:t>
      </w:r>
      <w:r w:rsidR="00A961A1" w:rsidRPr="00CE63F0">
        <w:rPr>
          <w:rFonts w:ascii="Arial" w:eastAsia="MS PGothic" w:hAnsi="Arial" w:cs="Arial"/>
          <w:color w:val="000000" w:themeColor="text1"/>
          <w:sz w:val="18"/>
          <w:szCs w:val="18"/>
          <w:lang w:val="fr-FR" w:eastAsia="ja-JP"/>
        </w:rPr>
        <w:t>30</w:t>
      </w:r>
      <w:r w:rsidR="00A961A1" w:rsidRPr="00CE63F0">
        <w:rPr>
          <w:rFonts w:ascii="Arial" w:eastAsia="MS PGothic" w:hAnsi="Arial" w:cs="Arial"/>
          <w:color w:val="000000" w:themeColor="text1"/>
          <w:sz w:val="18"/>
          <w:szCs w:val="18"/>
          <w:lang w:val="fr-FR" w:eastAsia="ja-JP"/>
        </w:rPr>
        <w:t>個ほどの部品で構成される</w:t>
      </w:r>
      <w:r w:rsidR="003840A7" w:rsidRPr="00CE63F0">
        <w:rPr>
          <w:rFonts w:ascii="Arial" w:eastAsia="MS PGothic" w:hAnsi="Arial" w:cs="Arial"/>
          <w:color w:val="000000" w:themeColor="text1"/>
          <w:sz w:val="18"/>
          <w:szCs w:val="18"/>
          <w:lang w:val="fr-FR" w:eastAsia="ja-JP"/>
        </w:rPr>
        <w:t>従来の調整機構を、単一結晶シリコンの非常に薄い一つの部品（</w:t>
      </w:r>
      <w:r w:rsidR="003840A7" w:rsidRPr="00CE63F0">
        <w:rPr>
          <w:rFonts w:ascii="Arial" w:eastAsia="MS PGothic" w:hAnsi="Arial" w:cs="Arial"/>
          <w:color w:val="000000" w:themeColor="text1"/>
          <w:sz w:val="18"/>
          <w:szCs w:val="18"/>
          <w:lang w:val="fr-FR" w:eastAsia="ja-JP"/>
        </w:rPr>
        <w:t>0.5</w:t>
      </w:r>
      <w:r w:rsidR="003840A7" w:rsidRPr="00CE63F0">
        <w:rPr>
          <w:rFonts w:ascii="Arial" w:eastAsia="MS PGothic" w:hAnsi="Arial" w:cs="Arial"/>
          <w:color w:val="000000" w:themeColor="text1"/>
          <w:sz w:val="18"/>
          <w:szCs w:val="18"/>
          <w:lang w:val="fr-FR" w:eastAsia="ja-JP"/>
        </w:rPr>
        <w:t>ミリ）に置き換える</w:t>
      </w:r>
      <w:r w:rsidR="00A961A1" w:rsidRPr="00CE63F0">
        <w:rPr>
          <w:rFonts w:ascii="Arial" w:eastAsia="MS PGothic" w:hAnsi="Arial" w:cs="Arial"/>
          <w:color w:val="000000" w:themeColor="text1"/>
          <w:sz w:val="18"/>
          <w:szCs w:val="18"/>
          <w:lang w:val="fr-FR" w:eastAsia="ja-JP"/>
        </w:rPr>
        <w:t>という画期的なこのイノベーションは、信頼性を始めとした</w:t>
      </w:r>
      <w:r w:rsidR="00A961A1" w:rsidRPr="00CE63F0">
        <w:rPr>
          <w:rFonts w:ascii="Arial" w:eastAsia="MS PGothic" w:hAnsi="Arial" w:cs="Arial"/>
          <w:color w:val="000000" w:themeColor="text1"/>
          <w:sz w:val="18"/>
          <w:szCs w:val="18"/>
          <w:lang w:val="ja-JP" w:eastAsia="ja-JP"/>
        </w:rPr>
        <w:t>多くのメリットをもたらします。その最大のものは</w:t>
      </w:r>
      <w:r w:rsidR="00A961A1" w:rsidRPr="00CE63F0">
        <w:rPr>
          <w:rFonts w:ascii="Arial" w:eastAsia="MS PGothic" w:hAnsi="Arial" w:cs="Arial"/>
          <w:color w:val="000000" w:themeColor="text1"/>
          <w:sz w:val="18"/>
          <w:szCs w:val="18"/>
          <w:lang w:val="fr-FR" w:eastAsia="ja-JP"/>
        </w:rPr>
        <w:t>高い振動数</w:t>
      </w:r>
      <w:r w:rsidR="00A961A1" w:rsidRPr="00CE63F0">
        <w:rPr>
          <w:rFonts w:ascii="Arial" w:eastAsia="MS PGothic" w:hAnsi="Arial" w:cs="Arial"/>
          <w:color w:val="000000" w:themeColor="text1"/>
          <w:sz w:val="18"/>
          <w:szCs w:val="18"/>
          <w:lang w:val="fr-FR" w:eastAsia="ja-JP"/>
        </w:rPr>
        <w:t xml:space="preserve"> 18Hz (129,600</w:t>
      </w:r>
      <w:r w:rsidR="00A961A1" w:rsidRPr="00CE63F0">
        <w:rPr>
          <w:rFonts w:ascii="Arial" w:eastAsia="MS PGothic" w:hAnsi="Arial" w:cs="Arial"/>
          <w:color w:val="000000" w:themeColor="text1"/>
          <w:sz w:val="18"/>
          <w:szCs w:val="18"/>
          <w:lang w:val="fr-FR" w:eastAsia="ja-JP"/>
        </w:rPr>
        <w:t>／時</w:t>
      </w:r>
      <w:r w:rsidR="00A961A1" w:rsidRPr="00CE63F0">
        <w:rPr>
          <w:rFonts w:ascii="Arial" w:eastAsia="MS PGothic" w:hAnsi="Arial" w:cs="Arial"/>
          <w:color w:val="000000" w:themeColor="text1"/>
          <w:sz w:val="18"/>
          <w:szCs w:val="18"/>
          <w:lang w:val="fr-FR" w:eastAsia="ja-JP"/>
        </w:rPr>
        <w:t>)</w:t>
      </w:r>
      <w:r w:rsidR="003840A7" w:rsidRPr="00CE63F0">
        <w:rPr>
          <w:rFonts w:ascii="Arial" w:eastAsia="MS PGothic" w:hAnsi="Arial" w:cs="Arial"/>
          <w:color w:val="000000" w:themeColor="text1"/>
          <w:sz w:val="18"/>
          <w:szCs w:val="18"/>
          <w:lang w:val="fr-FR" w:eastAsia="ja-JP"/>
        </w:rPr>
        <w:t>で機能するハイテクバージョンのゼニスオシレーター、そし</w:t>
      </w:r>
      <w:r w:rsidR="00A961A1" w:rsidRPr="00CE63F0">
        <w:rPr>
          <w:rFonts w:ascii="Arial" w:eastAsia="MS PGothic" w:hAnsi="Arial" w:cs="Arial"/>
          <w:color w:val="000000" w:themeColor="text1"/>
          <w:sz w:val="18"/>
          <w:szCs w:val="18"/>
          <w:lang w:val="fr-FR" w:eastAsia="ja-JP"/>
        </w:rPr>
        <w:t>て</w:t>
      </w:r>
      <w:r w:rsidR="003840A7" w:rsidRPr="00CE63F0">
        <w:rPr>
          <w:rFonts w:ascii="Arial" w:eastAsia="MS PGothic" w:hAnsi="Arial" w:cs="Arial"/>
          <w:color w:val="000000" w:themeColor="text1"/>
          <w:sz w:val="18"/>
          <w:szCs w:val="18"/>
          <w:lang w:val="en-GB" w:eastAsia="ja-JP"/>
        </w:rPr>
        <w:t xml:space="preserve"> </w:t>
      </w:r>
    </w:p>
    <w:p w14:paraId="3A816826" w14:textId="77777777" w:rsidR="00947C4A" w:rsidRPr="00CE63F0" w:rsidRDefault="0090243B" w:rsidP="00FA4D8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rial" w:eastAsia="MS PGothic" w:hAnsi="Arial" w:cs="Arial"/>
          <w:color w:val="000000" w:themeColor="text1"/>
          <w:sz w:val="18"/>
          <w:szCs w:val="18"/>
          <w:lang w:val="en-GB" w:eastAsia="ja-JP"/>
        </w:rPr>
      </w:pPr>
      <w:r w:rsidRPr="00CE63F0">
        <w:rPr>
          <w:rFonts w:ascii="Arial" w:eastAsia="MS PGothic" w:hAnsi="Arial" w:cs="Arial"/>
          <w:b/>
          <w:bCs/>
          <w:color w:val="000000" w:themeColor="text1"/>
          <w:sz w:val="18"/>
          <w:szCs w:val="18"/>
          <w:lang w:val="ja-JP" w:eastAsia="ja-JP"/>
        </w:rPr>
        <w:t>都会のレジェンド</w:t>
      </w:r>
    </w:p>
    <w:p w14:paraId="118542B7" w14:textId="77777777" w:rsidR="000A32F9" w:rsidRPr="00CE63F0" w:rsidRDefault="0090243B" w:rsidP="00FA4D8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rial" w:eastAsia="MS PGothic" w:hAnsi="Arial" w:cs="Arial"/>
          <w:color w:val="000000" w:themeColor="text1"/>
          <w:sz w:val="18"/>
          <w:szCs w:val="18"/>
          <w:lang w:val="en-GB" w:eastAsia="ja-JP"/>
        </w:rPr>
      </w:pPr>
      <w:r w:rsidRPr="00CE63F0">
        <w:rPr>
          <w:rFonts w:ascii="Arial" w:eastAsia="MS PGothic" w:hAnsi="Arial" w:cs="Arial"/>
          <w:color w:val="000000" w:themeColor="text1"/>
          <w:sz w:val="18"/>
          <w:szCs w:val="18"/>
          <w:lang w:val="ja-JP" w:eastAsia="ja-JP"/>
        </w:rPr>
        <w:t>革新的な</w:t>
      </w:r>
      <w:r w:rsidR="00543EA4" w:rsidRPr="00CE63F0">
        <w:rPr>
          <w:rFonts w:ascii="Arial" w:eastAsia="MS PGothic" w:hAnsi="Arial" w:cs="Arial"/>
          <w:color w:val="000000" w:themeColor="text1"/>
          <w:sz w:val="18"/>
          <w:szCs w:val="18"/>
          <w:lang w:val="ja-JP" w:eastAsia="ja-JP"/>
        </w:rPr>
        <w:t>「</w:t>
      </w:r>
      <w:r w:rsidRPr="00CE63F0">
        <w:rPr>
          <w:rFonts w:ascii="Arial" w:eastAsia="MS PGothic" w:hAnsi="Arial" w:cs="Arial"/>
          <w:color w:val="000000" w:themeColor="text1"/>
          <w:sz w:val="18"/>
          <w:szCs w:val="18"/>
          <w:lang w:val="ja-JP" w:eastAsia="ja-JP"/>
        </w:rPr>
        <w:t>エンジン</w:t>
      </w:r>
      <w:r w:rsidR="00543EA4" w:rsidRPr="00CE63F0">
        <w:rPr>
          <w:rFonts w:ascii="Arial" w:eastAsia="MS PGothic" w:hAnsi="Arial" w:cs="Arial"/>
          <w:color w:val="000000" w:themeColor="text1"/>
          <w:sz w:val="18"/>
          <w:szCs w:val="18"/>
          <w:lang w:val="ja-JP" w:eastAsia="ja-JP"/>
        </w:rPr>
        <w:t>」</w:t>
      </w:r>
      <w:r w:rsidRPr="00CE63F0">
        <w:rPr>
          <w:rFonts w:ascii="Arial" w:eastAsia="MS PGothic" w:hAnsi="Arial" w:cs="Arial"/>
          <w:color w:val="000000" w:themeColor="text1"/>
          <w:sz w:val="18"/>
          <w:szCs w:val="18"/>
          <w:lang w:val="ja-JP" w:eastAsia="ja-JP"/>
        </w:rPr>
        <w:t>を包む前衛的なデザイン。</w:t>
      </w:r>
      <w:r w:rsidRPr="00CE63F0">
        <w:rPr>
          <w:rFonts w:ascii="Arial" w:eastAsia="MS PGothic" w:hAnsi="Arial" w:cs="Arial"/>
          <w:color w:val="000000" w:themeColor="text1"/>
          <w:sz w:val="18"/>
          <w:szCs w:val="18"/>
          <w:lang w:val="ja-JP" w:eastAsia="ja-JP"/>
        </w:rPr>
        <w:t xml:space="preserve"> DEFY Inventor </w:t>
      </w:r>
      <w:r w:rsidRPr="00CE63F0">
        <w:rPr>
          <w:rFonts w:ascii="Arial" w:eastAsia="MS PGothic" w:hAnsi="Arial" w:cs="Arial"/>
          <w:color w:val="000000" w:themeColor="text1"/>
          <w:sz w:val="18"/>
          <w:szCs w:val="18"/>
          <w:lang w:val="ja-JP" w:eastAsia="ja-JP"/>
        </w:rPr>
        <w:t>は建築的、同時に有機的です。洗練されたオープンワークのダイヤル構造の下でビートを打つハートは永遠に続く動きを思わせます。超軽量の</w:t>
      </w:r>
      <w:r w:rsidR="00543EA4" w:rsidRPr="00CE63F0">
        <w:rPr>
          <w:rFonts w:ascii="Arial" w:eastAsia="MS PGothic" w:hAnsi="Arial" w:cs="Arial"/>
          <w:color w:val="000000" w:themeColor="text1"/>
          <w:sz w:val="18"/>
          <w:szCs w:val="18"/>
          <w:lang w:val="ja-JP" w:eastAsia="ja-JP"/>
        </w:rPr>
        <w:t>素材からカットしたパワフルな構造は</w:t>
      </w:r>
      <w:r w:rsidR="00543EA4" w:rsidRPr="00CE63F0">
        <w:rPr>
          <w:rFonts w:ascii="MS PGothic" w:eastAsia="MS PGothic" w:hAnsi="MS PGothic" w:cs="MS PGothic" w:hint="eastAsia"/>
          <w:color w:val="000000" w:themeColor="text1"/>
          <w:sz w:val="18"/>
          <w:szCs w:val="18"/>
          <w:lang w:val="ja-JP" w:eastAsia="ja-JP"/>
        </w:rPr>
        <w:t>、</w:t>
      </w:r>
      <w:r w:rsidRPr="00CE63F0">
        <w:rPr>
          <w:rFonts w:ascii="Arial" w:eastAsia="MS PGothic" w:hAnsi="Arial" w:cs="Arial"/>
          <w:color w:val="000000" w:themeColor="text1"/>
          <w:sz w:val="18"/>
          <w:szCs w:val="18"/>
          <w:lang w:val="ja-JP" w:eastAsia="ja-JP"/>
        </w:rPr>
        <w:t>ブラッシュ仕上げのチタン製</w:t>
      </w:r>
      <w:r w:rsidRPr="00CE63F0">
        <w:rPr>
          <w:rFonts w:ascii="Arial" w:eastAsia="MS PGothic" w:hAnsi="Arial" w:cs="Arial"/>
          <w:color w:val="000000" w:themeColor="text1"/>
          <w:sz w:val="18"/>
          <w:szCs w:val="18"/>
          <w:lang w:val="ja-JP" w:eastAsia="ja-JP"/>
        </w:rPr>
        <w:t>44</w:t>
      </w:r>
      <w:r w:rsidRPr="00CE63F0">
        <w:rPr>
          <w:rFonts w:ascii="Arial" w:eastAsia="MS PGothic" w:hAnsi="Arial" w:cs="Arial"/>
          <w:color w:val="000000" w:themeColor="text1"/>
          <w:sz w:val="18"/>
          <w:szCs w:val="18"/>
          <w:lang w:val="ja-JP" w:eastAsia="ja-JP"/>
        </w:rPr>
        <w:t>ミリのケース</w:t>
      </w:r>
      <w:r w:rsidR="00543EA4" w:rsidRPr="00CE63F0">
        <w:rPr>
          <w:rFonts w:ascii="Arial" w:eastAsia="MS PGothic" w:hAnsi="Arial" w:cs="Arial" w:hint="eastAsia"/>
          <w:color w:val="000000" w:themeColor="text1"/>
          <w:sz w:val="18"/>
          <w:szCs w:val="18"/>
          <w:lang w:val="ja-JP" w:eastAsia="ja-JP"/>
        </w:rPr>
        <w:t>と</w:t>
      </w:r>
      <w:r w:rsidRPr="00CE63F0">
        <w:rPr>
          <w:rFonts w:ascii="Arial" w:eastAsia="MS PGothic" w:hAnsi="Arial" w:cs="Arial"/>
          <w:color w:val="000000" w:themeColor="text1"/>
          <w:sz w:val="18"/>
          <w:szCs w:val="18"/>
          <w:lang w:val="ja-JP" w:eastAsia="ja-JP"/>
        </w:rPr>
        <w:t>、アエロニスのテキスチャーベゼル。世界で最も軽量のこのアルミニウム合成素材は、独占的ハイテク技術により開発されたものです。チタンの</w:t>
      </w:r>
      <w:r w:rsidRPr="00CE63F0">
        <w:rPr>
          <w:rFonts w:ascii="Arial" w:eastAsia="MS PGothic" w:hAnsi="Arial" w:cs="Arial"/>
          <w:color w:val="000000" w:themeColor="text1"/>
          <w:sz w:val="18"/>
          <w:szCs w:val="18"/>
          <w:lang w:val="ja-JP" w:eastAsia="ja-JP"/>
        </w:rPr>
        <w:t>3</w:t>
      </w:r>
      <w:r w:rsidRPr="00CE63F0">
        <w:rPr>
          <w:rFonts w:ascii="Arial" w:eastAsia="MS PGothic" w:hAnsi="Arial" w:cs="Arial"/>
          <w:color w:val="000000" w:themeColor="text1"/>
          <w:sz w:val="18"/>
          <w:szCs w:val="18"/>
          <w:lang w:val="ja-JP" w:eastAsia="ja-JP"/>
        </w:rPr>
        <w:t>倍軽いアエロニスはアルミニウム気泡をポリマーで固体化させた素材で、着けているのを忘れるほど軽く、モダンなスタイルを展開することができます。</w:t>
      </w:r>
      <w:r w:rsidRPr="00CE63F0">
        <w:rPr>
          <w:rFonts w:ascii="Arial" w:eastAsia="MS PGothic" w:hAnsi="Arial" w:cs="Arial"/>
          <w:color w:val="000000" w:themeColor="text1"/>
          <w:sz w:val="18"/>
          <w:szCs w:val="18"/>
          <w:lang w:val="ja-JP" w:eastAsia="ja-JP"/>
        </w:rPr>
        <w:t xml:space="preserve"> </w:t>
      </w:r>
    </w:p>
    <w:p w14:paraId="405D0FD7" w14:textId="77777777" w:rsidR="00B8468E" w:rsidRPr="00CE63F0" w:rsidRDefault="0090243B" w:rsidP="00FA4D8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rial" w:eastAsia="MS PGothic" w:hAnsi="Arial" w:cs="Arial"/>
          <w:color w:val="000000" w:themeColor="text1"/>
          <w:sz w:val="18"/>
          <w:szCs w:val="18"/>
          <w:lang w:val="en-GB" w:eastAsia="ja-JP"/>
        </w:rPr>
      </w:pPr>
      <w:r w:rsidRPr="00CE63F0">
        <w:rPr>
          <w:rFonts w:ascii="Arial" w:eastAsia="MS PGothic" w:hAnsi="Arial" w:cs="Arial"/>
          <w:color w:val="000000" w:themeColor="text1"/>
          <w:sz w:val="18"/>
          <w:szCs w:val="18"/>
          <w:lang w:val="ja-JP"/>
        </w:rPr>
        <w:t>同じように軽やかなオープンワークで仕上げられたダイヤルに見える</w:t>
      </w:r>
      <w:r w:rsidRPr="00CE63F0">
        <w:rPr>
          <w:rFonts w:ascii="Arial" w:eastAsia="MS PGothic" w:hAnsi="Arial" w:cs="Arial"/>
          <w:color w:val="000000" w:themeColor="text1"/>
          <w:sz w:val="18"/>
          <w:szCs w:val="18"/>
          <w:lang w:val="ja-JP"/>
        </w:rPr>
        <w:t>5</w:t>
      </w:r>
      <w:r w:rsidRPr="00CE63F0">
        <w:rPr>
          <w:rFonts w:ascii="Arial" w:eastAsia="MS PGothic" w:hAnsi="Arial" w:cs="Arial"/>
          <w:color w:val="000000" w:themeColor="text1"/>
          <w:sz w:val="18"/>
          <w:szCs w:val="18"/>
          <w:lang w:val="ja-JP"/>
        </w:rPr>
        <w:t>つのブレードの軽快なプロペラは、ゼニスの星を思わせます。</w:t>
      </w:r>
      <w:r w:rsidRPr="00CE63F0">
        <w:rPr>
          <w:rFonts w:ascii="Arial" w:eastAsia="MS PGothic" w:hAnsi="Arial" w:cs="Arial"/>
          <w:color w:val="000000" w:themeColor="text1"/>
          <w:sz w:val="18"/>
          <w:szCs w:val="18"/>
          <w:lang w:val="ja-JP" w:eastAsia="ja-JP"/>
        </w:rPr>
        <w:t>メカニズムの上を滑る太めの時針と分針、そして星を掲げたセンターのほっそりしたスイー</w:t>
      </w:r>
      <w:r w:rsidR="00C95D28" w:rsidRPr="00CE63F0">
        <w:rPr>
          <w:rFonts w:ascii="Arial" w:eastAsia="MS PGothic" w:hAnsi="Arial" w:cs="Arial"/>
          <w:color w:val="000000" w:themeColor="text1"/>
          <w:sz w:val="18"/>
          <w:szCs w:val="18"/>
          <w:lang w:val="ja-JP" w:eastAsia="ja-JP"/>
        </w:rPr>
        <w:t>プセコンドは、正確な時刻合わせができるストップセコンド機能付</w:t>
      </w:r>
      <w:r w:rsidRPr="00CE63F0">
        <w:rPr>
          <w:rFonts w:ascii="Arial" w:eastAsia="MS PGothic" w:hAnsi="Arial" w:cs="Arial"/>
          <w:color w:val="000000" w:themeColor="text1"/>
          <w:sz w:val="18"/>
          <w:szCs w:val="18"/>
          <w:lang w:val="ja-JP" w:eastAsia="ja-JP"/>
        </w:rPr>
        <w:t>。この</w:t>
      </w:r>
      <w:r w:rsidRPr="00CE63F0">
        <w:rPr>
          <w:rFonts w:ascii="Arial" w:eastAsia="MS PGothic" w:hAnsi="Arial" w:cs="Arial"/>
          <w:color w:val="000000" w:themeColor="text1"/>
          <w:sz w:val="18"/>
          <w:szCs w:val="18"/>
          <w:lang w:val="ja-JP" w:eastAsia="ja-JP"/>
        </w:rPr>
        <w:t>DEFY Inventor</w:t>
      </w:r>
      <w:r w:rsidRPr="00CE63F0">
        <w:rPr>
          <w:rFonts w:ascii="Arial" w:eastAsia="MS PGothic" w:hAnsi="Arial" w:cs="Arial"/>
          <w:color w:val="000000" w:themeColor="text1"/>
          <w:sz w:val="18"/>
          <w:szCs w:val="18"/>
          <w:lang w:val="ja-JP" w:eastAsia="ja-JP"/>
        </w:rPr>
        <w:t>に組み合わせたのはミッドナイトブルーのアリゲーターコーティングを施したブラックラバーストラップ。未来的な洗練された</w:t>
      </w:r>
      <w:r w:rsidR="00C95D28" w:rsidRPr="00CE63F0">
        <w:rPr>
          <w:rFonts w:ascii="Arial" w:eastAsia="MS PGothic" w:hAnsi="Arial" w:cs="Arial" w:hint="eastAsia"/>
          <w:color w:val="000000" w:themeColor="text1"/>
          <w:sz w:val="18"/>
          <w:szCs w:val="18"/>
          <w:lang w:val="ja-JP" w:eastAsia="ja-JP"/>
        </w:rPr>
        <w:t>センス</w:t>
      </w:r>
      <w:r w:rsidRPr="00CE63F0">
        <w:rPr>
          <w:rFonts w:ascii="Arial" w:eastAsia="MS PGothic" w:hAnsi="Arial" w:cs="Arial"/>
          <w:color w:val="000000" w:themeColor="text1"/>
          <w:sz w:val="18"/>
          <w:szCs w:val="18"/>
          <w:lang w:val="ja-JP" w:eastAsia="ja-JP"/>
        </w:rPr>
        <w:t>が感じられます。</w:t>
      </w:r>
    </w:p>
    <w:p w14:paraId="4D358F22" w14:textId="77777777" w:rsidR="00FA4BE7" w:rsidRPr="00CE63F0" w:rsidRDefault="0090243B" w:rsidP="00FA4D8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rial" w:eastAsia="MS PGothic" w:hAnsi="Arial" w:cs="Arial"/>
          <w:b/>
          <w:color w:val="000000" w:themeColor="text1"/>
          <w:sz w:val="18"/>
          <w:szCs w:val="18"/>
          <w:lang w:val="en-GB" w:eastAsia="ja-JP"/>
        </w:rPr>
      </w:pPr>
      <w:r w:rsidRPr="00CE63F0">
        <w:rPr>
          <w:rFonts w:ascii="Arial" w:eastAsia="MS PGothic" w:hAnsi="Arial" w:cs="Arial"/>
          <w:b/>
          <w:bCs/>
          <w:color w:val="000000" w:themeColor="text1"/>
          <w:sz w:val="18"/>
          <w:szCs w:val="18"/>
          <w:lang w:val="ja-JP" w:eastAsia="ja-JP"/>
        </w:rPr>
        <w:t>ゼニス：</w:t>
      </w:r>
      <w:r w:rsidRPr="00CE63F0">
        <w:rPr>
          <w:rFonts w:ascii="Arial" w:eastAsia="MS PGothic" w:hAnsi="Arial" w:cs="Arial"/>
          <w:b/>
          <w:bCs/>
          <w:color w:val="000000" w:themeColor="text1"/>
          <w:sz w:val="18"/>
          <w:szCs w:val="18"/>
          <w:lang w:val="ja-JP" w:eastAsia="ja-JP"/>
        </w:rPr>
        <w:t xml:space="preserve"> </w:t>
      </w:r>
      <w:r w:rsidRPr="00CE63F0">
        <w:rPr>
          <w:rFonts w:ascii="Arial" w:eastAsia="MS PGothic" w:hAnsi="Arial" w:cs="Arial"/>
          <w:b/>
          <w:bCs/>
          <w:color w:val="000000" w:themeColor="text1"/>
          <w:sz w:val="18"/>
          <w:szCs w:val="18"/>
          <w:lang w:val="ja-JP" w:eastAsia="ja-JP"/>
        </w:rPr>
        <w:t>未来の時計づくり</w:t>
      </w:r>
    </w:p>
    <w:p w14:paraId="1AC0F800" w14:textId="77777777" w:rsidR="00C4117C" w:rsidRPr="00CE63F0" w:rsidRDefault="0090243B" w:rsidP="00FA4D8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rial" w:eastAsia="MS PGothic" w:hAnsi="Arial" w:cs="Arial"/>
          <w:color w:val="000000" w:themeColor="text1"/>
          <w:sz w:val="18"/>
          <w:szCs w:val="18"/>
          <w:lang w:val="ja-JP" w:eastAsia="ja-JP"/>
        </w:rPr>
      </w:pPr>
      <w:r w:rsidRPr="00CE63F0">
        <w:rPr>
          <w:rFonts w:ascii="Arial" w:eastAsia="MS PGothic" w:hAnsi="Arial" w:cs="Arial"/>
          <w:color w:val="000000" w:themeColor="text1"/>
          <w:sz w:val="18"/>
          <w:szCs w:val="18"/>
          <w:lang w:val="ja-JP"/>
        </w:rPr>
        <w:t>ゼニスは</w:t>
      </w:r>
      <w:r w:rsidRPr="00CE63F0">
        <w:rPr>
          <w:rFonts w:ascii="Arial" w:eastAsia="MS PGothic" w:hAnsi="Arial" w:cs="Arial"/>
          <w:color w:val="000000" w:themeColor="text1"/>
          <w:sz w:val="18"/>
          <w:szCs w:val="18"/>
          <w:lang w:val="ja-JP"/>
        </w:rPr>
        <w:t>1865</w:t>
      </w:r>
      <w:r w:rsidRPr="00CE63F0">
        <w:rPr>
          <w:rFonts w:ascii="Arial" w:eastAsia="MS PGothic" w:hAnsi="Arial" w:cs="Arial"/>
          <w:color w:val="000000" w:themeColor="text1"/>
          <w:sz w:val="18"/>
          <w:szCs w:val="18"/>
          <w:lang w:val="ja-JP"/>
        </w:rPr>
        <w:t>年の創業以来、本物の魅力と大胆さ、情熱を駆動力として、卓越性、精度、革新の限界を絶えず押し広げてきました。</w:t>
      </w:r>
      <w:r w:rsidRPr="00CE63F0">
        <w:rPr>
          <w:rFonts w:ascii="Arial" w:eastAsia="MS PGothic" w:hAnsi="Arial" w:cs="Arial"/>
          <w:color w:val="000000" w:themeColor="text1"/>
          <w:sz w:val="18"/>
          <w:szCs w:val="18"/>
          <w:lang w:val="ja-JP" w:eastAsia="ja-JP"/>
        </w:rPr>
        <w:t>他とは違う視点を持った時計職人、ジョルジュ・ファーブル＝ジャコによりル・ロックルで創業後間もなく、ゼニスは、特にクロノメーターの分野において目覚ましい成功を収め、その過程で</w:t>
      </w:r>
      <w:r w:rsidRPr="00CE63F0">
        <w:rPr>
          <w:rFonts w:ascii="Arial" w:eastAsia="MS PGothic" w:hAnsi="Arial" w:cs="Arial"/>
          <w:color w:val="000000" w:themeColor="text1"/>
          <w:sz w:val="18"/>
          <w:szCs w:val="18"/>
          <w:lang w:val="ja-JP" w:eastAsia="ja-JP"/>
        </w:rPr>
        <w:t>2,333</w:t>
      </w:r>
      <w:r w:rsidRPr="00CE63F0">
        <w:rPr>
          <w:rFonts w:ascii="Arial" w:eastAsia="MS PGothic" w:hAnsi="Arial" w:cs="Arial"/>
          <w:color w:val="000000" w:themeColor="text1"/>
          <w:sz w:val="18"/>
          <w:szCs w:val="18"/>
          <w:lang w:val="ja-JP" w:eastAsia="ja-JP"/>
        </w:rPr>
        <w:t>回もの受賞記録を達成しました。記録的な偉業です。</w:t>
      </w:r>
      <w:r w:rsidRPr="00CE63F0">
        <w:rPr>
          <w:rFonts w:ascii="Arial" w:eastAsia="MS PGothic" w:hAnsi="Arial" w:cs="Arial"/>
          <w:color w:val="000000" w:themeColor="text1"/>
          <w:sz w:val="18"/>
          <w:szCs w:val="18"/>
          <w:lang w:val="ja-JP" w:eastAsia="ja-JP"/>
        </w:rPr>
        <w:t>1/10</w:t>
      </w:r>
      <w:r w:rsidRPr="00CE63F0">
        <w:rPr>
          <w:rFonts w:ascii="Arial" w:eastAsia="MS PGothic" w:hAnsi="Arial" w:cs="Arial"/>
          <w:color w:val="000000" w:themeColor="text1"/>
          <w:sz w:val="18"/>
          <w:szCs w:val="18"/>
          <w:lang w:val="ja-JP" w:eastAsia="ja-JP"/>
        </w:rPr>
        <w:t>秒単位の精度を実現した伝説の</w:t>
      </w:r>
      <w:r w:rsidRPr="00CE63F0">
        <w:rPr>
          <w:rFonts w:ascii="Arial" w:eastAsia="MS PGothic" w:hAnsi="Arial" w:cs="Arial"/>
          <w:color w:val="000000" w:themeColor="text1"/>
          <w:sz w:val="18"/>
          <w:szCs w:val="18"/>
          <w:lang w:val="ja-JP" w:eastAsia="ja-JP"/>
        </w:rPr>
        <w:t>El Primero</w:t>
      </w:r>
      <w:r w:rsidRPr="00CE63F0">
        <w:rPr>
          <w:rFonts w:ascii="Arial" w:eastAsia="MS PGothic" w:hAnsi="Arial" w:cs="Arial"/>
          <w:color w:val="000000" w:themeColor="text1"/>
          <w:sz w:val="18"/>
          <w:szCs w:val="18"/>
          <w:lang w:val="ja-JP" w:eastAsia="ja-JP"/>
        </w:rPr>
        <w:t>キャリバーで有名なマニュファクチュールは、</w:t>
      </w:r>
      <w:r w:rsidRPr="00CE63F0">
        <w:rPr>
          <w:rFonts w:ascii="Arial" w:eastAsia="MS PGothic" w:hAnsi="Arial" w:cs="Arial"/>
          <w:color w:val="000000" w:themeColor="text1"/>
          <w:sz w:val="18"/>
          <w:szCs w:val="18"/>
          <w:lang w:val="ja-JP" w:eastAsia="ja-JP"/>
        </w:rPr>
        <w:t>600</w:t>
      </w:r>
      <w:r w:rsidRPr="00CE63F0">
        <w:rPr>
          <w:rFonts w:ascii="Arial" w:eastAsia="MS PGothic" w:hAnsi="Arial" w:cs="Arial"/>
          <w:color w:val="000000" w:themeColor="text1"/>
          <w:sz w:val="18"/>
          <w:szCs w:val="18"/>
          <w:lang w:val="ja-JP" w:eastAsia="ja-JP"/>
        </w:rPr>
        <w:t>を超える様々なムーブメントの開発を手掛けています。今日、ゼニスは、</w:t>
      </w:r>
      <w:r w:rsidRPr="00CE63F0">
        <w:rPr>
          <w:rFonts w:ascii="Arial" w:eastAsia="MS PGothic" w:hAnsi="Arial" w:cs="Arial"/>
          <w:color w:val="000000" w:themeColor="text1"/>
          <w:sz w:val="18"/>
          <w:szCs w:val="18"/>
          <w:lang w:val="ja-JP" w:eastAsia="ja-JP"/>
        </w:rPr>
        <w:t>1/100</w:t>
      </w:r>
      <w:r w:rsidRPr="00CE63F0">
        <w:rPr>
          <w:rFonts w:ascii="Arial" w:eastAsia="MS PGothic" w:hAnsi="Arial" w:cs="Arial"/>
          <w:color w:val="000000" w:themeColor="text1"/>
          <w:sz w:val="18"/>
          <w:szCs w:val="18"/>
          <w:lang w:val="ja-JP" w:eastAsia="ja-JP"/>
        </w:rPr>
        <w:t>秒精度のクロノグラフ、</w:t>
      </w:r>
      <w:r w:rsidRPr="00CE63F0">
        <w:rPr>
          <w:rFonts w:ascii="Arial" w:eastAsia="MS PGothic" w:hAnsi="Arial" w:cs="Arial"/>
          <w:color w:val="000000" w:themeColor="text1"/>
          <w:sz w:val="18"/>
          <w:szCs w:val="18"/>
          <w:lang w:val="ja-JP" w:eastAsia="ja-JP"/>
        </w:rPr>
        <w:t>Defy El Primero 21</w:t>
      </w:r>
      <w:r w:rsidRPr="00CE63F0">
        <w:rPr>
          <w:rFonts w:ascii="Arial" w:eastAsia="MS PGothic" w:hAnsi="Arial" w:cs="Arial"/>
          <w:color w:val="000000" w:themeColor="text1"/>
          <w:sz w:val="18"/>
          <w:szCs w:val="18"/>
          <w:lang w:val="ja-JP" w:eastAsia="ja-JP"/>
        </w:rPr>
        <w:lastRenderedPageBreak/>
        <w:t>とともに魅力的なラインナップを展開し、ダイナミックで前衛的な思考の伝統との結び付きを改めて実感しつつ、ゼニスは、ブランドの未来、そして時計づくりの未来を綴り続けるのです。</w:t>
      </w:r>
    </w:p>
    <w:p w14:paraId="77F6DA02" w14:textId="77777777" w:rsidR="00FA4D8B" w:rsidRPr="00CE63F0" w:rsidRDefault="00FA4D8B" w:rsidP="00FA4D8B">
      <w:pPr>
        <w:pStyle w:val="A"/>
        <w:tabs>
          <w:tab w:val="left" w:pos="8564"/>
        </w:tabs>
        <w:spacing w:line="276" w:lineRule="auto"/>
        <w:ind w:right="-8"/>
        <w:jc w:val="both"/>
        <w:rPr>
          <w:rFonts w:ascii="Arial" w:eastAsia="MS PGothic" w:hAnsi="Arial" w:cs="Arial"/>
          <w:b/>
          <w:color w:val="auto"/>
          <w:sz w:val="18"/>
          <w:szCs w:val="20"/>
          <w:bdr w:val="none" w:sz="0" w:space="0" w:color="auto"/>
        </w:rPr>
      </w:pPr>
      <w:r w:rsidRPr="00CE63F0">
        <w:rPr>
          <w:rFonts w:ascii="Arial" w:eastAsia="MS PGothic" w:hAnsi="Arial" w:cs="Arial"/>
          <w:b/>
          <w:color w:val="auto"/>
          <w:sz w:val="18"/>
          <w:szCs w:val="20"/>
        </w:rPr>
        <w:t>PRESS ROOM</w:t>
      </w:r>
    </w:p>
    <w:p w14:paraId="54167FE7" w14:textId="77777777" w:rsidR="00FA4D8B" w:rsidRPr="00CE63F0" w:rsidRDefault="00FA4D8B" w:rsidP="00FA4D8B">
      <w:pPr>
        <w:pStyle w:val="A"/>
        <w:tabs>
          <w:tab w:val="left" w:pos="8564"/>
        </w:tabs>
        <w:spacing w:line="276" w:lineRule="auto"/>
        <w:ind w:right="-8"/>
        <w:jc w:val="both"/>
        <w:rPr>
          <w:rFonts w:ascii="Arial" w:eastAsia="MS PGothic" w:hAnsi="Arial" w:cs="Arial"/>
          <w:color w:val="auto"/>
          <w:sz w:val="18"/>
          <w:szCs w:val="20"/>
        </w:rPr>
      </w:pPr>
      <w:r w:rsidRPr="00CE63F0">
        <w:rPr>
          <w:rFonts w:ascii="Arial" w:eastAsia="MS PGothic" w:hAnsi="Arial" w:cs="Arial"/>
          <w:color w:val="auto"/>
          <w:sz w:val="18"/>
          <w:szCs w:val="20"/>
        </w:rPr>
        <w:t>For additional pictures please access the below link</w:t>
      </w:r>
    </w:p>
    <w:p w14:paraId="7E35A073" w14:textId="77777777" w:rsidR="00FA4D8B" w:rsidRPr="00CE63F0" w:rsidRDefault="00CE63F0" w:rsidP="00FA4D8B">
      <w:pPr>
        <w:pStyle w:val="A"/>
        <w:tabs>
          <w:tab w:val="left" w:pos="8564"/>
        </w:tabs>
        <w:spacing w:line="276" w:lineRule="auto"/>
        <w:ind w:right="-8"/>
        <w:rPr>
          <w:rFonts w:ascii="Arial" w:eastAsia="MS PGothic" w:hAnsi="Arial" w:cs="Arial"/>
          <w:b/>
          <w:color w:val="4472C4" w:themeColor="accent1"/>
          <w:sz w:val="20"/>
          <w:szCs w:val="20"/>
        </w:rPr>
      </w:pPr>
      <w:hyperlink r:id="rId8" w:history="1">
        <w:r w:rsidR="00FA4D8B" w:rsidRPr="00CE63F0">
          <w:rPr>
            <w:rStyle w:val="Hyperlink"/>
            <w:rFonts w:ascii="Arial" w:eastAsia="MS PGothic" w:hAnsi="Arial" w:cs="Arial"/>
            <w:b/>
            <w:color w:val="4472C4" w:themeColor="accent1"/>
            <w:sz w:val="20"/>
            <w:szCs w:val="20"/>
          </w:rPr>
          <w:t>http://pressroom.zenith-watches.com/login/?redirect_to=%2F&amp;reauth=1</w:t>
        </w:r>
      </w:hyperlink>
    </w:p>
    <w:p w14:paraId="6A594C51" w14:textId="77777777" w:rsidR="00FA4D8B" w:rsidRPr="00CE63F0" w:rsidRDefault="00FA4D8B" w:rsidP="00FA4D8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rial" w:eastAsia="MS PGothic" w:hAnsi="Arial" w:cs="Arial"/>
          <w:color w:val="000000" w:themeColor="text1"/>
          <w:sz w:val="18"/>
          <w:szCs w:val="18"/>
          <w:lang w:eastAsia="ja-JP"/>
        </w:rPr>
      </w:pPr>
    </w:p>
    <w:p w14:paraId="7ED1B908" w14:textId="77777777" w:rsidR="00AC67C9" w:rsidRPr="00CE63F0" w:rsidRDefault="00AC67C9" w:rsidP="00FA4D8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rial" w:eastAsia="MS PGothic" w:hAnsi="Arial" w:cs="Arial"/>
          <w:color w:val="000000" w:themeColor="text1"/>
          <w:sz w:val="18"/>
          <w:szCs w:val="18"/>
          <w:lang w:val="en-GB" w:eastAsia="ja-JP"/>
        </w:rPr>
      </w:pPr>
    </w:p>
    <w:p w14:paraId="4EB4608A" w14:textId="77777777" w:rsidR="00FA4BE7" w:rsidRPr="00CE63F0" w:rsidRDefault="0090243B" w:rsidP="00FA4D8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eastAsia="MS PGothic" w:hAnsi="Arial" w:cs="Arial"/>
          <w:color w:val="000000" w:themeColor="text1"/>
          <w:sz w:val="18"/>
          <w:szCs w:val="18"/>
          <w:lang w:val="en-GB" w:eastAsia="ja-JP"/>
        </w:rPr>
      </w:pPr>
      <w:r w:rsidRPr="00CE63F0">
        <w:rPr>
          <w:rFonts w:ascii="Arial" w:eastAsia="MS PGothic" w:hAnsi="Arial" w:cs="Arial"/>
          <w:color w:val="000000" w:themeColor="text1"/>
          <w:sz w:val="18"/>
          <w:szCs w:val="18"/>
          <w:lang w:val="ja-JP" w:eastAsia="ja-JP"/>
        </w:rPr>
        <w:br w:type="page"/>
      </w:r>
    </w:p>
    <w:p w14:paraId="78E8790D" w14:textId="77777777" w:rsidR="00D54FC4" w:rsidRPr="00CE63F0" w:rsidRDefault="0090243B" w:rsidP="00D54FC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MS PGothic" w:hAnsi="Arial" w:cs="Arial"/>
          <w:b/>
          <w:lang w:val="en-GB"/>
        </w:rPr>
      </w:pPr>
      <w:r w:rsidRPr="00CE63F0">
        <w:rPr>
          <w:rFonts w:ascii="Arial" w:eastAsia="MS PGothic" w:hAnsi="Arial" w:cs="Arial"/>
          <w:b/>
          <w:bCs/>
          <w:lang w:val="ja-JP"/>
        </w:rPr>
        <w:lastRenderedPageBreak/>
        <w:t>DEFY INVENTOR</w:t>
      </w:r>
    </w:p>
    <w:p w14:paraId="0978EFA5" w14:textId="77777777" w:rsidR="00D54FC4" w:rsidRPr="00CE63F0" w:rsidRDefault="002B608B" w:rsidP="00D54FC4">
      <w:pPr>
        <w:pStyle w:val="A"/>
        <w:tabs>
          <w:tab w:val="left" w:pos="8564"/>
        </w:tabs>
        <w:spacing w:after="120" w:line="276" w:lineRule="auto"/>
        <w:ind w:right="-6"/>
        <w:jc w:val="both"/>
        <w:rPr>
          <w:rFonts w:ascii="Arial" w:eastAsia="MS PGothic" w:hAnsi="Arial" w:cs="Arial"/>
          <w:b/>
          <w:color w:val="auto"/>
          <w:sz w:val="18"/>
          <w:szCs w:val="20"/>
          <w:lang w:val="en-GB"/>
        </w:rPr>
      </w:pPr>
      <w:r w:rsidRPr="00CE63F0">
        <w:rPr>
          <w:rFonts w:ascii="Arial" w:eastAsia="MS PGothic" w:hAnsi="Arial" w:cs="Arial"/>
          <w:noProof/>
          <w:lang w:val="fr-CH" w:eastAsia="fr-CH"/>
        </w:rPr>
        <w:drawing>
          <wp:anchor distT="0" distB="0" distL="114300" distR="114300" simplePos="0" relativeHeight="251658240" behindDoc="1" locked="0" layoutInCell="1" allowOverlap="1" wp14:anchorId="32C688CC" wp14:editId="057ACD5C">
            <wp:simplePos x="0" y="0"/>
            <wp:positionH relativeFrom="margin">
              <wp:posOffset>3489325</wp:posOffset>
            </wp:positionH>
            <wp:positionV relativeFrom="margin">
              <wp:posOffset>263628</wp:posOffset>
            </wp:positionV>
            <wp:extent cx="2435717" cy="3880884"/>
            <wp:effectExtent l="0" t="0" r="0" b="0"/>
            <wp:wrapNone/>
            <wp:docPr id="17" name="Image 16">
              <a:extLst xmlns:a="http://schemas.openxmlformats.org/drawingml/2006/main">
                <a:ext uri="{FF2B5EF4-FFF2-40B4-BE49-F238E27FC236}">
                  <a16:creationId xmlns:a16="http://schemas.microsoft.com/office/drawing/2014/main" id="{FCEE51C2-9711-4BA6-9BAB-1EA2527C1F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91951" name="Image 16" descr="Une image contenant objet, montre, extérieur, bâtiment&#10;&#10;Description générée avec un niveau de confiance très élevé">
                      <a:extLst>
                        <a:ext uri="{FF2B5EF4-FFF2-40B4-BE49-F238E27FC236}">
                          <a16:creationId xmlns:a16="http://schemas.microsoft.com/office/drawing/2014/main" id="{FCEE51C2-9711-4BA6-9BAB-1EA2527C1FEA}"/>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5717" cy="388088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90243B" w:rsidRPr="00CE63F0">
        <w:rPr>
          <w:rFonts w:ascii="Arial" w:eastAsia="MS PGothic" w:hAnsi="Arial" w:cs="Arial"/>
          <w:b/>
          <w:bCs/>
          <w:color w:val="auto"/>
          <w:sz w:val="18"/>
          <w:szCs w:val="20"/>
          <w:lang w:val="ja-JP"/>
        </w:rPr>
        <w:t>技術データ</w:t>
      </w:r>
    </w:p>
    <w:p w14:paraId="7F8E5398" w14:textId="77777777" w:rsidR="00D54FC4" w:rsidRPr="00CE63F0" w:rsidRDefault="0090243B" w:rsidP="00D54FC4">
      <w:pPr>
        <w:spacing w:line="276" w:lineRule="auto"/>
        <w:jc w:val="both"/>
        <w:rPr>
          <w:rFonts w:ascii="Arial" w:eastAsia="MS PGothic" w:hAnsi="Arial" w:cs="Arial"/>
          <w:sz w:val="16"/>
          <w:szCs w:val="20"/>
        </w:rPr>
      </w:pPr>
      <w:r w:rsidRPr="00CE63F0">
        <w:rPr>
          <w:rFonts w:ascii="Arial" w:eastAsia="MS PGothic" w:hAnsi="Arial" w:cs="Arial"/>
          <w:sz w:val="18"/>
          <w:szCs w:val="20"/>
          <w:lang w:val="ja-JP"/>
        </w:rPr>
        <w:t>リファレンス</w:t>
      </w:r>
      <w:r w:rsidRPr="00CE63F0">
        <w:rPr>
          <w:rFonts w:ascii="Arial" w:eastAsia="MS PGothic" w:hAnsi="Arial" w:cs="Arial"/>
          <w:sz w:val="20"/>
          <w:szCs w:val="20"/>
          <w:lang w:val="ja-JP"/>
        </w:rPr>
        <w:t xml:space="preserve">: </w:t>
      </w:r>
      <w:r w:rsidR="00732E9B" w:rsidRPr="00CE63F0">
        <w:rPr>
          <w:rFonts w:ascii="Arial" w:eastAsia="MS PGothic" w:hAnsi="Arial" w:cs="Arial"/>
          <w:sz w:val="18"/>
          <w:szCs w:val="20"/>
          <w:lang w:val="en-GB"/>
        </w:rPr>
        <w:t>95.9001.9100/78.R920</w:t>
      </w:r>
    </w:p>
    <w:p w14:paraId="1229F970" w14:textId="77777777" w:rsidR="00D54FC4" w:rsidRPr="00CE63F0" w:rsidRDefault="00D54FC4" w:rsidP="00D54FC4">
      <w:pPr>
        <w:spacing w:line="276" w:lineRule="auto"/>
        <w:jc w:val="both"/>
        <w:rPr>
          <w:rFonts w:ascii="Arial" w:eastAsia="MS PGothic" w:hAnsi="Arial" w:cs="Arial"/>
          <w:sz w:val="11"/>
          <w:szCs w:val="20"/>
          <w:lang w:val="en-GB"/>
        </w:rPr>
      </w:pPr>
    </w:p>
    <w:p w14:paraId="6F53040B" w14:textId="77777777" w:rsidR="00D54FC4" w:rsidRPr="00CE63F0" w:rsidRDefault="0090243B" w:rsidP="00D54FC4">
      <w:pPr>
        <w:pStyle w:val="A"/>
        <w:tabs>
          <w:tab w:val="left" w:pos="8564"/>
        </w:tabs>
        <w:spacing w:line="276" w:lineRule="auto"/>
        <w:ind w:right="-8"/>
        <w:jc w:val="both"/>
        <w:rPr>
          <w:rFonts w:ascii="Arial" w:eastAsia="MS PGothic" w:hAnsi="Arial" w:cs="Arial"/>
          <w:color w:val="auto"/>
          <w:sz w:val="18"/>
          <w:szCs w:val="20"/>
          <w:lang w:val="en-GB"/>
        </w:rPr>
      </w:pPr>
      <w:r w:rsidRPr="00CE63F0">
        <w:rPr>
          <w:rFonts w:ascii="Arial" w:eastAsia="MS PGothic" w:hAnsi="Arial" w:cs="Arial"/>
          <w:b/>
          <w:bCs/>
          <w:color w:val="auto"/>
          <w:sz w:val="18"/>
          <w:szCs w:val="20"/>
          <w:lang w:val="ja-JP"/>
        </w:rPr>
        <w:t>キーポイント</w:t>
      </w:r>
      <w:r w:rsidRPr="00CE63F0">
        <w:rPr>
          <w:rFonts w:ascii="Arial" w:eastAsia="MS PGothic" w:hAnsi="Arial" w:cs="Arial"/>
          <w:color w:val="auto"/>
          <w:sz w:val="18"/>
          <w:szCs w:val="20"/>
          <w:lang w:val="ja-JP"/>
        </w:rPr>
        <w:t xml:space="preserve"> </w:t>
      </w:r>
    </w:p>
    <w:p w14:paraId="5ECF0957" w14:textId="77777777" w:rsidR="00ED3581" w:rsidRPr="00CE63F0" w:rsidRDefault="0090243B" w:rsidP="00D54FC4">
      <w:pPr>
        <w:pStyle w:val="A"/>
        <w:tabs>
          <w:tab w:val="left" w:pos="8564"/>
        </w:tabs>
        <w:spacing w:line="276" w:lineRule="auto"/>
        <w:ind w:right="-8"/>
        <w:jc w:val="both"/>
        <w:rPr>
          <w:rFonts w:ascii="Arial" w:eastAsia="MS PGothic" w:hAnsi="Arial" w:cs="Arial"/>
          <w:color w:val="auto"/>
          <w:sz w:val="18"/>
          <w:szCs w:val="20"/>
          <w:lang w:val="ja-JP"/>
        </w:rPr>
      </w:pPr>
      <w:r w:rsidRPr="00CE63F0">
        <w:rPr>
          <w:rFonts w:ascii="Arial" w:eastAsia="MS PGothic" w:hAnsi="Arial" w:cs="Arial"/>
          <w:color w:val="auto"/>
          <w:sz w:val="18"/>
          <w:szCs w:val="20"/>
          <w:lang w:val="ja-JP"/>
        </w:rPr>
        <w:t>シリコン製単体構造の調整機構（従来の調整機構では</w:t>
      </w:r>
      <w:r w:rsidRPr="00CE63F0">
        <w:rPr>
          <w:rFonts w:ascii="Arial" w:eastAsia="MS PGothic" w:hAnsi="Arial" w:cs="Arial"/>
          <w:color w:val="auto"/>
          <w:sz w:val="18"/>
          <w:szCs w:val="20"/>
          <w:lang w:val="ja-JP"/>
        </w:rPr>
        <w:t>30</w:t>
      </w:r>
      <w:r w:rsidRPr="00CE63F0">
        <w:rPr>
          <w:rFonts w:ascii="Arial" w:eastAsia="MS PGothic" w:hAnsi="Arial" w:cs="Arial"/>
          <w:color w:val="auto"/>
          <w:sz w:val="18"/>
          <w:szCs w:val="20"/>
          <w:lang w:val="ja-JP"/>
        </w:rPr>
        <w:t>ほどの部品）</w:t>
      </w:r>
    </w:p>
    <w:p w14:paraId="47A62572" w14:textId="77777777" w:rsidR="00ED3581" w:rsidRPr="00CE63F0" w:rsidRDefault="0090243B" w:rsidP="00D54FC4">
      <w:pPr>
        <w:pStyle w:val="A"/>
        <w:tabs>
          <w:tab w:val="left" w:pos="8564"/>
        </w:tabs>
        <w:spacing w:line="276" w:lineRule="auto"/>
        <w:ind w:right="-8"/>
        <w:jc w:val="both"/>
        <w:rPr>
          <w:rFonts w:ascii="Arial" w:eastAsia="MS PGothic" w:hAnsi="Arial" w:cs="Arial"/>
          <w:color w:val="000000" w:themeColor="text1"/>
          <w:sz w:val="18"/>
          <w:szCs w:val="18"/>
          <w:lang w:val="en-GB"/>
        </w:rPr>
      </w:pPr>
      <w:r w:rsidRPr="00CE63F0">
        <w:rPr>
          <w:rFonts w:ascii="Arial" w:eastAsia="MS PGothic" w:hAnsi="Arial" w:cs="Arial"/>
          <w:color w:val="auto"/>
          <w:sz w:val="18"/>
          <w:szCs w:val="18"/>
          <w:lang w:val="ja-JP"/>
        </w:rPr>
        <w:t>ベゼルはアエロニス製（最も軽量のアルミニウム</w:t>
      </w:r>
      <w:r w:rsidRPr="00CE63F0">
        <w:rPr>
          <w:rFonts w:ascii="Arial" w:eastAsia="MS PGothic" w:hAnsi="Arial" w:cs="Arial"/>
          <w:color w:val="000000" w:themeColor="text1"/>
          <w:sz w:val="18"/>
          <w:szCs w:val="20"/>
          <w:lang w:val="ja-JP"/>
        </w:rPr>
        <w:t>合成素材）</w:t>
      </w:r>
    </w:p>
    <w:p w14:paraId="4BF77442" w14:textId="77777777" w:rsidR="00D54FC4" w:rsidRPr="00CE63F0" w:rsidRDefault="0090243B" w:rsidP="00D54FC4">
      <w:pPr>
        <w:pStyle w:val="A"/>
        <w:tabs>
          <w:tab w:val="left" w:pos="8564"/>
        </w:tabs>
        <w:spacing w:line="276" w:lineRule="auto"/>
        <w:ind w:right="-8"/>
        <w:jc w:val="both"/>
        <w:rPr>
          <w:rFonts w:ascii="Arial" w:eastAsia="MS PGothic" w:hAnsi="Arial" w:cs="Arial"/>
          <w:color w:val="auto"/>
          <w:sz w:val="18"/>
          <w:szCs w:val="20"/>
          <w:lang w:val="ja-JP" w:eastAsia="ja-JP"/>
        </w:rPr>
      </w:pPr>
      <w:r w:rsidRPr="00CE63F0">
        <w:rPr>
          <w:rFonts w:ascii="Arial" w:eastAsia="MS PGothic" w:hAnsi="Arial" w:cs="Arial"/>
          <w:color w:val="auto"/>
          <w:sz w:val="18"/>
          <w:szCs w:val="20"/>
          <w:lang w:val="ja-JP"/>
        </w:rPr>
        <w:t>18Hz (129’600 VpH)</w:t>
      </w:r>
      <w:r w:rsidRPr="00CE63F0">
        <w:rPr>
          <w:rFonts w:ascii="Arial" w:eastAsia="MS PGothic" w:hAnsi="Arial" w:cs="Arial"/>
          <w:color w:val="auto"/>
          <w:sz w:val="18"/>
          <w:szCs w:val="20"/>
          <w:lang w:val="ja-JP"/>
        </w:rPr>
        <w:t>の高振動</w:t>
      </w:r>
    </w:p>
    <w:p w14:paraId="6F33ECC1" w14:textId="77777777" w:rsidR="00732E9B" w:rsidRPr="00CE63F0" w:rsidRDefault="00732E9B" w:rsidP="00D54FC4">
      <w:pPr>
        <w:pStyle w:val="A"/>
        <w:tabs>
          <w:tab w:val="left" w:pos="8564"/>
        </w:tabs>
        <w:spacing w:line="276" w:lineRule="auto"/>
        <w:ind w:right="-8"/>
        <w:jc w:val="both"/>
        <w:rPr>
          <w:rFonts w:ascii="Arial" w:eastAsia="MS PGothic" w:hAnsi="Arial" w:cs="Arial"/>
          <w:color w:val="auto"/>
          <w:sz w:val="18"/>
          <w:szCs w:val="20"/>
          <w:lang w:val="en-GB" w:eastAsia="ja-JP"/>
        </w:rPr>
      </w:pPr>
      <w:r w:rsidRPr="00CE63F0">
        <w:rPr>
          <w:rFonts w:ascii="Arial" w:eastAsia="MS PGothic" w:hAnsi="Arial" w:cs="Arial"/>
          <w:color w:val="auto"/>
          <w:sz w:val="18"/>
          <w:szCs w:val="20"/>
          <w:lang w:val="ja-JP" w:eastAsia="ja-JP"/>
        </w:rPr>
        <w:t>潤滑油の必要がない</w:t>
      </w:r>
    </w:p>
    <w:p w14:paraId="360E8DB8" w14:textId="77777777" w:rsidR="00D54FC4" w:rsidRPr="00CE63F0" w:rsidRDefault="00D54FC4" w:rsidP="00D54FC4">
      <w:pPr>
        <w:pStyle w:val="A"/>
        <w:tabs>
          <w:tab w:val="left" w:pos="8564"/>
        </w:tabs>
        <w:spacing w:line="276" w:lineRule="auto"/>
        <w:ind w:right="-8"/>
        <w:jc w:val="both"/>
        <w:rPr>
          <w:rFonts w:ascii="Arial" w:eastAsia="MS PGothic" w:hAnsi="Arial" w:cs="Arial"/>
          <w:color w:val="auto"/>
          <w:sz w:val="11"/>
          <w:szCs w:val="20"/>
          <w:lang w:val="en-GB"/>
        </w:rPr>
      </w:pPr>
    </w:p>
    <w:p w14:paraId="675F8B02" w14:textId="77777777" w:rsidR="00D54FC4" w:rsidRPr="00CE63F0" w:rsidRDefault="0090243B" w:rsidP="00D54FC4">
      <w:pPr>
        <w:spacing w:line="276" w:lineRule="auto"/>
        <w:rPr>
          <w:rFonts w:ascii="Arial" w:eastAsia="MS PGothic" w:hAnsi="Arial" w:cs="Arial"/>
          <w:b/>
          <w:sz w:val="18"/>
          <w:szCs w:val="20"/>
          <w:lang w:val="en-GB"/>
        </w:rPr>
      </w:pPr>
      <w:r w:rsidRPr="00CE63F0">
        <w:rPr>
          <w:rFonts w:ascii="Arial" w:eastAsia="MS PGothic" w:hAnsi="Arial" w:cs="Arial"/>
          <w:b/>
          <w:bCs/>
          <w:sz w:val="18"/>
          <w:szCs w:val="20"/>
          <w:lang w:val="ja-JP"/>
        </w:rPr>
        <w:t>ムーブメント</w:t>
      </w:r>
    </w:p>
    <w:p w14:paraId="5764AA49" w14:textId="77777777" w:rsidR="00D54FC4" w:rsidRPr="00CE63F0" w:rsidRDefault="0015385F" w:rsidP="00D54FC4">
      <w:pPr>
        <w:spacing w:line="276" w:lineRule="auto"/>
        <w:rPr>
          <w:rFonts w:ascii="Arial" w:eastAsia="MS PGothic" w:hAnsi="Arial" w:cs="Arial"/>
          <w:sz w:val="18"/>
          <w:szCs w:val="20"/>
          <w:lang w:val="en-GB"/>
        </w:rPr>
      </w:pPr>
      <w:r w:rsidRPr="00CE63F0">
        <w:rPr>
          <w:rFonts w:ascii="Arial" w:eastAsia="MS PGothic" w:hAnsi="Arial" w:cs="Arial"/>
          <w:sz w:val="18"/>
          <w:szCs w:val="20"/>
          <w:lang w:val="ja-JP"/>
        </w:rPr>
        <w:t>キャリバー</w:t>
      </w:r>
      <w:r w:rsidR="0090243B" w:rsidRPr="00CE63F0">
        <w:rPr>
          <w:rFonts w:ascii="Arial" w:eastAsia="MS PGothic" w:hAnsi="Arial" w:cs="Arial"/>
          <w:sz w:val="18"/>
          <w:szCs w:val="20"/>
          <w:lang w:val="ja-JP"/>
        </w:rPr>
        <w:t>9100</w:t>
      </w:r>
    </w:p>
    <w:p w14:paraId="4BE59533" w14:textId="77777777" w:rsidR="00D54FC4" w:rsidRPr="00CE63F0" w:rsidRDefault="0090243B" w:rsidP="00D54FC4">
      <w:pPr>
        <w:spacing w:line="276" w:lineRule="auto"/>
        <w:rPr>
          <w:rFonts w:ascii="Arial" w:eastAsia="MS PGothic" w:hAnsi="Arial" w:cs="Arial"/>
          <w:sz w:val="18"/>
          <w:szCs w:val="20"/>
          <w:lang w:val="en-GB"/>
        </w:rPr>
      </w:pPr>
      <w:r w:rsidRPr="00CE63F0">
        <w:rPr>
          <w:rFonts w:ascii="Arial" w:eastAsia="MS PGothic" w:hAnsi="Arial" w:cs="Arial"/>
          <w:sz w:val="18"/>
          <w:szCs w:val="20"/>
          <w:lang w:val="ja-JP"/>
        </w:rPr>
        <w:t>キャリバー</w:t>
      </w:r>
      <w:r w:rsidRPr="00CE63F0">
        <w:rPr>
          <w:rFonts w:ascii="Arial" w:eastAsia="MS PGothic" w:hAnsi="Arial" w:cs="Arial"/>
          <w:sz w:val="18"/>
          <w:szCs w:val="20"/>
          <w:lang w:val="ja-JP"/>
        </w:rPr>
        <w:t>: 14 ¼ ``` (</w:t>
      </w:r>
      <w:r w:rsidRPr="00CE63F0">
        <w:rPr>
          <w:rFonts w:ascii="Arial" w:eastAsia="MS PGothic" w:hAnsi="Arial" w:cs="Arial"/>
          <w:sz w:val="18"/>
          <w:szCs w:val="20"/>
          <w:lang w:val="ja-JP"/>
        </w:rPr>
        <w:t>径</w:t>
      </w:r>
      <w:r w:rsidRPr="00CE63F0">
        <w:rPr>
          <w:rFonts w:ascii="Arial" w:eastAsia="MS PGothic" w:hAnsi="Arial" w:cs="Arial"/>
          <w:sz w:val="18"/>
          <w:szCs w:val="20"/>
          <w:lang w:val="ja-JP"/>
        </w:rPr>
        <w:t>: 32.80mm)</w:t>
      </w:r>
    </w:p>
    <w:p w14:paraId="4199A7D5" w14:textId="77777777" w:rsidR="00D54FC4" w:rsidRPr="00CE63F0" w:rsidRDefault="0090243B" w:rsidP="00D54FC4">
      <w:pPr>
        <w:spacing w:line="276" w:lineRule="auto"/>
        <w:rPr>
          <w:rFonts w:ascii="Arial" w:eastAsia="MS PGothic" w:hAnsi="Arial" w:cs="Arial"/>
          <w:sz w:val="18"/>
          <w:szCs w:val="20"/>
          <w:lang w:val="en-GB"/>
        </w:rPr>
      </w:pPr>
      <w:r w:rsidRPr="00CE63F0">
        <w:rPr>
          <w:rFonts w:ascii="Arial" w:eastAsia="MS PGothic" w:hAnsi="Arial" w:cs="Arial"/>
          <w:sz w:val="18"/>
          <w:szCs w:val="20"/>
          <w:lang w:val="ja-JP"/>
        </w:rPr>
        <w:t>ムーブメントの高さ</w:t>
      </w:r>
      <w:r w:rsidRPr="00CE63F0">
        <w:rPr>
          <w:rFonts w:ascii="Arial" w:eastAsia="MS PGothic" w:hAnsi="Arial" w:cs="Arial"/>
          <w:sz w:val="18"/>
          <w:szCs w:val="20"/>
          <w:lang w:val="ja-JP"/>
        </w:rPr>
        <w:t>: 8.13 mm</w:t>
      </w:r>
    </w:p>
    <w:p w14:paraId="3EC87C35" w14:textId="77777777" w:rsidR="00D54FC4" w:rsidRPr="00CE63F0" w:rsidRDefault="0090243B" w:rsidP="00D54FC4">
      <w:pPr>
        <w:spacing w:line="276" w:lineRule="auto"/>
        <w:rPr>
          <w:rFonts w:ascii="Arial" w:eastAsia="MS PGothic" w:hAnsi="Arial" w:cs="Arial"/>
          <w:sz w:val="18"/>
          <w:szCs w:val="20"/>
          <w:lang w:val="en-GB"/>
        </w:rPr>
      </w:pPr>
      <w:r w:rsidRPr="00CE63F0">
        <w:rPr>
          <w:rFonts w:ascii="Arial" w:eastAsia="MS PGothic" w:hAnsi="Arial" w:cs="Arial"/>
          <w:sz w:val="18"/>
          <w:szCs w:val="20"/>
          <w:lang w:val="ja-JP"/>
        </w:rPr>
        <w:t>部品数</w:t>
      </w:r>
      <w:r w:rsidRPr="00CE63F0">
        <w:rPr>
          <w:rFonts w:ascii="Arial" w:eastAsia="MS PGothic" w:hAnsi="Arial" w:cs="Arial"/>
          <w:sz w:val="18"/>
          <w:szCs w:val="20"/>
          <w:lang w:val="ja-JP"/>
        </w:rPr>
        <w:t>: 148</w:t>
      </w:r>
    </w:p>
    <w:p w14:paraId="2C51D153" w14:textId="77777777" w:rsidR="00D54FC4" w:rsidRPr="00CE63F0" w:rsidRDefault="0090243B" w:rsidP="00D54FC4">
      <w:pPr>
        <w:spacing w:line="276" w:lineRule="auto"/>
        <w:rPr>
          <w:rFonts w:ascii="Arial" w:eastAsia="MS PGothic" w:hAnsi="Arial" w:cs="Arial"/>
          <w:sz w:val="18"/>
          <w:szCs w:val="20"/>
          <w:lang w:val="en-GB"/>
        </w:rPr>
      </w:pPr>
      <w:r w:rsidRPr="00CE63F0">
        <w:rPr>
          <w:rFonts w:ascii="Arial" w:eastAsia="MS PGothic" w:hAnsi="Arial" w:cs="Arial"/>
          <w:sz w:val="18"/>
          <w:szCs w:val="20"/>
          <w:lang w:val="ja-JP"/>
        </w:rPr>
        <w:t>石数</w:t>
      </w:r>
      <w:r w:rsidRPr="00CE63F0">
        <w:rPr>
          <w:rFonts w:ascii="Arial" w:eastAsia="MS PGothic" w:hAnsi="Arial" w:cs="Arial"/>
          <w:sz w:val="18"/>
          <w:szCs w:val="20"/>
          <w:lang w:val="ja-JP"/>
        </w:rPr>
        <w:t>: 18</w:t>
      </w:r>
    </w:p>
    <w:p w14:paraId="59D82F59" w14:textId="77777777" w:rsidR="00D54FC4" w:rsidRPr="00CE63F0" w:rsidRDefault="0090243B" w:rsidP="00D54FC4">
      <w:pPr>
        <w:spacing w:line="276" w:lineRule="auto"/>
        <w:rPr>
          <w:rFonts w:ascii="Arial" w:eastAsia="MS PGothic" w:hAnsi="Arial" w:cs="Arial"/>
          <w:sz w:val="18"/>
          <w:szCs w:val="20"/>
          <w:lang w:val="en-GB"/>
        </w:rPr>
      </w:pPr>
      <w:r w:rsidRPr="00CE63F0">
        <w:rPr>
          <w:rFonts w:ascii="Arial" w:eastAsia="MS PGothic" w:hAnsi="Arial" w:cs="Arial"/>
          <w:sz w:val="18"/>
          <w:szCs w:val="20"/>
          <w:lang w:val="ja-JP"/>
        </w:rPr>
        <w:t>振動数</w:t>
      </w:r>
      <w:r w:rsidRPr="00CE63F0">
        <w:rPr>
          <w:rFonts w:ascii="Arial" w:eastAsia="MS PGothic" w:hAnsi="Arial" w:cs="Arial"/>
          <w:sz w:val="18"/>
          <w:szCs w:val="20"/>
          <w:lang w:val="ja-JP"/>
        </w:rPr>
        <w:t>: 129,600 VpH (18 Hz)</w:t>
      </w:r>
    </w:p>
    <w:p w14:paraId="559D4D23" w14:textId="77777777" w:rsidR="00D54FC4" w:rsidRPr="00CE63F0" w:rsidRDefault="0090243B" w:rsidP="00D54FC4">
      <w:pPr>
        <w:spacing w:line="276" w:lineRule="auto"/>
        <w:rPr>
          <w:rFonts w:ascii="Arial" w:eastAsia="MS PGothic" w:hAnsi="Arial" w:cs="Arial"/>
          <w:sz w:val="18"/>
          <w:szCs w:val="20"/>
          <w:lang w:val="en-GB"/>
        </w:rPr>
      </w:pPr>
      <w:r w:rsidRPr="00CE63F0">
        <w:rPr>
          <w:rFonts w:ascii="Arial" w:eastAsia="MS PGothic" w:hAnsi="Arial" w:cs="Arial"/>
          <w:sz w:val="18"/>
          <w:szCs w:val="20"/>
          <w:lang w:val="ja-JP"/>
        </w:rPr>
        <w:t>パワーリザーブ</w:t>
      </w:r>
      <w:r w:rsidRPr="00CE63F0">
        <w:rPr>
          <w:rFonts w:ascii="Arial" w:eastAsia="MS PGothic" w:hAnsi="Arial" w:cs="Arial"/>
          <w:sz w:val="18"/>
          <w:szCs w:val="20"/>
          <w:lang w:val="ja-JP"/>
        </w:rPr>
        <w:t xml:space="preserve">: </w:t>
      </w:r>
      <w:r w:rsidRPr="00CE63F0">
        <w:rPr>
          <w:rFonts w:ascii="Arial" w:eastAsia="MS PGothic" w:hAnsi="Arial" w:cs="Arial"/>
          <w:sz w:val="18"/>
          <w:szCs w:val="20"/>
          <w:lang w:val="ja-JP"/>
        </w:rPr>
        <w:t>少なくとも</w:t>
      </w:r>
      <w:r w:rsidR="003840A7" w:rsidRPr="00CE63F0">
        <w:rPr>
          <w:rFonts w:ascii="Arial" w:eastAsia="MS PGothic" w:hAnsi="Arial" w:cs="Arial"/>
          <w:sz w:val="18"/>
          <w:szCs w:val="20"/>
          <w:lang w:val="ja-JP"/>
        </w:rPr>
        <w:t xml:space="preserve"> 48</w:t>
      </w:r>
      <w:r w:rsidRPr="00CE63F0">
        <w:rPr>
          <w:rFonts w:ascii="Arial" w:eastAsia="MS PGothic" w:hAnsi="Arial" w:cs="Arial"/>
          <w:sz w:val="18"/>
          <w:szCs w:val="20"/>
          <w:lang w:val="ja-JP"/>
        </w:rPr>
        <w:t>時間</w:t>
      </w:r>
    </w:p>
    <w:p w14:paraId="0EA50F76" w14:textId="77777777" w:rsidR="00D54FC4" w:rsidRPr="00CE63F0" w:rsidRDefault="0090243B" w:rsidP="00D54FC4">
      <w:pPr>
        <w:spacing w:line="276" w:lineRule="auto"/>
        <w:rPr>
          <w:rFonts w:ascii="Arial" w:eastAsia="MS PGothic" w:hAnsi="Arial" w:cs="Arial"/>
          <w:sz w:val="18"/>
          <w:szCs w:val="20"/>
          <w:lang w:val="en-GB"/>
        </w:rPr>
      </w:pPr>
      <w:r w:rsidRPr="00CE63F0">
        <w:rPr>
          <w:rFonts w:ascii="Arial" w:eastAsia="MS PGothic" w:hAnsi="Arial" w:cs="Arial"/>
          <w:sz w:val="18"/>
          <w:szCs w:val="20"/>
          <w:lang w:val="ja-JP"/>
        </w:rPr>
        <w:t>仕上げ：</w:t>
      </w:r>
      <w:r w:rsidRPr="00CE63F0">
        <w:rPr>
          <w:rFonts w:ascii="Arial" w:eastAsia="MS PGothic" w:hAnsi="Arial" w:cs="Arial"/>
          <w:sz w:val="18"/>
          <w:szCs w:val="20"/>
          <w:lang w:val="ja-JP"/>
        </w:rPr>
        <w:t xml:space="preserve"> </w:t>
      </w:r>
      <w:r w:rsidRPr="00CE63F0">
        <w:rPr>
          <w:rFonts w:ascii="Arial" w:eastAsia="MS PGothic" w:hAnsi="Arial" w:cs="Arial"/>
          <w:sz w:val="18"/>
          <w:szCs w:val="20"/>
          <w:lang w:val="ja-JP"/>
        </w:rPr>
        <w:t>コート・ド・ジュネーブ装飾を施したローター</w:t>
      </w:r>
    </w:p>
    <w:p w14:paraId="6D4EC9E0" w14:textId="77777777" w:rsidR="00D54FC4" w:rsidRPr="00CE63F0" w:rsidRDefault="00D54FC4" w:rsidP="00D54FC4">
      <w:pPr>
        <w:spacing w:line="276" w:lineRule="auto"/>
        <w:rPr>
          <w:rFonts w:ascii="Arial" w:eastAsia="MS PGothic" w:hAnsi="Arial" w:cs="Arial"/>
          <w:sz w:val="11"/>
          <w:szCs w:val="11"/>
          <w:lang w:val="en-GB"/>
        </w:rPr>
      </w:pPr>
    </w:p>
    <w:p w14:paraId="02A3966E" w14:textId="77777777" w:rsidR="00D54FC4" w:rsidRPr="00CE63F0" w:rsidRDefault="0090243B" w:rsidP="00D54FC4">
      <w:pPr>
        <w:spacing w:line="276" w:lineRule="auto"/>
        <w:rPr>
          <w:rFonts w:ascii="Arial" w:eastAsia="MS PGothic" w:hAnsi="Arial" w:cs="Arial"/>
          <w:b/>
          <w:sz w:val="18"/>
          <w:szCs w:val="20"/>
          <w:lang w:val="en-GB"/>
        </w:rPr>
      </w:pPr>
      <w:r w:rsidRPr="00CE63F0">
        <w:rPr>
          <w:rFonts w:ascii="Arial" w:eastAsia="MS PGothic" w:hAnsi="Arial" w:cs="Arial"/>
          <w:b/>
          <w:bCs/>
          <w:sz w:val="18"/>
          <w:szCs w:val="20"/>
          <w:lang w:val="ja-JP"/>
        </w:rPr>
        <w:t>機能</w:t>
      </w:r>
    </w:p>
    <w:p w14:paraId="58CEBDC5" w14:textId="77777777" w:rsidR="00D54FC4" w:rsidRPr="00CE63F0" w:rsidRDefault="0090243B" w:rsidP="00D54FC4">
      <w:pPr>
        <w:spacing w:line="276" w:lineRule="auto"/>
        <w:rPr>
          <w:rFonts w:ascii="Arial" w:eastAsia="MS PGothic" w:hAnsi="Arial" w:cs="Arial"/>
          <w:sz w:val="18"/>
          <w:szCs w:val="20"/>
          <w:lang w:val="en-GB"/>
        </w:rPr>
      </w:pPr>
      <w:r w:rsidRPr="00CE63F0">
        <w:rPr>
          <w:rFonts w:ascii="Arial" w:eastAsia="MS PGothic" w:hAnsi="Arial" w:cs="Arial"/>
          <w:sz w:val="18"/>
          <w:szCs w:val="20"/>
          <w:lang w:val="ja-JP"/>
        </w:rPr>
        <w:t>時針、分針、センターセコンド</w:t>
      </w:r>
      <w:r w:rsidR="002B608B" w:rsidRPr="00CE63F0">
        <w:rPr>
          <w:rFonts w:ascii="Arial" w:eastAsia="MS PGothic" w:hAnsi="Arial" w:cs="Arial"/>
          <w:sz w:val="18"/>
          <w:szCs w:val="20"/>
          <w:lang w:val="en-GB"/>
        </w:rPr>
        <w:t xml:space="preserve"> </w:t>
      </w:r>
      <w:r w:rsidRPr="00CE63F0">
        <w:rPr>
          <w:rFonts w:ascii="Arial" w:eastAsia="MS PGothic" w:hAnsi="Arial" w:cs="Arial"/>
          <w:sz w:val="18"/>
          <w:szCs w:val="20"/>
          <w:lang w:val="ja-JP"/>
        </w:rPr>
        <w:t>（ストップセコンド機能）</w:t>
      </w:r>
    </w:p>
    <w:p w14:paraId="0E53172C" w14:textId="77777777" w:rsidR="00D54FC4" w:rsidRPr="00CE63F0" w:rsidRDefault="00D54FC4" w:rsidP="00D54FC4">
      <w:pPr>
        <w:spacing w:line="276" w:lineRule="auto"/>
        <w:rPr>
          <w:rFonts w:ascii="Arial" w:eastAsia="MS PGothic" w:hAnsi="Arial" w:cs="Arial"/>
          <w:sz w:val="10"/>
          <w:szCs w:val="11"/>
          <w:lang w:val="en-GB"/>
        </w:rPr>
      </w:pPr>
    </w:p>
    <w:p w14:paraId="24ACACFB" w14:textId="77777777" w:rsidR="00D54FC4" w:rsidRPr="00CE63F0" w:rsidRDefault="0090243B" w:rsidP="00D54FC4">
      <w:pPr>
        <w:spacing w:line="276" w:lineRule="auto"/>
        <w:rPr>
          <w:rFonts w:ascii="Arial" w:eastAsia="MS PGothic" w:hAnsi="Arial" w:cs="Arial"/>
          <w:b/>
          <w:sz w:val="18"/>
          <w:szCs w:val="20"/>
          <w:lang w:val="en-GB"/>
        </w:rPr>
      </w:pPr>
      <w:r w:rsidRPr="00CE63F0">
        <w:rPr>
          <w:rFonts w:ascii="Arial" w:eastAsia="MS PGothic" w:hAnsi="Arial" w:cs="Arial"/>
          <w:b/>
          <w:bCs/>
          <w:sz w:val="18"/>
          <w:szCs w:val="20"/>
          <w:lang w:val="ja-JP"/>
        </w:rPr>
        <w:t>ケース、文字盤、針</w:t>
      </w:r>
    </w:p>
    <w:p w14:paraId="0F74E34A" w14:textId="77777777" w:rsidR="00D54FC4" w:rsidRPr="00CE63F0" w:rsidRDefault="0090243B" w:rsidP="00D54FC4">
      <w:pPr>
        <w:spacing w:line="276" w:lineRule="auto"/>
        <w:rPr>
          <w:rFonts w:ascii="Arial" w:eastAsia="MS PGothic" w:hAnsi="Arial" w:cs="Arial"/>
          <w:sz w:val="18"/>
          <w:szCs w:val="20"/>
          <w:lang w:val="en-GB"/>
        </w:rPr>
      </w:pPr>
      <w:r w:rsidRPr="00CE63F0">
        <w:rPr>
          <w:rFonts w:ascii="Arial" w:eastAsia="MS PGothic" w:hAnsi="Arial" w:cs="Arial"/>
          <w:sz w:val="18"/>
          <w:szCs w:val="20"/>
          <w:lang w:val="ja-JP"/>
        </w:rPr>
        <w:t>直径</w:t>
      </w:r>
      <w:r w:rsidRPr="00CE63F0">
        <w:rPr>
          <w:rFonts w:ascii="Arial" w:eastAsia="MS PGothic" w:hAnsi="Arial" w:cs="Arial"/>
          <w:sz w:val="18"/>
          <w:szCs w:val="20"/>
          <w:lang w:val="ja-JP"/>
        </w:rPr>
        <w:t>: 44 mm</w:t>
      </w:r>
    </w:p>
    <w:p w14:paraId="12405A03" w14:textId="77777777" w:rsidR="00D54FC4" w:rsidRPr="00CE63F0" w:rsidRDefault="0090243B" w:rsidP="00D54FC4">
      <w:pPr>
        <w:spacing w:line="276" w:lineRule="auto"/>
        <w:rPr>
          <w:rFonts w:ascii="Arial" w:eastAsia="MS PGothic" w:hAnsi="Arial" w:cs="Arial"/>
          <w:sz w:val="18"/>
          <w:szCs w:val="20"/>
          <w:lang w:val="en-GB"/>
        </w:rPr>
      </w:pPr>
      <w:r w:rsidRPr="00CE63F0">
        <w:rPr>
          <w:rFonts w:ascii="Arial" w:eastAsia="MS PGothic" w:hAnsi="Arial" w:cs="Arial"/>
          <w:sz w:val="18"/>
          <w:szCs w:val="20"/>
          <w:lang w:val="ja-JP"/>
        </w:rPr>
        <w:t>オープニング径</w:t>
      </w:r>
      <w:r w:rsidRPr="00CE63F0">
        <w:rPr>
          <w:rFonts w:ascii="Arial" w:eastAsia="MS PGothic" w:hAnsi="Arial" w:cs="Arial"/>
          <w:sz w:val="18"/>
          <w:szCs w:val="20"/>
          <w:lang w:val="ja-JP"/>
        </w:rPr>
        <w:t>: 35.5mm</w:t>
      </w:r>
    </w:p>
    <w:p w14:paraId="49C9ED8C" w14:textId="77777777" w:rsidR="00D54FC4" w:rsidRPr="00CE63F0" w:rsidRDefault="0090243B" w:rsidP="00D54FC4">
      <w:pPr>
        <w:spacing w:line="276" w:lineRule="auto"/>
        <w:rPr>
          <w:rFonts w:ascii="Arial" w:eastAsia="MS PGothic" w:hAnsi="Arial" w:cs="Arial"/>
          <w:sz w:val="18"/>
          <w:szCs w:val="20"/>
          <w:lang w:val="en-GB"/>
        </w:rPr>
      </w:pPr>
      <w:r w:rsidRPr="00CE63F0">
        <w:rPr>
          <w:rFonts w:ascii="Arial" w:eastAsia="MS PGothic" w:hAnsi="Arial" w:cs="Arial"/>
          <w:sz w:val="18"/>
          <w:szCs w:val="20"/>
          <w:lang w:val="ja-JP"/>
        </w:rPr>
        <w:t>高さ</w:t>
      </w:r>
      <w:r w:rsidRPr="00CE63F0">
        <w:rPr>
          <w:rFonts w:ascii="Arial" w:eastAsia="MS PGothic" w:hAnsi="Arial" w:cs="Arial"/>
          <w:sz w:val="18"/>
          <w:szCs w:val="20"/>
          <w:lang w:val="ja-JP"/>
        </w:rPr>
        <w:t>: 14.5mm</w:t>
      </w:r>
    </w:p>
    <w:p w14:paraId="62AAE022" w14:textId="77777777" w:rsidR="00D54FC4" w:rsidRPr="00CE63F0" w:rsidRDefault="0090243B" w:rsidP="00D54FC4">
      <w:pPr>
        <w:spacing w:line="276" w:lineRule="auto"/>
        <w:rPr>
          <w:rFonts w:ascii="Arial" w:eastAsia="MS PGothic" w:hAnsi="Arial" w:cs="Arial"/>
          <w:sz w:val="18"/>
          <w:szCs w:val="20"/>
          <w:lang w:val="en-GB"/>
        </w:rPr>
      </w:pPr>
      <w:r w:rsidRPr="00CE63F0">
        <w:rPr>
          <w:rFonts w:ascii="Arial" w:eastAsia="MS PGothic" w:hAnsi="Arial" w:cs="Arial"/>
          <w:sz w:val="18"/>
          <w:szCs w:val="20"/>
          <w:lang w:val="ja-JP"/>
        </w:rPr>
        <w:t>クリスタル：</w:t>
      </w:r>
      <w:r w:rsidRPr="00CE63F0">
        <w:rPr>
          <w:rFonts w:ascii="Arial" w:eastAsia="MS PGothic" w:hAnsi="Arial" w:cs="Arial"/>
          <w:sz w:val="18"/>
          <w:szCs w:val="20"/>
          <w:lang w:val="ja-JP"/>
        </w:rPr>
        <w:t xml:space="preserve"> </w:t>
      </w:r>
      <w:r w:rsidRPr="00CE63F0">
        <w:rPr>
          <w:rFonts w:ascii="Arial" w:eastAsia="MS PGothic" w:hAnsi="Arial" w:cs="Arial"/>
          <w:sz w:val="18"/>
          <w:szCs w:val="20"/>
          <w:lang w:val="ja-JP"/>
        </w:rPr>
        <w:t>両面無反射コーティングのドーム型サファイアガラス</w:t>
      </w:r>
    </w:p>
    <w:p w14:paraId="5065751B" w14:textId="77777777" w:rsidR="00D54FC4" w:rsidRPr="00CE63F0" w:rsidRDefault="0090243B" w:rsidP="00D54FC4">
      <w:pPr>
        <w:spacing w:line="276" w:lineRule="auto"/>
        <w:rPr>
          <w:rFonts w:ascii="Arial" w:eastAsia="MS PGothic" w:hAnsi="Arial" w:cs="Arial"/>
          <w:sz w:val="18"/>
          <w:szCs w:val="20"/>
          <w:lang w:val="en-GB"/>
        </w:rPr>
      </w:pPr>
      <w:r w:rsidRPr="00CE63F0">
        <w:rPr>
          <w:rFonts w:ascii="Arial" w:eastAsia="MS PGothic" w:hAnsi="Arial" w:cs="Arial"/>
          <w:sz w:val="18"/>
          <w:szCs w:val="20"/>
          <w:lang w:val="ja-JP"/>
        </w:rPr>
        <w:t>裏蓋</w:t>
      </w:r>
      <w:r w:rsidRPr="00CE63F0">
        <w:rPr>
          <w:rFonts w:ascii="Arial" w:eastAsia="MS PGothic" w:hAnsi="Arial" w:cs="Arial"/>
          <w:sz w:val="18"/>
          <w:szCs w:val="20"/>
          <w:lang w:val="ja-JP"/>
        </w:rPr>
        <w:t xml:space="preserve">: </w:t>
      </w:r>
      <w:r w:rsidRPr="00CE63F0">
        <w:rPr>
          <w:rFonts w:ascii="Arial" w:eastAsia="MS PGothic" w:hAnsi="Arial" w:cs="Arial"/>
          <w:sz w:val="18"/>
          <w:szCs w:val="20"/>
          <w:lang w:val="ja-JP"/>
        </w:rPr>
        <w:t>透明サファイアクリスタル</w:t>
      </w:r>
    </w:p>
    <w:p w14:paraId="5F4A7735" w14:textId="77777777" w:rsidR="00D54FC4" w:rsidRPr="00CE63F0" w:rsidRDefault="0090243B" w:rsidP="00D54FC4">
      <w:pPr>
        <w:spacing w:line="276" w:lineRule="auto"/>
        <w:rPr>
          <w:rFonts w:ascii="Arial" w:eastAsia="MS PGothic" w:hAnsi="Arial" w:cs="Arial"/>
          <w:sz w:val="18"/>
          <w:szCs w:val="20"/>
          <w:lang w:val="en-GB"/>
        </w:rPr>
      </w:pPr>
      <w:r w:rsidRPr="00CE63F0">
        <w:rPr>
          <w:rFonts w:ascii="Arial" w:eastAsia="MS PGothic" w:hAnsi="Arial" w:cs="Arial"/>
          <w:sz w:val="18"/>
          <w:szCs w:val="20"/>
          <w:lang w:val="ja-JP"/>
        </w:rPr>
        <w:t>素材</w:t>
      </w:r>
      <w:r w:rsidRPr="00CE63F0">
        <w:rPr>
          <w:rFonts w:ascii="Arial" w:eastAsia="MS PGothic" w:hAnsi="Arial" w:cs="Arial"/>
          <w:sz w:val="18"/>
          <w:szCs w:val="20"/>
          <w:lang w:val="ja-JP"/>
        </w:rPr>
        <w:t xml:space="preserve">: </w:t>
      </w:r>
      <w:r w:rsidRPr="00CE63F0">
        <w:rPr>
          <w:rFonts w:ascii="Arial" w:eastAsia="MS PGothic" w:hAnsi="Arial" w:cs="Arial"/>
          <w:sz w:val="18"/>
          <w:szCs w:val="20"/>
          <w:lang w:val="ja-JP"/>
        </w:rPr>
        <w:t>ブラッシュ仕上げのチタン、アエロニスのベゼル</w:t>
      </w:r>
    </w:p>
    <w:p w14:paraId="46CC0365" w14:textId="77777777" w:rsidR="00D54FC4" w:rsidRPr="00CE63F0" w:rsidRDefault="0090243B" w:rsidP="00D54FC4">
      <w:pPr>
        <w:spacing w:line="276" w:lineRule="auto"/>
        <w:rPr>
          <w:rFonts w:ascii="Arial" w:eastAsia="MS PGothic" w:hAnsi="Arial" w:cs="Arial"/>
          <w:sz w:val="18"/>
          <w:szCs w:val="20"/>
          <w:lang w:val="en-GB"/>
        </w:rPr>
      </w:pPr>
      <w:r w:rsidRPr="00CE63F0">
        <w:rPr>
          <w:rFonts w:ascii="Arial" w:eastAsia="MS PGothic" w:hAnsi="Arial" w:cs="Arial"/>
          <w:sz w:val="18"/>
          <w:szCs w:val="20"/>
          <w:lang w:val="ja-JP"/>
        </w:rPr>
        <w:t>防水機能</w:t>
      </w:r>
      <w:r w:rsidRPr="00CE63F0">
        <w:rPr>
          <w:rFonts w:ascii="Arial" w:eastAsia="MS PGothic" w:hAnsi="Arial" w:cs="Arial"/>
          <w:sz w:val="18"/>
          <w:szCs w:val="20"/>
          <w:lang w:val="ja-JP"/>
        </w:rPr>
        <w:t xml:space="preserve">: 5 </w:t>
      </w:r>
      <w:r w:rsidRPr="00CE63F0">
        <w:rPr>
          <w:rFonts w:ascii="Arial" w:eastAsia="MS PGothic" w:hAnsi="Arial" w:cs="Arial"/>
          <w:sz w:val="18"/>
          <w:szCs w:val="20"/>
          <w:lang w:val="ja-JP"/>
        </w:rPr>
        <w:t>気圧</w:t>
      </w:r>
    </w:p>
    <w:p w14:paraId="1BAB1D0D" w14:textId="77777777" w:rsidR="00D54FC4" w:rsidRPr="00CE63F0" w:rsidRDefault="0090243B" w:rsidP="00D54FC4">
      <w:pPr>
        <w:spacing w:line="276" w:lineRule="auto"/>
        <w:rPr>
          <w:rFonts w:ascii="Arial" w:eastAsia="MS PGothic" w:hAnsi="Arial" w:cs="Arial"/>
          <w:sz w:val="18"/>
          <w:szCs w:val="20"/>
          <w:lang w:val="en-GB"/>
        </w:rPr>
      </w:pPr>
      <w:r w:rsidRPr="00CE63F0">
        <w:rPr>
          <w:rFonts w:ascii="Arial" w:eastAsia="MS PGothic" w:hAnsi="Arial" w:cs="Arial"/>
          <w:sz w:val="18"/>
          <w:szCs w:val="20"/>
          <w:lang w:val="ja-JP"/>
        </w:rPr>
        <w:t>文字盤</w:t>
      </w:r>
      <w:r w:rsidRPr="00CE63F0">
        <w:rPr>
          <w:rFonts w:ascii="Arial" w:eastAsia="MS PGothic" w:hAnsi="Arial" w:cs="Arial"/>
          <w:sz w:val="18"/>
          <w:szCs w:val="20"/>
          <w:lang w:val="ja-JP"/>
        </w:rPr>
        <w:t xml:space="preserve">: </w:t>
      </w:r>
      <w:r w:rsidRPr="00CE63F0">
        <w:rPr>
          <w:rFonts w:ascii="Arial" w:eastAsia="MS PGothic" w:hAnsi="Arial" w:cs="Arial"/>
          <w:sz w:val="18"/>
          <w:szCs w:val="20"/>
          <w:lang w:val="ja-JP"/>
        </w:rPr>
        <w:t>ブルー、オープンワーク</w:t>
      </w:r>
      <w:r w:rsidRPr="00CE63F0">
        <w:rPr>
          <w:rFonts w:ascii="Arial" w:eastAsia="MS PGothic" w:hAnsi="Arial" w:cs="Arial"/>
          <w:sz w:val="18"/>
          <w:szCs w:val="20"/>
          <w:lang w:val="ja-JP"/>
        </w:rPr>
        <w:t xml:space="preserve"> </w:t>
      </w:r>
    </w:p>
    <w:p w14:paraId="0E8629A8" w14:textId="77777777" w:rsidR="00D54FC4" w:rsidRPr="00CE63F0" w:rsidRDefault="0090243B" w:rsidP="00D54FC4">
      <w:pPr>
        <w:spacing w:line="276" w:lineRule="auto"/>
        <w:rPr>
          <w:rFonts w:ascii="Arial" w:eastAsia="MS PGothic" w:hAnsi="Arial" w:cs="Arial"/>
          <w:sz w:val="18"/>
          <w:szCs w:val="20"/>
          <w:lang w:val="en-GB"/>
        </w:rPr>
      </w:pPr>
      <w:r w:rsidRPr="00CE63F0">
        <w:rPr>
          <w:rFonts w:ascii="Arial" w:eastAsia="MS PGothic" w:hAnsi="Arial" w:cs="Arial"/>
          <w:sz w:val="18"/>
          <w:szCs w:val="20"/>
          <w:lang w:val="ja-JP"/>
        </w:rPr>
        <w:t>アワーマーカー</w:t>
      </w:r>
      <w:r w:rsidRPr="00CE63F0">
        <w:rPr>
          <w:rFonts w:ascii="Arial" w:eastAsia="MS PGothic" w:hAnsi="Arial" w:cs="Arial"/>
          <w:sz w:val="18"/>
          <w:szCs w:val="20"/>
          <w:lang w:val="ja-JP"/>
        </w:rPr>
        <w:t xml:space="preserve">: </w:t>
      </w:r>
      <w:r w:rsidRPr="00CE63F0">
        <w:rPr>
          <w:rFonts w:ascii="Arial" w:eastAsia="MS PGothic" w:hAnsi="Arial" w:cs="Arial"/>
          <w:sz w:val="18"/>
          <w:szCs w:val="20"/>
          <w:lang w:val="ja-JP"/>
        </w:rPr>
        <w:t>ロジウムプレート、ファセット、スーパールミノバ</w:t>
      </w:r>
      <w:r w:rsidRPr="00CE63F0">
        <w:rPr>
          <w:rFonts w:ascii="Arial" w:eastAsia="MS PGothic" w:hAnsi="Arial" w:cs="Arial"/>
          <w:sz w:val="18"/>
          <w:szCs w:val="20"/>
          <w:vertAlign w:val="superscript"/>
          <w:lang w:val="ja-JP"/>
        </w:rPr>
        <w:t>®</w:t>
      </w:r>
      <w:r w:rsidRPr="00CE63F0">
        <w:rPr>
          <w:rFonts w:ascii="Arial" w:eastAsia="MS PGothic" w:hAnsi="Arial" w:cs="Arial"/>
          <w:sz w:val="18"/>
          <w:szCs w:val="20"/>
          <w:lang w:val="ja-JP"/>
        </w:rPr>
        <w:t>SLN</w:t>
      </w:r>
      <w:r w:rsidRPr="00CE63F0">
        <w:rPr>
          <w:rFonts w:ascii="Arial" w:eastAsia="MS PGothic" w:hAnsi="Arial" w:cs="Arial"/>
          <w:sz w:val="18"/>
          <w:szCs w:val="20"/>
          <w:lang w:val="ja-JP"/>
        </w:rPr>
        <w:t>コーティング</w:t>
      </w:r>
      <w:r w:rsidRPr="00CE63F0">
        <w:rPr>
          <w:rFonts w:ascii="Arial" w:eastAsia="MS PGothic" w:hAnsi="Arial" w:cs="Arial"/>
          <w:sz w:val="18"/>
          <w:szCs w:val="20"/>
          <w:lang w:val="ja-JP"/>
        </w:rPr>
        <w:t xml:space="preserve"> C1</w:t>
      </w:r>
    </w:p>
    <w:p w14:paraId="4BF8D2C5" w14:textId="77777777" w:rsidR="00D54FC4" w:rsidRPr="00CE63F0" w:rsidRDefault="0090243B" w:rsidP="00D54FC4">
      <w:pPr>
        <w:spacing w:line="276" w:lineRule="auto"/>
        <w:rPr>
          <w:rFonts w:ascii="Arial" w:eastAsia="MS PGothic" w:hAnsi="Arial" w:cs="Arial"/>
          <w:sz w:val="18"/>
          <w:szCs w:val="20"/>
          <w:lang w:val="en-GB"/>
        </w:rPr>
      </w:pPr>
      <w:r w:rsidRPr="00CE63F0">
        <w:rPr>
          <w:rFonts w:ascii="Arial" w:eastAsia="MS PGothic" w:hAnsi="Arial" w:cs="Arial"/>
          <w:sz w:val="18"/>
          <w:szCs w:val="20"/>
          <w:lang w:val="ja-JP"/>
        </w:rPr>
        <w:t>針</w:t>
      </w:r>
      <w:r w:rsidRPr="00CE63F0">
        <w:rPr>
          <w:rFonts w:ascii="Arial" w:eastAsia="MS PGothic" w:hAnsi="Arial" w:cs="Arial"/>
          <w:sz w:val="18"/>
          <w:szCs w:val="20"/>
          <w:lang w:val="ja-JP"/>
        </w:rPr>
        <w:t xml:space="preserve">: </w:t>
      </w:r>
      <w:r w:rsidRPr="00CE63F0">
        <w:rPr>
          <w:rFonts w:ascii="Arial" w:eastAsia="MS PGothic" w:hAnsi="Arial" w:cs="Arial"/>
          <w:sz w:val="18"/>
          <w:szCs w:val="20"/>
          <w:lang w:val="ja-JP"/>
        </w:rPr>
        <w:t>ロジウムプレート、ファセット、スーパールミノバ</w:t>
      </w:r>
      <w:r w:rsidRPr="00CE63F0">
        <w:rPr>
          <w:rFonts w:ascii="Arial" w:eastAsia="MS PGothic" w:hAnsi="Arial" w:cs="Arial"/>
          <w:sz w:val="18"/>
          <w:szCs w:val="20"/>
          <w:vertAlign w:val="superscript"/>
          <w:lang w:val="ja-JP"/>
        </w:rPr>
        <w:t>®</w:t>
      </w:r>
      <w:r w:rsidRPr="00CE63F0">
        <w:rPr>
          <w:rFonts w:ascii="Arial" w:eastAsia="MS PGothic" w:hAnsi="Arial" w:cs="Arial"/>
          <w:sz w:val="18"/>
          <w:szCs w:val="20"/>
          <w:lang w:val="ja-JP"/>
        </w:rPr>
        <w:t>SLN</w:t>
      </w:r>
      <w:r w:rsidRPr="00CE63F0">
        <w:rPr>
          <w:rFonts w:ascii="Arial" w:eastAsia="MS PGothic" w:hAnsi="Arial" w:cs="Arial"/>
          <w:sz w:val="18"/>
          <w:szCs w:val="20"/>
          <w:lang w:val="ja-JP"/>
        </w:rPr>
        <w:t>コーティング</w:t>
      </w:r>
      <w:r w:rsidRPr="00CE63F0">
        <w:rPr>
          <w:rFonts w:ascii="Arial" w:eastAsia="MS PGothic" w:hAnsi="Arial" w:cs="Arial"/>
          <w:sz w:val="18"/>
          <w:szCs w:val="20"/>
          <w:lang w:val="ja-JP"/>
        </w:rPr>
        <w:t xml:space="preserve"> C1</w:t>
      </w:r>
    </w:p>
    <w:p w14:paraId="23BAA703" w14:textId="77777777" w:rsidR="00D54FC4" w:rsidRPr="00CE63F0" w:rsidRDefault="00D54FC4" w:rsidP="00D54FC4">
      <w:pPr>
        <w:spacing w:line="276" w:lineRule="auto"/>
        <w:rPr>
          <w:rFonts w:ascii="Arial" w:eastAsia="MS PGothic" w:hAnsi="Arial" w:cs="Arial"/>
          <w:sz w:val="11"/>
          <w:szCs w:val="11"/>
          <w:lang w:val="en-GB"/>
        </w:rPr>
      </w:pPr>
    </w:p>
    <w:p w14:paraId="4AA5D097" w14:textId="77777777" w:rsidR="00D54FC4" w:rsidRPr="00CE63F0" w:rsidRDefault="0090243B" w:rsidP="00D54FC4">
      <w:pPr>
        <w:spacing w:line="276" w:lineRule="auto"/>
        <w:rPr>
          <w:rFonts w:ascii="Arial" w:eastAsia="MS PGothic" w:hAnsi="Arial" w:cs="Arial"/>
          <w:b/>
          <w:sz w:val="18"/>
          <w:szCs w:val="20"/>
          <w:lang w:val="en-GB"/>
        </w:rPr>
      </w:pPr>
      <w:r w:rsidRPr="00CE63F0">
        <w:rPr>
          <w:rFonts w:ascii="Arial" w:eastAsia="MS PGothic" w:hAnsi="Arial" w:cs="Arial"/>
          <w:b/>
          <w:bCs/>
          <w:sz w:val="18"/>
          <w:szCs w:val="20"/>
          <w:lang w:val="ja-JP"/>
        </w:rPr>
        <w:t>ストラップとバックル</w:t>
      </w:r>
    </w:p>
    <w:p w14:paraId="56401B07" w14:textId="77777777" w:rsidR="00732E9B" w:rsidRPr="00CE63F0" w:rsidRDefault="0090243B" w:rsidP="00D54FC4">
      <w:pPr>
        <w:spacing w:line="276" w:lineRule="auto"/>
        <w:rPr>
          <w:rFonts w:ascii="Arial" w:eastAsia="MS PGothic" w:hAnsi="Arial" w:cs="Arial"/>
          <w:sz w:val="18"/>
          <w:szCs w:val="20"/>
          <w:lang w:val="ja-JP" w:eastAsia="ja-JP"/>
        </w:rPr>
      </w:pPr>
      <w:r w:rsidRPr="00CE63F0">
        <w:rPr>
          <w:rFonts w:ascii="Arial" w:eastAsia="MS PGothic" w:hAnsi="Arial" w:cs="Arial"/>
          <w:sz w:val="18"/>
          <w:szCs w:val="20"/>
          <w:lang w:val="ja-JP"/>
        </w:rPr>
        <w:t>ブラックラバー、ブルー</w:t>
      </w:r>
      <w:r w:rsidR="00732E9B" w:rsidRPr="00CE63F0">
        <w:rPr>
          <w:rFonts w:ascii="Arial" w:eastAsia="MS PGothic" w:hAnsi="Arial" w:cs="Arial"/>
          <w:sz w:val="18"/>
          <w:szCs w:val="20"/>
          <w:lang w:val="ja-JP" w:eastAsia="ja-JP"/>
        </w:rPr>
        <w:t>の「コーデュラ」イフェクトのストラップ</w:t>
      </w:r>
      <w:bookmarkStart w:id="0" w:name="_GoBack"/>
      <w:bookmarkEnd w:id="0"/>
    </w:p>
    <w:p w14:paraId="7459C424" w14:textId="77777777" w:rsidR="00FA4BE7" w:rsidRPr="00732E9B" w:rsidRDefault="0090243B" w:rsidP="00D54FC4">
      <w:pPr>
        <w:spacing w:line="276" w:lineRule="auto"/>
        <w:rPr>
          <w:rFonts w:ascii="Arial" w:eastAsia="MS PGothic" w:hAnsi="Arial" w:cs="Arial"/>
          <w:sz w:val="18"/>
          <w:szCs w:val="20"/>
          <w:lang w:val="en-GB"/>
        </w:rPr>
      </w:pPr>
      <w:r w:rsidRPr="00CE63F0">
        <w:rPr>
          <w:rFonts w:ascii="Arial" w:eastAsia="MS PGothic" w:hAnsi="Arial" w:cs="Arial"/>
          <w:sz w:val="18"/>
          <w:szCs w:val="20"/>
          <w:lang w:val="ja-JP"/>
        </w:rPr>
        <w:t>チタン</w:t>
      </w:r>
      <w:r w:rsidRPr="00CE63F0">
        <w:rPr>
          <w:rFonts w:ascii="Arial" w:eastAsia="MS PGothic" w:hAnsi="Arial" w:cs="Arial"/>
          <w:sz w:val="18"/>
          <w:szCs w:val="20"/>
          <w:lang w:val="ja-JP"/>
        </w:rPr>
        <w:t xml:space="preserve"> </w:t>
      </w:r>
      <w:r w:rsidRPr="00CE63F0">
        <w:rPr>
          <w:rFonts w:ascii="Arial" w:eastAsia="MS PGothic" w:hAnsi="Arial" w:cs="Arial"/>
          <w:sz w:val="18"/>
          <w:szCs w:val="20"/>
          <w:lang w:val="ja-JP"/>
        </w:rPr>
        <w:t>ダブルフォールディング</w:t>
      </w:r>
      <w:r w:rsidRPr="00CE63F0">
        <w:rPr>
          <w:rFonts w:ascii="Arial" w:eastAsia="MS PGothic" w:hAnsi="Arial" w:cs="Arial"/>
          <w:sz w:val="18"/>
          <w:szCs w:val="20"/>
          <w:lang w:val="ja-JP"/>
        </w:rPr>
        <w:t xml:space="preserve"> </w:t>
      </w:r>
      <w:r w:rsidRPr="00CE63F0">
        <w:rPr>
          <w:rFonts w:ascii="Arial" w:eastAsia="MS PGothic" w:hAnsi="Arial" w:cs="Arial"/>
          <w:sz w:val="18"/>
          <w:szCs w:val="20"/>
          <w:lang w:val="ja-JP"/>
        </w:rPr>
        <w:t>クラスプ</w:t>
      </w:r>
    </w:p>
    <w:sectPr w:rsidR="00FA4BE7" w:rsidRPr="00732E9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0BE9B" w14:textId="77777777" w:rsidR="00D60413" w:rsidRDefault="00D60413">
      <w:r>
        <w:separator/>
      </w:r>
    </w:p>
  </w:endnote>
  <w:endnote w:type="continuationSeparator" w:id="0">
    <w:p w14:paraId="2A66BB5F" w14:textId="77777777" w:rsidR="00D60413" w:rsidRDefault="00D6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OT-Light">
    <w:altName w:val="Calibri"/>
    <w:panose1 w:val="020B0504020101010102"/>
    <w:charset w:val="00"/>
    <w:family w:val="swiss"/>
    <w:notTrueType/>
    <w:pitch w:val="variable"/>
    <w:sig w:usb0="800000EF" w:usb1="4000A47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venir Next">
    <w:altName w:val="Calibri"/>
    <w:panose1 w:val="020B05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7E52" w14:textId="77777777" w:rsidR="004A378F" w:rsidRDefault="004A3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05ED2" w14:textId="77777777" w:rsidR="00543EA4" w:rsidRPr="00FA4D8B" w:rsidRDefault="00543EA4" w:rsidP="009D5829">
    <w:pPr>
      <w:pStyle w:val="Footer"/>
      <w:jc w:val="center"/>
      <w:rPr>
        <w:rFonts w:ascii="Avenir Next" w:hAnsi="Avenir Next"/>
        <w:sz w:val="18"/>
        <w:szCs w:val="18"/>
        <w:lang w:val="fr-CH"/>
      </w:rPr>
    </w:pPr>
    <w:r w:rsidRPr="00FA4D8B">
      <w:rPr>
        <w:rFonts w:ascii="Avenir Next" w:hAnsi="Avenir Next"/>
        <w:b/>
        <w:bCs/>
        <w:sz w:val="18"/>
        <w:szCs w:val="18"/>
        <w:lang w:val="ja-JP"/>
      </w:rPr>
      <w:t>ZENITH</w:t>
    </w:r>
    <w:r w:rsidRPr="00FA4D8B">
      <w:rPr>
        <w:rFonts w:ascii="Avenir Next" w:hAnsi="Avenir Next"/>
        <w:sz w:val="18"/>
        <w:szCs w:val="18"/>
        <w:lang w:val="ja-JP"/>
      </w:rPr>
      <w:t xml:space="preserve"> | www.zenith-watches.com | Rue des Billodes 34-36 | CH-2400 Le Locle</w:t>
    </w:r>
  </w:p>
  <w:p w14:paraId="5CE25882" w14:textId="77777777" w:rsidR="00543EA4" w:rsidRPr="00FA4D8B" w:rsidRDefault="00543EA4" w:rsidP="009D5829">
    <w:pPr>
      <w:pStyle w:val="Footer"/>
      <w:jc w:val="center"/>
      <w:rPr>
        <w:rFonts w:ascii="Avenir Next" w:hAnsi="Avenir Next"/>
        <w:sz w:val="18"/>
        <w:szCs w:val="18"/>
      </w:rPr>
    </w:pPr>
    <w:r w:rsidRPr="00FA4D8B">
      <w:rPr>
        <w:rFonts w:ascii="Avenir Next" w:hAnsi="Avenir Next"/>
        <w:sz w:val="18"/>
        <w:szCs w:val="18"/>
        <w:lang w:val="ja-JP"/>
      </w:rPr>
      <w:t xml:space="preserve">International Media Relations : Minh-Tan Bui – Email : </w:t>
    </w:r>
    <w:hyperlink r:id="rId1" w:history="1">
      <w:r w:rsidRPr="00FA4D8B">
        <w:rPr>
          <w:rStyle w:val="Hyperlink"/>
          <w:rFonts w:ascii="Avenir Next" w:hAnsi="Avenir Next"/>
          <w:sz w:val="18"/>
          <w:szCs w:val="18"/>
          <w:lang w:val="ja-JP"/>
        </w:rPr>
        <w:t>minh-tan.bui@zenith-watches.com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6592" w14:textId="77777777" w:rsidR="004A378F" w:rsidRDefault="004A3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6F8C2" w14:textId="77777777" w:rsidR="00D60413" w:rsidRDefault="00D60413">
      <w:r>
        <w:separator/>
      </w:r>
    </w:p>
  </w:footnote>
  <w:footnote w:type="continuationSeparator" w:id="0">
    <w:p w14:paraId="0EBFA3A7" w14:textId="77777777" w:rsidR="00D60413" w:rsidRDefault="00D6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E5B1" w14:textId="77777777" w:rsidR="004A378F" w:rsidRDefault="004A3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0C911" w14:textId="77777777" w:rsidR="00543EA4" w:rsidRDefault="00543EA4" w:rsidP="00A91380">
    <w:pPr>
      <w:pStyle w:val="Header"/>
      <w:spacing w:after="360"/>
      <w:jc w:val="center"/>
    </w:pPr>
    <w:r>
      <w:rPr>
        <w:noProof/>
        <w:lang w:val="fr-CH" w:eastAsia="fr-CH"/>
      </w:rPr>
      <w:drawing>
        <wp:inline distT="0" distB="0" distL="0" distR="0" wp14:anchorId="5311351C" wp14:editId="562F44EB">
          <wp:extent cx="1701165" cy="72517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375FF" w14:textId="77777777" w:rsidR="004A378F" w:rsidRDefault="004A3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E586F590">
      <w:start w:val="1"/>
      <w:numFmt w:val="bullet"/>
      <w:lvlText w:val=""/>
      <w:lvlJc w:val="left"/>
      <w:pPr>
        <w:ind w:left="3698" w:hanging="360"/>
      </w:pPr>
      <w:rPr>
        <w:rFonts w:ascii="Wingdings" w:hAnsi="Wingdings" w:hint="default"/>
      </w:rPr>
    </w:lvl>
    <w:lvl w:ilvl="1" w:tplc="30B890BE" w:tentative="1">
      <w:start w:val="1"/>
      <w:numFmt w:val="bullet"/>
      <w:lvlText w:val="o"/>
      <w:lvlJc w:val="left"/>
      <w:pPr>
        <w:ind w:left="4418" w:hanging="360"/>
      </w:pPr>
      <w:rPr>
        <w:rFonts w:ascii="Courier New" w:hAnsi="Courier New" w:cs="Courier New" w:hint="default"/>
      </w:rPr>
    </w:lvl>
    <w:lvl w:ilvl="2" w:tplc="57DE5958" w:tentative="1">
      <w:start w:val="1"/>
      <w:numFmt w:val="bullet"/>
      <w:lvlText w:val=""/>
      <w:lvlJc w:val="left"/>
      <w:pPr>
        <w:ind w:left="5138" w:hanging="360"/>
      </w:pPr>
      <w:rPr>
        <w:rFonts w:ascii="Wingdings" w:hAnsi="Wingdings" w:hint="default"/>
      </w:rPr>
    </w:lvl>
    <w:lvl w:ilvl="3" w:tplc="1242AAFC" w:tentative="1">
      <w:start w:val="1"/>
      <w:numFmt w:val="bullet"/>
      <w:lvlText w:val=""/>
      <w:lvlJc w:val="left"/>
      <w:pPr>
        <w:ind w:left="5858" w:hanging="360"/>
      </w:pPr>
      <w:rPr>
        <w:rFonts w:ascii="Symbol" w:hAnsi="Symbol" w:hint="default"/>
      </w:rPr>
    </w:lvl>
    <w:lvl w:ilvl="4" w:tplc="F33E1AA8" w:tentative="1">
      <w:start w:val="1"/>
      <w:numFmt w:val="bullet"/>
      <w:lvlText w:val="o"/>
      <w:lvlJc w:val="left"/>
      <w:pPr>
        <w:ind w:left="6578" w:hanging="360"/>
      </w:pPr>
      <w:rPr>
        <w:rFonts w:ascii="Courier New" w:hAnsi="Courier New" w:cs="Courier New" w:hint="default"/>
      </w:rPr>
    </w:lvl>
    <w:lvl w:ilvl="5" w:tplc="09DCB04C" w:tentative="1">
      <w:start w:val="1"/>
      <w:numFmt w:val="bullet"/>
      <w:lvlText w:val=""/>
      <w:lvlJc w:val="left"/>
      <w:pPr>
        <w:ind w:left="7298" w:hanging="360"/>
      </w:pPr>
      <w:rPr>
        <w:rFonts w:ascii="Wingdings" w:hAnsi="Wingdings" w:hint="default"/>
      </w:rPr>
    </w:lvl>
    <w:lvl w:ilvl="6" w:tplc="E8FCD096" w:tentative="1">
      <w:start w:val="1"/>
      <w:numFmt w:val="bullet"/>
      <w:lvlText w:val=""/>
      <w:lvlJc w:val="left"/>
      <w:pPr>
        <w:ind w:left="8018" w:hanging="360"/>
      </w:pPr>
      <w:rPr>
        <w:rFonts w:ascii="Symbol" w:hAnsi="Symbol" w:hint="default"/>
      </w:rPr>
    </w:lvl>
    <w:lvl w:ilvl="7" w:tplc="AACC0046" w:tentative="1">
      <w:start w:val="1"/>
      <w:numFmt w:val="bullet"/>
      <w:lvlText w:val="o"/>
      <w:lvlJc w:val="left"/>
      <w:pPr>
        <w:ind w:left="8738" w:hanging="360"/>
      </w:pPr>
      <w:rPr>
        <w:rFonts w:ascii="Courier New" w:hAnsi="Courier New" w:cs="Courier New" w:hint="default"/>
      </w:rPr>
    </w:lvl>
    <w:lvl w:ilvl="8" w:tplc="EF1A6DA0" w:tentative="1">
      <w:start w:val="1"/>
      <w:numFmt w:val="bullet"/>
      <w:lvlText w:val=""/>
      <w:lvlJc w:val="left"/>
      <w:pPr>
        <w:ind w:left="9458" w:hanging="360"/>
      </w:pPr>
      <w:rPr>
        <w:rFonts w:ascii="Wingdings" w:hAnsi="Wingdings" w:hint="default"/>
      </w:rPr>
    </w:lvl>
  </w:abstractNum>
  <w:abstractNum w:abstractNumId="1" w15:restartNumberingAfterBreak="0">
    <w:nsid w:val="0C9C64C5"/>
    <w:multiLevelType w:val="hybridMultilevel"/>
    <w:tmpl w:val="6F14F3F6"/>
    <w:lvl w:ilvl="0" w:tplc="62302BAC">
      <w:numFmt w:val="bullet"/>
      <w:lvlText w:val="-"/>
      <w:lvlJc w:val="left"/>
      <w:pPr>
        <w:ind w:left="720" w:hanging="360"/>
      </w:pPr>
      <w:rPr>
        <w:rFonts w:ascii="Calibri" w:eastAsia="Times New Roman" w:hAnsi="Calibri" w:cs="Calibri" w:hint="default"/>
      </w:rPr>
    </w:lvl>
    <w:lvl w:ilvl="1" w:tplc="AF2E17A0">
      <w:start w:val="1"/>
      <w:numFmt w:val="bullet"/>
      <w:lvlText w:val="o"/>
      <w:lvlJc w:val="left"/>
      <w:pPr>
        <w:ind w:left="1440" w:hanging="360"/>
      </w:pPr>
      <w:rPr>
        <w:rFonts w:ascii="Courier New" w:hAnsi="Courier New" w:cs="Courier New" w:hint="default"/>
      </w:rPr>
    </w:lvl>
    <w:lvl w:ilvl="2" w:tplc="B6486C06">
      <w:start w:val="1"/>
      <w:numFmt w:val="bullet"/>
      <w:lvlText w:val=""/>
      <w:lvlJc w:val="left"/>
      <w:pPr>
        <w:ind w:left="2160" w:hanging="360"/>
      </w:pPr>
      <w:rPr>
        <w:rFonts w:ascii="Wingdings" w:hAnsi="Wingdings" w:hint="default"/>
      </w:rPr>
    </w:lvl>
    <w:lvl w:ilvl="3" w:tplc="93FC974C">
      <w:start w:val="1"/>
      <w:numFmt w:val="bullet"/>
      <w:lvlText w:val=""/>
      <w:lvlJc w:val="left"/>
      <w:pPr>
        <w:ind w:left="2880" w:hanging="360"/>
      </w:pPr>
      <w:rPr>
        <w:rFonts w:ascii="Symbol" w:hAnsi="Symbol" w:hint="default"/>
      </w:rPr>
    </w:lvl>
    <w:lvl w:ilvl="4" w:tplc="BDC25BA0">
      <w:start w:val="1"/>
      <w:numFmt w:val="bullet"/>
      <w:lvlText w:val="o"/>
      <w:lvlJc w:val="left"/>
      <w:pPr>
        <w:ind w:left="3600" w:hanging="360"/>
      </w:pPr>
      <w:rPr>
        <w:rFonts w:ascii="Courier New" w:hAnsi="Courier New" w:cs="Courier New" w:hint="default"/>
      </w:rPr>
    </w:lvl>
    <w:lvl w:ilvl="5" w:tplc="691E0122">
      <w:start w:val="1"/>
      <w:numFmt w:val="bullet"/>
      <w:lvlText w:val=""/>
      <w:lvlJc w:val="left"/>
      <w:pPr>
        <w:ind w:left="4320" w:hanging="360"/>
      </w:pPr>
      <w:rPr>
        <w:rFonts w:ascii="Wingdings" w:hAnsi="Wingdings" w:hint="default"/>
      </w:rPr>
    </w:lvl>
    <w:lvl w:ilvl="6" w:tplc="B0DEC924">
      <w:start w:val="1"/>
      <w:numFmt w:val="bullet"/>
      <w:lvlText w:val=""/>
      <w:lvlJc w:val="left"/>
      <w:pPr>
        <w:ind w:left="5040" w:hanging="360"/>
      </w:pPr>
      <w:rPr>
        <w:rFonts w:ascii="Symbol" w:hAnsi="Symbol" w:hint="default"/>
      </w:rPr>
    </w:lvl>
    <w:lvl w:ilvl="7" w:tplc="000E5124">
      <w:start w:val="1"/>
      <w:numFmt w:val="bullet"/>
      <w:lvlText w:val="o"/>
      <w:lvlJc w:val="left"/>
      <w:pPr>
        <w:ind w:left="5760" w:hanging="360"/>
      </w:pPr>
      <w:rPr>
        <w:rFonts w:ascii="Courier New" w:hAnsi="Courier New" w:cs="Courier New" w:hint="default"/>
      </w:rPr>
    </w:lvl>
    <w:lvl w:ilvl="8" w:tplc="3A60001E">
      <w:start w:val="1"/>
      <w:numFmt w:val="bullet"/>
      <w:lvlText w:val=""/>
      <w:lvlJc w:val="left"/>
      <w:pPr>
        <w:ind w:left="6480" w:hanging="360"/>
      </w:pPr>
      <w:rPr>
        <w:rFonts w:ascii="Wingdings" w:hAnsi="Wingdings" w:hint="default"/>
      </w:rPr>
    </w:lvl>
  </w:abstractNum>
  <w:abstractNum w:abstractNumId="2" w15:restartNumberingAfterBreak="0">
    <w:nsid w:val="0DD60510"/>
    <w:multiLevelType w:val="multilevel"/>
    <w:tmpl w:val="9F50304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D6DD9"/>
    <w:multiLevelType w:val="hybridMultilevel"/>
    <w:tmpl w:val="D284932A"/>
    <w:lvl w:ilvl="0" w:tplc="AC6E7444">
      <w:start w:val="1"/>
      <w:numFmt w:val="bullet"/>
      <w:lvlText w:val=""/>
      <w:lvlJc w:val="left"/>
      <w:pPr>
        <w:ind w:left="720" w:hanging="360"/>
      </w:pPr>
      <w:rPr>
        <w:rFonts w:ascii="Symbol" w:hAnsi="Symbol" w:hint="default"/>
      </w:rPr>
    </w:lvl>
    <w:lvl w:ilvl="1" w:tplc="EC3C4FF6" w:tentative="1">
      <w:start w:val="1"/>
      <w:numFmt w:val="bullet"/>
      <w:lvlText w:val="o"/>
      <w:lvlJc w:val="left"/>
      <w:pPr>
        <w:ind w:left="1440" w:hanging="360"/>
      </w:pPr>
      <w:rPr>
        <w:rFonts w:ascii="Courier New" w:hAnsi="Courier New" w:cs="Courier New" w:hint="default"/>
      </w:rPr>
    </w:lvl>
    <w:lvl w:ilvl="2" w:tplc="DE923870" w:tentative="1">
      <w:start w:val="1"/>
      <w:numFmt w:val="bullet"/>
      <w:lvlText w:val=""/>
      <w:lvlJc w:val="left"/>
      <w:pPr>
        <w:ind w:left="2160" w:hanging="360"/>
      </w:pPr>
      <w:rPr>
        <w:rFonts w:ascii="Wingdings" w:hAnsi="Wingdings" w:hint="default"/>
      </w:rPr>
    </w:lvl>
    <w:lvl w:ilvl="3" w:tplc="882A33BE" w:tentative="1">
      <w:start w:val="1"/>
      <w:numFmt w:val="bullet"/>
      <w:lvlText w:val=""/>
      <w:lvlJc w:val="left"/>
      <w:pPr>
        <w:ind w:left="2880" w:hanging="360"/>
      </w:pPr>
      <w:rPr>
        <w:rFonts w:ascii="Symbol" w:hAnsi="Symbol" w:hint="default"/>
      </w:rPr>
    </w:lvl>
    <w:lvl w:ilvl="4" w:tplc="67EC4520" w:tentative="1">
      <w:start w:val="1"/>
      <w:numFmt w:val="bullet"/>
      <w:lvlText w:val="o"/>
      <w:lvlJc w:val="left"/>
      <w:pPr>
        <w:ind w:left="3600" w:hanging="360"/>
      </w:pPr>
      <w:rPr>
        <w:rFonts w:ascii="Courier New" w:hAnsi="Courier New" w:cs="Courier New" w:hint="default"/>
      </w:rPr>
    </w:lvl>
    <w:lvl w:ilvl="5" w:tplc="28C8ED5C" w:tentative="1">
      <w:start w:val="1"/>
      <w:numFmt w:val="bullet"/>
      <w:lvlText w:val=""/>
      <w:lvlJc w:val="left"/>
      <w:pPr>
        <w:ind w:left="4320" w:hanging="360"/>
      </w:pPr>
      <w:rPr>
        <w:rFonts w:ascii="Wingdings" w:hAnsi="Wingdings" w:hint="default"/>
      </w:rPr>
    </w:lvl>
    <w:lvl w:ilvl="6" w:tplc="83E6AB88" w:tentative="1">
      <w:start w:val="1"/>
      <w:numFmt w:val="bullet"/>
      <w:lvlText w:val=""/>
      <w:lvlJc w:val="left"/>
      <w:pPr>
        <w:ind w:left="5040" w:hanging="360"/>
      </w:pPr>
      <w:rPr>
        <w:rFonts w:ascii="Symbol" w:hAnsi="Symbol" w:hint="default"/>
      </w:rPr>
    </w:lvl>
    <w:lvl w:ilvl="7" w:tplc="27380C1A" w:tentative="1">
      <w:start w:val="1"/>
      <w:numFmt w:val="bullet"/>
      <w:lvlText w:val="o"/>
      <w:lvlJc w:val="left"/>
      <w:pPr>
        <w:ind w:left="5760" w:hanging="360"/>
      </w:pPr>
      <w:rPr>
        <w:rFonts w:ascii="Courier New" w:hAnsi="Courier New" w:cs="Courier New" w:hint="default"/>
      </w:rPr>
    </w:lvl>
    <w:lvl w:ilvl="8" w:tplc="9B2209AC" w:tentative="1">
      <w:start w:val="1"/>
      <w:numFmt w:val="bullet"/>
      <w:lvlText w:val=""/>
      <w:lvlJc w:val="left"/>
      <w:pPr>
        <w:ind w:left="6480" w:hanging="360"/>
      </w:pPr>
      <w:rPr>
        <w:rFonts w:ascii="Wingdings" w:hAnsi="Wingdings" w:hint="default"/>
      </w:rPr>
    </w:lvl>
  </w:abstractNum>
  <w:abstractNum w:abstractNumId="4" w15:restartNumberingAfterBreak="0">
    <w:nsid w:val="1A2F34B1"/>
    <w:multiLevelType w:val="hybridMultilevel"/>
    <w:tmpl w:val="3714763E"/>
    <w:lvl w:ilvl="0" w:tplc="096E30D2">
      <w:start w:val="1"/>
      <w:numFmt w:val="bullet"/>
      <w:lvlText w:val=""/>
      <w:lvlJc w:val="left"/>
      <w:pPr>
        <w:ind w:left="720" w:hanging="360"/>
      </w:pPr>
      <w:rPr>
        <w:rFonts w:ascii="Symbol" w:hAnsi="Symbol" w:hint="default"/>
      </w:rPr>
    </w:lvl>
    <w:lvl w:ilvl="1" w:tplc="48904928">
      <w:start w:val="1"/>
      <w:numFmt w:val="bullet"/>
      <w:lvlText w:val="o"/>
      <w:lvlJc w:val="left"/>
      <w:pPr>
        <w:ind w:left="1440" w:hanging="360"/>
      </w:pPr>
      <w:rPr>
        <w:rFonts w:ascii="Courier New" w:hAnsi="Courier New" w:cs="Courier New" w:hint="default"/>
      </w:rPr>
    </w:lvl>
    <w:lvl w:ilvl="2" w:tplc="0F14CC02">
      <w:start w:val="1"/>
      <w:numFmt w:val="bullet"/>
      <w:lvlText w:val=""/>
      <w:lvlJc w:val="left"/>
      <w:pPr>
        <w:ind w:left="2160" w:hanging="360"/>
      </w:pPr>
      <w:rPr>
        <w:rFonts w:ascii="Wingdings" w:hAnsi="Wingdings" w:hint="default"/>
      </w:rPr>
    </w:lvl>
    <w:lvl w:ilvl="3" w:tplc="232E1676">
      <w:start w:val="1"/>
      <w:numFmt w:val="bullet"/>
      <w:lvlText w:val=""/>
      <w:lvlJc w:val="left"/>
      <w:pPr>
        <w:ind w:left="2880" w:hanging="360"/>
      </w:pPr>
      <w:rPr>
        <w:rFonts w:ascii="Symbol" w:hAnsi="Symbol" w:hint="default"/>
      </w:rPr>
    </w:lvl>
    <w:lvl w:ilvl="4" w:tplc="24B481E0">
      <w:start w:val="1"/>
      <w:numFmt w:val="bullet"/>
      <w:lvlText w:val="o"/>
      <w:lvlJc w:val="left"/>
      <w:pPr>
        <w:ind w:left="3600" w:hanging="360"/>
      </w:pPr>
      <w:rPr>
        <w:rFonts w:ascii="Courier New" w:hAnsi="Courier New" w:cs="Courier New" w:hint="default"/>
      </w:rPr>
    </w:lvl>
    <w:lvl w:ilvl="5" w:tplc="08F64A78">
      <w:start w:val="1"/>
      <w:numFmt w:val="bullet"/>
      <w:lvlText w:val=""/>
      <w:lvlJc w:val="left"/>
      <w:pPr>
        <w:ind w:left="4320" w:hanging="360"/>
      </w:pPr>
      <w:rPr>
        <w:rFonts w:ascii="Wingdings" w:hAnsi="Wingdings" w:hint="default"/>
      </w:rPr>
    </w:lvl>
    <w:lvl w:ilvl="6" w:tplc="36E69CAE">
      <w:start w:val="1"/>
      <w:numFmt w:val="bullet"/>
      <w:lvlText w:val=""/>
      <w:lvlJc w:val="left"/>
      <w:pPr>
        <w:ind w:left="5040" w:hanging="360"/>
      </w:pPr>
      <w:rPr>
        <w:rFonts w:ascii="Symbol" w:hAnsi="Symbol" w:hint="default"/>
      </w:rPr>
    </w:lvl>
    <w:lvl w:ilvl="7" w:tplc="6E8A1A8C">
      <w:start w:val="1"/>
      <w:numFmt w:val="bullet"/>
      <w:lvlText w:val="o"/>
      <w:lvlJc w:val="left"/>
      <w:pPr>
        <w:ind w:left="5760" w:hanging="360"/>
      </w:pPr>
      <w:rPr>
        <w:rFonts w:ascii="Courier New" w:hAnsi="Courier New" w:cs="Courier New" w:hint="default"/>
      </w:rPr>
    </w:lvl>
    <w:lvl w:ilvl="8" w:tplc="DE2A6B72">
      <w:start w:val="1"/>
      <w:numFmt w:val="bullet"/>
      <w:lvlText w:val=""/>
      <w:lvlJc w:val="left"/>
      <w:pPr>
        <w:ind w:left="6480" w:hanging="360"/>
      </w:pPr>
      <w:rPr>
        <w:rFonts w:ascii="Wingdings" w:hAnsi="Wingdings" w:hint="default"/>
      </w:rPr>
    </w:lvl>
  </w:abstractNum>
  <w:abstractNum w:abstractNumId="5" w15:restartNumberingAfterBreak="0">
    <w:nsid w:val="1ACF2A66"/>
    <w:multiLevelType w:val="hybridMultilevel"/>
    <w:tmpl w:val="AF04E20E"/>
    <w:lvl w:ilvl="0" w:tplc="227C6BD0">
      <w:start w:val="1"/>
      <w:numFmt w:val="bullet"/>
      <w:lvlText w:val=""/>
      <w:lvlJc w:val="left"/>
      <w:pPr>
        <w:ind w:left="720" w:hanging="360"/>
      </w:pPr>
      <w:rPr>
        <w:rFonts w:ascii="Wingdings" w:hAnsi="Wingdings" w:hint="default"/>
      </w:rPr>
    </w:lvl>
    <w:lvl w:ilvl="1" w:tplc="71E0FB12" w:tentative="1">
      <w:start w:val="1"/>
      <w:numFmt w:val="bullet"/>
      <w:lvlText w:val="o"/>
      <w:lvlJc w:val="left"/>
      <w:pPr>
        <w:ind w:left="1440" w:hanging="360"/>
      </w:pPr>
      <w:rPr>
        <w:rFonts w:ascii="Courier New" w:hAnsi="Courier New" w:cs="Courier New" w:hint="default"/>
      </w:rPr>
    </w:lvl>
    <w:lvl w:ilvl="2" w:tplc="86E2142C" w:tentative="1">
      <w:start w:val="1"/>
      <w:numFmt w:val="bullet"/>
      <w:lvlText w:val=""/>
      <w:lvlJc w:val="left"/>
      <w:pPr>
        <w:ind w:left="2160" w:hanging="360"/>
      </w:pPr>
      <w:rPr>
        <w:rFonts w:ascii="Wingdings" w:hAnsi="Wingdings" w:hint="default"/>
      </w:rPr>
    </w:lvl>
    <w:lvl w:ilvl="3" w:tplc="51220C22" w:tentative="1">
      <w:start w:val="1"/>
      <w:numFmt w:val="bullet"/>
      <w:lvlText w:val=""/>
      <w:lvlJc w:val="left"/>
      <w:pPr>
        <w:ind w:left="2880" w:hanging="360"/>
      </w:pPr>
      <w:rPr>
        <w:rFonts w:ascii="Symbol" w:hAnsi="Symbol" w:hint="default"/>
      </w:rPr>
    </w:lvl>
    <w:lvl w:ilvl="4" w:tplc="DB9A1E5E" w:tentative="1">
      <w:start w:val="1"/>
      <w:numFmt w:val="bullet"/>
      <w:lvlText w:val="o"/>
      <w:lvlJc w:val="left"/>
      <w:pPr>
        <w:ind w:left="3600" w:hanging="360"/>
      </w:pPr>
      <w:rPr>
        <w:rFonts w:ascii="Courier New" w:hAnsi="Courier New" w:cs="Courier New" w:hint="default"/>
      </w:rPr>
    </w:lvl>
    <w:lvl w:ilvl="5" w:tplc="40F8EEDE" w:tentative="1">
      <w:start w:val="1"/>
      <w:numFmt w:val="bullet"/>
      <w:lvlText w:val=""/>
      <w:lvlJc w:val="left"/>
      <w:pPr>
        <w:ind w:left="4320" w:hanging="360"/>
      </w:pPr>
      <w:rPr>
        <w:rFonts w:ascii="Wingdings" w:hAnsi="Wingdings" w:hint="default"/>
      </w:rPr>
    </w:lvl>
    <w:lvl w:ilvl="6" w:tplc="42AC2650" w:tentative="1">
      <w:start w:val="1"/>
      <w:numFmt w:val="bullet"/>
      <w:lvlText w:val=""/>
      <w:lvlJc w:val="left"/>
      <w:pPr>
        <w:ind w:left="5040" w:hanging="360"/>
      </w:pPr>
      <w:rPr>
        <w:rFonts w:ascii="Symbol" w:hAnsi="Symbol" w:hint="default"/>
      </w:rPr>
    </w:lvl>
    <w:lvl w:ilvl="7" w:tplc="27B8383A" w:tentative="1">
      <w:start w:val="1"/>
      <w:numFmt w:val="bullet"/>
      <w:lvlText w:val="o"/>
      <w:lvlJc w:val="left"/>
      <w:pPr>
        <w:ind w:left="5760" w:hanging="360"/>
      </w:pPr>
      <w:rPr>
        <w:rFonts w:ascii="Courier New" w:hAnsi="Courier New" w:cs="Courier New" w:hint="default"/>
      </w:rPr>
    </w:lvl>
    <w:lvl w:ilvl="8" w:tplc="98883B2E" w:tentative="1">
      <w:start w:val="1"/>
      <w:numFmt w:val="bullet"/>
      <w:lvlText w:val=""/>
      <w:lvlJc w:val="left"/>
      <w:pPr>
        <w:ind w:left="6480" w:hanging="360"/>
      </w:pPr>
      <w:rPr>
        <w:rFonts w:ascii="Wingdings" w:hAnsi="Wingdings" w:hint="default"/>
      </w:rPr>
    </w:lvl>
  </w:abstractNum>
  <w:abstractNum w:abstractNumId="6" w15:restartNumberingAfterBreak="0">
    <w:nsid w:val="436E1309"/>
    <w:multiLevelType w:val="hybridMultilevel"/>
    <w:tmpl w:val="45CC2C82"/>
    <w:lvl w:ilvl="0" w:tplc="6EC61C46">
      <w:numFmt w:val="bullet"/>
      <w:lvlText w:val="-"/>
      <w:lvlJc w:val="left"/>
      <w:pPr>
        <w:ind w:left="720" w:hanging="360"/>
      </w:pPr>
      <w:rPr>
        <w:rFonts w:ascii="DINOT-Light" w:eastAsia="Arial Unicode MS" w:hAnsi="DINOT-Light" w:cstheme="majorHAnsi" w:hint="default"/>
      </w:rPr>
    </w:lvl>
    <w:lvl w:ilvl="1" w:tplc="F8D23788" w:tentative="1">
      <w:start w:val="1"/>
      <w:numFmt w:val="bullet"/>
      <w:lvlText w:val="o"/>
      <w:lvlJc w:val="left"/>
      <w:pPr>
        <w:ind w:left="1440" w:hanging="360"/>
      </w:pPr>
      <w:rPr>
        <w:rFonts w:ascii="Courier New" w:hAnsi="Courier New" w:cs="Courier New" w:hint="default"/>
      </w:rPr>
    </w:lvl>
    <w:lvl w:ilvl="2" w:tplc="C40CA0AC" w:tentative="1">
      <w:start w:val="1"/>
      <w:numFmt w:val="bullet"/>
      <w:lvlText w:val=""/>
      <w:lvlJc w:val="left"/>
      <w:pPr>
        <w:ind w:left="2160" w:hanging="360"/>
      </w:pPr>
      <w:rPr>
        <w:rFonts w:ascii="Wingdings" w:hAnsi="Wingdings" w:hint="default"/>
      </w:rPr>
    </w:lvl>
    <w:lvl w:ilvl="3" w:tplc="647C691C" w:tentative="1">
      <w:start w:val="1"/>
      <w:numFmt w:val="bullet"/>
      <w:lvlText w:val=""/>
      <w:lvlJc w:val="left"/>
      <w:pPr>
        <w:ind w:left="2880" w:hanging="360"/>
      </w:pPr>
      <w:rPr>
        <w:rFonts w:ascii="Symbol" w:hAnsi="Symbol" w:hint="default"/>
      </w:rPr>
    </w:lvl>
    <w:lvl w:ilvl="4" w:tplc="BC628C42" w:tentative="1">
      <w:start w:val="1"/>
      <w:numFmt w:val="bullet"/>
      <w:lvlText w:val="o"/>
      <w:lvlJc w:val="left"/>
      <w:pPr>
        <w:ind w:left="3600" w:hanging="360"/>
      </w:pPr>
      <w:rPr>
        <w:rFonts w:ascii="Courier New" w:hAnsi="Courier New" w:cs="Courier New" w:hint="default"/>
      </w:rPr>
    </w:lvl>
    <w:lvl w:ilvl="5" w:tplc="221C0DE2" w:tentative="1">
      <w:start w:val="1"/>
      <w:numFmt w:val="bullet"/>
      <w:lvlText w:val=""/>
      <w:lvlJc w:val="left"/>
      <w:pPr>
        <w:ind w:left="4320" w:hanging="360"/>
      </w:pPr>
      <w:rPr>
        <w:rFonts w:ascii="Wingdings" w:hAnsi="Wingdings" w:hint="default"/>
      </w:rPr>
    </w:lvl>
    <w:lvl w:ilvl="6" w:tplc="0316B368" w:tentative="1">
      <w:start w:val="1"/>
      <w:numFmt w:val="bullet"/>
      <w:lvlText w:val=""/>
      <w:lvlJc w:val="left"/>
      <w:pPr>
        <w:ind w:left="5040" w:hanging="360"/>
      </w:pPr>
      <w:rPr>
        <w:rFonts w:ascii="Symbol" w:hAnsi="Symbol" w:hint="default"/>
      </w:rPr>
    </w:lvl>
    <w:lvl w:ilvl="7" w:tplc="25D49026" w:tentative="1">
      <w:start w:val="1"/>
      <w:numFmt w:val="bullet"/>
      <w:lvlText w:val="o"/>
      <w:lvlJc w:val="left"/>
      <w:pPr>
        <w:ind w:left="5760" w:hanging="360"/>
      </w:pPr>
      <w:rPr>
        <w:rFonts w:ascii="Courier New" w:hAnsi="Courier New" w:cs="Courier New" w:hint="default"/>
      </w:rPr>
    </w:lvl>
    <w:lvl w:ilvl="8" w:tplc="81261F08" w:tentative="1">
      <w:start w:val="1"/>
      <w:numFmt w:val="bullet"/>
      <w:lvlText w:val=""/>
      <w:lvlJc w:val="left"/>
      <w:pPr>
        <w:ind w:left="6480" w:hanging="360"/>
      </w:pPr>
      <w:rPr>
        <w:rFonts w:ascii="Wingdings" w:hAnsi="Wingdings" w:hint="default"/>
      </w:rPr>
    </w:lvl>
  </w:abstractNum>
  <w:abstractNum w:abstractNumId="7" w15:restartNumberingAfterBreak="0">
    <w:nsid w:val="77041A6D"/>
    <w:multiLevelType w:val="hybridMultilevel"/>
    <w:tmpl w:val="D8FCC2E2"/>
    <w:lvl w:ilvl="0" w:tplc="89ECAF7A">
      <w:start w:val="1"/>
      <w:numFmt w:val="bullet"/>
      <w:lvlText w:val=""/>
      <w:lvlJc w:val="left"/>
      <w:pPr>
        <w:ind w:left="720" w:hanging="360"/>
      </w:pPr>
      <w:rPr>
        <w:rFonts w:ascii="Symbol" w:hAnsi="Symbol" w:hint="default"/>
      </w:rPr>
    </w:lvl>
    <w:lvl w:ilvl="1" w:tplc="7FF8B04C" w:tentative="1">
      <w:start w:val="1"/>
      <w:numFmt w:val="bullet"/>
      <w:lvlText w:val="o"/>
      <w:lvlJc w:val="left"/>
      <w:pPr>
        <w:ind w:left="1440" w:hanging="360"/>
      </w:pPr>
      <w:rPr>
        <w:rFonts w:ascii="Courier New" w:hAnsi="Courier New" w:cs="Courier New" w:hint="default"/>
      </w:rPr>
    </w:lvl>
    <w:lvl w:ilvl="2" w:tplc="E120098E" w:tentative="1">
      <w:start w:val="1"/>
      <w:numFmt w:val="bullet"/>
      <w:lvlText w:val=""/>
      <w:lvlJc w:val="left"/>
      <w:pPr>
        <w:ind w:left="2160" w:hanging="360"/>
      </w:pPr>
      <w:rPr>
        <w:rFonts w:ascii="Wingdings" w:hAnsi="Wingdings" w:hint="default"/>
      </w:rPr>
    </w:lvl>
    <w:lvl w:ilvl="3" w:tplc="07302B3C" w:tentative="1">
      <w:start w:val="1"/>
      <w:numFmt w:val="bullet"/>
      <w:lvlText w:val=""/>
      <w:lvlJc w:val="left"/>
      <w:pPr>
        <w:ind w:left="2880" w:hanging="360"/>
      </w:pPr>
      <w:rPr>
        <w:rFonts w:ascii="Symbol" w:hAnsi="Symbol" w:hint="default"/>
      </w:rPr>
    </w:lvl>
    <w:lvl w:ilvl="4" w:tplc="FDE4BAE6" w:tentative="1">
      <w:start w:val="1"/>
      <w:numFmt w:val="bullet"/>
      <w:lvlText w:val="o"/>
      <w:lvlJc w:val="left"/>
      <w:pPr>
        <w:ind w:left="3600" w:hanging="360"/>
      </w:pPr>
      <w:rPr>
        <w:rFonts w:ascii="Courier New" w:hAnsi="Courier New" w:cs="Courier New" w:hint="default"/>
      </w:rPr>
    </w:lvl>
    <w:lvl w:ilvl="5" w:tplc="AC887EAC" w:tentative="1">
      <w:start w:val="1"/>
      <w:numFmt w:val="bullet"/>
      <w:lvlText w:val=""/>
      <w:lvlJc w:val="left"/>
      <w:pPr>
        <w:ind w:left="4320" w:hanging="360"/>
      </w:pPr>
      <w:rPr>
        <w:rFonts w:ascii="Wingdings" w:hAnsi="Wingdings" w:hint="default"/>
      </w:rPr>
    </w:lvl>
    <w:lvl w:ilvl="6" w:tplc="FAB0DAF4" w:tentative="1">
      <w:start w:val="1"/>
      <w:numFmt w:val="bullet"/>
      <w:lvlText w:val=""/>
      <w:lvlJc w:val="left"/>
      <w:pPr>
        <w:ind w:left="5040" w:hanging="360"/>
      </w:pPr>
      <w:rPr>
        <w:rFonts w:ascii="Symbol" w:hAnsi="Symbol" w:hint="default"/>
      </w:rPr>
    </w:lvl>
    <w:lvl w:ilvl="7" w:tplc="648E1688" w:tentative="1">
      <w:start w:val="1"/>
      <w:numFmt w:val="bullet"/>
      <w:lvlText w:val="o"/>
      <w:lvlJc w:val="left"/>
      <w:pPr>
        <w:ind w:left="5760" w:hanging="360"/>
      </w:pPr>
      <w:rPr>
        <w:rFonts w:ascii="Courier New" w:hAnsi="Courier New" w:cs="Courier New" w:hint="default"/>
      </w:rPr>
    </w:lvl>
    <w:lvl w:ilvl="8" w:tplc="D51AFFD6" w:tentative="1">
      <w:start w:val="1"/>
      <w:numFmt w:val="bullet"/>
      <w:lvlText w:val=""/>
      <w:lvlJc w:val="left"/>
      <w:pPr>
        <w:ind w:left="6480" w:hanging="360"/>
      </w:pPr>
      <w:rPr>
        <w:rFonts w:ascii="Wingdings" w:hAnsi="Wingdings" w:hint="default"/>
      </w:rPr>
    </w:lvl>
  </w:abstractNum>
  <w:abstractNum w:abstractNumId="8" w15:restartNumberingAfterBreak="0">
    <w:nsid w:val="7E350E91"/>
    <w:multiLevelType w:val="hybridMultilevel"/>
    <w:tmpl w:val="1B1682A2"/>
    <w:lvl w:ilvl="0" w:tplc="5CDCD122">
      <w:numFmt w:val="bullet"/>
      <w:lvlText w:val="-"/>
      <w:lvlJc w:val="left"/>
      <w:pPr>
        <w:ind w:left="720" w:hanging="360"/>
      </w:pPr>
      <w:rPr>
        <w:rFonts w:ascii="DINOT-Light" w:eastAsia="Arial Unicode MS" w:hAnsi="DINOT-Light" w:cstheme="majorHAnsi" w:hint="default"/>
      </w:rPr>
    </w:lvl>
    <w:lvl w:ilvl="1" w:tplc="8C9A6882" w:tentative="1">
      <w:start w:val="1"/>
      <w:numFmt w:val="bullet"/>
      <w:lvlText w:val="o"/>
      <w:lvlJc w:val="left"/>
      <w:pPr>
        <w:ind w:left="1440" w:hanging="360"/>
      </w:pPr>
      <w:rPr>
        <w:rFonts w:ascii="Courier New" w:hAnsi="Courier New" w:cs="Courier New" w:hint="default"/>
      </w:rPr>
    </w:lvl>
    <w:lvl w:ilvl="2" w:tplc="CC20A0C2" w:tentative="1">
      <w:start w:val="1"/>
      <w:numFmt w:val="bullet"/>
      <w:lvlText w:val=""/>
      <w:lvlJc w:val="left"/>
      <w:pPr>
        <w:ind w:left="2160" w:hanging="360"/>
      </w:pPr>
      <w:rPr>
        <w:rFonts w:ascii="Wingdings" w:hAnsi="Wingdings" w:hint="default"/>
      </w:rPr>
    </w:lvl>
    <w:lvl w:ilvl="3" w:tplc="C402FCD6" w:tentative="1">
      <w:start w:val="1"/>
      <w:numFmt w:val="bullet"/>
      <w:lvlText w:val=""/>
      <w:lvlJc w:val="left"/>
      <w:pPr>
        <w:ind w:left="2880" w:hanging="360"/>
      </w:pPr>
      <w:rPr>
        <w:rFonts w:ascii="Symbol" w:hAnsi="Symbol" w:hint="default"/>
      </w:rPr>
    </w:lvl>
    <w:lvl w:ilvl="4" w:tplc="2772A3A2" w:tentative="1">
      <w:start w:val="1"/>
      <w:numFmt w:val="bullet"/>
      <w:lvlText w:val="o"/>
      <w:lvlJc w:val="left"/>
      <w:pPr>
        <w:ind w:left="3600" w:hanging="360"/>
      </w:pPr>
      <w:rPr>
        <w:rFonts w:ascii="Courier New" w:hAnsi="Courier New" w:cs="Courier New" w:hint="default"/>
      </w:rPr>
    </w:lvl>
    <w:lvl w:ilvl="5" w:tplc="F4F8795C" w:tentative="1">
      <w:start w:val="1"/>
      <w:numFmt w:val="bullet"/>
      <w:lvlText w:val=""/>
      <w:lvlJc w:val="left"/>
      <w:pPr>
        <w:ind w:left="4320" w:hanging="360"/>
      </w:pPr>
      <w:rPr>
        <w:rFonts w:ascii="Wingdings" w:hAnsi="Wingdings" w:hint="default"/>
      </w:rPr>
    </w:lvl>
    <w:lvl w:ilvl="6" w:tplc="3732048A" w:tentative="1">
      <w:start w:val="1"/>
      <w:numFmt w:val="bullet"/>
      <w:lvlText w:val=""/>
      <w:lvlJc w:val="left"/>
      <w:pPr>
        <w:ind w:left="5040" w:hanging="360"/>
      </w:pPr>
      <w:rPr>
        <w:rFonts w:ascii="Symbol" w:hAnsi="Symbol" w:hint="default"/>
      </w:rPr>
    </w:lvl>
    <w:lvl w:ilvl="7" w:tplc="6F4AD802" w:tentative="1">
      <w:start w:val="1"/>
      <w:numFmt w:val="bullet"/>
      <w:lvlText w:val="o"/>
      <w:lvlJc w:val="left"/>
      <w:pPr>
        <w:ind w:left="5760" w:hanging="360"/>
      </w:pPr>
      <w:rPr>
        <w:rFonts w:ascii="Courier New" w:hAnsi="Courier New" w:cs="Courier New" w:hint="default"/>
      </w:rPr>
    </w:lvl>
    <w:lvl w:ilvl="8" w:tplc="42F887A4"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5"/>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829"/>
    <w:rsid w:val="0000012E"/>
    <w:rsid w:val="000025B9"/>
    <w:rsid w:val="000030CF"/>
    <w:rsid w:val="00005F1C"/>
    <w:rsid w:val="00014456"/>
    <w:rsid w:val="00014DE4"/>
    <w:rsid w:val="000213BB"/>
    <w:rsid w:val="000227CD"/>
    <w:rsid w:val="00022EBC"/>
    <w:rsid w:val="0002578F"/>
    <w:rsid w:val="00025918"/>
    <w:rsid w:val="00031592"/>
    <w:rsid w:val="00036DBF"/>
    <w:rsid w:val="00037981"/>
    <w:rsid w:val="000461C3"/>
    <w:rsid w:val="00047468"/>
    <w:rsid w:val="00051C0A"/>
    <w:rsid w:val="00061A87"/>
    <w:rsid w:val="00066654"/>
    <w:rsid w:val="00072F45"/>
    <w:rsid w:val="00073247"/>
    <w:rsid w:val="0007446D"/>
    <w:rsid w:val="00076693"/>
    <w:rsid w:val="0008374B"/>
    <w:rsid w:val="000849A5"/>
    <w:rsid w:val="000917A6"/>
    <w:rsid w:val="00092454"/>
    <w:rsid w:val="00092572"/>
    <w:rsid w:val="00095F5B"/>
    <w:rsid w:val="00095F69"/>
    <w:rsid w:val="00096BEA"/>
    <w:rsid w:val="000976BA"/>
    <w:rsid w:val="000A32F9"/>
    <w:rsid w:val="000B03B4"/>
    <w:rsid w:val="000B0B12"/>
    <w:rsid w:val="000B5EFF"/>
    <w:rsid w:val="000C753D"/>
    <w:rsid w:val="000D2C1B"/>
    <w:rsid w:val="000D7251"/>
    <w:rsid w:val="000E0BB5"/>
    <w:rsid w:val="000E5BB6"/>
    <w:rsid w:val="000F0F54"/>
    <w:rsid w:val="000F65E9"/>
    <w:rsid w:val="000F777A"/>
    <w:rsid w:val="0010538F"/>
    <w:rsid w:val="00107A97"/>
    <w:rsid w:val="001202FC"/>
    <w:rsid w:val="001222FA"/>
    <w:rsid w:val="00125DE1"/>
    <w:rsid w:val="00126288"/>
    <w:rsid w:val="001265D4"/>
    <w:rsid w:val="00127A37"/>
    <w:rsid w:val="001361D5"/>
    <w:rsid w:val="00136816"/>
    <w:rsid w:val="00142B40"/>
    <w:rsid w:val="0015385F"/>
    <w:rsid w:val="00154E28"/>
    <w:rsid w:val="00163138"/>
    <w:rsid w:val="0016654E"/>
    <w:rsid w:val="00171DBA"/>
    <w:rsid w:val="00175732"/>
    <w:rsid w:val="00187936"/>
    <w:rsid w:val="00190869"/>
    <w:rsid w:val="00190E01"/>
    <w:rsid w:val="00191493"/>
    <w:rsid w:val="00197174"/>
    <w:rsid w:val="001A21CB"/>
    <w:rsid w:val="001A51AE"/>
    <w:rsid w:val="001A5F36"/>
    <w:rsid w:val="001B0DB5"/>
    <w:rsid w:val="001B2E09"/>
    <w:rsid w:val="001C1E5C"/>
    <w:rsid w:val="001C49D5"/>
    <w:rsid w:val="001D288F"/>
    <w:rsid w:val="001E30E3"/>
    <w:rsid w:val="001F173E"/>
    <w:rsid w:val="001F3C7D"/>
    <w:rsid w:val="00202F0C"/>
    <w:rsid w:val="00203CDB"/>
    <w:rsid w:val="0020459E"/>
    <w:rsid w:val="00204979"/>
    <w:rsid w:val="002114CE"/>
    <w:rsid w:val="00216C70"/>
    <w:rsid w:val="00222AD2"/>
    <w:rsid w:val="00224784"/>
    <w:rsid w:val="0022792A"/>
    <w:rsid w:val="00231A2C"/>
    <w:rsid w:val="00234423"/>
    <w:rsid w:val="00243697"/>
    <w:rsid w:val="0024604E"/>
    <w:rsid w:val="0024762C"/>
    <w:rsid w:val="00253BB4"/>
    <w:rsid w:val="00257BB4"/>
    <w:rsid w:val="00263A7A"/>
    <w:rsid w:val="0027362E"/>
    <w:rsid w:val="00273CC4"/>
    <w:rsid w:val="002801C7"/>
    <w:rsid w:val="00291BA1"/>
    <w:rsid w:val="0029477B"/>
    <w:rsid w:val="0029525E"/>
    <w:rsid w:val="002A047D"/>
    <w:rsid w:val="002A4FCF"/>
    <w:rsid w:val="002A5A39"/>
    <w:rsid w:val="002B0F09"/>
    <w:rsid w:val="002B3A68"/>
    <w:rsid w:val="002B608B"/>
    <w:rsid w:val="002D3197"/>
    <w:rsid w:val="002D73DE"/>
    <w:rsid w:val="002E18F5"/>
    <w:rsid w:val="002E3DC3"/>
    <w:rsid w:val="002F192B"/>
    <w:rsid w:val="002F7A1E"/>
    <w:rsid w:val="00303C6C"/>
    <w:rsid w:val="003042C0"/>
    <w:rsid w:val="003043B3"/>
    <w:rsid w:val="00305700"/>
    <w:rsid w:val="00310519"/>
    <w:rsid w:val="00315A59"/>
    <w:rsid w:val="00320E44"/>
    <w:rsid w:val="00321F52"/>
    <w:rsid w:val="00326257"/>
    <w:rsid w:val="00330598"/>
    <w:rsid w:val="00336B0A"/>
    <w:rsid w:val="0034611D"/>
    <w:rsid w:val="00350F4E"/>
    <w:rsid w:val="003520DE"/>
    <w:rsid w:val="00355180"/>
    <w:rsid w:val="003562A5"/>
    <w:rsid w:val="003571A1"/>
    <w:rsid w:val="0036081F"/>
    <w:rsid w:val="00361C99"/>
    <w:rsid w:val="00363600"/>
    <w:rsid w:val="00364117"/>
    <w:rsid w:val="003652C6"/>
    <w:rsid w:val="00365539"/>
    <w:rsid w:val="00366AFB"/>
    <w:rsid w:val="00375260"/>
    <w:rsid w:val="00376F02"/>
    <w:rsid w:val="00377D3A"/>
    <w:rsid w:val="003804B0"/>
    <w:rsid w:val="003840A7"/>
    <w:rsid w:val="00385ADE"/>
    <w:rsid w:val="00387808"/>
    <w:rsid w:val="00393040"/>
    <w:rsid w:val="00396865"/>
    <w:rsid w:val="00396CE2"/>
    <w:rsid w:val="003A06BB"/>
    <w:rsid w:val="003A0DAA"/>
    <w:rsid w:val="003A1AFB"/>
    <w:rsid w:val="003A213B"/>
    <w:rsid w:val="003A7FBE"/>
    <w:rsid w:val="003B1F2E"/>
    <w:rsid w:val="003B489D"/>
    <w:rsid w:val="003B6157"/>
    <w:rsid w:val="003B6B02"/>
    <w:rsid w:val="003C540D"/>
    <w:rsid w:val="003D25D7"/>
    <w:rsid w:val="003D31CF"/>
    <w:rsid w:val="003E0F9D"/>
    <w:rsid w:val="003E40BE"/>
    <w:rsid w:val="003E6A9A"/>
    <w:rsid w:val="003F144D"/>
    <w:rsid w:val="003F5C80"/>
    <w:rsid w:val="003F5D05"/>
    <w:rsid w:val="003F6766"/>
    <w:rsid w:val="003F7F99"/>
    <w:rsid w:val="00401BD5"/>
    <w:rsid w:val="00407939"/>
    <w:rsid w:val="00412C94"/>
    <w:rsid w:val="00420DAB"/>
    <w:rsid w:val="004220FA"/>
    <w:rsid w:val="00423E0C"/>
    <w:rsid w:val="0042760F"/>
    <w:rsid w:val="00431D9B"/>
    <w:rsid w:val="0043253A"/>
    <w:rsid w:val="00437122"/>
    <w:rsid w:val="00442B0B"/>
    <w:rsid w:val="0045243F"/>
    <w:rsid w:val="004524BE"/>
    <w:rsid w:val="004555EE"/>
    <w:rsid w:val="0046168B"/>
    <w:rsid w:val="00461C10"/>
    <w:rsid w:val="00475A1B"/>
    <w:rsid w:val="00475D93"/>
    <w:rsid w:val="00493629"/>
    <w:rsid w:val="004A378F"/>
    <w:rsid w:val="004B42D2"/>
    <w:rsid w:val="004B471C"/>
    <w:rsid w:val="004B4AE7"/>
    <w:rsid w:val="004B53E1"/>
    <w:rsid w:val="004B579F"/>
    <w:rsid w:val="004B58BA"/>
    <w:rsid w:val="004C7222"/>
    <w:rsid w:val="004D0CE2"/>
    <w:rsid w:val="004D6707"/>
    <w:rsid w:val="004D7FC4"/>
    <w:rsid w:val="004E0FC2"/>
    <w:rsid w:val="004F041B"/>
    <w:rsid w:val="004F53A7"/>
    <w:rsid w:val="004F6461"/>
    <w:rsid w:val="00501330"/>
    <w:rsid w:val="005071F4"/>
    <w:rsid w:val="00507849"/>
    <w:rsid w:val="005111E9"/>
    <w:rsid w:val="0051137E"/>
    <w:rsid w:val="0051224B"/>
    <w:rsid w:val="00514D25"/>
    <w:rsid w:val="00523232"/>
    <w:rsid w:val="00523723"/>
    <w:rsid w:val="0052506C"/>
    <w:rsid w:val="0052586D"/>
    <w:rsid w:val="005311AD"/>
    <w:rsid w:val="00533810"/>
    <w:rsid w:val="00540A8E"/>
    <w:rsid w:val="0054133A"/>
    <w:rsid w:val="00543140"/>
    <w:rsid w:val="00543EA4"/>
    <w:rsid w:val="00544B85"/>
    <w:rsid w:val="00555438"/>
    <w:rsid w:val="005657E0"/>
    <w:rsid w:val="00570F85"/>
    <w:rsid w:val="0057579C"/>
    <w:rsid w:val="0058145F"/>
    <w:rsid w:val="0058164C"/>
    <w:rsid w:val="00586C19"/>
    <w:rsid w:val="00591508"/>
    <w:rsid w:val="00594EAC"/>
    <w:rsid w:val="005B0866"/>
    <w:rsid w:val="005B2347"/>
    <w:rsid w:val="005B2943"/>
    <w:rsid w:val="005B6284"/>
    <w:rsid w:val="005B78A2"/>
    <w:rsid w:val="005B79A3"/>
    <w:rsid w:val="005C0B64"/>
    <w:rsid w:val="005C1727"/>
    <w:rsid w:val="005C4D9F"/>
    <w:rsid w:val="005C4FA6"/>
    <w:rsid w:val="005C68A3"/>
    <w:rsid w:val="005D1581"/>
    <w:rsid w:val="005D59A1"/>
    <w:rsid w:val="005D5BD7"/>
    <w:rsid w:val="005E16CB"/>
    <w:rsid w:val="005F0E07"/>
    <w:rsid w:val="005F2722"/>
    <w:rsid w:val="005F6136"/>
    <w:rsid w:val="005F62DB"/>
    <w:rsid w:val="005F6CA0"/>
    <w:rsid w:val="005F729E"/>
    <w:rsid w:val="00613BC4"/>
    <w:rsid w:val="00614ECF"/>
    <w:rsid w:val="00614FCF"/>
    <w:rsid w:val="006151FC"/>
    <w:rsid w:val="0061562E"/>
    <w:rsid w:val="00616635"/>
    <w:rsid w:val="00617298"/>
    <w:rsid w:val="00621786"/>
    <w:rsid w:val="006222E7"/>
    <w:rsid w:val="00622BDF"/>
    <w:rsid w:val="00622E2C"/>
    <w:rsid w:val="00633DE0"/>
    <w:rsid w:val="006367A9"/>
    <w:rsid w:val="00637A68"/>
    <w:rsid w:val="00640AF3"/>
    <w:rsid w:val="0064783C"/>
    <w:rsid w:val="00654BD4"/>
    <w:rsid w:val="0065594E"/>
    <w:rsid w:val="006644E3"/>
    <w:rsid w:val="00670D04"/>
    <w:rsid w:val="00673449"/>
    <w:rsid w:val="00676FB3"/>
    <w:rsid w:val="00677671"/>
    <w:rsid w:val="00685638"/>
    <w:rsid w:val="00687702"/>
    <w:rsid w:val="006923FA"/>
    <w:rsid w:val="00694858"/>
    <w:rsid w:val="00696072"/>
    <w:rsid w:val="006975B1"/>
    <w:rsid w:val="006A5A34"/>
    <w:rsid w:val="006A632D"/>
    <w:rsid w:val="006B4ADC"/>
    <w:rsid w:val="006C201E"/>
    <w:rsid w:val="006D1D2F"/>
    <w:rsid w:val="006E106E"/>
    <w:rsid w:val="006E2B16"/>
    <w:rsid w:val="006E2C4B"/>
    <w:rsid w:val="006E2DC6"/>
    <w:rsid w:val="006E5830"/>
    <w:rsid w:val="006F6800"/>
    <w:rsid w:val="006F6AE3"/>
    <w:rsid w:val="006F6C65"/>
    <w:rsid w:val="00701FFC"/>
    <w:rsid w:val="00703F61"/>
    <w:rsid w:val="0070647E"/>
    <w:rsid w:val="00707942"/>
    <w:rsid w:val="0071648A"/>
    <w:rsid w:val="007255E3"/>
    <w:rsid w:val="00732CEF"/>
    <w:rsid w:val="00732E9B"/>
    <w:rsid w:val="00733E3B"/>
    <w:rsid w:val="00733FF3"/>
    <w:rsid w:val="007344AA"/>
    <w:rsid w:val="00736703"/>
    <w:rsid w:val="007428D2"/>
    <w:rsid w:val="00743E37"/>
    <w:rsid w:val="007448AA"/>
    <w:rsid w:val="00745C73"/>
    <w:rsid w:val="00773939"/>
    <w:rsid w:val="00780905"/>
    <w:rsid w:val="0078732E"/>
    <w:rsid w:val="007937E4"/>
    <w:rsid w:val="007A3915"/>
    <w:rsid w:val="007A7C85"/>
    <w:rsid w:val="007B0127"/>
    <w:rsid w:val="007B0DC3"/>
    <w:rsid w:val="007C4B52"/>
    <w:rsid w:val="007C50B6"/>
    <w:rsid w:val="007C5C2B"/>
    <w:rsid w:val="007C5D16"/>
    <w:rsid w:val="007D1610"/>
    <w:rsid w:val="007D1B4A"/>
    <w:rsid w:val="007E1A47"/>
    <w:rsid w:val="007E5506"/>
    <w:rsid w:val="007E6EDD"/>
    <w:rsid w:val="007E71E4"/>
    <w:rsid w:val="007E73B3"/>
    <w:rsid w:val="007F022C"/>
    <w:rsid w:val="007F73A9"/>
    <w:rsid w:val="007F7DCB"/>
    <w:rsid w:val="00800D44"/>
    <w:rsid w:val="00803612"/>
    <w:rsid w:val="0081289D"/>
    <w:rsid w:val="00812CD4"/>
    <w:rsid w:val="0081518F"/>
    <w:rsid w:val="00821503"/>
    <w:rsid w:val="0082195B"/>
    <w:rsid w:val="00823E91"/>
    <w:rsid w:val="00831D3E"/>
    <w:rsid w:val="00845D50"/>
    <w:rsid w:val="00847D76"/>
    <w:rsid w:val="0085230D"/>
    <w:rsid w:val="00861E9F"/>
    <w:rsid w:val="00862E79"/>
    <w:rsid w:val="008655F3"/>
    <w:rsid w:val="008750CC"/>
    <w:rsid w:val="00883D6D"/>
    <w:rsid w:val="00890DB6"/>
    <w:rsid w:val="00891374"/>
    <w:rsid w:val="00893959"/>
    <w:rsid w:val="00897275"/>
    <w:rsid w:val="008A1FC7"/>
    <w:rsid w:val="008B0089"/>
    <w:rsid w:val="008B0736"/>
    <w:rsid w:val="008B4B9C"/>
    <w:rsid w:val="008B7F5A"/>
    <w:rsid w:val="008C08B6"/>
    <w:rsid w:val="008C60E5"/>
    <w:rsid w:val="008C7BBD"/>
    <w:rsid w:val="008D0752"/>
    <w:rsid w:val="008D36B8"/>
    <w:rsid w:val="008D3802"/>
    <w:rsid w:val="008D44D9"/>
    <w:rsid w:val="008D48F8"/>
    <w:rsid w:val="008D55A3"/>
    <w:rsid w:val="008D5892"/>
    <w:rsid w:val="008D5CD1"/>
    <w:rsid w:val="008D65B4"/>
    <w:rsid w:val="008D6BCE"/>
    <w:rsid w:val="008E5E81"/>
    <w:rsid w:val="008E613B"/>
    <w:rsid w:val="008E65EF"/>
    <w:rsid w:val="008E7752"/>
    <w:rsid w:val="008E7FDC"/>
    <w:rsid w:val="008F0647"/>
    <w:rsid w:val="008F0D98"/>
    <w:rsid w:val="008F0D9F"/>
    <w:rsid w:val="008F1DF1"/>
    <w:rsid w:val="008F395D"/>
    <w:rsid w:val="008F53E9"/>
    <w:rsid w:val="0090243B"/>
    <w:rsid w:val="0090270C"/>
    <w:rsid w:val="00902DAE"/>
    <w:rsid w:val="0090456E"/>
    <w:rsid w:val="0090607B"/>
    <w:rsid w:val="009115E6"/>
    <w:rsid w:val="00912FEA"/>
    <w:rsid w:val="00915061"/>
    <w:rsid w:val="00924FB6"/>
    <w:rsid w:val="00930FAC"/>
    <w:rsid w:val="0093204D"/>
    <w:rsid w:val="009344B6"/>
    <w:rsid w:val="009348AE"/>
    <w:rsid w:val="00937C70"/>
    <w:rsid w:val="00940A3A"/>
    <w:rsid w:val="009435AB"/>
    <w:rsid w:val="00947C4A"/>
    <w:rsid w:val="00950D83"/>
    <w:rsid w:val="00951B75"/>
    <w:rsid w:val="00952085"/>
    <w:rsid w:val="00957F59"/>
    <w:rsid w:val="00962C36"/>
    <w:rsid w:val="00964210"/>
    <w:rsid w:val="00965AEA"/>
    <w:rsid w:val="0097079F"/>
    <w:rsid w:val="00973482"/>
    <w:rsid w:val="00980826"/>
    <w:rsid w:val="00991362"/>
    <w:rsid w:val="009936B9"/>
    <w:rsid w:val="00997277"/>
    <w:rsid w:val="009A0383"/>
    <w:rsid w:val="009A2129"/>
    <w:rsid w:val="009A347C"/>
    <w:rsid w:val="009A58E2"/>
    <w:rsid w:val="009A709C"/>
    <w:rsid w:val="009B549D"/>
    <w:rsid w:val="009B65AD"/>
    <w:rsid w:val="009C0DBE"/>
    <w:rsid w:val="009C4E78"/>
    <w:rsid w:val="009C647B"/>
    <w:rsid w:val="009C6903"/>
    <w:rsid w:val="009C7171"/>
    <w:rsid w:val="009D1FF7"/>
    <w:rsid w:val="009D22C0"/>
    <w:rsid w:val="009D3E80"/>
    <w:rsid w:val="009D5829"/>
    <w:rsid w:val="009D7676"/>
    <w:rsid w:val="009D7AEB"/>
    <w:rsid w:val="009E126B"/>
    <w:rsid w:val="009E4691"/>
    <w:rsid w:val="009F068A"/>
    <w:rsid w:val="009F2490"/>
    <w:rsid w:val="009F6E1B"/>
    <w:rsid w:val="009F7529"/>
    <w:rsid w:val="00A000C0"/>
    <w:rsid w:val="00A02C88"/>
    <w:rsid w:val="00A04021"/>
    <w:rsid w:val="00A04772"/>
    <w:rsid w:val="00A10127"/>
    <w:rsid w:val="00A116DC"/>
    <w:rsid w:val="00A3018B"/>
    <w:rsid w:val="00A30562"/>
    <w:rsid w:val="00A30F16"/>
    <w:rsid w:val="00A34CDF"/>
    <w:rsid w:val="00A363A7"/>
    <w:rsid w:val="00A37235"/>
    <w:rsid w:val="00A40423"/>
    <w:rsid w:val="00A460B6"/>
    <w:rsid w:val="00A468F3"/>
    <w:rsid w:val="00A5038F"/>
    <w:rsid w:val="00A57187"/>
    <w:rsid w:val="00A574D9"/>
    <w:rsid w:val="00A63050"/>
    <w:rsid w:val="00A63E6F"/>
    <w:rsid w:val="00A81208"/>
    <w:rsid w:val="00A826D5"/>
    <w:rsid w:val="00A83FED"/>
    <w:rsid w:val="00A90A62"/>
    <w:rsid w:val="00A91380"/>
    <w:rsid w:val="00A92657"/>
    <w:rsid w:val="00A95F09"/>
    <w:rsid w:val="00A961A1"/>
    <w:rsid w:val="00AA0737"/>
    <w:rsid w:val="00AA25AF"/>
    <w:rsid w:val="00AA7A1D"/>
    <w:rsid w:val="00AB0228"/>
    <w:rsid w:val="00AB3C6D"/>
    <w:rsid w:val="00AB540C"/>
    <w:rsid w:val="00AC19F3"/>
    <w:rsid w:val="00AC423C"/>
    <w:rsid w:val="00AC5487"/>
    <w:rsid w:val="00AC67C9"/>
    <w:rsid w:val="00AD0C4A"/>
    <w:rsid w:val="00AD22B0"/>
    <w:rsid w:val="00AD336F"/>
    <w:rsid w:val="00AD3477"/>
    <w:rsid w:val="00AD3779"/>
    <w:rsid w:val="00AD7CFF"/>
    <w:rsid w:val="00AE3286"/>
    <w:rsid w:val="00AE4CB0"/>
    <w:rsid w:val="00AE65C5"/>
    <w:rsid w:val="00AE7323"/>
    <w:rsid w:val="00AF6902"/>
    <w:rsid w:val="00AF6A66"/>
    <w:rsid w:val="00B0161A"/>
    <w:rsid w:val="00B0217A"/>
    <w:rsid w:val="00B07D4B"/>
    <w:rsid w:val="00B118F2"/>
    <w:rsid w:val="00B13868"/>
    <w:rsid w:val="00B20B8A"/>
    <w:rsid w:val="00B24B9D"/>
    <w:rsid w:val="00B27AF5"/>
    <w:rsid w:val="00B3152C"/>
    <w:rsid w:val="00B40DB1"/>
    <w:rsid w:val="00B42771"/>
    <w:rsid w:val="00B42BDD"/>
    <w:rsid w:val="00B46651"/>
    <w:rsid w:val="00B50D17"/>
    <w:rsid w:val="00B528DD"/>
    <w:rsid w:val="00B62BC2"/>
    <w:rsid w:val="00B657DA"/>
    <w:rsid w:val="00B72BD4"/>
    <w:rsid w:val="00B76333"/>
    <w:rsid w:val="00B83A48"/>
    <w:rsid w:val="00B8468E"/>
    <w:rsid w:val="00B84820"/>
    <w:rsid w:val="00B857FD"/>
    <w:rsid w:val="00B96DF7"/>
    <w:rsid w:val="00BB06C7"/>
    <w:rsid w:val="00BB073D"/>
    <w:rsid w:val="00BB07E3"/>
    <w:rsid w:val="00BB39E8"/>
    <w:rsid w:val="00BC28B7"/>
    <w:rsid w:val="00BC51C2"/>
    <w:rsid w:val="00BC7B5F"/>
    <w:rsid w:val="00BD0076"/>
    <w:rsid w:val="00BE06AA"/>
    <w:rsid w:val="00BE37D9"/>
    <w:rsid w:val="00BE5256"/>
    <w:rsid w:val="00BE5A43"/>
    <w:rsid w:val="00BE7E65"/>
    <w:rsid w:val="00C04A26"/>
    <w:rsid w:val="00C07DD2"/>
    <w:rsid w:val="00C13732"/>
    <w:rsid w:val="00C14855"/>
    <w:rsid w:val="00C176A5"/>
    <w:rsid w:val="00C22A9C"/>
    <w:rsid w:val="00C25824"/>
    <w:rsid w:val="00C31C81"/>
    <w:rsid w:val="00C325F5"/>
    <w:rsid w:val="00C35CE4"/>
    <w:rsid w:val="00C37C00"/>
    <w:rsid w:val="00C4117C"/>
    <w:rsid w:val="00C4175C"/>
    <w:rsid w:val="00C47EA0"/>
    <w:rsid w:val="00C57310"/>
    <w:rsid w:val="00C64BF7"/>
    <w:rsid w:val="00C65D77"/>
    <w:rsid w:val="00C72F0A"/>
    <w:rsid w:val="00C73CEA"/>
    <w:rsid w:val="00C7629E"/>
    <w:rsid w:val="00C846E8"/>
    <w:rsid w:val="00C85653"/>
    <w:rsid w:val="00C8769B"/>
    <w:rsid w:val="00C87D84"/>
    <w:rsid w:val="00C87D9E"/>
    <w:rsid w:val="00C916F0"/>
    <w:rsid w:val="00C95D28"/>
    <w:rsid w:val="00C95EFF"/>
    <w:rsid w:val="00C97C21"/>
    <w:rsid w:val="00CA7AFA"/>
    <w:rsid w:val="00CB2EBC"/>
    <w:rsid w:val="00CB2F16"/>
    <w:rsid w:val="00CB53AD"/>
    <w:rsid w:val="00CB5756"/>
    <w:rsid w:val="00CC049F"/>
    <w:rsid w:val="00CC5ADD"/>
    <w:rsid w:val="00CC662C"/>
    <w:rsid w:val="00CC666E"/>
    <w:rsid w:val="00CC75DC"/>
    <w:rsid w:val="00CD2720"/>
    <w:rsid w:val="00CD4EC6"/>
    <w:rsid w:val="00CD4F4E"/>
    <w:rsid w:val="00CD55CE"/>
    <w:rsid w:val="00CE1767"/>
    <w:rsid w:val="00CE2774"/>
    <w:rsid w:val="00CE2915"/>
    <w:rsid w:val="00CE3D98"/>
    <w:rsid w:val="00CE3E5F"/>
    <w:rsid w:val="00CE41B2"/>
    <w:rsid w:val="00CE6207"/>
    <w:rsid w:val="00CE63F0"/>
    <w:rsid w:val="00CE7CE1"/>
    <w:rsid w:val="00CF10A0"/>
    <w:rsid w:val="00CF3907"/>
    <w:rsid w:val="00D003FA"/>
    <w:rsid w:val="00D00DD1"/>
    <w:rsid w:val="00D01972"/>
    <w:rsid w:val="00D046E4"/>
    <w:rsid w:val="00D06EFE"/>
    <w:rsid w:val="00D17238"/>
    <w:rsid w:val="00D2014F"/>
    <w:rsid w:val="00D22D41"/>
    <w:rsid w:val="00D31D78"/>
    <w:rsid w:val="00D350AF"/>
    <w:rsid w:val="00D3593A"/>
    <w:rsid w:val="00D36DE5"/>
    <w:rsid w:val="00D37F2A"/>
    <w:rsid w:val="00D4720D"/>
    <w:rsid w:val="00D52714"/>
    <w:rsid w:val="00D53BEA"/>
    <w:rsid w:val="00D54FC4"/>
    <w:rsid w:val="00D56A49"/>
    <w:rsid w:val="00D57619"/>
    <w:rsid w:val="00D60413"/>
    <w:rsid w:val="00D6182C"/>
    <w:rsid w:val="00D61E07"/>
    <w:rsid w:val="00D6427D"/>
    <w:rsid w:val="00D71900"/>
    <w:rsid w:val="00D7445C"/>
    <w:rsid w:val="00D744DE"/>
    <w:rsid w:val="00D75A61"/>
    <w:rsid w:val="00D776E4"/>
    <w:rsid w:val="00D777C7"/>
    <w:rsid w:val="00D9666A"/>
    <w:rsid w:val="00DA469D"/>
    <w:rsid w:val="00DB36E9"/>
    <w:rsid w:val="00DB59F4"/>
    <w:rsid w:val="00DC0114"/>
    <w:rsid w:val="00DC0817"/>
    <w:rsid w:val="00DD1DE1"/>
    <w:rsid w:val="00DD3281"/>
    <w:rsid w:val="00DE2A14"/>
    <w:rsid w:val="00DE51A6"/>
    <w:rsid w:val="00DE64D8"/>
    <w:rsid w:val="00DE748F"/>
    <w:rsid w:val="00DF0FF7"/>
    <w:rsid w:val="00DF347F"/>
    <w:rsid w:val="00DF5719"/>
    <w:rsid w:val="00DF61C0"/>
    <w:rsid w:val="00DF6D81"/>
    <w:rsid w:val="00E041C1"/>
    <w:rsid w:val="00E049F1"/>
    <w:rsid w:val="00E11BB3"/>
    <w:rsid w:val="00E15F29"/>
    <w:rsid w:val="00E1612B"/>
    <w:rsid w:val="00E16D1E"/>
    <w:rsid w:val="00E25942"/>
    <w:rsid w:val="00E2692E"/>
    <w:rsid w:val="00E304D9"/>
    <w:rsid w:val="00E331AE"/>
    <w:rsid w:val="00E4744B"/>
    <w:rsid w:val="00E50F5C"/>
    <w:rsid w:val="00E53039"/>
    <w:rsid w:val="00E57584"/>
    <w:rsid w:val="00E620D9"/>
    <w:rsid w:val="00E63726"/>
    <w:rsid w:val="00E7037A"/>
    <w:rsid w:val="00E73D44"/>
    <w:rsid w:val="00E73DEF"/>
    <w:rsid w:val="00E74406"/>
    <w:rsid w:val="00E74C0B"/>
    <w:rsid w:val="00E83F0E"/>
    <w:rsid w:val="00E8690E"/>
    <w:rsid w:val="00E8706E"/>
    <w:rsid w:val="00E92F5D"/>
    <w:rsid w:val="00E93853"/>
    <w:rsid w:val="00E96282"/>
    <w:rsid w:val="00EA3C68"/>
    <w:rsid w:val="00EA416F"/>
    <w:rsid w:val="00EA4FFF"/>
    <w:rsid w:val="00EB05FA"/>
    <w:rsid w:val="00EB1626"/>
    <w:rsid w:val="00EB6467"/>
    <w:rsid w:val="00EC5962"/>
    <w:rsid w:val="00EC7A9D"/>
    <w:rsid w:val="00ED02F4"/>
    <w:rsid w:val="00ED2BED"/>
    <w:rsid w:val="00ED3581"/>
    <w:rsid w:val="00ED5C77"/>
    <w:rsid w:val="00EE3ECD"/>
    <w:rsid w:val="00EE545C"/>
    <w:rsid w:val="00EE6C66"/>
    <w:rsid w:val="00EF0A1A"/>
    <w:rsid w:val="00F00C6B"/>
    <w:rsid w:val="00F10EC9"/>
    <w:rsid w:val="00F13A73"/>
    <w:rsid w:val="00F17F88"/>
    <w:rsid w:val="00F21258"/>
    <w:rsid w:val="00F2208E"/>
    <w:rsid w:val="00F22245"/>
    <w:rsid w:val="00F24EBB"/>
    <w:rsid w:val="00F26467"/>
    <w:rsid w:val="00F34728"/>
    <w:rsid w:val="00F37723"/>
    <w:rsid w:val="00F40E8E"/>
    <w:rsid w:val="00F421A8"/>
    <w:rsid w:val="00F442D9"/>
    <w:rsid w:val="00F45EEF"/>
    <w:rsid w:val="00F52845"/>
    <w:rsid w:val="00F528E5"/>
    <w:rsid w:val="00F55E0D"/>
    <w:rsid w:val="00F64364"/>
    <w:rsid w:val="00F64C44"/>
    <w:rsid w:val="00F66D86"/>
    <w:rsid w:val="00F7039A"/>
    <w:rsid w:val="00F70930"/>
    <w:rsid w:val="00F70ACD"/>
    <w:rsid w:val="00F73E17"/>
    <w:rsid w:val="00F77737"/>
    <w:rsid w:val="00F84023"/>
    <w:rsid w:val="00F871A3"/>
    <w:rsid w:val="00F960CA"/>
    <w:rsid w:val="00FA0660"/>
    <w:rsid w:val="00FA4BE7"/>
    <w:rsid w:val="00FA4D8B"/>
    <w:rsid w:val="00FA67C6"/>
    <w:rsid w:val="00FA7172"/>
    <w:rsid w:val="00FB2C62"/>
    <w:rsid w:val="00FB3C72"/>
    <w:rsid w:val="00FC5876"/>
    <w:rsid w:val="00FC6DBF"/>
    <w:rsid w:val="00FD2999"/>
    <w:rsid w:val="00FE00FA"/>
    <w:rsid w:val="00FE116D"/>
    <w:rsid w:val="00FE16B8"/>
    <w:rsid w:val="00FE25F5"/>
    <w:rsid w:val="00FE41C5"/>
    <w:rsid w:val="00FE7203"/>
    <w:rsid w:val="00FF025E"/>
    <w:rsid w:val="00FF494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5B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paragraph" w:styleId="Heading1">
    <w:name w:val="heading 1"/>
    <w:basedOn w:val="Normal"/>
    <w:next w:val="Normal"/>
    <w:link w:val="Heading1Ch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lang w:val="fr-FR"/>
    </w:rPr>
  </w:style>
  <w:style w:type="paragraph" w:styleId="Heading2">
    <w:name w:val="heading 2"/>
    <w:basedOn w:val="Normal"/>
    <w:next w:val="Normal"/>
    <w:link w:val="Heading2Ch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lang w:val="fr-FR"/>
    </w:rPr>
  </w:style>
  <w:style w:type="paragraph" w:styleId="Heading3">
    <w:name w:val="heading 3"/>
    <w:basedOn w:val="Heading2"/>
    <w:next w:val="Normal"/>
    <w:link w:val="Heading3Char"/>
    <w:uiPriority w:val="9"/>
    <w:unhideWhenUsed/>
    <w:qFormat/>
    <w:rsid w:val="004F041B"/>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829"/>
    <w:pPr>
      <w:tabs>
        <w:tab w:val="center" w:pos="4536"/>
        <w:tab w:val="right" w:pos="9072"/>
      </w:tabs>
    </w:pPr>
  </w:style>
  <w:style w:type="character" w:customStyle="1" w:styleId="HeaderChar">
    <w:name w:val="Header Char"/>
    <w:basedOn w:val="DefaultParagraphFont"/>
    <w:link w:val="Header"/>
    <w:uiPriority w:val="99"/>
    <w:rsid w:val="009D5829"/>
  </w:style>
  <w:style w:type="paragraph" w:styleId="Footer">
    <w:name w:val="footer"/>
    <w:basedOn w:val="Normal"/>
    <w:link w:val="FooterChar"/>
    <w:uiPriority w:val="99"/>
    <w:unhideWhenUsed/>
    <w:rsid w:val="009D5829"/>
    <w:pPr>
      <w:tabs>
        <w:tab w:val="center" w:pos="4536"/>
        <w:tab w:val="right" w:pos="9072"/>
      </w:tabs>
    </w:pPr>
  </w:style>
  <w:style w:type="character" w:customStyle="1" w:styleId="FooterChar">
    <w:name w:val="Footer Char"/>
    <w:basedOn w:val="DefaultParagraphFont"/>
    <w:link w:val="Footer"/>
    <w:uiPriority w:val="99"/>
    <w:rsid w:val="009D5829"/>
  </w:style>
  <w:style w:type="character" w:styleId="Hyperlink">
    <w:name w:val="Hyperlink"/>
    <w:rsid w:val="009D5829"/>
    <w:rPr>
      <w:u w:val="single"/>
    </w:rPr>
  </w:style>
  <w:style w:type="paragraph" w:styleId="ListParagraph">
    <w:name w:val="List Paragraph"/>
    <w:basedOn w:val="Normal"/>
    <w:uiPriority w:val="34"/>
    <w:qFormat/>
    <w:rsid w:val="009D5829"/>
    <w:pPr>
      <w:ind w:left="720"/>
      <w:contextualSpacing/>
    </w:pPr>
  </w:style>
  <w:style w:type="character" w:styleId="Strong">
    <w:name w:val="Strong"/>
    <w:basedOn w:val="DefaultParagraphFont"/>
    <w:uiPriority w:val="22"/>
    <w:qFormat/>
    <w:rsid w:val="00A57187"/>
    <w:rPr>
      <w:b/>
      <w:bCs/>
    </w:rPr>
  </w:style>
  <w:style w:type="character" w:styleId="CommentReference">
    <w:name w:val="annotation reference"/>
    <w:basedOn w:val="DefaultParagraphFont"/>
    <w:uiPriority w:val="99"/>
    <w:semiHidden/>
    <w:unhideWhenUsed/>
    <w:rsid w:val="0020459E"/>
    <w:rPr>
      <w:sz w:val="16"/>
      <w:szCs w:val="16"/>
    </w:rPr>
  </w:style>
  <w:style w:type="paragraph" w:styleId="CommentText">
    <w:name w:val="annotation text"/>
    <w:basedOn w:val="Normal"/>
    <w:link w:val="CommentTextChar"/>
    <w:uiPriority w:val="99"/>
    <w:semiHidden/>
    <w:unhideWhenUsed/>
    <w:rsid w:val="0020459E"/>
    <w:rPr>
      <w:sz w:val="20"/>
      <w:szCs w:val="20"/>
    </w:rPr>
  </w:style>
  <w:style w:type="character" w:customStyle="1" w:styleId="CommentTextChar">
    <w:name w:val="Comment Text Char"/>
    <w:basedOn w:val="DefaultParagraphFont"/>
    <w:link w:val="CommentText"/>
    <w:uiPriority w:val="99"/>
    <w:semiHidden/>
    <w:rsid w:val="0020459E"/>
    <w:rPr>
      <w:rFonts w:ascii="Times New Roman" w:eastAsiaTheme="minorEastAsia"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20459E"/>
    <w:rPr>
      <w:b/>
      <w:bCs/>
    </w:rPr>
  </w:style>
  <w:style w:type="character" w:customStyle="1" w:styleId="CommentSubjectChar">
    <w:name w:val="Comment Subject Char"/>
    <w:basedOn w:val="CommentTextChar"/>
    <w:link w:val="CommentSubject"/>
    <w:uiPriority w:val="99"/>
    <w:semiHidden/>
    <w:rsid w:val="0020459E"/>
    <w:rPr>
      <w:rFonts w:ascii="Times New Roman" w:eastAsiaTheme="minorEastAsia"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204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9E"/>
    <w:rPr>
      <w:rFonts w:ascii="Segoe UI" w:eastAsiaTheme="minorEastAsia" w:hAnsi="Segoe UI" w:cs="Segoe UI"/>
      <w:sz w:val="18"/>
      <w:szCs w:val="18"/>
      <w:bdr w:val="nil"/>
      <w:lang w:val="en-US"/>
    </w:rPr>
  </w:style>
  <w:style w:type="character" w:customStyle="1" w:styleId="Heading1Char">
    <w:name w:val="Heading 1 Char"/>
    <w:basedOn w:val="DefaultParagraphFont"/>
    <w:link w:val="Heading1"/>
    <w:uiPriority w:val="9"/>
    <w:rsid w:val="004F041B"/>
    <w:rPr>
      <w:rFonts w:eastAsiaTheme="majorEastAsia" w:cstheme="majorBidi"/>
      <w:color w:val="2F5496" w:themeColor="accent1" w:themeShade="BF"/>
      <w:sz w:val="32"/>
      <w:szCs w:val="32"/>
      <w:lang w:val="fr-FR"/>
    </w:rPr>
  </w:style>
  <w:style w:type="character" w:customStyle="1" w:styleId="Heading2Char">
    <w:name w:val="Heading 2 Char"/>
    <w:basedOn w:val="DefaultParagraphFont"/>
    <w:link w:val="Heading2"/>
    <w:uiPriority w:val="9"/>
    <w:rsid w:val="004F041B"/>
    <w:rPr>
      <w:rFonts w:eastAsiaTheme="majorEastAsia" w:cstheme="majorBidi"/>
      <w:color w:val="2F5496" w:themeColor="accent1" w:themeShade="BF"/>
      <w:sz w:val="26"/>
      <w:szCs w:val="26"/>
      <w:lang w:val="fr-FR"/>
    </w:rPr>
  </w:style>
  <w:style w:type="character" w:customStyle="1" w:styleId="Heading3Char">
    <w:name w:val="Heading 3 Char"/>
    <w:basedOn w:val="DefaultParagraphFont"/>
    <w:link w:val="Heading3"/>
    <w:uiPriority w:val="9"/>
    <w:rsid w:val="004F041B"/>
    <w:rPr>
      <w:rFonts w:eastAsiaTheme="majorEastAsia" w:cstheme="majorBidi"/>
      <w:color w:val="2F5496" w:themeColor="accent1" w:themeShade="BF"/>
      <w:sz w:val="26"/>
      <w:szCs w:val="26"/>
      <w:lang w:val="fr-FR"/>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zenith-watches.com/login/?redirect_to=%2F&amp;reauth=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B1C02-2484-4E03-8C7B-CF3DD884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2480</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2019-08-28T09:36:00Z</dcterms:created>
  <dcterms:modified xsi:type="dcterms:W3CDTF">2019-08-28T09:51:00Z</dcterms:modified>
</cp:coreProperties>
</file>