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96792" w14:textId="5C16AC40" w:rsidR="001C22B8" w:rsidRPr="009F7ECE" w:rsidRDefault="001C22B8" w:rsidP="00223FF9">
      <w:pPr>
        <w:spacing w:line="276" w:lineRule="auto"/>
        <w:jc w:val="center"/>
        <w:rPr>
          <w:rFonts w:ascii="Avenir Next" w:hAnsi="Avenir Next"/>
          <w:b/>
          <w:bCs/>
          <w:sz w:val="24"/>
          <w:szCs w:val="20"/>
          <w:lang w:val="fr-FR"/>
        </w:rPr>
      </w:pPr>
      <w:r w:rsidRPr="009F7ECE">
        <w:rPr>
          <w:rFonts w:ascii="Avenir Next" w:hAnsi="Avenir Next"/>
          <w:b/>
          <w:bCs/>
          <w:sz w:val="24"/>
          <w:szCs w:val="20"/>
          <w:lang w:val="fr-FR"/>
        </w:rPr>
        <w:t xml:space="preserve">ZENITH </w:t>
      </w:r>
      <w:r w:rsidR="009566AF">
        <w:rPr>
          <w:rFonts w:ascii="Avenir Next" w:hAnsi="Avenir Next"/>
          <w:b/>
          <w:bCs/>
          <w:sz w:val="24"/>
          <w:szCs w:val="20"/>
          <w:lang w:val="fr-FR"/>
        </w:rPr>
        <w:t xml:space="preserve">accueille le pionnier volant Franky Zapata </w:t>
      </w:r>
      <w:r w:rsidR="00044DB9">
        <w:rPr>
          <w:rFonts w:ascii="Avenir Next" w:hAnsi="Avenir Next"/>
          <w:b/>
          <w:bCs/>
          <w:sz w:val="24"/>
          <w:szCs w:val="20"/>
          <w:lang w:val="fr-FR"/>
        </w:rPr>
        <w:br/>
      </w:r>
      <w:r w:rsidR="009566AF">
        <w:rPr>
          <w:rFonts w:ascii="Avenir Next" w:hAnsi="Avenir Next"/>
          <w:b/>
          <w:bCs/>
          <w:sz w:val="24"/>
          <w:szCs w:val="20"/>
          <w:lang w:val="fr-FR"/>
        </w:rPr>
        <w:t>en tant que nouvel ami de la Marque</w:t>
      </w:r>
      <w:r w:rsidRPr="009F7ECE">
        <w:rPr>
          <w:rFonts w:ascii="Avenir Next" w:hAnsi="Avenir Next"/>
          <w:b/>
          <w:bCs/>
          <w:sz w:val="24"/>
          <w:szCs w:val="20"/>
          <w:lang w:val="fr-FR"/>
        </w:rPr>
        <w:t xml:space="preserve"> </w:t>
      </w:r>
    </w:p>
    <w:p w14:paraId="166807ED" w14:textId="77777777" w:rsidR="00FD7ED6" w:rsidRPr="009F7ECE" w:rsidRDefault="00FD7ED6" w:rsidP="00223FF9">
      <w:pPr>
        <w:spacing w:line="276" w:lineRule="auto"/>
        <w:rPr>
          <w:rFonts w:ascii="Avenir Next" w:hAnsi="Avenir Next"/>
          <w:b/>
          <w:bCs/>
          <w:sz w:val="2"/>
          <w:szCs w:val="20"/>
          <w:lang w:val="fr-FR"/>
        </w:rPr>
      </w:pPr>
    </w:p>
    <w:p w14:paraId="08E1FDA9" w14:textId="190FEE58" w:rsidR="001C22B8" w:rsidRPr="009F7ECE" w:rsidRDefault="001C22B8" w:rsidP="00223FF9">
      <w:pPr>
        <w:pStyle w:val="Default"/>
        <w:spacing w:line="276" w:lineRule="auto"/>
        <w:jc w:val="both"/>
        <w:rPr>
          <w:b/>
          <w:bCs/>
          <w:iCs/>
          <w:sz w:val="18"/>
          <w:szCs w:val="20"/>
          <w:lang w:val="fr-FR"/>
        </w:rPr>
      </w:pPr>
      <w:r w:rsidRPr="009F7ECE">
        <w:rPr>
          <w:b/>
          <w:bCs/>
          <w:iCs/>
          <w:sz w:val="18"/>
          <w:szCs w:val="20"/>
          <w:lang w:val="fr-FR"/>
        </w:rPr>
        <w:t>2</w:t>
      </w:r>
      <w:r w:rsidR="009566AF">
        <w:rPr>
          <w:b/>
          <w:bCs/>
          <w:iCs/>
          <w:sz w:val="18"/>
          <w:szCs w:val="20"/>
          <w:lang w:val="fr-FR"/>
        </w:rPr>
        <w:t>6</w:t>
      </w:r>
      <w:r w:rsidRPr="009F7ECE">
        <w:rPr>
          <w:b/>
          <w:bCs/>
          <w:iCs/>
          <w:sz w:val="18"/>
          <w:szCs w:val="20"/>
          <w:lang w:val="fr-FR"/>
        </w:rPr>
        <w:t xml:space="preserve"> juillet 2019 (</w:t>
      </w:r>
      <w:r w:rsidR="009566AF">
        <w:rPr>
          <w:b/>
          <w:bCs/>
          <w:iCs/>
          <w:sz w:val="18"/>
          <w:szCs w:val="20"/>
          <w:lang w:val="fr-FR"/>
        </w:rPr>
        <w:t>Le Locle, Suisse</w:t>
      </w:r>
      <w:r w:rsidRPr="009F7ECE">
        <w:rPr>
          <w:b/>
          <w:bCs/>
          <w:iCs/>
          <w:sz w:val="18"/>
          <w:szCs w:val="20"/>
          <w:lang w:val="fr-FR"/>
        </w:rPr>
        <w:t xml:space="preserve">) - Franky Zapata, </w:t>
      </w:r>
      <w:r w:rsidR="00C77056">
        <w:rPr>
          <w:b/>
          <w:bCs/>
          <w:iCs/>
          <w:sz w:val="18"/>
          <w:szCs w:val="20"/>
          <w:lang w:val="fr-FR"/>
        </w:rPr>
        <w:t>l’homme volant</w:t>
      </w:r>
      <w:r w:rsidRPr="009F7ECE">
        <w:rPr>
          <w:b/>
          <w:bCs/>
          <w:iCs/>
          <w:sz w:val="18"/>
          <w:szCs w:val="20"/>
          <w:lang w:val="fr-FR"/>
        </w:rPr>
        <w:t xml:space="preserve"> et </w:t>
      </w:r>
      <w:r w:rsidR="00366877">
        <w:rPr>
          <w:b/>
          <w:bCs/>
          <w:iCs/>
          <w:sz w:val="18"/>
          <w:szCs w:val="20"/>
          <w:lang w:val="fr-FR"/>
        </w:rPr>
        <w:t>nouvel ami</w:t>
      </w:r>
      <w:r w:rsidRPr="009F7ECE">
        <w:rPr>
          <w:b/>
          <w:bCs/>
          <w:iCs/>
          <w:sz w:val="18"/>
          <w:szCs w:val="20"/>
          <w:lang w:val="fr-FR"/>
        </w:rPr>
        <w:t xml:space="preserve"> de la marque ZENITH, a commémoré hier le </w:t>
      </w:r>
      <w:r w:rsidR="00C77056">
        <w:rPr>
          <w:b/>
          <w:bCs/>
          <w:iCs/>
          <w:sz w:val="18"/>
          <w:szCs w:val="20"/>
          <w:lang w:val="fr-FR"/>
        </w:rPr>
        <w:t>110</w:t>
      </w:r>
      <w:r w:rsidR="00C77056" w:rsidRPr="00C77056">
        <w:rPr>
          <w:b/>
          <w:bCs/>
          <w:iCs/>
          <w:sz w:val="18"/>
          <w:szCs w:val="20"/>
          <w:vertAlign w:val="superscript"/>
          <w:lang w:val="fr-FR"/>
        </w:rPr>
        <w:t>e</w:t>
      </w:r>
      <w:r w:rsidRPr="009F7ECE">
        <w:rPr>
          <w:b/>
          <w:bCs/>
          <w:iCs/>
          <w:sz w:val="18"/>
          <w:szCs w:val="20"/>
          <w:lang w:val="fr-FR"/>
        </w:rPr>
        <w:t xml:space="preserve"> anniversaire du vol historique de Louis Blériot de 1909 </w:t>
      </w:r>
      <w:r w:rsidR="00C77056">
        <w:rPr>
          <w:b/>
          <w:bCs/>
          <w:iCs/>
          <w:sz w:val="18"/>
          <w:szCs w:val="20"/>
          <w:lang w:val="fr-FR"/>
        </w:rPr>
        <w:t>par</w:t>
      </w:r>
      <w:r w:rsidR="006278FA">
        <w:rPr>
          <w:b/>
          <w:bCs/>
          <w:iCs/>
          <w:sz w:val="18"/>
          <w:szCs w:val="20"/>
          <w:lang w:val="fr-FR"/>
        </w:rPr>
        <w:t>-</w:t>
      </w:r>
      <w:r w:rsidR="00C77056">
        <w:rPr>
          <w:b/>
          <w:bCs/>
          <w:iCs/>
          <w:sz w:val="18"/>
          <w:szCs w:val="20"/>
          <w:lang w:val="fr-FR"/>
        </w:rPr>
        <w:t>dessus</w:t>
      </w:r>
      <w:r w:rsidRPr="009F7ECE">
        <w:rPr>
          <w:b/>
          <w:bCs/>
          <w:iCs/>
          <w:sz w:val="18"/>
          <w:szCs w:val="20"/>
          <w:lang w:val="fr-FR"/>
        </w:rPr>
        <w:t xml:space="preserve"> la Manche</w:t>
      </w:r>
      <w:r w:rsidR="009566AF">
        <w:rPr>
          <w:b/>
          <w:bCs/>
          <w:iCs/>
          <w:sz w:val="18"/>
          <w:szCs w:val="20"/>
          <w:lang w:val="fr-FR"/>
        </w:rPr>
        <w:t xml:space="preserve"> avec sa première tentative de </w:t>
      </w:r>
      <w:r w:rsidR="000750AD">
        <w:rPr>
          <w:b/>
          <w:bCs/>
          <w:iCs/>
          <w:sz w:val="18"/>
          <w:szCs w:val="20"/>
          <w:lang w:val="fr-FR"/>
        </w:rPr>
        <w:t>reproduire</w:t>
      </w:r>
      <w:r w:rsidR="009566AF">
        <w:rPr>
          <w:b/>
          <w:bCs/>
          <w:iCs/>
          <w:sz w:val="18"/>
          <w:szCs w:val="20"/>
          <w:lang w:val="fr-FR"/>
        </w:rPr>
        <w:t xml:space="preserve"> l’exploit à bord de son </w:t>
      </w:r>
      <w:proofErr w:type="spellStart"/>
      <w:r w:rsidR="009566AF">
        <w:rPr>
          <w:b/>
          <w:bCs/>
          <w:iCs/>
          <w:sz w:val="18"/>
          <w:szCs w:val="20"/>
          <w:lang w:val="fr-FR"/>
        </w:rPr>
        <w:t>Flyboard</w:t>
      </w:r>
      <w:proofErr w:type="spellEnd"/>
      <w:r w:rsidR="009566AF">
        <w:rPr>
          <w:b/>
          <w:bCs/>
          <w:iCs/>
          <w:sz w:val="18"/>
          <w:szCs w:val="20"/>
          <w:lang w:val="fr-FR"/>
        </w:rPr>
        <w:t xml:space="preserve"> à réaction</w:t>
      </w:r>
      <w:r w:rsidRPr="009F7ECE">
        <w:rPr>
          <w:b/>
          <w:bCs/>
          <w:iCs/>
          <w:sz w:val="18"/>
          <w:szCs w:val="20"/>
          <w:lang w:val="fr-FR"/>
        </w:rPr>
        <w:t xml:space="preserve">. </w:t>
      </w:r>
      <w:r w:rsidR="00C77056">
        <w:rPr>
          <w:b/>
          <w:bCs/>
          <w:iCs/>
          <w:sz w:val="18"/>
          <w:szCs w:val="20"/>
          <w:lang w:val="fr-FR"/>
        </w:rPr>
        <w:t>Tandis</w:t>
      </w:r>
      <w:r w:rsidRPr="009F7ECE">
        <w:rPr>
          <w:b/>
          <w:bCs/>
          <w:iCs/>
          <w:sz w:val="18"/>
          <w:szCs w:val="20"/>
          <w:lang w:val="fr-FR"/>
        </w:rPr>
        <w:t xml:space="preserve"> que Blériot pilotait son propre avion, assisté par les instruments </w:t>
      </w:r>
      <w:r w:rsidR="00C77056">
        <w:rPr>
          <w:b/>
          <w:bCs/>
          <w:iCs/>
          <w:sz w:val="18"/>
          <w:szCs w:val="20"/>
          <w:lang w:val="fr-FR"/>
        </w:rPr>
        <w:t xml:space="preserve">de bord </w:t>
      </w:r>
      <w:r w:rsidRPr="009F7ECE">
        <w:rPr>
          <w:b/>
          <w:bCs/>
          <w:iCs/>
          <w:sz w:val="18"/>
          <w:szCs w:val="20"/>
          <w:lang w:val="fr-FR"/>
        </w:rPr>
        <w:t>Zenith, Zapata pilotait s</w:t>
      </w:r>
      <w:r w:rsidR="00DE69BA">
        <w:rPr>
          <w:b/>
          <w:bCs/>
          <w:iCs/>
          <w:sz w:val="18"/>
          <w:szCs w:val="20"/>
          <w:lang w:val="fr-FR"/>
        </w:rPr>
        <w:t>on</w:t>
      </w:r>
      <w:r w:rsidRPr="009F7ECE">
        <w:rPr>
          <w:b/>
          <w:bCs/>
          <w:iCs/>
          <w:sz w:val="18"/>
          <w:szCs w:val="20"/>
          <w:lang w:val="fr-FR"/>
        </w:rPr>
        <w:t xml:space="preserve"> légendaire </w:t>
      </w:r>
      <w:proofErr w:type="spellStart"/>
      <w:r w:rsidRPr="009F7ECE">
        <w:rPr>
          <w:b/>
          <w:bCs/>
          <w:iCs/>
          <w:sz w:val="18"/>
          <w:szCs w:val="20"/>
          <w:lang w:val="fr-FR"/>
        </w:rPr>
        <w:t>Flyboard</w:t>
      </w:r>
      <w:proofErr w:type="spellEnd"/>
      <w:r w:rsidRPr="009F7ECE">
        <w:rPr>
          <w:b/>
          <w:bCs/>
          <w:iCs/>
          <w:sz w:val="18"/>
          <w:szCs w:val="20"/>
          <w:lang w:val="fr-FR"/>
        </w:rPr>
        <w:t xml:space="preserve"> Air à réaction, accompagné d'une montre Zenith Type 20 </w:t>
      </w:r>
      <w:proofErr w:type="spellStart"/>
      <w:r w:rsidRPr="009F7ECE">
        <w:rPr>
          <w:b/>
          <w:bCs/>
          <w:iCs/>
          <w:sz w:val="18"/>
          <w:szCs w:val="20"/>
          <w:lang w:val="fr-FR"/>
        </w:rPr>
        <w:t>Chronograph</w:t>
      </w:r>
      <w:proofErr w:type="spellEnd"/>
      <w:r w:rsidRPr="009F7ECE">
        <w:rPr>
          <w:b/>
          <w:bCs/>
          <w:iCs/>
          <w:sz w:val="18"/>
          <w:szCs w:val="20"/>
          <w:lang w:val="fr-FR"/>
        </w:rPr>
        <w:t xml:space="preserve"> Adventure, héritière naturelle des instruments embarqués développés par ZENITH dans les premières années de l'aéronautique</w:t>
      </w:r>
      <w:r w:rsidR="00C77056">
        <w:rPr>
          <w:b/>
          <w:bCs/>
          <w:iCs/>
          <w:sz w:val="18"/>
          <w:szCs w:val="20"/>
          <w:lang w:val="fr-FR"/>
        </w:rPr>
        <w:t xml:space="preserve"> et</w:t>
      </w:r>
      <w:r w:rsidRPr="009F7ECE">
        <w:rPr>
          <w:b/>
          <w:bCs/>
          <w:iCs/>
          <w:sz w:val="18"/>
          <w:szCs w:val="20"/>
          <w:lang w:val="fr-FR"/>
        </w:rPr>
        <w:t xml:space="preserve"> connus pour leur précision, robustesse et excellente lisibilité. </w:t>
      </w:r>
    </w:p>
    <w:p w14:paraId="09FC7BED" w14:textId="77777777" w:rsidR="00095435" w:rsidRPr="009F7ECE" w:rsidRDefault="00095435" w:rsidP="00223FF9">
      <w:pPr>
        <w:pStyle w:val="Default"/>
        <w:spacing w:line="276" w:lineRule="auto"/>
        <w:jc w:val="both"/>
        <w:rPr>
          <w:sz w:val="18"/>
          <w:szCs w:val="20"/>
          <w:lang w:val="fr-FR"/>
        </w:rPr>
      </w:pPr>
    </w:p>
    <w:p w14:paraId="645290D8" w14:textId="567B1653" w:rsidR="000732F4" w:rsidRDefault="009566AF" w:rsidP="00223FF9">
      <w:pPr>
        <w:pStyle w:val="Default"/>
        <w:spacing w:line="276" w:lineRule="auto"/>
        <w:jc w:val="both"/>
        <w:rPr>
          <w:sz w:val="18"/>
          <w:szCs w:val="20"/>
          <w:lang w:val="fr-FR"/>
        </w:rPr>
      </w:pPr>
      <w:r>
        <w:rPr>
          <w:sz w:val="18"/>
          <w:szCs w:val="20"/>
          <w:lang w:val="fr-FR"/>
        </w:rPr>
        <w:t xml:space="preserve">Hier, </w:t>
      </w:r>
      <w:r w:rsidR="000750AD">
        <w:rPr>
          <w:sz w:val="18"/>
          <w:szCs w:val="20"/>
          <w:lang w:val="fr-FR"/>
        </w:rPr>
        <w:t>ce</w:t>
      </w:r>
      <w:r w:rsidR="009F7ECE" w:rsidRPr="009F7ECE">
        <w:rPr>
          <w:sz w:val="18"/>
          <w:szCs w:val="20"/>
          <w:lang w:val="fr-FR"/>
        </w:rPr>
        <w:t xml:space="preserve"> 25 juillet 2019, exactement 110 ans après le vol révolutionnaire de Blériot, Franky Zapata, </w:t>
      </w:r>
      <w:r>
        <w:rPr>
          <w:sz w:val="18"/>
          <w:szCs w:val="20"/>
          <w:lang w:val="fr-FR"/>
        </w:rPr>
        <w:t>nouvel</w:t>
      </w:r>
      <w:r w:rsidR="009F7ECE" w:rsidRPr="009F7ECE">
        <w:rPr>
          <w:sz w:val="18"/>
          <w:szCs w:val="20"/>
          <w:lang w:val="fr-FR"/>
        </w:rPr>
        <w:t xml:space="preserve"> ami de la marque </w:t>
      </w:r>
      <w:r w:rsidR="000750AD">
        <w:rPr>
          <w:sz w:val="18"/>
          <w:szCs w:val="20"/>
          <w:lang w:val="fr-FR"/>
        </w:rPr>
        <w:t>ZENITH</w:t>
      </w:r>
      <w:r w:rsidR="009F7ECE" w:rsidRPr="009F7ECE">
        <w:rPr>
          <w:sz w:val="18"/>
          <w:szCs w:val="20"/>
          <w:lang w:val="fr-FR"/>
        </w:rPr>
        <w:t xml:space="preserve">, a </w:t>
      </w:r>
      <w:r>
        <w:rPr>
          <w:sz w:val="18"/>
          <w:szCs w:val="20"/>
          <w:lang w:val="fr-FR"/>
        </w:rPr>
        <w:t>fait sa première tentative de traversée de</w:t>
      </w:r>
      <w:r w:rsidR="009F7ECE" w:rsidRPr="009F7ECE">
        <w:rPr>
          <w:sz w:val="18"/>
          <w:szCs w:val="20"/>
          <w:lang w:val="fr-FR"/>
        </w:rPr>
        <w:t xml:space="preserve"> la Manche </w:t>
      </w:r>
      <w:r w:rsidR="00C77056">
        <w:rPr>
          <w:sz w:val="18"/>
          <w:szCs w:val="20"/>
          <w:lang w:val="fr-FR"/>
        </w:rPr>
        <w:t>à bord de sa</w:t>
      </w:r>
      <w:r w:rsidR="009F7ECE" w:rsidRPr="009F7ECE">
        <w:rPr>
          <w:sz w:val="18"/>
          <w:szCs w:val="20"/>
          <w:lang w:val="fr-FR"/>
        </w:rPr>
        <w:t xml:space="preserve"> machine volante résolument </w:t>
      </w:r>
      <w:r w:rsidR="00C77056">
        <w:rPr>
          <w:sz w:val="18"/>
          <w:szCs w:val="20"/>
          <w:lang w:val="fr-FR"/>
        </w:rPr>
        <w:t>21</w:t>
      </w:r>
      <w:r w:rsidR="00C77056" w:rsidRPr="00C77056">
        <w:rPr>
          <w:sz w:val="18"/>
          <w:szCs w:val="20"/>
          <w:vertAlign w:val="superscript"/>
          <w:lang w:val="fr-FR"/>
        </w:rPr>
        <w:t>e</w:t>
      </w:r>
      <w:r w:rsidR="009F7ECE" w:rsidRPr="009F7ECE">
        <w:rPr>
          <w:sz w:val="18"/>
          <w:szCs w:val="20"/>
          <w:lang w:val="fr-FR"/>
        </w:rPr>
        <w:t xml:space="preserve"> siècle. Joystick à la main</w:t>
      </w:r>
      <w:r w:rsidR="00C77056">
        <w:rPr>
          <w:sz w:val="18"/>
          <w:szCs w:val="20"/>
          <w:lang w:val="fr-FR"/>
        </w:rPr>
        <w:t xml:space="preserve"> et une</w:t>
      </w:r>
      <w:r w:rsidR="009F7ECE" w:rsidRPr="009F7ECE">
        <w:rPr>
          <w:sz w:val="18"/>
          <w:szCs w:val="20"/>
          <w:lang w:val="fr-FR"/>
        </w:rPr>
        <w:t xml:space="preserve"> Zenith Pilot Adventure au poignet.</w:t>
      </w:r>
      <w:r w:rsidR="000750AD">
        <w:rPr>
          <w:sz w:val="18"/>
          <w:szCs w:val="20"/>
          <w:lang w:val="fr-FR"/>
        </w:rPr>
        <w:t xml:space="preserve"> De mauvaises conditions météorologiques ont cependant empêché Franky Zapata de terminer la traversée, puisque qu’une mer agitée rendait quasiment impossible l’atterrissage sur une station de ravitaillement en vol monté sur un bateau. Fort de cette expérience et plus déterminé que jamais, Franky Zapata a annoncé qu’il relèvera de nouveau le défi dans les jours à venir. </w:t>
      </w:r>
    </w:p>
    <w:p w14:paraId="5F8AD039" w14:textId="77777777" w:rsidR="000732F4" w:rsidRDefault="000732F4" w:rsidP="00223FF9">
      <w:pPr>
        <w:pStyle w:val="Default"/>
        <w:spacing w:line="276" w:lineRule="auto"/>
        <w:jc w:val="both"/>
        <w:rPr>
          <w:sz w:val="18"/>
          <w:szCs w:val="20"/>
          <w:lang w:val="fr-FR"/>
        </w:rPr>
      </w:pPr>
    </w:p>
    <w:p w14:paraId="51621545" w14:textId="0CEA46B5" w:rsidR="009F7ECE" w:rsidRPr="009F7ECE" w:rsidRDefault="009F7ECE" w:rsidP="00223FF9">
      <w:pPr>
        <w:pStyle w:val="Default"/>
        <w:spacing w:line="276" w:lineRule="auto"/>
        <w:jc w:val="both"/>
        <w:rPr>
          <w:sz w:val="18"/>
          <w:szCs w:val="20"/>
          <w:lang w:val="fr-FR"/>
        </w:rPr>
      </w:pPr>
      <w:r w:rsidRPr="009F7ECE">
        <w:rPr>
          <w:sz w:val="18"/>
          <w:szCs w:val="20"/>
          <w:lang w:val="fr-FR"/>
        </w:rPr>
        <w:t>Repousser les limites de ce qui semble possible et inspirer les individus à réaliser leurs rêves font tous partie de l'ADN du Z</w:t>
      </w:r>
      <w:r w:rsidR="00C77056">
        <w:rPr>
          <w:sz w:val="18"/>
          <w:szCs w:val="20"/>
          <w:lang w:val="fr-FR"/>
        </w:rPr>
        <w:t>e</w:t>
      </w:r>
      <w:r w:rsidRPr="009F7ECE">
        <w:rPr>
          <w:sz w:val="18"/>
          <w:szCs w:val="20"/>
          <w:lang w:val="fr-FR"/>
        </w:rPr>
        <w:t>nith</w:t>
      </w:r>
      <w:r w:rsidR="000750AD">
        <w:rPr>
          <w:sz w:val="18"/>
          <w:szCs w:val="20"/>
          <w:lang w:val="fr-FR"/>
        </w:rPr>
        <w:t xml:space="preserve">. À </w:t>
      </w:r>
      <w:r w:rsidR="00C77056">
        <w:rPr>
          <w:sz w:val="18"/>
          <w:szCs w:val="20"/>
          <w:lang w:val="fr-FR"/>
        </w:rPr>
        <w:t xml:space="preserve">l’instar de </w:t>
      </w:r>
      <w:r w:rsidRPr="009F7ECE">
        <w:rPr>
          <w:sz w:val="18"/>
          <w:szCs w:val="20"/>
          <w:lang w:val="fr-FR"/>
        </w:rPr>
        <w:t xml:space="preserve">Blériot, </w:t>
      </w:r>
      <w:r w:rsidR="000750AD">
        <w:rPr>
          <w:sz w:val="18"/>
          <w:szCs w:val="20"/>
          <w:lang w:val="fr-FR"/>
        </w:rPr>
        <w:t>dont les tentatives précédentes lui avaient valu le surnom de « casseur de bois » avant de réussir avant à traverser la Manche en 1909, chaque</w:t>
      </w:r>
      <w:r w:rsidRPr="009F7ECE">
        <w:rPr>
          <w:sz w:val="18"/>
          <w:szCs w:val="20"/>
          <w:lang w:val="fr-FR"/>
        </w:rPr>
        <w:t xml:space="preserve"> vol </w:t>
      </w:r>
      <w:r w:rsidR="000750AD">
        <w:rPr>
          <w:sz w:val="18"/>
          <w:szCs w:val="20"/>
          <w:lang w:val="fr-FR"/>
        </w:rPr>
        <w:t xml:space="preserve">permet à Franky Zapata d’améliorer son engin et </w:t>
      </w:r>
      <w:r w:rsidR="00366877">
        <w:rPr>
          <w:sz w:val="18"/>
          <w:szCs w:val="20"/>
          <w:lang w:val="fr-FR"/>
        </w:rPr>
        <w:t>constitue</w:t>
      </w:r>
      <w:r w:rsidR="000750AD">
        <w:rPr>
          <w:sz w:val="18"/>
          <w:szCs w:val="20"/>
          <w:lang w:val="fr-FR"/>
        </w:rPr>
        <w:t xml:space="preserve"> un pas de plus vers l’accomplissement de son projet</w:t>
      </w:r>
      <w:r w:rsidRPr="009F7ECE">
        <w:rPr>
          <w:sz w:val="18"/>
          <w:szCs w:val="20"/>
          <w:lang w:val="fr-FR"/>
        </w:rPr>
        <w:t xml:space="preserve">. Né à Marseille en 1978, entrepreneur, inventeur, athlète de haut niveau et pilote, Franky Zapata rêvait </w:t>
      </w:r>
      <w:r w:rsidR="00C77056">
        <w:rPr>
          <w:sz w:val="18"/>
          <w:szCs w:val="20"/>
          <w:lang w:val="fr-FR"/>
        </w:rPr>
        <w:t>initialement</w:t>
      </w:r>
      <w:r w:rsidRPr="009F7ECE">
        <w:rPr>
          <w:sz w:val="18"/>
          <w:szCs w:val="20"/>
          <w:lang w:val="fr-FR"/>
        </w:rPr>
        <w:t xml:space="preserve"> de voler sur l'eau. Les prouesses athlétiques de Zapata s'accompagnent d'un esprit de pionnier indomptable et d'un engagement inébranlable à aider les amateurs de sensations fortes et les citadins à atteindre les étoiles.</w:t>
      </w:r>
    </w:p>
    <w:p w14:paraId="40DABE02" w14:textId="77777777" w:rsidR="00164E3C" w:rsidRPr="009F7ECE" w:rsidRDefault="00164E3C" w:rsidP="00223FF9">
      <w:pPr>
        <w:pStyle w:val="Default"/>
        <w:spacing w:line="276" w:lineRule="auto"/>
        <w:jc w:val="both"/>
        <w:rPr>
          <w:sz w:val="18"/>
          <w:szCs w:val="20"/>
          <w:lang w:val="fr-FR"/>
        </w:rPr>
      </w:pPr>
    </w:p>
    <w:p w14:paraId="2B485701" w14:textId="3A484583" w:rsidR="009F7ECE" w:rsidRDefault="009F7ECE" w:rsidP="00223FF9">
      <w:pPr>
        <w:pStyle w:val="Default"/>
        <w:spacing w:line="276" w:lineRule="auto"/>
        <w:jc w:val="both"/>
        <w:rPr>
          <w:sz w:val="18"/>
          <w:szCs w:val="20"/>
          <w:lang w:val="fr-FR"/>
        </w:rPr>
      </w:pPr>
      <w:r w:rsidRPr="009F7ECE">
        <w:rPr>
          <w:sz w:val="18"/>
          <w:szCs w:val="20"/>
          <w:lang w:val="fr-FR"/>
        </w:rPr>
        <w:t>L'approche unique et innovante de Zapata en matière de vol personnel est le fruit d'une vaste expérience dans le domaine de l'</w:t>
      </w:r>
      <w:proofErr w:type="spellStart"/>
      <w:r w:rsidRPr="00C77056">
        <w:rPr>
          <w:i/>
          <w:iCs/>
          <w:sz w:val="18"/>
          <w:szCs w:val="20"/>
          <w:lang w:val="fr-FR"/>
        </w:rPr>
        <w:t>hydroflight</w:t>
      </w:r>
      <w:proofErr w:type="spellEnd"/>
      <w:r w:rsidR="00C77056">
        <w:rPr>
          <w:sz w:val="18"/>
          <w:szCs w:val="20"/>
          <w:lang w:val="fr-FR"/>
        </w:rPr>
        <w:t xml:space="preserve"> (vol aquatique)</w:t>
      </w:r>
      <w:r w:rsidRPr="009F7ECE">
        <w:rPr>
          <w:sz w:val="18"/>
          <w:szCs w:val="20"/>
          <w:lang w:val="fr-FR"/>
        </w:rPr>
        <w:t xml:space="preserve">, ainsi que de l'utilisation de moteurs à turbine sur des hélices électriques conventionnelles, et de commandes de vol intuitives conçues autour du corps humain. Capable de décollage et d'atterrissage vertical (VTOL) et d'une mobilité individuelle sans précédent, le </w:t>
      </w:r>
      <w:proofErr w:type="spellStart"/>
      <w:r w:rsidRPr="009F7ECE">
        <w:rPr>
          <w:sz w:val="18"/>
          <w:szCs w:val="20"/>
          <w:lang w:val="fr-FR"/>
        </w:rPr>
        <w:t>Flyboard</w:t>
      </w:r>
      <w:proofErr w:type="spellEnd"/>
      <w:r w:rsidRPr="009F7ECE">
        <w:rPr>
          <w:sz w:val="18"/>
          <w:szCs w:val="20"/>
          <w:lang w:val="fr-FR"/>
        </w:rPr>
        <w:t xml:space="preserve"> Air à réaction est doté de la plate-forme technologique Zapata</w:t>
      </w:r>
      <w:r w:rsidRPr="00C77056">
        <w:rPr>
          <w:sz w:val="18"/>
          <w:szCs w:val="20"/>
          <w:vertAlign w:val="superscript"/>
          <w:lang w:val="fr-FR"/>
        </w:rPr>
        <w:t>©</w:t>
      </w:r>
      <w:r w:rsidRPr="009F7ECE">
        <w:rPr>
          <w:sz w:val="18"/>
          <w:szCs w:val="20"/>
          <w:lang w:val="fr-FR"/>
        </w:rPr>
        <w:t>, réputée pour être le système d'aviation personnelle le plus sûr, le plus facile, le plus léger et le plus maniable jamais créé. Aujourd'hui à peine plus</w:t>
      </w:r>
      <w:r w:rsidR="009566AF">
        <w:rPr>
          <w:sz w:val="18"/>
          <w:szCs w:val="20"/>
          <w:lang w:val="fr-FR"/>
        </w:rPr>
        <w:t xml:space="preserve"> volumineux </w:t>
      </w:r>
      <w:r w:rsidRPr="009F7ECE">
        <w:rPr>
          <w:sz w:val="18"/>
          <w:szCs w:val="20"/>
          <w:lang w:val="fr-FR"/>
        </w:rPr>
        <w:t xml:space="preserve">qu'un gros drone, et piloté par "transfert de masse", comme un </w:t>
      </w:r>
      <w:proofErr w:type="spellStart"/>
      <w:r w:rsidRPr="009F7ECE">
        <w:rPr>
          <w:sz w:val="18"/>
          <w:szCs w:val="20"/>
          <w:lang w:val="fr-FR"/>
        </w:rPr>
        <w:t>Segway</w:t>
      </w:r>
      <w:proofErr w:type="spellEnd"/>
      <w:r w:rsidRPr="009F7ECE">
        <w:rPr>
          <w:sz w:val="18"/>
          <w:szCs w:val="20"/>
          <w:lang w:val="fr-FR"/>
        </w:rPr>
        <w:t xml:space="preserve">, le </w:t>
      </w:r>
      <w:proofErr w:type="spellStart"/>
      <w:r w:rsidRPr="009F7ECE">
        <w:rPr>
          <w:sz w:val="18"/>
          <w:szCs w:val="20"/>
          <w:lang w:val="fr-FR"/>
        </w:rPr>
        <w:t>Flyboard</w:t>
      </w:r>
      <w:proofErr w:type="spellEnd"/>
      <w:r w:rsidRPr="009F7ECE">
        <w:rPr>
          <w:sz w:val="18"/>
          <w:szCs w:val="20"/>
          <w:lang w:val="fr-FR"/>
        </w:rPr>
        <w:t xml:space="preserve"> Air est propulsé par cinq </w:t>
      </w:r>
      <w:r w:rsidR="000732F4">
        <w:rPr>
          <w:sz w:val="18"/>
          <w:szCs w:val="20"/>
          <w:lang w:val="fr-FR"/>
        </w:rPr>
        <w:t xml:space="preserve">mini-réacteurs </w:t>
      </w:r>
      <w:r w:rsidRPr="009F7ECE">
        <w:rPr>
          <w:sz w:val="18"/>
          <w:szCs w:val="20"/>
          <w:lang w:val="fr-FR"/>
        </w:rPr>
        <w:t>lui permettant une dizaine de minutes de vol avant d'être ravitaillé.  Il est entraîné au moyen d'un joystick portatif pour le réglage de la poussée.</w:t>
      </w:r>
    </w:p>
    <w:p w14:paraId="559933CE" w14:textId="77777777" w:rsidR="00127FE5" w:rsidRPr="009F7ECE" w:rsidRDefault="00127FE5" w:rsidP="00223FF9">
      <w:pPr>
        <w:widowControl w:val="0"/>
        <w:autoSpaceDE w:val="0"/>
        <w:autoSpaceDN w:val="0"/>
        <w:adjustRightInd w:val="0"/>
        <w:spacing w:line="276" w:lineRule="auto"/>
        <w:jc w:val="both"/>
        <w:rPr>
          <w:rFonts w:ascii="Avenir Next" w:hAnsi="Avenir Next"/>
          <w:b/>
          <w:bCs/>
          <w:sz w:val="18"/>
          <w:szCs w:val="20"/>
          <w:lang w:val="fr-FR"/>
        </w:rPr>
      </w:pPr>
    </w:p>
    <w:p w14:paraId="12C2AD45" w14:textId="58713445" w:rsidR="00AF75F4" w:rsidRPr="009F7ECE" w:rsidRDefault="009F7ECE" w:rsidP="00223FF9">
      <w:pPr>
        <w:widowControl w:val="0"/>
        <w:autoSpaceDE w:val="0"/>
        <w:autoSpaceDN w:val="0"/>
        <w:adjustRightInd w:val="0"/>
        <w:spacing w:line="276" w:lineRule="auto"/>
        <w:jc w:val="both"/>
        <w:rPr>
          <w:rFonts w:ascii="Avenir Next" w:hAnsi="Avenir Next"/>
          <w:b/>
          <w:bCs/>
          <w:sz w:val="18"/>
          <w:szCs w:val="20"/>
          <w:lang w:val="fr-FR"/>
        </w:rPr>
      </w:pPr>
      <w:r>
        <w:rPr>
          <w:rFonts w:ascii="Avenir Next" w:hAnsi="Avenir Next"/>
          <w:b/>
          <w:bCs/>
          <w:sz w:val="18"/>
          <w:szCs w:val="20"/>
          <w:lang w:val="fr-FR"/>
        </w:rPr>
        <w:t>Polyvalence inégalée</w:t>
      </w:r>
    </w:p>
    <w:p w14:paraId="13FE4272" w14:textId="05D0E16A" w:rsidR="009F7ECE" w:rsidRDefault="009F7ECE" w:rsidP="00223FF9">
      <w:pPr>
        <w:pStyle w:val="Default"/>
        <w:spacing w:line="276" w:lineRule="auto"/>
        <w:jc w:val="both"/>
        <w:rPr>
          <w:sz w:val="18"/>
          <w:szCs w:val="20"/>
          <w:lang w:val="fr-FR"/>
        </w:rPr>
      </w:pPr>
      <w:r w:rsidRPr="009F7ECE">
        <w:rPr>
          <w:sz w:val="18"/>
          <w:szCs w:val="20"/>
          <w:lang w:val="fr-FR"/>
        </w:rPr>
        <w:t xml:space="preserve">Confortable et robuste, </w:t>
      </w:r>
      <w:r w:rsidR="00C77056">
        <w:rPr>
          <w:sz w:val="18"/>
          <w:szCs w:val="20"/>
          <w:lang w:val="fr-FR"/>
        </w:rPr>
        <w:t>la</w:t>
      </w:r>
      <w:r w:rsidRPr="009F7ECE">
        <w:rPr>
          <w:sz w:val="18"/>
          <w:szCs w:val="20"/>
          <w:lang w:val="fr-FR"/>
        </w:rPr>
        <w:t xml:space="preserve"> </w:t>
      </w:r>
      <w:r w:rsidRPr="009F7ECE">
        <w:rPr>
          <w:b/>
          <w:bCs/>
          <w:sz w:val="18"/>
          <w:szCs w:val="20"/>
          <w:lang w:val="fr-FR"/>
        </w:rPr>
        <w:t>Zenith Pilot Type 20 Adventure</w:t>
      </w:r>
      <w:r w:rsidRPr="009F7ECE">
        <w:rPr>
          <w:sz w:val="18"/>
          <w:szCs w:val="20"/>
          <w:lang w:val="fr-FR"/>
        </w:rPr>
        <w:t xml:space="preserve"> est </w:t>
      </w:r>
      <w:r w:rsidR="00C77056">
        <w:rPr>
          <w:sz w:val="18"/>
          <w:szCs w:val="20"/>
          <w:lang w:val="fr-FR"/>
        </w:rPr>
        <w:t>dotée</w:t>
      </w:r>
      <w:r w:rsidRPr="009F7ECE">
        <w:rPr>
          <w:sz w:val="18"/>
          <w:szCs w:val="20"/>
          <w:lang w:val="fr-FR"/>
        </w:rPr>
        <w:t xml:space="preserve"> d'un mouvement chronographe à roue à colonnes automatique El Primero et d'une réserve de marche de 50 heures. </w:t>
      </w:r>
      <w:r w:rsidR="00C77056">
        <w:rPr>
          <w:sz w:val="18"/>
          <w:szCs w:val="20"/>
          <w:lang w:val="fr-FR"/>
        </w:rPr>
        <w:t>Offrant</w:t>
      </w:r>
      <w:r w:rsidRPr="009F7ECE">
        <w:rPr>
          <w:sz w:val="18"/>
          <w:szCs w:val="20"/>
          <w:lang w:val="fr-FR"/>
        </w:rPr>
        <w:t xml:space="preserve"> la lisibilité </w:t>
      </w:r>
      <w:r w:rsidR="00C77056">
        <w:rPr>
          <w:sz w:val="18"/>
          <w:szCs w:val="20"/>
          <w:lang w:val="fr-FR"/>
        </w:rPr>
        <w:t>emblématique de la ligne</w:t>
      </w:r>
      <w:r w:rsidRPr="009F7ECE">
        <w:rPr>
          <w:sz w:val="18"/>
          <w:szCs w:val="20"/>
          <w:lang w:val="fr-FR"/>
        </w:rPr>
        <w:t xml:space="preserve"> Pilot avec un cadran vert kaki grainé et des chiffres arabes surdimensionnés entièrement en Super-</w:t>
      </w:r>
      <w:proofErr w:type="spellStart"/>
      <w:r w:rsidRPr="009F7ECE">
        <w:rPr>
          <w:sz w:val="18"/>
          <w:szCs w:val="20"/>
          <w:lang w:val="fr-FR"/>
        </w:rPr>
        <w:t>LumiNova</w:t>
      </w:r>
      <w:proofErr w:type="spellEnd"/>
      <w:r w:rsidRPr="009F7ECE">
        <w:rPr>
          <w:sz w:val="18"/>
          <w:szCs w:val="20"/>
          <w:lang w:val="fr-FR"/>
        </w:rPr>
        <w:t xml:space="preserve">®, </w:t>
      </w:r>
      <w:r>
        <w:rPr>
          <w:sz w:val="18"/>
          <w:szCs w:val="20"/>
          <w:lang w:val="fr-FR"/>
        </w:rPr>
        <w:t>la</w:t>
      </w:r>
      <w:r w:rsidRPr="009F7ECE">
        <w:rPr>
          <w:sz w:val="18"/>
          <w:szCs w:val="20"/>
          <w:lang w:val="fr-FR"/>
        </w:rPr>
        <w:t xml:space="preserve"> </w:t>
      </w:r>
      <w:r w:rsidRPr="009F7ECE">
        <w:rPr>
          <w:b/>
          <w:bCs/>
          <w:sz w:val="18"/>
          <w:szCs w:val="20"/>
          <w:lang w:val="fr-FR"/>
        </w:rPr>
        <w:t>Pilot Type 20 Adventure</w:t>
      </w:r>
      <w:r w:rsidRPr="009F7ECE">
        <w:rPr>
          <w:sz w:val="18"/>
          <w:szCs w:val="20"/>
          <w:lang w:val="fr-FR"/>
        </w:rPr>
        <w:t xml:space="preserve"> de 45 mm en bronze est </w:t>
      </w:r>
      <w:r w:rsidR="00C77056">
        <w:rPr>
          <w:sz w:val="18"/>
          <w:szCs w:val="20"/>
          <w:lang w:val="fr-FR"/>
        </w:rPr>
        <w:t>munie</w:t>
      </w:r>
      <w:r w:rsidRPr="009F7ECE">
        <w:rPr>
          <w:sz w:val="18"/>
          <w:szCs w:val="20"/>
          <w:lang w:val="fr-FR"/>
        </w:rPr>
        <w:t xml:space="preserve"> </w:t>
      </w:r>
      <w:r w:rsidR="001A40C0">
        <w:rPr>
          <w:sz w:val="18"/>
          <w:szCs w:val="20"/>
          <w:lang w:val="fr-FR"/>
        </w:rPr>
        <w:t>de la</w:t>
      </w:r>
      <w:r w:rsidRPr="009F7ECE">
        <w:rPr>
          <w:sz w:val="18"/>
          <w:szCs w:val="20"/>
          <w:lang w:val="fr-FR"/>
        </w:rPr>
        <w:t xml:space="preserve"> large couronne à cliquet facilement réglable des instruments d'aviation originaux qui ont inspiré </w:t>
      </w:r>
      <w:r w:rsidR="00C77056">
        <w:rPr>
          <w:sz w:val="18"/>
          <w:szCs w:val="20"/>
          <w:lang w:val="fr-FR"/>
        </w:rPr>
        <w:t>cet instrument</w:t>
      </w:r>
      <w:r w:rsidRPr="009F7ECE">
        <w:rPr>
          <w:sz w:val="18"/>
          <w:szCs w:val="20"/>
          <w:lang w:val="fr-FR"/>
        </w:rPr>
        <w:t xml:space="preserve"> indispensable du 21ème siècle, d'un bracelet en </w:t>
      </w:r>
      <w:r w:rsidR="009566AF">
        <w:rPr>
          <w:sz w:val="18"/>
          <w:szCs w:val="20"/>
          <w:lang w:val="fr-FR"/>
        </w:rPr>
        <w:t xml:space="preserve">cuir de veau à motif tramé kaki </w:t>
      </w:r>
      <w:r w:rsidRPr="009F7ECE">
        <w:rPr>
          <w:sz w:val="18"/>
          <w:szCs w:val="20"/>
          <w:lang w:val="fr-FR"/>
        </w:rPr>
        <w:t xml:space="preserve">et d'un </w:t>
      </w:r>
      <w:r w:rsidR="001A40C0">
        <w:rPr>
          <w:sz w:val="18"/>
          <w:szCs w:val="20"/>
          <w:lang w:val="fr-FR"/>
        </w:rPr>
        <w:t>bracelet additionnel en tissu</w:t>
      </w:r>
      <w:r w:rsidRPr="009F7ECE">
        <w:rPr>
          <w:sz w:val="18"/>
          <w:szCs w:val="20"/>
          <w:lang w:val="fr-FR"/>
        </w:rPr>
        <w:t xml:space="preserve"> </w:t>
      </w:r>
      <w:r w:rsidR="001A40C0">
        <w:rPr>
          <w:sz w:val="18"/>
          <w:szCs w:val="20"/>
          <w:lang w:val="fr-FR"/>
        </w:rPr>
        <w:t>camouflage</w:t>
      </w:r>
      <w:r w:rsidRPr="009F7ECE">
        <w:rPr>
          <w:sz w:val="18"/>
          <w:szCs w:val="20"/>
          <w:lang w:val="fr-FR"/>
        </w:rPr>
        <w:t xml:space="preserve"> entièrement interchangeable, avec </w:t>
      </w:r>
      <w:r w:rsidR="001A40C0">
        <w:rPr>
          <w:sz w:val="18"/>
          <w:szCs w:val="20"/>
          <w:lang w:val="fr-FR"/>
        </w:rPr>
        <w:t>doublure protectrice</w:t>
      </w:r>
      <w:r w:rsidRPr="009F7ECE">
        <w:rPr>
          <w:sz w:val="18"/>
          <w:szCs w:val="20"/>
          <w:lang w:val="fr-FR"/>
        </w:rPr>
        <w:t xml:space="preserve"> en caoutchouc et boucle</w:t>
      </w:r>
      <w:r w:rsidR="001A40C0">
        <w:rPr>
          <w:sz w:val="18"/>
          <w:szCs w:val="20"/>
          <w:lang w:val="fr-FR"/>
        </w:rPr>
        <w:t xml:space="preserve"> à ardillon en</w:t>
      </w:r>
      <w:r w:rsidRPr="009F7ECE">
        <w:rPr>
          <w:sz w:val="18"/>
          <w:szCs w:val="20"/>
          <w:lang w:val="fr-FR"/>
        </w:rPr>
        <w:t xml:space="preserve"> titane. </w:t>
      </w:r>
    </w:p>
    <w:p w14:paraId="1CEFF4F7" w14:textId="2D017F3E" w:rsidR="000C09BD" w:rsidRDefault="001A40C0" w:rsidP="00223FF9">
      <w:pPr>
        <w:spacing w:line="276" w:lineRule="auto"/>
        <w:jc w:val="both"/>
        <w:rPr>
          <w:rFonts w:ascii="Avenir Next" w:hAnsi="Avenir Next"/>
          <w:sz w:val="18"/>
          <w:szCs w:val="20"/>
          <w:lang w:val="fr-FR"/>
        </w:rPr>
      </w:pPr>
      <w:bookmarkStart w:id="0" w:name="_GoBack"/>
      <w:bookmarkEnd w:id="0"/>
      <w:r>
        <w:rPr>
          <w:rFonts w:ascii="Avenir Next" w:hAnsi="Avenir Next"/>
          <w:sz w:val="18"/>
          <w:szCs w:val="20"/>
          <w:lang w:val="fr-FR"/>
        </w:rPr>
        <w:lastRenderedPageBreak/>
        <w:t>En parlant de</w:t>
      </w:r>
      <w:r w:rsidR="000C09BD" w:rsidRPr="000C09BD">
        <w:rPr>
          <w:rFonts w:ascii="Avenir Next" w:hAnsi="Avenir Next"/>
          <w:sz w:val="18"/>
          <w:szCs w:val="20"/>
          <w:lang w:val="fr-FR"/>
        </w:rPr>
        <w:t xml:space="preserve"> sa fidèle montre Zénith Pilot après sa traversée de 37 minutes</w:t>
      </w:r>
      <w:r>
        <w:rPr>
          <w:rFonts w:ascii="Avenir Next" w:hAnsi="Avenir Next"/>
          <w:sz w:val="18"/>
          <w:szCs w:val="20"/>
          <w:lang w:val="fr-FR"/>
        </w:rPr>
        <w:t>, Louis Blériot affirma</w:t>
      </w:r>
      <w:r w:rsidR="000C09BD" w:rsidRPr="000C09BD">
        <w:rPr>
          <w:rFonts w:ascii="Avenir Next" w:hAnsi="Avenir Next"/>
          <w:sz w:val="18"/>
          <w:szCs w:val="20"/>
          <w:lang w:val="fr-FR"/>
        </w:rPr>
        <w:t xml:space="preserve"> : "</w:t>
      </w:r>
      <w:r w:rsidR="000C09BD" w:rsidRPr="000C09BD">
        <w:rPr>
          <w:rFonts w:ascii="Avenir Next" w:hAnsi="Avenir Next"/>
          <w:i/>
          <w:iCs/>
          <w:sz w:val="18"/>
          <w:szCs w:val="20"/>
          <w:lang w:val="fr-FR"/>
        </w:rPr>
        <w:t xml:space="preserve">Je ne </w:t>
      </w:r>
      <w:r>
        <w:rPr>
          <w:rFonts w:ascii="Avenir Next" w:hAnsi="Avenir Next"/>
          <w:i/>
          <w:iCs/>
          <w:sz w:val="18"/>
          <w:szCs w:val="20"/>
          <w:lang w:val="fr-FR"/>
        </w:rPr>
        <w:t>peux que la recommander</w:t>
      </w:r>
      <w:r w:rsidR="000C09BD" w:rsidRPr="000C09BD">
        <w:rPr>
          <w:rFonts w:ascii="Avenir Next" w:hAnsi="Avenir Next"/>
          <w:i/>
          <w:iCs/>
          <w:sz w:val="18"/>
          <w:szCs w:val="20"/>
          <w:lang w:val="fr-FR"/>
        </w:rPr>
        <w:t xml:space="preserve"> aux personnes en quête de précision</w:t>
      </w:r>
      <w:r w:rsidR="000C09BD" w:rsidRPr="000C09BD">
        <w:rPr>
          <w:rFonts w:ascii="Avenir Next" w:hAnsi="Avenir Next"/>
          <w:sz w:val="18"/>
          <w:szCs w:val="20"/>
          <w:lang w:val="fr-FR"/>
        </w:rPr>
        <w:t xml:space="preserve">". </w:t>
      </w:r>
    </w:p>
    <w:p w14:paraId="097310D6" w14:textId="6B21D553" w:rsidR="000C09BD" w:rsidRDefault="002344A2" w:rsidP="00223FF9">
      <w:pPr>
        <w:spacing w:line="276" w:lineRule="auto"/>
        <w:jc w:val="both"/>
        <w:rPr>
          <w:rFonts w:ascii="Avenir Next" w:hAnsi="Avenir Next"/>
          <w:sz w:val="18"/>
          <w:szCs w:val="20"/>
          <w:lang w:val="fr-FR"/>
        </w:rPr>
      </w:pPr>
      <w:r>
        <w:rPr>
          <w:rFonts w:ascii="Avenir Next" w:hAnsi="Avenir Next"/>
          <w:sz w:val="18"/>
          <w:szCs w:val="20"/>
          <w:lang w:val="fr-FR"/>
        </w:rPr>
        <w:t>Cent dix ans après, c</w:t>
      </w:r>
      <w:r w:rsidR="000C09BD" w:rsidRPr="000C09BD">
        <w:rPr>
          <w:rFonts w:ascii="Avenir Next" w:hAnsi="Avenir Next"/>
          <w:sz w:val="18"/>
          <w:szCs w:val="20"/>
          <w:lang w:val="fr-FR"/>
        </w:rPr>
        <w:t xml:space="preserve">onçue par des pionniers au goût irrépressible de l'innovation pour </w:t>
      </w:r>
      <w:r w:rsidR="001A40C0">
        <w:rPr>
          <w:rFonts w:ascii="Avenir Next" w:hAnsi="Avenir Next"/>
          <w:sz w:val="18"/>
          <w:szCs w:val="20"/>
          <w:lang w:val="fr-FR"/>
        </w:rPr>
        <w:t>d’autres</w:t>
      </w:r>
      <w:r w:rsidR="000C09BD" w:rsidRPr="000C09BD">
        <w:rPr>
          <w:rFonts w:ascii="Avenir Next" w:hAnsi="Avenir Next"/>
          <w:sz w:val="18"/>
          <w:szCs w:val="20"/>
          <w:lang w:val="fr-FR"/>
        </w:rPr>
        <w:t xml:space="preserve"> pionniers déterminés à réaliser leur</w:t>
      </w:r>
      <w:r w:rsidR="001A40C0">
        <w:rPr>
          <w:rFonts w:ascii="Avenir Next" w:hAnsi="Avenir Next"/>
          <w:sz w:val="18"/>
          <w:szCs w:val="20"/>
          <w:lang w:val="fr-FR"/>
        </w:rPr>
        <w:t>s</w:t>
      </w:r>
      <w:r w:rsidR="000C09BD" w:rsidRPr="000C09BD">
        <w:rPr>
          <w:rFonts w:ascii="Avenir Next" w:hAnsi="Avenir Next"/>
          <w:sz w:val="18"/>
          <w:szCs w:val="20"/>
          <w:lang w:val="fr-FR"/>
        </w:rPr>
        <w:t xml:space="preserve"> rêve</w:t>
      </w:r>
      <w:r w:rsidR="001A40C0">
        <w:rPr>
          <w:rFonts w:ascii="Avenir Next" w:hAnsi="Avenir Next"/>
          <w:sz w:val="18"/>
          <w:szCs w:val="20"/>
          <w:lang w:val="fr-FR"/>
        </w:rPr>
        <w:t>s</w:t>
      </w:r>
      <w:r w:rsidR="000C09BD" w:rsidRPr="000C09BD">
        <w:rPr>
          <w:rFonts w:ascii="Avenir Next" w:hAnsi="Avenir Next"/>
          <w:sz w:val="18"/>
          <w:szCs w:val="20"/>
          <w:lang w:val="fr-FR"/>
        </w:rPr>
        <w:t xml:space="preserve">, la </w:t>
      </w:r>
      <w:r w:rsidR="000C09BD" w:rsidRPr="000C09BD">
        <w:rPr>
          <w:rFonts w:ascii="Avenir Next" w:hAnsi="Avenir Next"/>
          <w:b/>
          <w:bCs/>
          <w:sz w:val="18"/>
          <w:szCs w:val="20"/>
          <w:lang w:val="fr-FR"/>
        </w:rPr>
        <w:t>Zenith Pilot Type 20 Adventure</w:t>
      </w:r>
      <w:r w:rsidR="000C09BD" w:rsidRPr="000C09BD">
        <w:rPr>
          <w:rFonts w:ascii="Avenir Next" w:hAnsi="Avenir Next"/>
          <w:sz w:val="18"/>
          <w:szCs w:val="20"/>
          <w:lang w:val="fr-FR"/>
        </w:rPr>
        <w:t xml:space="preserve"> </w:t>
      </w:r>
      <w:r w:rsidR="001A40C0">
        <w:rPr>
          <w:rFonts w:ascii="Avenir Next" w:hAnsi="Avenir Next"/>
          <w:sz w:val="18"/>
          <w:szCs w:val="20"/>
          <w:lang w:val="fr-FR"/>
        </w:rPr>
        <w:t>s’impose</w:t>
      </w:r>
      <w:r w:rsidR="000C09BD" w:rsidRPr="000C09BD">
        <w:rPr>
          <w:rFonts w:ascii="Avenir Next" w:hAnsi="Avenir Next"/>
          <w:sz w:val="18"/>
          <w:szCs w:val="20"/>
          <w:lang w:val="fr-FR"/>
        </w:rPr>
        <w:t xml:space="preserve"> </w:t>
      </w:r>
      <w:r w:rsidR="001A40C0">
        <w:rPr>
          <w:rFonts w:ascii="Avenir Next" w:hAnsi="Avenir Next"/>
          <w:sz w:val="18"/>
          <w:szCs w:val="20"/>
          <w:lang w:val="fr-FR"/>
        </w:rPr>
        <w:t xml:space="preserve">fièrement comme l’instrument de choix pour accompagner les </w:t>
      </w:r>
      <w:r w:rsidR="000C09BD" w:rsidRPr="000C09BD">
        <w:rPr>
          <w:rFonts w:ascii="Avenir Next" w:hAnsi="Avenir Next"/>
          <w:sz w:val="18"/>
          <w:szCs w:val="20"/>
          <w:lang w:val="fr-FR"/>
        </w:rPr>
        <w:t>exploits modernes de Franky Zapata et le garde-temps ultime des aventuriers modernes en mission pour dépasser toutes les limites.</w:t>
      </w:r>
    </w:p>
    <w:p w14:paraId="68FF3779" w14:textId="77777777" w:rsidR="009F7ECE" w:rsidRPr="009F7ECE" w:rsidRDefault="009F7ECE" w:rsidP="00223FF9">
      <w:pPr>
        <w:spacing w:line="276" w:lineRule="auto"/>
        <w:jc w:val="both"/>
        <w:rPr>
          <w:rFonts w:ascii="Avenir Next" w:hAnsi="Avenir Next"/>
          <w:sz w:val="18"/>
          <w:szCs w:val="20"/>
          <w:lang w:val="fr-FR"/>
        </w:rPr>
      </w:pPr>
    </w:p>
    <w:sectPr w:rsidR="009F7ECE" w:rsidRPr="009F7ECE"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36AF" w14:textId="77777777" w:rsidR="00044DB9" w:rsidRDefault="00044DB9" w:rsidP="00044DB9">
      <w:pPr>
        <w:spacing w:after="0" w:line="240" w:lineRule="auto"/>
      </w:pPr>
      <w:r>
        <w:separator/>
      </w:r>
    </w:p>
  </w:endnote>
  <w:endnote w:type="continuationSeparator" w:id="0">
    <w:p w14:paraId="2DC96781" w14:textId="77777777" w:rsidR="00044DB9" w:rsidRDefault="00044DB9" w:rsidP="0004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A87C" w14:textId="77777777" w:rsidR="00044DB9" w:rsidRPr="00166C18" w:rsidRDefault="00044DB9" w:rsidP="00044DB9">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w:t>
    </w:r>
    <w:proofErr w:type="spellStart"/>
    <w:r w:rsidRPr="00166C18">
      <w:rPr>
        <w:rFonts w:ascii="Avenir Next" w:hAnsi="Avenir Next"/>
        <w:sz w:val="18"/>
        <w:szCs w:val="18"/>
        <w:lang w:val="fr-CH"/>
      </w:rPr>
      <w:t>Billodes</w:t>
    </w:r>
    <w:proofErr w:type="spellEnd"/>
    <w:r w:rsidRPr="00166C18">
      <w:rPr>
        <w:rFonts w:ascii="Avenir Next" w:hAnsi="Avenir Next"/>
        <w:sz w:val="18"/>
        <w:szCs w:val="18"/>
        <w:lang w:val="fr-CH"/>
      </w:rPr>
      <w:t xml:space="preserve"> 34-36 | CH-2400 Le Locle</w:t>
    </w:r>
  </w:p>
  <w:p w14:paraId="1C7E6C78" w14:textId="52C7B89D" w:rsidR="00044DB9" w:rsidRPr="00044DB9" w:rsidRDefault="00044DB9" w:rsidP="00044DB9">
    <w:pPr>
      <w:pStyle w:val="Footer"/>
      <w:jc w:val="center"/>
      <w:rPr>
        <w:rFonts w:ascii="Avenir Next" w:hAnsi="Avenir Next"/>
        <w:sz w:val="18"/>
        <w:szCs w:val="18"/>
        <w:lang w:val="fr-CH"/>
      </w:rPr>
    </w:pPr>
    <w:r w:rsidRPr="00166C18">
      <w:rPr>
        <w:rFonts w:ascii="Avenir Next" w:hAnsi="Avenir Next"/>
        <w:sz w:val="18"/>
        <w:szCs w:val="18"/>
        <w:lang w:val="fr-CH"/>
      </w:rPr>
      <w:t>International Media Relations</w:t>
    </w:r>
    <w:r>
      <w:rPr>
        <w:rFonts w:ascii="Avenir Next" w:hAnsi="Avenir Next"/>
        <w:sz w:val="18"/>
        <w:szCs w:val="18"/>
        <w:lang w:val="fr-CH"/>
      </w:rPr>
      <w:t xml:space="preserve"> - </w:t>
    </w:r>
    <w:r w:rsidRPr="00166C18">
      <w:rPr>
        <w:rFonts w:ascii="Avenir Next" w:hAnsi="Avenir Next"/>
        <w:sz w:val="18"/>
        <w:szCs w:val="18"/>
        <w:lang w:val="fr-CH"/>
      </w:rPr>
      <w:t xml:space="preserve">Email : </w:t>
    </w:r>
    <w:r w:rsidR="00223FF9">
      <w:fldChar w:fldCharType="begin"/>
    </w:r>
    <w:r w:rsidR="00223FF9" w:rsidRPr="00223FF9">
      <w:rPr>
        <w:lang w:val="fr-CH"/>
      </w:rPr>
      <w:instrText xml:space="preserve"> HYPERLINK "mailto:press@zenith-watches.com" </w:instrText>
    </w:r>
    <w:r w:rsidR="00223FF9">
      <w:fldChar w:fldCharType="separate"/>
    </w:r>
    <w:r w:rsidRPr="00642FCC">
      <w:rPr>
        <w:rStyle w:val="Hyperlink"/>
        <w:rFonts w:ascii="Avenir Next" w:hAnsi="Avenir Next"/>
        <w:sz w:val="18"/>
        <w:szCs w:val="18"/>
        <w:lang w:val="fr-CH"/>
      </w:rPr>
      <w:t>press@zenith-watches.com</w:t>
    </w:r>
    <w:r w:rsidR="00223FF9">
      <w:rPr>
        <w:rStyle w:val="Hyperlink"/>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3FBE" w14:textId="77777777" w:rsidR="00044DB9" w:rsidRDefault="00044DB9" w:rsidP="00044DB9">
      <w:pPr>
        <w:spacing w:after="0" w:line="240" w:lineRule="auto"/>
      </w:pPr>
      <w:r>
        <w:separator/>
      </w:r>
    </w:p>
  </w:footnote>
  <w:footnote w:type="continuationSeparator" w:id="0">
    <w:p w14:paraId="098A438A" w14:textId="77777777" w:rsidR="00044DB9" w:rsidRDefault="00044DB9" w:rsidP="0004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5C14" w14:textId="3C263FDC" w:rsidR="00044DB9" w:rsidRDefault="00044DB9" w:rsidP="00044DB9">
    <w:pPr>
      <w:pStyle w:val="Header"/>
      <w:jc w:val="center"/>
    </w:pPr>
    <w:r>
      <w:rPr>
        <w:noProof/>
      </w:rPr>
      <w:drawing>
        <wp:inline distT="0" distB="0" distL="0" distR="0" wp14:anchorId="44A4C342" wp14:editId="4BA2B5D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26CBD74" w14:textId="77777777" w:rsidR="00044DB9" w:rsidRDefault="00044DB9" w:rsidP="00044D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EC"/>
    <w:rsid w:val="00000E35"/>
    <w:rsid w:val="00044DB9"/>
    <w:rsid w:val="0007257D"/>
    <w:rsid w:val="000732F4"/>
    <w:rsid w:val="000750AD"/>
    <w:rsid w:val="00082A16"/>
    <w:rsid w:val="00095435"/>
    <w:rsid w:val="000B080E"/>
    <w:rsid w:val="000C09BD"/>
    <w:rsid w:val="00126892"/>
    <w:rsid w:val="00127FE5"/>
    <w:rsid w:val="001645AD"/>
    <w:rsid w:val="00164E3C"/>
    <w:rsid w:val="001A40C0"/>
    <w:rsid w:val="001B430C"/>
    <w:rsid w:val="001C1CFD"/>
    <w:rsid w:val="001C22B8"/>
    <w:rsid w:val="001F6001"/>
    <w:rsid w:val="00223FF9"/>
    <w:rsid w:val="002344A2"/>
    <w:rsid w:val="00261743"/>
    <w:rsid w:val="00285D82"/>
    <w:rsid w:val="002A3397"/>
    <w:rsid w:val="002D258A"/>
    <w:rsid w:val="002D3871"/>
    <w:rsid w:val="00366877"/>
    <w:rsid w:val="00373469"/>
    <w:rsid w:val="00377A8B"/>
    <w:rsid w:val="0038399A"/>
    <w:rsid w:val="003939D4"/>
    <w:rsid w:val="003E65AC"/>
    <w:rsid w:val="00466894"/>
    <w:rsid w:val="00476742"/>
    <w:rsid w:val="00487903"/>
    <w:rsid w:val="004931A7"/>
    <w:rsid w:val="00544239"/>
    <w:rsid w:val="00545186"/>
    <w:rsid w:val="00566084"/>
    <w:rsid w:val="005720F4"/>
    <w:rsid w:val="005B030A"/>
    <w:rsid w:val="00605EB9"/>
    <w:rsid w:val="00607D25"/>
    <w:rsid w:val="006278FA"/>
    <w:rsid w:val="006E4F20"/>
    <w:rsid w:val="006E5871"/>
    <w:rsid w:val="006E58FF"/>
    <w:rsid w:val="007263F8"/>
    <w:rsid w:val="00752482"/>
    <w:rsid w:val="007A7311"/>
    <w:rsid w:val="007F13A9"/>
    <w:rsid w:val="00833006"/>
    <w:rsid w:val="00850877"/>
    <w:rsid w:val="008928E6"/>
    <w:rsid w:val="008929C4"/>
    <w:rsid w:val="008C2C8B"/>
    <w:rsid w:val="009566AF"/>
    <w:rsid w:val="0098699D"/>
    <w:rsid w:val="009F7ECE"/>
    <w:rsid w:val="00A00F42"/>
    <w:rsid w:val="00A677B3"/>
    <w:rsid w:val="00AF75F4"/>
    <w:rsid w:val="00B336C7"/>
    <w:rsid w:val="00B76FEC"/>
    <w:rsid w:val="00C46247"/>
    <w:rsid w:val="00C762AD"/>
    <w:rsid w:val="00C77056"/>
    <w:rsid w:val="00D61B29"/>
    <w:rsid w:val="00D77BB2"/>
    <w:rsid w:val="00D91EB6"/>
    <w:rsid w:val="00DE69BA"/>
    <w:rsid w:val="00E303B6"/>
    <w:rsid w:val="00E43BA9"/>
    <w:rsid w:val="00E6793E"/>
    <w:rsid w:val="00E71447"/>
    <w:rsid w:val="00F43B08"/>
    <w:rsid w:val="00F651E6"/>
    <w:rsid w:val="00F7222A"/>
    <w:rsid w:val="00F92BF7"/>
    <w:rsid w:val="00FD7ED6"/>
    <w:rsid w:val="00FE420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EF0E"/>
  <w15:chartTrackingRefBased/>
  <w15:docId w15:val="{3398086B-9557-420E-A50E-3DE64A7C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D25"/>
    <w:pPr>
      <w:autoSpaceDE w:val="0"/>
      <w:autoSpaceDN w:val="0"/>
      <w:adjustRightInd w:val="0"/>
      <w:spacing w:after="0" w:line="240" w:lineRule="auto"/>
    </w:pPr>
    <w:rPr>
      <w:rFonts w:ascii="Avenir Next" w:hAnsi="Avenir Next" w:cs="Avenir Next"/>
      <w:color w:val="000000"/>
      <w:sz w:val="24"/>
      <w:szCs w:val="24"/>
    </w:rPr>
  </w:style>
  <w:style w:type="character" w:styleId="CommentReference">
    <w:name w:val="annotation reference"/>
    <w:basedOn w:val="DefaultParagraphFont"/>
    <w:uiPriority w:val="99"/>
    <w:semiHidden/>
    <w:unhideWhenUsed/>
    <w:rsid w:val="00D91EB6"/>
    <w:rPr>
      <w:sz w:val="16"/>
      <w:szCs w:val="16"/>
    </w:rPr>
  </w:style>
  <w:style w:type="paragraph" w:styleId="CommentText">
    <w:name w:val="annotation text"/>
    <w:basedOn w:val="Normal"/>
    <w:link w:val="CommentTextChar"/>
    <w:uiPriority w:val="99"/>
    <w:semiHidden/>
    <w:unhideWhenUsed/>
    <w:rsid w:val="00D91EB6"/>
    <w:pPr>
      <w:spacing w:line="240" w:lineRule="auto"/>
    </w:pPr>
    <w:rPr>
      <w:sz w:val="20"/>
      <w:szCs w:val="20"/>
    </w:rPr>
  </w:style>
  <w:style w:type="character" w:customStyle="1" w:styleId="CommentTextChar">
    <w:name w:val="Comment Text Char"/>
    <w:basedOn w:val="DefaultParagraphFont"/>
    <w:link w:val="CommentText"/>
    <w:uiPriority w:val="99"/>
    <w:semiHidden/>
    <w:rsid w:val="00D91EB6"/>
    <w:rPr>
      <w:sz w:val="20"/>
      <w:szCs w:val="20"/>
    </w:rPr>
  </w:style>
  <w:style w:type="paragraph" w:styleId="CommentSubject">
    <w:name w:val="annotation subject"/>
    <w:basedOn w:val="CommentText"/>
    <w:next w:val="CommentText"/>
    <w:link w:val="CommentSubjectChar"/>
    <w:uiPriority w:val="99"/>
    <w:semiHidden/>
    <w:unhideWhenUsed/>
    <w:rsid w:val="00D91EB6"/>
    <w:rPr>
      <w:b/>
      <w:bCs/>
    </w:rPr>
  </w:style>
  <w:style w:type="character" w:customStyle="1" w:styleId="CommentSubjectChar">
    <w:name w:val="Comment Subject Char"/>
    <w:basedOn w:val="CommentTextChar"/>
    <w:link w:val="CommentSubject"/>
    <w:uiPriority w:val="99"/>
    <w:semiHidden/>
    <w:rsid w:val="00D91EB6"/>
    <w:rPr>
      <w:b/>
      <w:bCs/>
      <w:sz w:val="20"/>
      <w:szCs w:val="20"/>
    </w:rPr>
  </w:style>
  <w:style w:type="paragraph" w:styleId="BalloonText">
    <w:name w:val="Balloon Text"/>
    <w:basedOn w:val="Normal"/>
    <w:link w:val="BalloonTextChar"/>
    <w:uiPriority w:val="99"/>
    <w:semiHidden/>
    <w:unhideWhenUsed/>
    <w:rsid w:val="00D9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EB6"/>
    <w:rPr>
      <w:rFonts w:ascii="Segoe UI" w:hAnsi="Segoe UI" w:cs="Segoe UI"/>
      <w:sz w:val="18"/>
      <w:szCs w:val="18"/>
    </w:rPr>
  </w:style>
  <w:style w:type="character" w:styleId="Hyperlink">
    <w:name w:val="Hyperlink"/>
    <w:basedOn w:val="DefaultParagraphFont"/>
    <w:uiPriority w:val="99"/>
    <w:unhideWhenUsed/>
    <w:rsid w:val="001C22B8"/>
    <w:rPr>
      <w:color w:val="0563C1" w:themeColor="hyperlink"/>
      <w:u w:val="single"/>
    </w:rPr>
  </w:style>
  <w:style w:type="character" w:styleId="UnresolvedMention">
    <w:name w:val="Unresolved Mention"/>
    <w:basedOn w:val="DefaultParagraphFont"/>
    <w:uiPriority w:val="99"/>
    <w:semiHidden/>
    <w:unhideWhenUsed/>
    <w:rsid w:val="001C22B8"/>
    <w:rPr>
      <w:color w:val="605E5C"/>
      <w:shd w:val="clear" w:color="auto" w:fill="E1DFDD"/>
    </w:rPr>
  </w:style>
  <w:style w:type="paragraph" w:styleId="Header">
    <w:name w:val="header"/>
    <w:basedOn w:val="Normal"/>
    <w:link w:val="HeaderChar"/>
    <w:uiPriority w:val="99"/>
    <w:unhideWhenUsed/>
    <w:rsid w:val="00044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DB9"/>
  </w:style>
  <w:style w:type="paragraph" w:styleId="Footer">
    <w:name w:val="footer"/>
    <w:basedOn w:val="Normal"/>
    <w:link w:val="FooterChar"/>
    <w:uiPriority w:val="99"/>
    <w:unhideWhenUsed/>
    <w:rsid w:val="00044D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35DD-1CF2-4C17-8D8F-94EDA24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Vittoria Pelà</cp:lastModifiedBy>
  <cp:revision>7</cp:revision>
  <cp:lastPrinted>2019-07-18T08:07:00Z</cp:lastPrinted>
  <dcterms:created xsi:type="dcterms:W3CDTF">2019-07-19T16:56:00Z</dcterms:created>
  <dcterms:modified xsi:type="dcterms:W3CDTF">2019-07-29T06:55:00Z</dcterms:modified>
  <cp:category/>
</cp:coreProperties>
</file>