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F893C" w14:textId="77777777" w:rsidR="0026590D" w:rsidRDefault="0026590D" w:rsidP="001127B0">
      <w:pPr>
        <w:widowControl w:val="0"/>
        <w:autoSpaceDE w:val="0"/>
        <w:autoSpaceDN w:val="0"/>
        <w:adjustRightInd w:val="0"/>
        <w:spacing w:after="240" w:line="276" w:lineRule="auto"/>
        <w:jc w:val="center"/>
        <w:rPr>
          <w:rFonts w:ascii="Avenir Next" w:hAnsi="Avenir Next"/>
          <w:b/>
          <w:sz w:val="23"/>
          <w:szCs w:val="23"/>
          <w:lang w:val="fr-FR"/>
        </w:rPr>
      </w:pPr>
      <w:r>
        <w:rPr>
          <w:rFonts w:ascii="Avenir Next" w:hAnsi="Avenir Next"/>
          <w:b/>
          <w:sz w:val="23"/>
          <w:szCs w:val="23"/>
          <w:lang w:val="fr-FR"/>
        </w:rPr>
        <w:t>Pionnier volant et nouvel ami de la marque ZENITH atteint son étoile</w:t>
      </w:r>
    </w:p>
    <w:p w14:paraId="29CA503A" w14:textId="62AAB849" w:rsidR="00631613" w:rsidRPr="00631613" w:rsidRDefault="003F0A52" w:rsidP="001127B0">
      <w:pPr>
        <w:widowControl w:val="0"/>
        <w:autoSpaceDE w:val="0"/>
        <w:autoSpaceDN w:val="0"/>
        <w:adjustRightInd w:val="0"/>
        <w:spacing w:after="240" w:line="276" w:lineRule="auto"/>
        <w:jc w:val="both"/>
        <w:rPr>
          <w:rFonts w:ascii="Avenir Next" w:hAnsi="Avenir Next"/>
          <w:b/>
          <w:sz w:val="18"/>
          <w:szCs w:val="18"/>
          <w:lang w:val="fr-FR"/>
        </w:rPr>
      </w:pPr>
      <w:r>
        <w:rPr>
          <w:rFonts w:ascii="Avenir Next" w:hAnsi="Avenir Next"/>
          <w:b/>
          <w:sz w:val="18"/>
          <w:szCs w:val="18"/>
          <w:lang w:val="fr-FR"/>
        </w:rPr>
        <w:t>4</w:t>
      </w:r>
      <w:bookmarkStart w:id="0" w:name="_GoBack"/>
      <w:bookmarkEnd w:id="0"/>
      <w:r w:rsidR="00631613" w:rsidRPr="00631613">
        <w:rPr>
          <w:rFonts w:ascii="Avenir Next" w:hAnsi="Avenir Next"/>
          <w:b/>
          <w:sz w:val="18"/>
          <w:szCs w:val="18"/>
          <w:lang w:val="fr-FR"/>
        </w:rPr>
        <w:t xml:space="preserve"> août 2019 (Le Locle, Suisse) - Personnalisant les valeurs clés de détermination et de persévérance </w:t>
      </w:r>
      <w:r w:rsidR="000610E1" w:rsidRPr="00631613">
        <w:rPr>
          <w:rFonts w:ascii="Avenir Next" w:hAnsi="Avenir Next"/>
          <w:b/>
          <w:sz w:val="18"/>
          <w:szCs w:val="18"/>
          <w:lang w:val="fr-FR"/>
        </w:rPr>
        <w:t xml:space="preserve">contre vents et marées </w:t>
      </w:r>
      <w:r w:rsidR="000610E1">
        <w:rPr>
          <w:rFonts w:ascii="Avenir Next" w:hAnsi="Avenir Next"/>
          <w:b/>
          <w:sz w:val="18"/>
          <w:szCs w:val="18"/>
          <w:lang w:val="fr-FR"/>
        </w:rPr>
        <w:t xml:space="preserve">cultivées par </w:t>
      </w:r>
      <w:r w:rsidR="00631613" w:rsidRPr="00631613">
        <w:rPr>
          <w:rFonts w:ascii="Avenir Next" w:hAnsi="Avenir Next"/>
          <w:b/>
          <w:sz w:val="18"/>
          <w:szCs w:val="18"/>
          <w:lang w:val="fr-FR"/>
        </w:rPr>
        <w:t xml:space="preserve">ZENITH, </w:t>
      </w:r>
      <w:r w:rsidR="000610E1">
        <w:rPr>
          <w:rFonts w:ascii="Avenir Next" w:hAnsi="Avenir Next"/>
          <w:b/>
          <w:sz w:val="18"/>
          <w:szCs w:val="18"/>
          <w:lang w:val="fr-FR"/>
        </w:rPr>
        <w:t>le nouvel ami de la</w:t>
      </w:r>
      <w:r w:rsidR="00631613" w:rsidRPr="00631613">
        <w:rPr>
          <w:rFonts w:ascii="Avenir Next" w:hAnsi="Avenir Next"/>
          <w:b/>
          <w:sz w:val="18"/>
          <w:szCs w:val="18"/>
          <w:lang w:val="fr-FR"/>
        </w:rPr>
        <w:t xml:space="preserve"> marque</w:t>
      </w:r>
      <w:r w:rsidR="000610E1">
        <w:rPr>
          <w:rFonts w:ascii="Avenir Next" w:hAnsi="Avenir Next"/>
          <w:b/>
          <w:sz w:val="18"/>
          <w:szCs w:val="18"/>
          <w:lang w:val="fr-FR"/>
        </w:rPr>
        <w:t xml:space="preserve"> </w:t>
      </w:r>
      <w:r w:rsidR="000610E1" w:rsidRPr="00631613">
        <w:rPr>
          <w:rFonts w:ascii="Avenir Next" w:hAnsi="Avenir Next"/>
          <w:b/>
          <w:sz w:val="18"/>
          <w:szCs w:val="18"/>
          <w:lang w:val="fr-FR"/>
        </w:rPr>
        <w:t>Franky Zapata</w:t>
      </w:r>
      <w:r w:rsidR="00631613" w:rsidRPr="00631613">
        <w:rPr>
          <w:rFonts w:ascii="Avenir Next" w:hAnsi="Avenir Next"/>
          <w:b/>
          <w:sz w:val="18"/>
          <w:szCs w:val="18"/>
          <w:lang w:val="fr-FR"/>
        </w:rPr>
        <w:t xml:space="preserve"> a réussi sa deuxième tentative de vol solo unique de</w:t>
      </w:r>
      <w:r w:rsidR="000610E1">
        <w:rPr>
          <w:rFonts w:ascii="Avenir Next" w:hAnsi="Avenir Next"/>
          <w:b/>
          <w:sz w:val="18"/>
          <w:szCs w:val="18"/>
          <w:lang w:val="fr-FR"/>
        </w:rPr>
        <w:t>puis la</w:t>
      </w:r>
      <w:r w:rsidR="00631613" w:rsidRPr="00631613">
        <w:rPr>
          <w:rFonts w:ascii="Avenir Next" w:hAnsi="Avenir Next"/>
          <w:b/>
          <w:sz w:val="18"/>
          <w:szCs w:val="18"/>
          <w:lang w:val="fr-FR"/>
        </w:rPr>
        <w:t xml:space="preserve"> France </w:t>
      </w:r>
      <w:r w:rsidR="000610E1">
        <w:rPr>
          <w:rFonts w:ascii="Avenir Next" w:hAnsi="Avenir Next"/>
          <w:b/>
          <w:sz w:val="18"/>
          <w:szCs w:val="18"/>
          <w:lang w:val="fr-FR"/>
        </w:rPr>
        <w:t>jusqu’en</w:t>
      </w:r>
      <w:r w:rsidR="00631613" w:rsidRPr="00631613">
        <w:rPr>
          <w:rFonts w:ascii="Avenir Next" w:hAnsi="Avenir Next"/>
          <w:b/>
          <w:sz w:val="18"/>
          <w:szCs w:val="18"/>
          <w:lang w:val="fr-FR"/>
        </w:rPr>
        <w:t xml:space="preserve"> Angleterre. </w:t>
      </w:r>
      <w:r w:rsidR="000610E1">
        <w:rPr>
          <w:rFonts w:ascii="Avenir Next" w:hAnsi="Avenir Next"/>
          <w:b/>
          <w:sz w:val="18"/>
          <w:szCs w:val="18"/>
          <w:lang w:val="fr-FR"/>
        </w:rPr>
        <w:t>Maniant le joystick</w:t>
      </w:r>
      <w:r w:rsidR="00631613" w:rsidRPr="00631613">
        <w:rPr>
          <w:rFonts w:ascii="Avenir Next" w:hAnsi="Avenir Next"/>
          <w:b/>
          <w:sz w:val="18"/>
          <w:szCs w:val="18"/>
          <w:lang w:val="fr-FR"/>
        </w:rPr>
        <w:t xml:space="preserve"> de sa légendaire </w:t>
      </w:r>
      <w:proofErr w:type="spellStart"/>
      <w:r w:rsidR="00631613" w:rsidRPr="00631613">
        <w:rPr>
          <w:rFonts w:ascii="Avenir Next" w:hAnsi="Avenir Next"/>
          <w:b/>
          <w:sz w:val="18"/>
          <w:szCs w:val="18"/>
          <w:lang w:val="fr-FR"/>
        </w:rPr>
        <w:t>Flyboard</w:t>
      </w:r>
      <w:proofErr w:type="spellEnd"/>
      <w:r w:rsidR="00631613" w:rsidRPr="00631613">
        <w:rPr>
          <w:rFonts w:ascii="Avenir Next" w:hAnsi="Avenir Next"/>
          <w:b/>
          <w:sz w:val="18"/>
          <w:szCs w:val="18"/>
          <w:lang w:val="fr-FR"/>
        </w:rPr>
        <w:t xml:space="preserve"> Air à réaction et avec une montre Zenith Type 20 </w:t>
      </w:r>
      <w:proofErr w:type="spellStart"/>
      <w:r w:rsidR="00631613" w:rsidRPr="00631613">
        <w:rPr>
          <w:rFonts w:ascii="Avenir Next" w:hAnsi="Avenir Next"/>
          <w:b/>
          <w:sz w:val="18"/>
          <w:szCs w:val="18"/>
          <w:lang w:val="fr-FR"/>
        </w:rPr>
        <w:t>Chronograph</w:t>
      </w:r>
      <w:proofErr w:type="spellEnd"/>
      <w:r w:rsidR="00631613" w:rsidRPr="00631613">
        <w:rPr>
          <w:rFonts w:ascii="Avenir Next" w:hAnsi="Avenir Next"/>
          <w:b/>
          <w:sz w:val="18"/>
          <w:szCs w:val="18"/>
          <w:lang w:val="fr-FR"/>
        </w:rPr>
        <w:t xml:space="preserve"> Adventure </w:t>
      </w:r>
      <w:r w:rsidR="0004483E">
        <w:rPr>
          <w:rFonts w:ascii="Avenir Next" w:hAnsi="Avenir Next"/>
          <w:b/>
          <w:sz w:val="18"/>
          <w:szCs w:val="18"/>
          <w:lang w:val="fr-FR"/>
        </w:rPr>
        <w:t xml:space="preserve">solidement arrimée </w:t>
      </w:r>
      <w:r w:rsidR="000610E1">
        <w:rPr>
          <w:rFonts w:ascii="Avenir Next" w:hAnsi="Avenir Next"/>
          <w:b/>
          <w:sz w:val="18"/>
          <w:szCs w:val="18"/>
          <w:lang w:val="fr-FR"/>
        </w:rPr>
        <w:t>au</w:t>
      </w:r>
      <w:r w:rsidR="00631613" w:rsidRPr="00631613">
        <w:rPr>
          <w:rFonts w:ascii="Avenir Next" w:hAnsi="Avenir Next"/>
          <w:b/>
          <w:sz w:val="18"/>
          <w:szCs w:val="18"/>
          <w:lang w:val="fr-FR"/>
        </w:rPr>
        <w:t xml:space="preserve"> poignet, le super pilote et nouvel ami de la marque </w:t>
      </w:r>
      <w:r w:rsidR="000610E1" w:rsidRPr="00631613">
        <w:rPr>
          <w:rFonts w:ascii="Avenir Next" w:hAnsi="Avenir Next"/>
          <w:b/>
          <w:sz w:val="18"/>
          <w:szCs w:val="18"/>
          <w:lang w:val="fr-FR"/>
        </w:rPr>
        <w:t xml:space="preserve">ZENITH </w:t>
      </w:r>
      <w:r w:rsidR="00631613" w:rsidRPr="00631613">
        <w:rPr>
          <w:rFonts w:ascii="Avenir Next" w:hAnsi="Avenir Next"/>
          <w:b/>
          <w:sz w:val="18"/>
          <w:szCs w:val="18"/>
          <w:lang w:val="fr-FR"/>
        </w:rPr>
        <w:t xml:space="preserve">a ainsi commémoré avec éclat le 110e anniversaire du vol historique </w:t>
      </w:r>
      <w:r w:rsidR="000610E1">
        <w:rPr>
          <w:rFonts w:ascii="Avenir Next" w:hAnsi="Avenir Next"/>
          <w:b/>
          <w:sz w:val="18"/>
          <w:szCs w:val="18"/>
          <w:lang w:val="fr-FR"/>
        </w:rPr>
        <w:t xml:space="preserve">par-dessus </w:t>
      </w:r>
      <w:r w:rsidR="00631613" w:rsidRPr="00631613">
        <w:rPr>
          <w:rFonts w:ascii="Avenir Next" w:hAnsi="Avenir Next"/>
          <w:b/>
          <w:sz w:val="18"/>
          <w:szCs w:val="18"/>
          <w:lang w:val="fr-FR"/>
        </w:rPr>
        <w:t>la Manche</w:t>
      </w:r>
      <w:r w:rsidR="000610E1">
        <w:rPr>
          <w:rFonts w:ascii="Avenir Next" w:hAnsi="Avenir Next"/>
          <w:b/>
          <w:sz w:val="18"/>
          <w:szCs w:val="18"/>
          <w:lang w:val="fr-FR"/>
        </w:rPr>
        <w:t xml:space="preserve"> réalisé par</w:t>
      </w:r>
      <w:r w:rsidR="000610E1" w:rsidRPr="00631613">
        <w:rPr>
          <w:rFonts w:ascii="Avenir Next" w:hAnsi="Avenir Next"/>
          <w:b/>
          <w:sz w:val="18"/>
          <w:szCs w:val="18"/>
          <w:lang w:val="fr-FR"/>
        </w:rPr>
        <w:t xml:space="preserve"> Louis Blériot </w:t>
      </w:r>
      <w:r w:rsidR="000610E1">
        <w:rPr>
          <w:rFonts w:ascii="Avenir Next" w:hAnsi="Avenir Next"/>
          <w:b/>
          <w:sz w:val="18"/>
          <w:szCs w:val="18"/>
          <w:lang w:val="fr-FR"/>
        </w:rPr>
        <w:t>en</w:t>
      </w:r>
      <w:r w:rsidR="000610E1" w:rsidRPr="00631613">
        <w:rPr>
          <w:rFonts w:ascii="Avenir Next" w:hAnsi="Avenir Next"/>
          <w:b/>
          <w:sz w:val="18"/>
          <w:szCs w:val="18"/>
          <w:lang w:val="fr-FR"/>
        </w:rPr>
        <w:t xml:space="preserve"> 1909</w:t>
      </w:r>
      <w:r w:rsidR="00631613" w:rsidRPr="00631613">
        <w:rPr>
          <w:rFonts w:ascii="Avenir Next" w:hAnsi="Avenir Next"/>
          <w:b/>
          <w:sz w:val="18"/>
          <w:szCs w:val="18"/>
          <w:lang w:val="fr-FR"/>
        </w:rPr>
        <w:t>.</w:t>
      </w:r>
    </w:p>
    <w:p w14:paraId="063B1D32" w14:textId="331E3701" w:rsidR="00631613" w:rsidRPr="00631613" w:rsidRDefault="00631613" w:rsidP="001127B0">
      <w:pPr>
        <w:widowControl w:val="0"/>
        <w:autoSpaceDE w:val="0"/>
        <w:autoSpaceDN w:val="0"/>
        <w:adjustRightInd w:val="0"/>
        <w:spacing w:after="240" w:line="276" w:lineRule="auto"/>
        <w:jc w:val="both"/>
        <w:rPr>
          <w:rFonts w:ascii="Avenir Next" w:hAnsi="Avenir Next"/>
          <w:sz w:val="18"/>
          <w:szCs w:val="18"/>
          <w:lang w:val="fr-FR"/>
        </w:rPr>
      </w:pPr>
      <w:r w:rsidRPr="00631613">
        <w:rPr>
          <w:rFonts w:ascii="Avenir Next" w:hAnsi="Avenir Next"/>
          <w:sz w:val="18"/>
          <w:szCs w:val="18"/>
          <w:lang w:val="fr-FR"/>
        </w:rPr>
        <w:t xml:space="preserve">ZENITH, c'est repousser les limites de la faisabilité et inspirer tout un chacun à atteindre son étoile, quels que soient les </w:t>
      </w:r>
      <w:r w:rsidR="000610E1" w:rsidRPr="00631613">
        <w:rPr>
          <w:rFonts w:ascii="Avenir Next" w:hAnsi="Avenir Next"/>
          <w:sz w:val="18"/>
          <w:szCs w:val="18"/>
          <w:lang w:val="fr-FR"/>
        </w:rPr>
        <w:t xml:space="preserve">obstacles </w:t>
      </w:r>
      <w:r w:rsidR="000610E1">
        <w:rPr>
          <w:rFonts w:ascii="Avenir Next" w:hAnsi="Avenir Next"/>
          <w:sz w:val="18"/>
          <w:szCs w:val="18"/>
          <w:lang w:val="fr-FR"/>
        </w:rPr>
        <w:t xml:space="preserve">ou les </w:t>
      </w:r>
      <w:r w:rsidRPr="00631613">
        <w:rPr>
          <w:rFonts w:ascii="Avenir Next" w:hAnsi="Avenir Next"/>
          <w:sz w:val="18"/>
          <w:szCs w:val="18"/>
          <w:lang w:val="fr-FR"/>
        </w:rPr>
        <w:t xml:space="preserve">difficultés rencontrés. </w:t>
      </w:r>
      <w:r w:rsidR="0004483E">
        <w:rPr>
          <w:rFonts w:ascii="Avenir Next" w:hAnsi="Avenir Next"/>
          <w:sz w:val="18"/>
          <w:szCs w:val="18"/>
          <w:lang w:val="fr-FR"/>
        </w:rPr>
        <w:t>La prouesse sportive</w:t>
      </w:r>
      <w:r w:rsidRPr="00631613">
        <w:rPr>
          <w:rFonts w:ascii="Avenir Next" w:hAnsi="Avenir Next"/>
          <w:sz w:val="18"/>
          <w:szCs w:val="18"/>
          <w:lang w:val="fr-FR"/>
        </w:rPr>
        <w:t xml:space="preserve"> et l'attitude avant-gardiste de Zapata reflètent ces qualités intrinsèques, tout comme sa capacité à ne pas se laisser intimider par les défis et à </w:t>
      </w:r>
      <w:r w:rsidR="000610E1">
        <w:rPr>
          <w:rFonts w:ascii="Avenir Next" w:hAnsi="Avenir Next"/>
          <w:sz w:val="18"/>
          <w:szCs w:val="18"/>
          <w:lang w:val="fr-FR"/>
        </w:rPr>
        <w:t>tirer les leçons</w:t>
      </w:r>
      <w:r w:rsidRPr="00631613">
        <w:rPr>
          <w:rFonts w:ascii="Avenir Next" w:hAnsi="Avenir Next"/>
          <w:sz w:val="18"/>
          <w:szCs w:val="18"/>
          <w:lang w:val="fr-FR"/>
        </w:rPr>
        <w:t xml:space="preserve"> de chaque nouvelle expérience. Alors que les échecs répétés de Blériot </w:t>
      </w:r>
      <w:r w:rsidR="000610E1">
        <w:rPr>
          <w:rFonts w:ascii="Avenir Next" w:hAnsi="Avenir Next"/>
          <w:sz w:val="18"/>
          <w:szCs w:val="18"/>
          <w:lang w:val="fr-FR"/>
        </w:rPr>
        <w:t>lui avaient valu le surnom de</w:t>
      </w:r>
      <w:r w:rsidRPr="00631613">
        <w:rPr>
          <w:rFonts w:ascii="Avenir Next" w:hAnsi="Avenir Next"/>
          <w:sz w:val="18"/>
          <w:szCs w:val="18"/>
          <w:lang w:val="fr-FR"/>
        </w:rPr>
        <w:t xml:space="preserve"> " roi des épaves" jusqu'à ce qu'il traverse enfin la Manche en 1909, Zapata </w:t>
      </w:r>
      <w:r w:rsidR="000610E1">
        <w:rPr>
          <w:rFonts w:ascii="Avenir Next" w:hAnsi="Avenir Next"/>
          <w:sz w:val="18"/>
          <w:szCs w:val="18"/>
          <w:lang w:val="fr-FR"/>
        </w:rPr>
        <w:t>n’a eu</w:t>
      </w:r>
      <w:r w:rsidRPr="00631613">
        <w:rPr>
          <w:rFonts w:ascii="Avenir Next" w:hAnsi="Avenir Next"/>
          <w:sz w:val="18"/>
          <w:szCs w:val="18"/>
          <w:lang w:val="fr-FR"/>
        </w:rPr>
        <w:t xml:space="preserve"> besoin que de deux tentatives pour réaliser ce rêve </w:t>
      </w:r>
      <w:r w:rsidR="000610E1">
        <w:rPr>
          <w:rFonts w:ascii="Avenir Next" w:hAnsi="Avenir Next"/>
          <w:sz w:val="18"/>
          <w:szCs w:val="18"/>
          <w:lang w:val="fr-FR"/>
        </w:rPr>
        <w:t xml:space="preserve">très </w:t>
      </w:r>
      <w:r w:rsidRPr="00631613">
        <w:rPr>
          <w:rFonts w:ascii="Avenir Next" w:hAnsi="Avenir Next"/>
          <w:sz w:val="18"/>
          <w:szCs w:val="18"/>
          <w:lang w:val="fr-FR"/>
        </w:rPr>
        <w:t xml:space="preserve">particulier. Comme il se doit, il portait la Zenith Pilot Type 20 Adventure, une montre symbolisant la détermination inébranlable qui </w:t>
      </w:r>
      <w:r w:rsidR="000610E1">
        <w:rPr>
          <w:rFonts w:ascii="Avenir Next" w:hAnsi="Avenir Next"/>
          <w:sz w:val="18"/>
          <w:szCs w:val="18"/>
          <w:lang w:val="fr-FR"/>
        </w:rPr>
        <w:t>propulse</w:t>
      </w:r>
      <w:r w:rsidRPr="00631613">
        <w:rPr>
          <w:rFonts w:ascii="Avenir Next" w:hAnsi="Avenir Next"/>
          <w:sz w:val="18"/>
          <w:szCs w:val="18"/>
          <w:lang w:val="fr-FR"/>
        </w:rPr>
        <w:t xml:space="preserve"> Zenith et </w:t>
      </w:r>
      <w:r w:rsidR="000610E1">
        <w:rPr>
          <w:rFonts w:ascii="Avenir Next" w:hAnsi="Avenir Next"/>
          <w:sz w:val="18"/>
          <w:szCs w:val="18"/>
          <w:lang w:val="fr-FR"/>
        </w:rPr>
        <w:t xml:space="preserve">ceux qui la suivent </w:t>
      </w:r>
      <w:r w:rsidRPr="00631613">
        <w:rPr>
          <w:rFonts w:ascii="Avenir Next" w:hAnsi="Avenir Next"/>
          <w:sz w:val="18"/>
          <w:szCs w:val="18"/>
          <w:lang w:val="fr-FR"/>
        </w:rPr>
        <w:t xml:space="preserve">vers leur propre étoile. </w:t>
      </w:r>
    </w:p>
    <w:p w14:paraId="08B4B978" w14:textId="60192BC5" w:rsidR="00944B86" w:rsidRPr="00631613" w:rsidRDefault="00BE1687" w:rsidP="0026106C">
      <w:pPr>
        <w:widowControl w:val="0"/>
        <w:autoSpaceDE w:val="0"/>
        <w:autoSpaceDN w:val="0"/>
        <w:adjustRightInd w:val="0"/>
        <w:spacing w:line="276" w:lineRule="auto"/>
        <w:jc w:val="both"/>
        <w:rPr>
          <w:rFonts w:ascii="Avenir Next" w:hAnsi="Avenir Next"/>
          <w:b/>
          <w:bCs/>
          <w:sz w:val="18"/>
          <w:szCs w:val="18"/>
          <w:lang w:val="fr-FR"/>
        </w:rPr>
      </w:pPr>
      <w:r>
        <w:rPr>
          <w:rFonts w:ascii="Avenir Next" w:hAnsi="Avenir Next"/>
          <w:b/>
          <w:bCs/>
          <w:sz w:val="18"/>
          <w:szCs w:val="18"/>
          <w:lang w:val="fr-FR"/>
        </w:rPr>
        <w:t xml:space="preserve">Indomptable et </w:t>
      </w:r>
      <w:r w:rsidR="0004483E">
        <w:rPr>
          <w:rFonts w:ascii="Avenir Next" w:hAnsi="Avenir Next"/>
          <w:b/>
          <w:bCs/>
          <w:sz w:val="18"/>
          <w:szCs w:val="18"/>
          <w:lang w:val="fr-FR"/>
        </w:rPr>
        <w:t>intrépide</w:t>
      </w:r>
      <w:r w:rsidR="003141ED" w:rsidRPr="00631613">
        <w:rPr>
          <w:rFonts w:ascii="Avenir Next" w:hAnsi="Avenir Next"/>
          <w:b/>
          <w:bCs/>
          <w:sz w:val="18"/>
          <w:szCs w:val="18"/>
          <w:lang w:val="fr-FR"/>
        </w:rPr>
        <w:t xml:space="preserve"> </w:t>
      </w:r>
    </w:p>
    <w:p w14:paraId="1B9B0D4A" w14:textId="2FB5E449" w:rsidR="00631613" w:rsidRDefault="00631613" w:rsidP="0026106C">
      <w:pPr>
        <w:widowControl w:val="0"/>
        <w:autoSpaceDE w:val="0"/>
        <w:autoSpaceDN w:val="0"/>
        <w:adjustRightInd w:val="0"/>
        <w:spacing w:line="276" w:lineRule="auto"/>
        <w:jc w:val="both"/>
        <w:rPr>
          <w:rFonts w:ascii="Avenir Next" w:hAnsi="Avenir Next"/>
          <w:sz w:val="18"/>
          <w:szCs w:val="18"/>
          <w:lang w:val="fr-FR"/>
        </w:rPr>
      </w:pPr>
      <w:r w:rsidRPr="00631613">
        <w:rPr>
          <w:rFonts w:ascii="Avenir Next" w:hAnsi="Avenir Next"/>
          <w:sz w:val="18"/>
          <w:szCs w:val="18"/>
          <w:lang w:val="fr-FR"/>
        </w:rPr>
        <w:t xml:space="preserve">Le robuste Zenith Pilot </w:t>
      </w:r>
      <w:proofErr w:type="spellStart"/>
      <w:r w:rsidRPr="00631613">
        <w:rPr>
          <w:rFonts w:ascii="Avenir Next" w:hAnsi="Avenir Next"/>
          <w:sz w:val="18"/>
          <w:szCs w:val="18"/>
          <w:lang w:val="fr-FR"/>
        </w:rPr>
        <w:t>Pilot</w:t>
      </w:r>
      <w:proofErr w:type="spellEnd"/>
      <w:r w:rsidRPr="00631613">
        <w:rPr>
          <w:rFonts w:ascii="Avenir Next" w:hAnsi="Avenir Next"/>
          <w:sz w:val="18"/>
          <w:szCs w:val="18"/>
          <w:lang w:val="fr-FR"/>
        </w:rPr>
        <w:t xml:space="preserve"> Type 20 Adventure, avec sa large couronne à cliquet, est équipé d'un mouvement chronographe à roue à colonnes El Primero à remontage automatique et offre une réserve de marche de 50 heures. Son cadran vert kaki grainé très lisible est doté de chiffres arabes surdimensionnés entièrement en Super-</w:t>
      </w:r>
      <w:proofErr w:type="spellStart"/>
      <w:r w:rsidRPr="00631613">
        <w:rPr>
          <w:rFonts w:ascii="Avenir Next" w:hAnsi="Avenir Next"/>
          <w:sz w:val="18"/>
          <w:szCs w:val="18"/>
          <w:lang w:val="fr-FR"/>
        </w:rPr>
        <w:t>LumiNova</w:t>
      </w:r>
      <w:proofErr w:type="spellEnd"/>
      <w:r w:rsidRPr="00631613">
        <w:rPr>
          <w:rFonts w:ascii="Avenir Next" w:hAnsi="Avenir Next"/>
          <w:sz w:val="18"/>
          <w:szCs w:val="18"/>
          <w:lang w:val="fr-FR"/>
        </w:rPr>
        <w:t xml:space="preserve">®, tandis que son boîtier en bronze de 45 mm est fixé au poignet par un bracelet en cuir de veau à matrice kaki ou un autre </w:t>
      </w:r>
      <w:r w:rsidR="00BE1687">
        <w:rPr>
          <w:rFonts w:ascii="Avenir Next" w:hAnsi="Avenir Next"/>
          <w:sz w:val="18"/>
          <w:szCs w:val="18"/>
          <w:lang w:val="fr-FR"/>
        </w:rPr>
        <w:t xml:space="preserve">en </w:t>
      </w:r>
      <w:r w:rsidRPr="00631613">
        <w:rPr>
          <w:rFonts w:ascii="Avenir Next" w:hAnsi="Avenir Next"/>
          <w:sz w:val="18"/>
          <w:szCs w:val="18"/>
          <w:lang w:val="fr-FR"/>
        </w:rPr>
        <w:t xml:space="preserve">tissu camouflage entièrement interchangeable. Tout cela a fait d'elle un partenaire indomptable pour ce nouvel </w:t>
      </w:r>
      <w:r w:rsidR="000610E1">
        <w:rPr>
          <w:rFonts w:ascii="Avenir Next" w:hAnsi="Avenir Next"/>
          <w:sz w:val="18"/>
          <w:szCs w:val="18"/>
          <w:lang w:val="fr-FR"/>
        </w:rPr>
        <w:t>exploit</w:t>
      </w:r>
      <w:r w:rsidRPr="00631613">
        <w:rPr>
          <w:rFonts w:ascii="Avenir Next" w:hAnsi="Avenir Next"/>
          <w:sz w:val="18"/>
          <w:szCs w:val="18"/>
          <w:lang w:val="fr-FR"/>
        </w:rPr>
        <w:t xml:space="preserve"> technologique et intensément humain.</w:t>
      </w:r>
    </w:p>
    <w:p w14:paraId="70039E0E" w14:textId="77777777" w:rsidR="0026106C" w:rsidRPr="00631613" w:rsidRDefault="0026106C" w:rsidP="0026106C">
      <w:pPr>
        <w:widowControl w:val="0"/>
        <w:autoSpaceDE w:val="0"/>
        <w:autoSpaceDN w:val="0"/>
        <w:adjustRightInd w:val="0"/>
        <w:spacing w:line="276" w:lineRule="auto"/>
        <w:jc w:val="both"/>
        <w:rPr>
          <w:rFonts w:ascii="Avenir Next" w:hAnsi="Avenir Next"/>
          <w:sz w:val="18"/>
          <w:szCs w:val="18"/>
          <w:lang w:val="fr-FR"/>
        </w:rPr>
      </w:pPr>
    </w:p>
    <w:p w14:paraId="43459080" w14:textId="336CD3B9" w:rsidR="001127B0" w:rsidRPr="0004483E" w:rsidRDefault="001127B0" w:rsidP="001127B0">
      <w:pPr>
        <w:tabs>
          <w:tab w:val="left" w:pos="8564"/>
        </w:tabs>
        <w:spacing w:line="276" w:lineRule="auto"/>
        <w:jc w:val="both"/>
        <w:rPr>
          <w:rFonts w:ascii="Avenir Next" w:hAnsi="Avenir Next" w:cstheme="majorHAnsi"/>
          <w:b/>
          <w:color w:val="000000" w:themeColor="text1"/>
          <w:sz w:val="18"/>
          <w:szCs w:val="18"/>
          <w:lang w:val="fr-FR"/>
        </w:rPr>
      </w:pPr>
      <w:proofErr w:type="gramStart"/>
      <w:r w:rsidRPr="0004483E">
        <w:rPr>
          <w:rFonts w:ascii="Avenir Next" w:hAnsi="Avenir Next" w:cstheme="majorHAnsi"/>
          <w:b/>
          <w:color w:val="000000" w:themeColor="text1"/>
          <w:sz w:val="18"/>
          <w:szCs w:val="18"/>
          <w:lang w:val="fr-FR"/>
        </w:rPr>
        <w:t>ZENITH:</w:t>
      </w:r>
      <w:proofErr w:type="gramEnd"/>
      <w:r w:rsidRPr="0004483E">
        <w:rPr>
          <w:rFonts w:ascii="Avenir Next" w:hAnsi="Avenir Next" w:cstheme="majorHAnsi"/>
          <w:b/>
          <w:color w:val="000000" w:themeColor="text1"/>
          <w:sz w:val="18"/>
          <w:szCs w:val="18"/>
          <w:lang w:val="fr-FR"/>
        </w:rPr>
        <w:t xml:space="preserve"> </w:t>
      </w:r>
      <w:r w:rsidR="00631613" w:rsidRPr="0004483E">
        <w:rPr>
          <w:rFonts w:ascii="Avenir Next" w:hAnsi="Avenir Next" w:cstheme="majorHAnsi"/>
          <w:b/>
          <w:color w:val="000000" w:themeColor="text1"/>
          <w:sz w:val="18"/>
          <w:szCs w:val="18"/>
          <w:lang w:val="fr-FR"/>
        </w:rPr>
        <w:t>l’horlogerie Suisse du futur</w:t>
      </w:r>
    </w:p>
    <w:p w14:paraId="3E96F77E" w14:textId="77777777" w:rsidR="00631613" w:rsidRPr="0004483E" w:rsidRDefault="00631613" w:rsidP="00631613">
      <w:pPr>
        <w:jc w:val="both"/>
        <w:rPr>
          <w:rFonts w:ascii="Avenir Next" w:eastAsia="Times New Roman" w:hAnsi="Avenir Next" w:cs="Times New Roman"/>
          <w:color w:val="000000" w:themeColor="text1"/>
          <w:sz w:val="18"/>
          <w:szCs w:val="18"/>
          <w:lang w:val="fr-FR" w:eastAsia="fr-FR"/>
        </w:rPr>
      </w:pPr>
      <w:r w:rsidRPr="0004483E">
        <w:rPr>
          <w:rFonts w:ascii="Avenir Next" w:eastAsia="Times New Roman" w:hAnsi="Avenir Next" w:cs="Arial"/>
          <w:color w:val="000000" w:themeColor="text1"/>
          <w:sz w:val="18"/>
          <w:szCs w:val="18"/>
          <w:shd w:val="clear" w:color="auto" w:fill="FFFFFF"/>
          <w:lang w:val="fr-FR" w:eastAsia="fr-FR"/>
        </w:rPr>
        <w:t xml:space="preserve">Avec l'innovation pour étoile, Zenith propose des mouvements d'exception développés et fabriqués en interne équipant toutes ses montres, telles que la DEFY </w:t>
      </w:r>
      <w:proofErr w:type="spellStart"/>
      <w:r w:rsidRPr="0004483E">
        <w:rPr>
          <w:rFonts w:ascii="Avenir Next" w:eastAsia="Times New Roman" w:hAnsi="Avenir Next" w:cs="Arial"/>
          <w:color w:val="000000" w:themeColor="text1"/>
          <w:sz w:val="18"/>
          <w:szCs w:val="18"/>
          <w:shd w:val="clear" w:color="auto" w:fill="FFFFFF"/>
          <w:lang w:val="fr-FR" w:eastAsia="fr-FR"/>
        </w:rPr>
        <w:t>Inventor</w:t>
      </w:r>
      <w:proofErr w:type="spellEnd"/>
      <w:r w:rsidRPr="0004483E">
        <w:rPr>
          <w:rFonts w:ascii="Avenir Next" w:eastAsia="Times New Roman" w:hAnsi="Avenir Next" w:cs="Arial"/>
          <w:color w:val="000000" w:themeColor="text1"/>
          <w:sz w:val="18"/>
          <w:szCs w:val="18"/>
          <w:shd w:val="clear" w:color="auto" w:fill="FFFFFF"/>
          <w:lang w:val="fr-FR" w:eastAsia="fr-FR"/>
        </w:rPr>
        <w:t xml:space="preserve"> avec son oscillateur monolithique d'une précision exceptionnelle ; et le DEFY El Primero 21 avec son chronographe haute fréquence 1/100ème de seconde. Depuis son fondement en 1865, Zenith n'a cessé de redéfinir les notions de précision et d'innovation, avec notamment la première « Pilot Watch » introduite à l'aube de l'aviation moderne, ainsi que le premier calibre chronographe automatique "El Primero" produit en série. Toujours avec une longueur d’avance avance sur son temps, Zenith écrit un nouveau chapitre de son héritage unique en établissant de nouvelles normes de performance et de design visionnaire. Zenith est là pour façonner l'avenir de l'horlogerie suisse, accompagnant ainsi ceux qui osent défier le temps et viser les étoiles.</w:t>
      </w:r>
    </w:p>
    <w:p w14:paraId="4CAFDB75" w14:textId="77777777" w:rsidR="00631613" w:rsidRPr="0004483E" w:rsidRDefault="00631613" w:rsidP="001127B0">
      <w:pPr>
        <w:tabs>
          <w:tab w:val="left" w:pos="8564"/>
        </w:tabs>
        <w:spacing w:line="276" w:lineRule="auto"/>
        <w:jc w:val="both"/>
        <w:rPr>
          <w:rFonts w:ascii="Avenir Next" w:hAnsi="Avenir Next"/>
          <w:sz w:val="18"/>
          <w:szCs w:val="18"/>
          <w:lang w:val="fr-FR"/>
        </w:rPr>
      </w:pPr>
    </w:p>
    <w:p w14:paraId="53C0F471" w14:textId="77777777" w:rsidR="001127B0" w:rsidRPr="0004483E" w:rsidRDefault="001127B0" w:rsidP="001127B0">
      <w:pPr>
        <w:tabs>
          <w:tab w:val="left" w:pos="8564"/>
        </w:tabs>
        <w:spacing w:line="276" w:lineRule="auto"/>
        <w:jc w:val="both"/>
        <w:rPr>
          <w:rFonts w:ascii="Avenir Next" w:hAnsi="Avenir Next" w:cstheme="majorHAnsi"/>
          <w:b/>
          <w:color w:val="000000" w:themeColor="text1"/>
          <w:sz w:val="18"/>
          <w:szCs w:val="18"/>
          <w:lang w:val="fr-FR"/>
        </w:rPr>
      </w:pPr>
    </w:p>
    <w:p w14:paraId="2C6E6B2B" w14:textId="753ED29F" w:rsidR="001127B0" w:rsidRPr="0004483E" w:rsidRDefault="00631613" w:rsidP="001127B0">
      <w:pPr>
        <w:pStyle w:val="A"/>
        <w:tabs>
          <w:tab w:val="left" w:pos="8564"/>
        </w:tabs>
        <w:spacing w:line="276" w:lineRule="auto"/>
        <w:ind w:right="-6"/>
        <w:jc w:val="both"/>
        <w:rPr>
          <w:rFonts w:ascii="Avenir Next" w:hAnsi="Avenir Next" w:cstheme="majorHAnsi"/>
          <w:b/>
          <w:color w:val="auto"/>
          <w:sz w:val="18"/>
          <w:szCs w:val="20"/>
          <w:lang w:val="fr-FR"/>
        </w:rPr>
      </w:pPr>
      <w:r w:rsidRPr="0004483E">
        <w:rPr>
          <w:rFonts w:ascii="Avenir Next" w:hAnsi="Avenir Next" w:cstheme="majorHAnsi"/>
          <w:b/>
          <w:color w:val="auto"/>
          <w:sz w:val="18"/>
          <w:szCs w:val="20"/>
          <w:lang w:val="fr-FR"/>
        </w:rPr>
        <w:t>ESPACE PRESSE</w:t>
      </w:r>
    </w:p>
    <w:p w14:paraId="23121B7A" w14:textId="46EA02FE" w:rsidR="001127B0" w:rsidRPr="0004483E" w:rsidRDefault="00631613" w:rsidP="001127B0">
      <w:pPr>
        <w:pStyle w:val="A"/>
        <w:tabs>
          <w:tab w:val="left" w:pos="8564"/>
        </w:tabs>
        <w:spacing w:line="276" w:lineRule="auto"/>
        <w:ind w:right="-6"/>
        <w:jc w:val="both"/>
        <w:rPr>
          <w:rFonts w:ascii="Avenir Next" w:hAnsi="Avenir Next" w:cstheme="majorHAnsi"/>
          <w:color w:val="auto"/>
          <w:sz w:val="18"/>
          <w:szCs w:val="20"/>
          <w:lang w:val="fr-FR"/>
        </w:rPr>
      </w:pPr>
      <w:r w:rsidRPr="0004483E">
        <w:rPr>
          <w:rFonts w:ascii="Avenir Next" w:hAnsi="Avenir Next" w:cstheme="majorHAnsi"/>
          <w:color w:val="auto"/>
          <w:sz w:val="18"/>
          <w:szCs w:val="20"/>
          <w:lang w:val="fr-FR"/>
        </w:rPr>
        <w:t xml:space="preserve">Pour accéder à d’autres images, veuillez cliquer sur le lien ci-dessous : </w:t>
      </w:r>
      <w:r w:rsidR="001127B0" w:rsidRPr="0004483E">
        <w:rPr>
          <w:rFonts w:ascii="Avenir Next" w:hAnsi="Avenir Next" w:cstheme="majorHAnsi"/>
          <w:color w:val="auto"/>
          <w:sz w:val="18"/>
          <w:szCs w:val="20"/>
          <w:lang w:val="fr-FR"/>
        </w:rPr>
        <w:t xml:space="preserve"> </w:t>
      </w:r>
    </w:p>
    <w:p w14:paraId="08B4DC68" w14:textId="77777777" w:rsidR="001127B0" w:rsidRPr="0004483E" w:rsidRDefault="003F0A52" w:rsidP="001127B0">
      <w:pPr>
        <w:pStyle w:val="A"/>
        <w:tabs>
          <w:tab w:val="left" w:pos="8564"/>
        </w:tabs>
        <w:spacing w:line="276" w:lineRule="auto"/>
        <w:ind w:right="-6"/>
        <w:rPr>
          <w:rFonts w:ascii="Avenir Next" w:hAnsi="Avenir Next" w:cstheme="majorHAnsi"/>
          <w:b/>
          <w:color w:val="0070C0"/>
          <w:sz w:val="20"/>
          <w:szCs w:val="20"/>
          <w:lang w:val="fr-FR"/>
        </w:rPr>
      </w:pPr>
      <w:hyperlink r:id="rId6" w:history="1">
        <w:r w:rsidR="001127B0" w:rsidRPr="0004483E">
          <w:rPr>
            <w:rStyle w:val="Hyperlink"/>
            <w:rFonts w:ascii="Avenir Next" w:hAnsi="Avenir Next" w:cstheme="majorHAnsi"/>
            <w:color w:val="0070C0"/>
            <w:lang w:val="fr-FR"/>
          </w:rPr>
          <w:t>http://pressroom.zenith-watches.com/login/?redirect_to=%2F&amp;reauth=1</w:t>
        </w:r>
      </w:hyperlink>
    </w:p>
    <w:p w14:paraId="05E1D218" w14:textId="77777777" w:rsidR="001127B0" w:rsidRPr="00631613" w:rsidRDefault="001127B0" w:rsidP="0089509B">
      <w:pPr>
        <w:widowControl w:val="0"/>
        <w:autoSpaceDE w:val="0"/>
        <w:autoSpaceDN w:val="0"/>
        <w:adjustRightInd w:val="0"/>
        <w:spacing w:after="240" w:line="360" w:lineRule="atLeast"/>
        <w:jc w:val="both"/>
        <w:rPr>
          <w:rFonts w:ascii="Avenir Next" w:hAnsi="Avenir Next" w:cs="Times Roman"/>
          <w:sz w:val="18"/>
          <w:szCs w:val="18"/>
          <w:lang w:val="fr-FR"/>
        </w:rPr>
      </w:pPr>
    </w:p>
    <w:p w14:paraId="248EA7C2" w14:textId="77777777" w:rsidR="00631613" w:rsidRPr="0026106C" w:rsidRDefault="00631613">
      <w:pPr>
        <w:widowControl w:val="0"/>
        <w:autoSpaceDE w:val="0"/>
        <w:autoSpaceDN w:val="0"/>
        <w:adjustRightInd w:val="0"/>
        <w:spacing w:after="240" w:line="360" w:lineRule="atLeast"/>
        <w:jc w:val="both"/>
        <w:rPr>
          <w:rFonts w:ascii="Avenir Next" w:hAnsi="Avenir Next" w:cs="Times Roman"/>
          <w:sz w:val="18"/>
          <w:szCs w:val="18"/>
          <w:lang w:val="fr-CH"/>
        </w:rPr>
      </w:pPr>
    </w:p>
    <w:sectPr w:rsidR="00631613" w:rsidRPr="0026106C" w:rsidSect="005E57B1">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C430" w14:textId="77777777" w:rsidR="0026106C" w:rsidRDefault="0026106C" w:rsidP="0026106C">
      <w:r>
        <w:separator/>
      </w:r>
    </w:p>
  </w:endnote>
  <w:endnote w:type="continuationSeparator" w:id="0">
    <w:p w14:paraId="232ABFCE" w14:textId="77777777" w:rsidR="0026106C" w:rsidRDefault="0026106C" w:rsidP="0026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DB37" w14:textId="77777777" w:rsidR="0026106C" w:rsidRPr="0026106C" w:rsidRDefault="0026106C" w:rsidP="0026106C">
    <w:pPr>
      <w:pStyle w:val="Footer"/>
      <w:jc w:val="center"/>
      <w:rPr>
        <w:rFonts w:ascii="Avenir Next" w:hAnsi="Avenir Next"/>
        <w:sz w:val="18"/>
        <w:szCs w:val="18"/>
        <w:lang w:val="fr-CH"/>
      </w:rPr>
    </w:pPr>
    <w:bookmarkStart w:id="1" w:name="_Hlk14676041"/>
    <w:bookmarkStart w:id="2" w:name="_Hlk14676042"/>
    <w:r w:rsidRPr="0026106C">
      <w:rPr>
        <w:rFonts w:ascii="Avenir Next" w:hAnsi="Avenir Next"/>
        <w:b/>
        <w:sz w:val="18"/>
        <w:szCs w:val="18"/>
        <w:lang w:val="fr-CH"/>
      </w:rPr>
      <w:t>ZENITH</w:t>
    </w:r>
    <w:r w:rsidRPr="0026106C">
      <w:rPr>
        <w:rFonts w:ascii="Avenir Next" w:hAnsi="Avenir Next"/>
        <w:sz w:val="18"/>
        <w:szCs w:val="18"/>
        <w:lang w:val="fr-CH"/>
      </w:rPr>
      <w:t xml:space="preserve"> | www.zenith-watches.com | Rue des </w:t>
    </w:r>
    <w:proofErr w:type="spellStart"/>
    <w:r w:rsidRPr="0026106C">
      <w:rPr>
        <w:rFonts w:ascii="Avenir Next" w:hAnsi="Avenir Next"/>
        <w:sz w:val="18"/>
        <w:szCs w:val="18"/>
        <w:lang w:val="fr-CH"/>
      </w:rPr>
      <w:t>Billodes</w:t>
    </w:r>
    <w:proofErr w:type="spellEnd"/>
    <w:r w:rsidRPr="0026106C">
      <w:rPr>
        <w:rFonts w:ascii="Avenir Next" w:hAnsi="Avenir Next"/>
        <w:sz w:val="18"/>
        <w:szCs w:val="18"/>
        <w:lang w:val="fr-CH"/>
      </w:rPr>
      <w:t xml:space="preserve"> 34-36 | CH-2400 Le Locle</w:t>
    </w:r>
  </w:p>
  <w:p w14:paraId="38C0D738" w14:textId="073EE786" w:rsidR="0026106C" w:rsidRPr="0026106C" w:rsidRDefault="0026106C" w:rsidP="0026106C">
    <w:pPr>
      <w:pStyle w:val="Footer"/>
      <w:jc w:val="center"/>
      <w:rPr>
        <w:rFonts w:ascii="Avenir Next" w:hAnsi="Avenir Next"/>
        <w:sz w:val="18"/>
        <w:szCs w:val="18"/>
        <w:lang w:val="fr-CH"/>
      </w:rPr>
    </w:pPr>
    <w:r w:rsidRPr="0026106C">
      <w:rPr>
        <w:rFonts w:ascii="Avenir Next" w:hAnsi="Avenir Next"/>
        <w:sz w:val="18"/>
        <w:szCs w:val="18"/>
        <w:lang w:val="fr-CH"/>
      </w:rPr>
      <w:t xml:space="preserve">International Media Relations - Email : </w:t>
    </w:r>
    <w:r w:rsidR="003F0A52">
      <w:fldChar w:fldCharType="begin"/>
    </w:r>
    <w:r w:rsidR="003F0A52" w:rsidRPr="003F0A52">
      <w:rPr>
        <w:lang w:val="fr-CH"/>
      </w:rPr>
      <w:instrText xml:space="preserve"> HYPERLINK "mailto:press@zenith-watches.com" </w:instrText>
    </w:r>
    <w:r w:rsidR="003F0A52">
      <w:fldChar w:fldCharType="separate"/>
    </w:r>
    <w:r w:rsidRPr="0026106C">
      <w:rPr>
        <w:rStyle w:val="Hyperlink"/>
        <w:rFonts w:ascii="Avenir Next" w:hAnsi="Avenir Next"/>
        <w:sz w:val="18"/>
        <w:szCs w:val="18"/>
        <w:lang w:val="fr-CH"/>
      </w:rPr>
      <w:t>press@zenith-watches.com</w:t>
    </w:r>
    <w:r w:rsidR="003F0A52">
      <w:rPr>
        <w:rStyle w:val="Hyperlink"/>
        <w:rFonts w:ascii="Avenir Next" w:hAnsi="Avenir Next"/>
        <w:sz w:val="18"/>
        <w:szCs w:val="18"/>
        <w:lang w:val="fr-CH"/>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155FA" w14:textId="77777777" w:rsidR="0026106C" w:rsidRDefault="0026106C" w:rsidP="0026106C">
      <w:r>
        <w:separator/>
      </w:r>
    </w:p>
  </w:footnote>
  <w:footnote w:type="continuationSeparator" w:id="0">
    <w:p w14:paraId="5E3BA791" w14:textId="77777777" w:rsidR="0026106C" w:rsidRDefault="0026106C" w:rsidP="00261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EF7E" w14:textId="4F025208" w:rsidR="0026106C" w:rsidRDefault="0026106C" w:rsidP="0026106C">
    <w:pPr>
      <w:pStyle w:val="Header"/>
      <w:jc w:val="center"/>
    </w:pPr>
    <w:r>
      <w:rPr>
        <w:noProof/>
      </w:rPr>
      <w:drawing>
        <wp:inline distT="0" distB="0" distL="0" distR="0" wp14:anchorId="78CA2039" wp14:editId="7D431879">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711DB3E" w14:textId="77777777" w:rsidR="0026106C" w:rsidRDefault="0026106C" w:rsidP="0026106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B1"/>
    <w:rsid w:val="00017996"/>
    <w:rsid w:val="00042B95"/>
    <w:rsid w:val="0004483E"/>
    <w:rsid w:val="000610E1"/>
    <w:rsid w:val="000C7475"/>
    <w:rsid w:val="00110BA5"/>
    <w:rsid w:val="001127B0"/>
    <w:rsid w:val="00160E64"/>
    <w:rsid w:val="0026106C"/>
    <w:rsid w:val="0026590D"/>
    <w:rsid w:val="002B23D2"/>
    <w:rsid w:val="002E69FC"/>
    <w:rsid w:val="003141ED"/>
    <w:rsid w:val="003F0A52"/>
    <w:rsid w:val="004A7BD7"/>
    <w:rsid w:val="005D1D43"/>
    <w:rsid w:val="005E57B1"/>
    <w:rsid w:val="00631613"/>
    <w:rsid w:val="0065450C"/>
    <w:rsid w:val="00784BD8"/>
    <w:rsid w:val="007F68C6"/>
    <w:rsid w:val="00806E1C"/>
    <w:rsid w:val="0089509B"/>
    <w:rsid w:val="0093457F"/>
    <w:rsid w:val="00944B86"/>
    <w:rsid w:val="00A15D61"/>
    <w:rsid w:val="00B21701"/>
    <w:rsid w:val="00B23171"/>
    <w:rsid w:val="00B46129"/>
    <w:rsid w:val="00BC7324"/>
    <w:rsid w:val="00BE1687"/>
    <w:rsid w:val="00C67848"/>
    <w:rsid w:val="00CB28C7"/>
    <w:rsid w:val="00D61DDE"/>
    <w:rsid w:val="00FC27CD"/>
    <w:rsid w:val="00FD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C862"/>
  <w14:defaultImageDpi w14:val="300"/>
  <w15:docId w15:val="{7650AB53-1BD7-48BB-9E62-AF4D5F08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7848"/>
    <w:rPr>
      <w:sz w:val="16"/>
      <w:szCs w:val="16"/>
    </w:rPr>
  </w:style>
  <w:style w:type="paragraph" w:styleId="CommentText">
    <w:name w:val="annotation text"/>
    <w:basedOn w:val="Normal"/>
    <w:link w:val="CommentTextChar"/>
    <w:uiPriority w:val="99"/>
    <w:semiHidden/>
    <w:unhideWhenUsed/>
    <w:rsid w:val="00C67848"/>
    <w:rPr>
      <w:sz w:val="20"/>
      <w:szCs w:val="20"/>
    </w:rPr>
  </w:style>
  <w:style w:type="character" w:customStyle="1" w:styleId="CommentTextChar">
    <w:name w:val="Comment Text Char"/>
    <w:basedOn w:val="DefaultParagraphFont"/>
    <w:link w:val="CommentText"/>
    <w:uiPriority w:val="99"/>
    <w:semiHidden/>
    <w:rsid w:val="00C67848"/>
    <w:rPr>
      <w:sz w:val="20"/>
      <w:szCs w:val="20"/>
    </w:rPr>
  </w:style>
  <w:style w:type="paragraph" w:styleId="CommentSubject">
    <w:name w:val="annotation subject"/>
    <w:basedOn w:val="CommentText"/>
    <w:next w:val="CommentText"/>
    <w:link w:val="CommentSubjectChar"/>
    <w:uiPriority w:val="99"/>
    <w:semiHidden/>
    <w:unhideWhenUsed/>
    <w:rsid w:val="00C67848"/>
    <w:rPr>
      <w:b/>
      <w:bCs/>
    </w:rPr>
  </w:style>
  <w:style w:type="character" w:customStyle="1" w:styleId="CommentSubjectChar">
    <w:name w:val="Comment Subject Char"/>
    <w:basedOn w:val="CommentTextChar"/>
    <w:link w:val="CommentSubject"/>
    <w:uiPriority w:val="99"/>
    <w:semiHidden/>
    <w:rsid w:val="00C67848"/>
    <w:rPr>
      <w:b/>
      <w:bCs/>
      <w:sz w:val="20"/>
      <w:szCs w:val="20"/>
    </w:rPr>
  </w:style>
  <w:style w:type="paragraph" w:styleId="BalloonText">
    <w:name w:val="Balloon Text"/>
    <w:basedOn w:val="Normal"/>
    <w:link w:val="BalloonTextChar"/>
    <w:uiPriority w:val="99"/>
    <w:semiHidden/>
    <w:unhideWhenUsed/>
    <w:rsid w:val="00C67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48"/>
    <w:rPr>
      <w:rFonts w:ascii="Segoe UI" w:hAnsi="Segoe UI" w:cs="Segoe UI"/>
      <w:sz w:val="18"/>
      <w:szCs w:val="18"/>
    </w:rPr>
  </w:style>
  <w:style w:type="character" w:styleId="Hyperlink">
    <w:name w:val="Hyperlink"/>
    <w:rsid w:val="001127B0"/>
    <w:rPr>
      <w:u w:val="single"/>
    </w:rPr>
  </w:style>
  <w:style w:type="paragraph" w:customStyle="1" w:styleId="A">
    <w:name w:val="內文 A"/>
    <w:rsid w:val="001127B0"/>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zh-CN"/>
    </w:rPr>
  </w:style>
  <w:style w:type="paragraph" w:styleId="Header">
    <w:name w:val="header"/>
    <w:basedOn w:val="Normal"/>
    <w:link w:val="HeaderChar"/>
    <w:uiPriority w:val="99"/>
    <w:unhideWhenUsed/>
    <w:rsid w:val="0026106C"/>
    <w:pPr>
      <w:tabs>
        <w:tab w:val="center" w:pos="4536"/>
        <w:tab w:val="right" w:pos="9072"/>
      </w:tabs>
    </w:pPr>
  </w:style>
  <w:style w:type="character" w:customStyle="1" w:styleId="HeaderChar">
    <w:name w:val="Header Char"/>
    <w:basedOn w:val="DefaultParagraphFont"/>
    <w:link w:val="Header"/>
    <w:uiPriority w:val="99"/>
    <w:rsid w:val="0026106C"/>
  </w:style>
  <w:style w:type="paragraph" w:styleId="Footer">
    <w:name w:val="footer"/>
    <w:basedOn w:val="Normal"/>
    <w:link w:val="FooterChar"/>
    <w:uiPriority w:val="99"/>
    <w:unhideWhenUsed/>
    <w:rsid w:val="0026106C"/>
    <w:pPr>
      <w:tabs>
        <w:tab w:val="center" w:pos="4536"/>
        <w:tab w:val="right" w:pos="9072"/>
      </w:tabs>
    </w:pPr>
  </w:style>
  <w:style w:type="character" w:customStyle="1" w:styleId="FooterChar">
    <w:name w:val="Footer Char"/>
    <w:basedOn w:val="DefaultParagraphFont"/>
    <w:link w:val="Footer"/>
    <w:uiPriority w:val="99"/>
    <w:rsid w:val="00261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426">
      <w:bodyDiv w:val="1"/>
      <w:marLeft w:val="0"/>
      <w:marRight w:val="0"/>
      <w:marTop w:val="0"/>
      <w:marBottom w:val="0"/>
      <w:divBdr>
        <w:top w:val="none" w:sz="0" w:space="0" w:color="auto"/>
        <w:left w:val="none" w:sz="0" w:space="0" w:color="auto"/>
        <w:bottom w:val="none" w:sz="0" w:space="0" w:color="auto"/>
        <w:right w:val="none" w:sz="0" w:space="0" w:color="auto"/>
      </w:divBdr>
    </w:div>
    <w:div w:id="1614903351">
      <w:bodyDiv w:val="1"/>
      <w:marLeft w:val="0"/>
      <w:marRight w:val="0"/>
      <w:marTop w:val="0"/>
      <w:marBottom w:val="0"/>
      <w:divBdr>
        <w:top w:val="none" w:sz="0" w:space="0" w:color="auto"/>
        <w:left w:val="none" w:sz="0" w:space="0" w:color="auto"/>
        <w:bottom w:val="none" w:sz="0" w:space="0" w:color="auto"/>
        <w:right w:val="none" w:sz="0" w:space="0" w:color="auto"/>
      </w:divBdr>
    </w:div>
    <w:div w:id="1768498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sroom.zenith-watches.com/login/?redirect_to=%2F&amp;reauth=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Pelà</dc:creator>
  <cp:keywords/>
  <dc:description/>
  <cp:lastModifiedBy>Vittoria Pelà</cp:lastModifiedBy>
  <cp:revision>10</cp:revision>
  <cp:lastPrinted>2019-07-31T10:01:00Z</cp:lastPrinted>
  <dcterms:created xsi:type="dcterms:W3CDTF">2019-07-30T08:17:00Z</dcterms:created>
  <dcterms:modified xsi:type="dcterms:W3CDTF">2019-08-02T09:22:00Z</dcterms:modified>
  <cp:category/>
</cp:coreProperties>
</file>