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F5E1" w14:textId="33449EAD" w:rsidR="00465219" w:rsidRPr="00B648E6" w:rsidRDefault="00465219" w:rsidP="00465219">
      <w:pPr>
        <w:jc w:val="center"/>
        <w:rPr>
          <w:rFonts w:ascii="Avenir Next" w:hAnsi="Avenir Next" w:cstheme="majorHAnsi"/>
          <w:b/>
          <w:bCs/>
          <w:color w:val="000000" w:themeColor="text1"/>
          <w:lang w:val="es-ES_tradnl"/>
        </w:rPr>
      </w:pPr>
      <w:r w:rsidRPr="00B648E6">
        <w:rPr>
          <w:rFonts w:ascii="Avenir Next" w:hAnsi="Avenir Next" w:cstheme="majorHAnsi"/>
          <w:b/>
          <w:bCs/>
          <w:color w:val="000000" w:themeColor="text1"/>
          <w:lang w:val="es-ES_tradnl"/>
        </w:rPr>
        <w:t xml:space="preserve">Zenith y Phillips se unen para obtener un cronógrafo El Primero </w:t>
      </w:r>
      <w:r w:rsidR="00B648E6">
        <w:rPr>
          <w:rFonts w:ascii="Avenir Next" w:hAnsi="Avenir Next" w:cstheme="majorHAnsi"/>
          <w:b/>
          <w:bCs/>
          <w:color w:val="000000" w:themeColor="text1"/>
          <w:lang w:val="es-ES_tradnl"/>
        </w:rPr>
        <w:t xml:space="preserve">único </w:t>
      </w:r>
      <w:r w:rsidR="00436F5D">
        <w:rPr>
          <w:rFonts w:ascii="Avenir Next" w:hAnsi="Avenir Next" w:cstheme="majorHAnsi"/>
          <w:b/>
          <w:bCs/>
          <w:color w:val="000000" w:themeColor="text1"/>
          <w:lang w:val="es-ES_tradnl"/>
        </w:rPr>
        <w:t>en platino que se ce</w:t>
      </w:r>
      <w:r w:rsidRPr="00B648E6">
        <w:rPr>
          <w:rFonts w:ascii="Avenir Next" w:hAnsi="Avenir Next" w:cstheme="majorHAnsi"/>
          <w:b/>
          <w:bCs/>
          <w:color w:val="000000" w:themeColor="text1"/>
          <w:lang w:val="es-ES_tradnl"/>
        </w:rPr>
        <w:t>derá durante la Subasta de relojes de Ginebra de Phillips: X.</w:t>
      </w:r>
    </w:p>
    <w:p w14:paraId="2B4AA084" w14:textId="77777777" w:rsidR="00465219" w:rsidRPr="00B648E6" w:rsidRDefault="00465219" w:rsidP="00465219">
      <w:pPr>
        <w:jc w:val="both"/>
        <w:rPr>
          <w:rFonts w:ascii="Avenir Next" w:hAnsi="Avenir Next" w:cstheme="majorHAnsi"/>
          <w:b/>
          <w:bCs/>
          <w:color w:val="000000" w:themeColor="text1"/>
          <w:sz w:val="16"/>
          <w:szCs w:val="16"/>
          <w:lang w:val="es-ES_tradnl"/>
        </w:rPr>
      </w:pPr>
    </w:p>
    <w:p w14:paraId="68FCB175" w14:textId="471C7425" w:rsidR="00465219" w:rsidRPr="00B648E6" w:rsidRDefault="00465219" w:rsidP="00465219">
      <w:pPr>
        <w:jc w:val="both"/>
        <w:rPr>
          <w:rFonts w:ascii="Avenir Next" w:hAnsi="Avenir Next" w:cstheme="majorHAnsi"/>
          <w:b/>
          <w:bCs/>
          <w:color w:val="000000" w:themeColor="text1"/>
          <w:sz w:val="18"/>
          <w:szCs w:val="18"/>
          <w:lang w:val="es-ES_tradnl"/>
        </w:rPr>
      </w:pPr>
      <w:r w:rsidRPr="00B648E6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Diseñado especialmente por Phillips en asociación con </w:t>
      </w:r>
      <w:proofErr w:type="spellStart"/>
      <w:r w:rsidRPr="00B648E6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Bacs</w:t>
      </w:r>
      <w:proofErr w:type="spellEnd"/>
      <w:r w:rsidRPr="00B648E6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&amp; Russo para conmemorar el 50 aniversario del cronógrafo El Primero de Zenith, este reloj único se subastará en Ginebra del 9 al 10 de noviembre de 2019. </w:t>
      </w:r>
      <w:r w:rsidR="00B648E6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La recaudación</w:t>
      </w:r>
      <w:r w:rsidRPr="00B648E6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de la subasta de este reloj c</w:t>
      </w:r>
      <w:r w:rsidR="00436F5D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onmemorativo único se destinará</w:t>
      </w:r>
      <w:r w:rsidRPr="00B648E6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a Zoe4Life, una organización suiza sin </w:t>
      </w:r>
      <w:r w:rsidR="00B648E6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ánimo</w:t>
      </w:r>
      <w:r w:rsidRPr="00B648E6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de lucro, </w:t>
      </w:r>
      <w:r w:rsidR="00CE1372">
        <w:rPr>
          <w:rFonts w:ascii="Avenir Next" w:hAnsi="Avenir Next" w:cstheme="majorHAnsi"/>
          <w:kern w:val="2"/>
          <w:sz w:val="18"/>
          <w:szCs w:val="18"/>
          <w:lang w:val="es-ES_tradnl"/>
        </w:rPr>
        <w:t>integrante</w:t>
      </w:r>
      <w:r w:rsidR="00CE1372"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de </w:t>
      </w:r>
      <w:proofErr w:type="spellStart"/>
      <w:r w:rsidR="00CE1372"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>Childhood</w:t>
      </w:r>
      <w:proofErr w:type="spellEnd"/>
      <w:r w:rsidR="00CE1372"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</w:t>
      </w:r>
      <w:proofErr w:type="spellStart"/>
      <w:r w:rsidR="00CE1372"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>Cancer</w:t>
      </w:r>
      <w:proofErr w:type="spellEnd"/>
      <w:r w:rsidR="00CE1372"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International</w:t>
      </w:r>
      <w:r w:rsidRPr="00B648E6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. Este reloj especial y único corona la gira mundial del 50 aniversario de Zenith El Primero en los 5 continentes a lo largo de 2019, celebrando el</w:t>
      </w:r>
      <w:r w:rsidR="00DF64DA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primer cronógrafo automático de</w:t>
      </w:r>
      <w:r w:rsidRPr="00B648E6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la historia de la relojería presentado por Zenith en 1969</w:t>
      </w:r>
      <w:r w:rsidR="00B648E6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.</w:t>
      </w:r>
    </w:p>
    <w:p w14:paraId="4130B69C" w14:textId="77777777" w:rsidR="00465219" w:rsidRPr="00B648E6" w:rsidRDefault="00465219" w:rsidP="00465219">
      <w:pPr>
        <w:pStyle w:val="BodyText"/>
        <w:jc w:val="both"/>
        <w:rPr>
          <w:rFonts w:ascii="Avenir Next" w:hAnsi="Avenir Next" w:cstheme="majorHAnsi"/>
          <w:kern w:val="2"/>
          <w:sz w:val="16"/>
          <w:szCs w:val="16"/>
          <w:lang w:val="es-ES_tradnl"/>
        </w:rPr>
      </w:pPr>
    </w:p>
    <w:p w14:paraId="04DA681A" w14:textId="112F24C4" w:rsidR="00465219" w:rsidRPr="00B648E6" w:rsidRDefault="006A6A6F" w:rsidP="00465219">
      <w:pPr>
        <w:pStyle w:val="BodyText"/>
        <w:jc w:val="both"/>
        <w:rPr>
          <w:rFonts w:ascii="Avenir Next" w:hAnsi="Avenir Next" w:cstheme="majorHAnsi"/>
          <w:kern w:val="2"/>
          <w:sz w:val="18"/>
          <w:szCs w:val="18"/>
          <w:lang w:val="es-ES_tradnl"/>
        </w:rPr>
      </w:pPr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Ginebra, Suiza - 24 de septiembre de 2019 - Zenith </w:t>
      </w:r>
      <w:r>
        <w:rPr>
          <w:rFonts w:ascii="Avenir Next" w:hAnsi="Avenir Next" w:cstheme="majorHAnsi"/>
          <w:kern w:val="2"/>
          <w:sz w:val="18"/>
          <w:szCs w:val="18"/>
          <w:lang w:val="es-ES_tradnl"/>
        </w:rPr>
        <w:t>concluye</w:t>
      </w:r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su celebración anual del 50 aniversario de El Primero con una explosión. El 8 de noviembre de 2019 en Ginebra, la última parada de su </w:t>
      </w:r>
      <w:proofErr w:type="spellStart"/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>Anniversary</w:t>
      </w:r>
      <w:proofErr w:type="spellEnd"/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</w:t>
      </w:r>
      <w:proofErr w:type="spellStart"/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>Worl</w:t>
      </w:r>
      <w:r>
        <w:rPr>
          <w:rFonts w:ascii="Avenir Next" w:hAnsi="Avenir Next" w:cstheme="majorHAnsi"/>
          <w:kern w:val="2"/>
          <w:sz w:val="18"/>
          <w:szCs w:val="18"/>
          <w:lang w:val="es-ES_tradnl"/>
        </w:rPr>
        <w:t>d</w:t>
      </w:r>
      <w:proofErr w:type="spellEnd"/>
      <w:r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Tour, Zenith</w:t>
      </w:r>
      <w:r w:rsidR="00DF64DA">
        <w:rPr>
          <w:rFonts w:ascii="Avenir Next" w:hAnsi="Avenir Next" w:cstheme="majorHAnsi"/>
          <w:kern w:val="2"/>
          <w:sz w:val="18"/>
          <w:szCs w:val="18"/>
          <w:lang w:val="es-ES_tradnl"/>
        </w:rPr>
        <w:t>,</w:t>
      </w:r>
      <w:r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en partenariado con</w:t>
      </w:r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Phillips en asociación con </w:t>
      </w:r>
      <w:proofErr w:type="spellStart"/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>Bacs</w:t>
      </w:r>
      <w:proofErr w:type="spellEnd"/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&amp; Russo, presentará y subastará un El Primero único y </w:t>
      </w:r>
      <w:r>
        <w:rPr>
          <w:rFonts w:ascii="Avenir Next" w:hAnsi="Avenir Next" w:cstheme="majorHAnsi"/>
          <w:kern w:val="2"/>
          <w:sz w:val="18"/>
          <w:szCs w:val="18"/>
          <w:lang w:val="es-ES_tradnl"/>
        </w:rPr>
        <w:t>realmente</w:t>
      </w:r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sin precedentes </w:t>
      </w:r>
      <w:r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con el </w:t>
      </w:r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que seguramente </w:t>
      </w:r>
      <w:r>
        <w:rPr>
          <w:rFonts w:ascii="Avenir Next" w:hAnsi="Avenir Next" w:cstheme="majorHAnsi"/>
          <w:kern w:val="2"/>
          <w:sz w:val="18"/>
          <w:szCs w:val="18"/>
          <w:lang w:val="es-ES_tradnl"/>
        </w:rPr>
        <w:t>los</w:t>
      </w:r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coleccionistas de relojes y </w:t>
      </w:r>
      <w:r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amantes de </w:t>
      </w:r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El Primero </w:t>
      </w:r>
      <w:r>
        <w:rPr>
          <w:rFonts w:ascii="Avenir Next" w:hAnsi="Avenir Next" w:cstheme="majorHAnsi"/>
          <w:kern w:val="2"/>
          <w:sz w:val="18"/>
          <w:szCs w:val="18"/>
          <w:lang w:val="es-ES_tradnl"/>
        </w:rPr>
        <w:t>harán la ola.</w:t>
      </w:r>
    </w:p>
    <w:p w14:paraId="49D8505D" w14:textId="77777777" w:rsidR="00465219" w:rsidRPr="00B648E6" w:rsidRDefault="00465219" w:rsidP="00465219">
      <w:pPr>
        <w:pStyle w:val="BodyText"/>
        <w:jc w:val="both"/>
        <w:rPr>
          <w:rFonts w:ascii="Avenir Next" w:hAnsi="Avenir Next" w:cstheme="majorHAnsi"/>
          <w:kern w:val="2"/>
          <w:sz w:val="16"/>
          <w:szCs w:val="16"/>
          <w:lang w:val="es-ES_tradnl"/>
        </w:rPr>
      </w:pPr>
    </w:p>
    <w:p w14:paraId="0A8FCBFE" w14:textId="3309D1CC" w:rsidR="00465219" w:rsidRPr="00B648E6" w:rsidRDefault="006A6A6F" w:rsidP="006A6A6F">
      <w:pPr>
        <w:pStyle w:val="BodyText"/>
        <w:jc w:val="both"/>
        <w:rPr>
          <w:rFonts w:ascii="Avenir Next" w:hAnsi="Avenir Next" w:cstheme="majorHAnsi"/>
          <w:kern w:val="2"/>
          <w:sz w:val="18"/>
          <w:szCs w:val="18"/>
          <w:lang w:val="es-ES_tradnl"/>
        </w:rPr>
      </w:pPr>
      <w:r w:rsidRPr="006A6A6F">
        <w:rPr>
          <w:rFonts w:ascii="Avenir Next" w:hAnsi="Avenir Next" w:cstheme="majorHAnsi"/>
          <w:sz w:val="18"/>
          <w:szCs w:val="18"/>
          <w:lang w:val="es-ES_tradnl"/>
        </w:rPr>
        <w:t xml:space="preserve">Entre los relojes de coleccionista más fascinantes e históricamente importantes ofrecidos durante la Subasta de Relojes de Ginebra el 9 y 10 de noviembre de 2019 en el Hôtel La </w:t>
      </w:r>
      <w:proofErr w:type="spellStart"/>
      <w:r w:rsidRPr="006A6A6F">
        <w:rPr>
          <w:rFonts w:ascii="Avenir Next" w:hAnsi="Avenir Next" w:cstheme="majorHAnsi"/>
          <w:sz w:val="18"/>
          <w:szCs w:val="18"/>
          <w:lang w:val="es-ES_tradnl"/>
        </w:rPr>
        <w:t>Réserve</w:t>
      </w:r>
      <w:proofErr w:type="spellEnd"/>
      <w:r w:rsidRPr="006A6A6F">
        <w:rPr>
          <w:rFonts w:ascii="Avenir Next" w:hAnsi="Avenir Next" w:cstheme="majorHAnsi"/>
          <w:sz w:val="18"/>
          <w:szCs w:val="18"/>
          <w:lang w:val="es-ES_tradnl"/>
        </w:rPr>
        <w:t xml:space="preserve"> en Ginebra por el subastador líder del mercado Phillips en asociación con </w:t>
      </w:r>
      <w:proofErr w:type="spellStart"/>
      <w:r w:rsidRPr="006A6A6F">
        <w:rPr>
          <w:rFonts w:ascii="Avenir Next" w:hAnsi="Avenir Next" w:cstheme="majorHAnsi"/>
          <w:sz w:val="18"/>
          <w:szCs w:val="18"/>
          <w:lang w:val="es-ES_tradnl"/>
        </w:rPr>
        <w:t>Bacs</w:t>
      </w:r>
      <w:proofErr w:type="spellEnd"/>
      <w:r w:rsidRPr="006A6A6F">
        <w:rPr>
          <w:rFonts w:ascii="Avenir Next" w:hAnsi="Avenir Next" w:cstheme="majorHAnsi"/>
          <w:sz w:val="18"/>
          <w:szCs w:val="18"/>
          <w:lang w:val="es-ES_tradnl"/>
        </w:rPr>
        <w:t xml:space="preserve"> &amp; Russo, </w:t>
      </w:r>
      <w:r w:rsidR="00DF64DA">
        <w:rPr>
          <w:rFonts w:ascii="Avenir Next" w:hAnsi="Avenir Next" w:cstheme="majorHAnsi"/>
          <w:sz w:val="18"/>
          <w:szCs w:val="18"/>
          <w:lang w:val="es-ES_tradnl"/>
        </w:rPr>
        <w:t xml:space="preserve">indudablemente </w:t>
      </w:r>
      <w:r w:rsidRPr="006A6A6F">
        <w:rPr>
          <w:rFonts w:ascii="Avenir Next" w:hAnsi="Avenir Next" w:cstheme="majorHAnsi"/>
          <w:sz w:val="18"/>
          <w:szCs w:val="18"/>
          <w:lang w:val="es-ES_tradnl"/>
        </w:rPr>
        <w:t xml:space="preserve">uno </w:t>
      </w:r>
      <w:r w:rsidR="00DF64DA">
        <w:rPr>
          <w:rFonts w:ascii="Avenir Next" w:hAnsi="Avenir Next" w:cstheme="majorHAnsi"/>
          <w:sz w:val="18"/>
          <w:szCs w:val="18"/>
          <w:lang w:val="es-ES_tradnl"/>
        </w:rPr>
        <w:t>despertará</w:t>
      </w:r>
      <w:r w:rsidRPr="006A6A6F">
        <w:rPr>
          <w:rFonts w:ascii="Avenir Next" w:hAnsi="Avenir Next" w:cstheme="majorHAnsi"/>
          <w:sz w:val="18"/>
          <w:szCs w:val="18"/>
          <w:lang w:val="es-ES_tradnl"/>
        </w:rPr>
        <w:t xml:space="preserve"> gran interés: un cronógrafo Zenith El Primero único en platino.</w:t>
      </w:r>
    </w:p>
    <w:p w14:paraId="49917855" w14:textId="77777777" w:rsidR="00465219" w:rsidRPr="00B648E6" w:rsidRDefault="00465219" w:rsidP="00465219">
      <w:pPr>
        <w:pStyle w:val="BodyText"/>
        <w:jc w:val="both"/>
        <w:rPr>
          <w:rFonts w:ascii="Avenir Next" w:hAnsi="Avenir Next" w:cstheme="majorHAnsi"/>
          <w:kern w:val="2"/>
          <w:sz w:val="16"/>
          <w:szCs w:val="16"/>
          <w:lang w:val="es-ES_tradnl"/>
        </w:rPr>
      </w:pPr>
    </w:p>
    <w:p w14:paraId="214D949C" w14:textId="1AC23CA1" w:rsidR="000E2514" w:rsidRPr="00B648E6" w:rsidRDefault="006A6A6F" w:rsidP="00465219">
      <w:pPr>
        <w:pStyle w:val="BodyText"/>
        <w:jc w:val="both"/>
        <w:rPr>
          <w:rFonts w:ascii="Avenir Next" w:hAnsi="Avenir Next" w:cstheme="majorHAnsi"/>
          <w:kern w:val="2"/>
          <w:sz w:val="18"/>
          <w:szCs w:val="18"/>
          <w:lang w:val="es-ES_tradnl"/>
        </w:rPr>
      </w:pPr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Con un pedigrí </w:t>
      </w:r>
      <w:r w:rsidR="000E2514">
        <w:rPr>
          <w:rFonts w:ascii="Avenir Next" w:hAnsi="Avenir Next" w:cstheme="majorHAnsi"/>
          <w:kern w:val="2"/>
          <w:sz w:val="18"/>
          <w:szCs w:val="18"/>
          <w:lang w:val="es-ES_tradnl"/>
        </w:rPr>
        <w:t>incomparable</w:t>
      </w:r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entre los cronógrafos, este ejemplo </w:t>
      </w:r>
      <w:r w:rsidR="000E2514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en </w:t>
      </w:r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particular es doblemente especial. Diseñada por Phillips en asociación con </w:t>
      </w:r>
      <w:proofErr w:type="spellStart"/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>Bacs</w:t>
      </w:r>
      <w:proofErr w:type="spellEnd"/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&amp; Russo en colaboración con Zenith, la primera para </w:t>
      </w:r>
      <w:r w:rsidR="000E2514">
        <w:rPr>
          <w:rFonts w:ascii="Avenir Next" w:hAnsi="Avenir Next" w:cstheme="majorHAnsi"/>
          <w:kern w:val="2"/>
          <w:sz w:val="18"/>
          <w:szCs w:val="18"/>
          <w:lang w:val="es-ES_tradnl"/>
        </w:rPr>
        <w:t>la casa de subastas</w:t>
      </w:r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>, esta creación única celebra la invención del primer cronógrafo automático con motivo del 50 aniversario del Zenith El Primero con un</w:t>
      </w:r>
      <w:r w:rsidR="000E2514">
        <w:rPr>
          <w:rFonts w:ascii="Avenir Next" w:hAnsi="Avenir Next" w:cstheme="majorHAnsi"/>
          <w:kern w:val="2"/>
          <w:sz w:val="18"/>
          <w:szCs w:val="18"/>
          <w:lang w:val="es-ES_tradnl"/>
        </w:rPr>
        <w:t>a</w:t>
      </w:r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sorprendente </w:t>
      </w:r>
      <w:r w:rsidR="000E2514">
        <w:rPr>
          <w:rFonts w:ascii="Avenir Next" w:hAnsi="Avenir Next" w:cstheme="majorHAnsi"/>
          <w:kern w:val="2"/>
          <w:sz w:val="18"/>
          <w:szCs w:val="18"/>
          <w:lang w:val="es-ES_tradnl"/>
        </w:rPr>
        <w:t>interpretación</w:t>
      </w:r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</w:t>
      </w:r>
      <w:r w:rsidR="000E2514">
        <w:rPr>
          <w:rFonts w:ascii="Avenir Next" w:hAnsi="Avenir Next" w:cstheme="majorHAnsi"/>
          <w:kern w:val="2"/>
          <w:sz w:val="18"/>
          <w:szCs w:val="18"/>
          <w:lang w:val="es-ES_tradnl"/>
        </w:rPr>
        <w:t>d</w:t>
      </w:r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el icónico A384. Excepcionalmente para esta creación única y la primera vez para un El Primero, el reloj está </w:t>
      </w:r>
      <w:r w:rsidR="000E2514">
        <w:rPr>
          <w:rFonts w:ascii="Avenir Next" w:hAnsi="Avenir Next" w:cstheme="majorHAnsi"/>
          <w:kern w:val="2"/>
          <w:sz w:val="18"/>
          <w:szCs w:val="18"/>
          <w:lang w:val="es-ES_tradnl"/>
        </w:rPr>
        <w:t>realizado</w:t>
      </w:r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en </w:t>
      </w:r>
      <w:r w:rsidR="000E2514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platino </w:t>
      </w:r>
      <w:r w:rsidRPr="006A6A6F">
        <w:rPr>
          <w:rFonts w:ascii="Avenir Next" w:hAnsi="Avenir Next" w:cstheme="majorHAnsi"/>
          <w:kern w:val="2"/>
          <w:sz w:val="18"/>
          <w:szCs w:val="18"/>
          <w:lang w:val="es-ES_tradnl"/>
        </w:rPr>
        <w:t>PT 950.</w:t>
      </w:r>
    </w:p>
    <w:p w14:paraId="73A076D2" w14:textId="77777777" w:rsidR="00465219" w:rsidRPr="00B648E6" w:rsidRDefault="00465219" w:rsidP="00465219">
      <w:pPr>
        <w:pStyle w:val="BodyText"/>
        <w:jc w:val="both"/>
        <w:rPr>
          <w:rFonts w:ascii="Avenir Next" w:hAnsi="Avenir Next" w:cstheme="majorHAnsi"/>
          <w:kern w:val="2"/>
          <w:sz w:val="16"/>
          <w:szCs w:val="16"/>
          <w:lang w:val="es-ES_tradnl"/>
        </w:rPr>
      </w:pPr>
    </w:p>
    <w:p w14:paraId="16894C42" w14:textId="496B3C93" w:rsidR="000E2514" w:rsidRPr="000E2514" w:rsidRDefault="0052693F" w:rsidP="000E2514">
      <w:pPr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</w:pPr>
      <w:r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>Otra novedad para Zenith es</w:t>
      </w:r>
      <w:r w:rsidR="000E2514" w:rsidRPr="000E2514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 xml:space="preserve"> la esfera</w:t>
      </w:r>
      <w:r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>,</w:t>
      </w:r>
      <w:r w:rsidR="000E2514" w:rsidRPr="000E2514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 xml:space="preserve"> única y preciosa con un toque </w:t>
      </w:r>
      <w:r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>Vintage,</w:t>
      </w:r>
      <w:r w:rsidR="000E2514" w:rsidRPr="000E2514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 xml:space="preserve"> </w:t>
      </w:r>
      <w:r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>realizada en</w:t>
      </w:r>
      <w:r w:rsidR="000E2514" w:rsidRPr="000E2514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 xml:space="preserve"> lapislázuli, una piedra </w:t>
      </w:r>
      <w:r w:rsidR="00524E5B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>de un azul intenso</w:t>
      </w:r>
      <w:r w:rsidR="000E2514" w:rsidRPr="000E2514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 xml:space="preserve"> </w:t>
      </w:r>
      <w:r w:rsidR="00524E5B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>punteada</w:t>
      </w:r>
      <w:r w:rsidR="000E2514" w:rsidRPr="000E2514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 xml:space="preserve"> de oro. La correa está hecha de piel de becerro para </w:t>
      </w:r>
      <w:r w:rsidR="00524E5B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>un efecto de</w:t>
      </w:r>
      <w:r w:rsidR="000E2514" w:rsidRPr="000E2514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 xml:space="preserve"> elegante</w:t>
      </w:r>
      <w:r w:rsidR="00524E5B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 xml:space="preserve"> sencillez</w:t>
      </w:r>
      <w:r w:rsidR="000E2514" w:rsidRPr="000E2514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>. Como testimonio de su</w:t>
      </w:r>
      <w:r w:rsidR="00524E5B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>s probadas</w:t>
      </w:r>
      <w:r w:rsidR="000E2514" w:rsidRPr="000E2514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 xml:space="preserve"> </w:t>
      </w:r>
      <w:r w:rsidR="00524E5B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>robust</w:t>
      </w:r>
      <w:r w:rsidR="000E2514" w:rsidRPr="000E2514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>ez y fiabilidad a lo largo del tiempo, viene con una garantía internacional especial de 50 años. El resultado final es un reloj visualmente cautivador que seguramente complacerá a los conocedores, entusiastas y coleccionistas.</w:t>
      </w:r>
    </w:p>
    <w:p w14:paraId="5A6C1CF9" w14:textId="77777777" w:rsidR="00465219" w:rsidRPr="00B648E6" w:rsidRDefault="00465219" w:rsidP="00465219">
      <w:pPr>
        <w:pStyle w:val="BodyText"/>
        <w:jc w:val="both"/>
        <w:rPr>
          <w:rFonts w:ascii="Avenir Next" w:hAnsi="Avenir Next" w:cstheme="majorHAnsi"/>
          <w:kern w:val="2"/>
          <w:sz w:val="16"/>
          <w:szCs w:val="16"/>
          <w:lang w:val="es-ES_tradnl"/>
        </w:rPr>
      </w:pPr>
    </w:p>
    <w:p w14:paraId="00A0607E" w14:textId="351A7F15" w:rsidR="00465219" w:rsidRPr="00B648E6" w:rsidRDefault="00194D71" w:rsidP="00465219">
      <w:pPr>
        <w:jc w:val="both"/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</w:pPr>
      <w:r w:rsidRPr="00194D71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 xml:space="preserve">"Este será el primer y único El Primero </w:t>
      </w:r>
      <w:r w:rsidR="00A478CA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 xml:space="preserve">A386 </w:t>
      </w:r>
      <w:bookmarkStart w:id="0" w:name="_GoBack"/>
      <w:bookmarkEnd w:id="0"/>
      <w:r w:rsidRPr="00194D71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 xml:space="preserve">en platino", promete el CEO de Zenith, Julien Tornare, y agrega, "y </w:t>
      </w:r>
      <w:r w:rsidR="00CE1372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>es lógico</w:t>
      </w:r>
      <w:r w:rsidRPr="00194D71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 xml:space="preserve"> </w:t>
      </w:r>
      <w:r w:rsidR="00CE1372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>al conmemorar y celebrar</w:t>
      </w:r>
      <w:r w:rsidRPr="00194D71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 xml:space="preserve"> un </w:t>
      </w:r>
      <w:r w:rsidR="0052693F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>auténtico</w:t>
      </w:r>
      <w:r w:rsidRPr="00194D71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 xml:space="preserve"> avance en la búsqueda de preci</w:t>
      </w:r>
      <w:r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>sión en la medición del tiempo"</w:t>
      </w:r>
      <w:r w:rsidR="00465219" w:rsidRPr="00B648E6">
        <w:rPr>
          <w:rFonts w:ascii="Avenir Next" w:eastAsia="Arial" w:hAnsi="Avenir Next" w:cstheme="majorHAnsi"/>
          <w:kern w:val="2"/>
          <w:sz w:val="18"/>
          <w:szCs w:val="18"/>
          <w:lang w:val="es-ES_tradnl" w:eastAsia="en-US"/>
        </w:rPr>
        <w:t>.”</w:t>
      </w:r>
    </w:p>
    <w:p w14:paraId="23A261B2" w14:textId="77777777" w:rsidR="00465219" w:rsidRPr="00B648E6" w:rsidRDefault="00465219" w:rsidP="00465219">
      <w:pPr>
        <w:pStyle w:val="BodyText"/>
        <w:jc w:val="both"/>
        <w:rPr>
          <w:rFonts w:ascii="Avenir Next" w:hAnsi="Avenir Next" w:cstheme="majorHAnsi"/>
          <w:kern w:val="2"/>
          <w:sz w:val="16"/>
          <w:szCs w:val="16"/>
          <w:lang w:val="es-ES_tradnl"/>
        </w:rPr>
      </w:pPr>
    </w:p>
    <w:p w14:paraId="278AABAE" w14:textId="5A617D79" w:rsidR="00465219" w:rsidRPr="00B648E6" w:rsidRDefault="00CE1372" w:rsidP="00465219">
      <w:pPr>
        <w:jc w:val="both"/>
        <w:rPr>
          <w:rFonts w:ascii="Avenir Next" w:hAnsi="Avenir Next" w:cstheme="majorHAnsi"/>
          <w:color w:val="000000"/>
          <w:sz w:val="18"/>
          <w:szCs w:val="18"/>
          <w:lang w:val="es-ES_tradnl"/>
        </w:rPr>
      </w:pPr>
      <w:r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"Fue una alegría </w:t>
      </w:r>
      <w:r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para el equipo de Zenith </w:t>
      </w:r>
      <w:r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trabajar con los especialistas de Phillips para explorar las posibilidades de </w:t>
      </w:r>
      <w:r>
        <w:rPr>
          <w:rFonts w:ascii="Avenir Next" w:hAnsi="Avenir Next" w:cstheme="majorHAnsi"/>
          <w:kern w:val="2"/>
          <w:sz w:val="18"/>
          <w:szCs w:val="18"/>
          <w:lang w:val="es-ES_tradnl"/>
        </w:rPr>
        <w:t>llevar a cabo</w:t>
      </w:r>
      <w:r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una visión única, creativa y contemporánea, que traspase los límites y respete la tradición", dice Aurel </w:t>
      </w:r>
      <w:proofErr w:type="spellStart"/>
      <w:r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>Bacs</w:t>
      </w:r>
      <w:proofErr w:type="spellEnd"/>
      <w:r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, Consultor Senior de </w:t>
      </w:r>
      <w:proofErr w:type="spellStart"/>
      <w:r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>Bacs</w:t>
      </w:r>
      <w:proofErr w:type="spellEnd"/>
      <w:r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&amp; Russo y agregó: "El resultado </w:t>
      </w:r>
      <w:r w:rsidR="0052693F">
        <w:rPr>
          <w:rFonts w:ascii="Avenir Next" w:hAnsi="Avenir Next" w:cstheme="majorHAnsi"/>
          <w:kern w:val="2"/>
          <w:sz w:val="18"/>
          <w:szCs w:val="18"/>
          <w:lang w:val="es-ES_tradnl"/>
        </w:rPr>
        <w:t>se adecú</w:t>
      </w:r>
      <w:r>
        <w:rPr>
          <w:rFonts w:ascii="Avenir Next" w:hAnsi="Avenir Next" w:cstheme="majorHAnsi"/>
          <w:kern w:val="2"/>
          <w:sz w:val="18"/>
          <w:szCs w:val="18"/>
          <w:lang w:val="es-ES_tradnl"/>
        </w:rPr>
        <w:t>a bastante a la</w:t>
      </w:r>
      <w:r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importancia de El Primero como un hito en la relojería". Y particularmente especial porque </w:t>
      </w:r>
      <w:r>
        <w:rPr>
          <w:rFonts w:ascii="Avenir Next" w:hAnsi="Avenir Next" w:cstheme="majorHAnsi"/>
          <w:kern w:val="2"/>
          <w:sz w:val="18"/>
          <w:szCs w:val="18"/>
          <w:lang w:val="es-ES_tradnl"/>
        </w:rPr>
        <w:t>la recaudación</w:t>
      </w:r>
      <w:r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de la subasta de est</w:t>
      </w:r>
      <w:r w:rsidR="0052693F">
        <w:rPr>
          <w:rFonts w:ascii="Avenir Next" w:hAnsi="Avenir Next" w:cstheme="majorHAnsi"/>
          <w:kern w:val="2"/>
          <w:sz w:val="18"/>
          <w:szCs w:val="18"/>
          <w:lang w:val="es-ES_tradnl"/>
        </w:rPr>
        <w:t>e reloj conmemorativo único irá</w:t>
      </w:r>
      <w:r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a Zoe4Life, una organización suiza sin </w:t>
      </w:r>
      <w:r>
        <w:rPr>
          <w:rFonts w:ascii="Avenir Next" w:hAnsi="Avenir Next" w:cstheme="majorHAnsi"/>
          <w:kern w:val="2"/>
          <w:sz w:val="18"/>
          <w:szCs w:val="18"/>
          <w:lang w:val="es-ES_tradnl"/>
        </w:rPr>
        <w:t>ánimo de lucro, integrante</w:t>
      </w:r>
      <w:r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de </w:t>
      </w:r>
      <w:proofErr w:type="spellStart"/>
      <w:r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>Childhood</w:t>
      </w:r>
      <w:proofErr w:type="spellEnd"/>
      <w:r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</w:t>
      </w:r>
      <w:proofErr w:type="spellStart"/>
      <w:r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>Cancer</w:t>
      </w:r>
      <w:proofErr w:type="spellEnd"/>
      <w:r w:rsidRPr="00CE1372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International.</w:t>
      </w:r>
    </w:p>
    <w:p w14:paraId="0DE8F22A" w14:textId="77777777" w:rsidR="00465219" w:rsidRPr="00B648E6" w:rsidRDefault="00465219" w:rsidP="00465219">
      <w:pPr>
        <w:pStyle w:val="BodyText"/>
        <w:jc w:val="both"/>
        <w:rPr>
          <w:rFonts w:ascii="Avenir Next" w:hAnsi="Avenir Next" w:cstheme="majorHAnsi"/>
          <w:kern w:val="2"/>
          <w:sz w:val="16"/>
          <w:szCs w:val="16"/>
          <w:lang w:val="es-ES_tradnl"/>
        </w:rPr>
      </w:pPr>
    </w:p>
    <w:p w14:paraId="3C9EFD14" w14:textId="3DCEBD54" w:rsidR="00465219" w:rsidRPr="00B648E6" w:rsidRDefault="00DA7D33" w:rsidP="00465219">
      <w:pPr>
        <w:pStyle w:val="BodyText"/>
        <w:jc w:val="both"/>
        <w:rPr>
          <w:rFonts w:ascii="Avenir Next" w:hAnsi="Avenir Next" w:cstheme="majorHAnsi"/>
          <w:kern w:val="2"/>
          <w:sz w:val="18"/>
          <w:szCs w:val="18"/>
          <w:lang w:val="es-ES_tradnl"/>
        </w:rPr>
      </w:pPr>
      <w:r w:rsidRPr="00DA7D33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El </w:t>
      </w:r>
      <w:r w:rsidR="00DA03C4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Primero en </w:t>
      </w:r>
      <w:r w:rsidRPr="00DA7D33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platino se presentará en la víspera de la subasta, en un evento especial el 8 de noviembre en La </w:t>
      </w:r>
      <w:proofErr w:type="spellStart"/>
      <w:r w:rsidRPr="00DA7D33">
        <w:rPr>
          <w:rFonts w:ascii="Avenir Next" w:hAnsi="Avenir Next" w:cstheme="majorHAnsi"/>
          <w:kern w:val="2"/>
          <w:sz w:val="18"/>
          <w:szCs w:val="18"/>
          <w:lang w:val="es-ES_tradnl"/>
        </w:rPr>
        <w:t>Rèserve</w:t>
      </w:r>
      <w:proofErr w:type="spellEnd"/>
      <w:r w:rsidRPr="00DA7D33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en Ginebra, para coronar la gira mundial del 50 aniversario de El Primero, que llevó la antorcha</w:t>
      </w:r>
      <w:r w:rsidR="00DA03C4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de El Primero, por así decirlo, a los 5 continentes</w:t>
      </w:r>
      <w:r w:rsidRPr="00DA7D33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a lo largo de 2019 </w:t>
      </w:r>
      <w:r w:rsidR="00DA03C4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para celebrar </w:t>
      </w:r>
      <w:r w:rsidRPr="00DA7D33">
        <w:rPr>
          <w:rFonts w:ascii="Avenir Next" w:hAnsi="Avenir Next" w:cstheme="majorHAnsi"/>
          <w:kern w:val="2"/>
          <w:sz w:val="18"/>
          <w:szCs w:val="18"/>
          <w:lang w:val="es-ES_tradnl"/>
        </w:rPr>
        <w:t>el primer cronógrafo automático en la historia de la relojería presentado en 1969.</w:t>
      </w:r>
      <w:r w:rsidR="00465219" w:rsidRPr="00B648E6">
        <w:rPr>
          <w:rFonts w:ascii="Avenir Next" w:hAnsi="Avenir Next" w:cstheme="majorHAnsi"/>
          <w:kern w:val="2"/>
          <w:sz w:val="18"/>
          <w:szCs w:val="18"/>
          <w:lang w:val="es-ES_tradnl"/>
        </w:rPr>
        <w:t xml:space="preserve"> </w:t>
      </w:r>
    </w:p>
    <w:p w14:paraId="3A5FB2DB" w14:textId="77777777" w:rsidR="00465219" w:rsidRPr="00B648E6" w:rsidRDefault="00465219" w:rsidP="00465219">
      <w:pPr>
        <w:pStyle w:val="BodyText"/>
        <w:jc w:val="both"/>
        <w:rPr>
          <w:rFonts w:ascii="Avenir Next" w:hAnsi="Avenir Next" w:cstheme="majorHAnsi"/>
          <w:i/>
          <w:kern w:val="2"/>
          <w:sz w:val="18"/>
          <w:szCs w:val="18"/>
          <w:lang w:val="es-ES_tradnl"/>
        </w:rPr>
      </w:pPr>
    </w:p>
    <w:p w14:paraId="19C951B9" w14:textId="111A744D" w:rsidR="009A5310" w:rsidRDefault="009A5310" w:rsidP="00465219">
      <w:pPr>
        <w:tabs>
          <w:tab w:val="left" w:pos="8564"/>
        </w:tabs>
        <w:jc w:val="both"/>
        <w:rPr>
          <w:rFonts w:ascii="Avenir Next" w:hAnsi="Avenir Next" w:cstheme="majorHAnsi"/>
          <w:i/>
          <w:kern w:val="2"/>
          <w:sz w:val="18"/>
          <w:szCs w:val="18"/>
          <w:lang w:val="es-ES_tradnl"/>
        </w:rPr>
      </w:pPr>
      <w:r w:rsidRPr="009A5310">
        <w:rPr>
          <w:rFonts w:ascii="Avenir Next" w:hAnsi="Avenir Next" w:cstheme="majorHAnsi"/>
          <w:i/>
          <w:kern w:val="2"/>
          <w:sz w:val="18"/>
          <w:szCs w:val="18"/>
          <w:lang w:val="es-ES_tradnl"/>
        </w:rPr>
        <w:t xml:space="preserve">Fechas de </w:t>
      </w:r>
      <w:r>
        <w:rPr>
          <w:rFonts w:ascii="Avenir Next" w:hAnsi="Avenir Next" w:cstheme="majorHAnsi"/>
          <w:i/>
          <w:kern w:val="2"/>
          <w:sz w:val="18"/>
          <w:szCs w:val="18"/>
          <w:lang w:val="es-ES_tradnl"/>
        </w:rPr>
        <w:t>la exposición</w:t>
      </w:r>
      <w:r w:rsidRPr="009A5310">
        <w:rPr>
          <w:rFonts w:ascii="Avenir Next" w:hAnsi="Avenir Next" w:cstheme="majorHAnsi"/>
          <w:i/>
          <w:kern w:val="2"/>
          <w:sz w:val="18"/>
          <w:szCs w:val="18"/>
          <w:lang w:val="es-ES_tradnl"/>
        </w:rPr>
        <w:t xml:space="preserve">: del 7 al 10 de noviembre de 2019 - Hôtel La </w:t>
      </w:r>
      <w:proofErr w:type="spellStart"/>
      <w:r w:rsidRPr="009A5310">
        <w:rPr>
          <w:rFonts w:ascii="Avenir Next" w:hAnsi="Avenir Next" w:cstheme="majorHAnsi"/>
          <w:i/>
          <w:kern w:val="2"/>
          <w:sz w:val="18"/>
          <w:szCs w:val="18"/>
          <w:lang w:val="es-ES_tradnl"/>
        </w:rPr>
        <w:t>Réserve</w:t>
      </w:r>
      <w:proofErr w:type="spellEnd"/>
      <w:r w:rsidRPr="009A5310">
        <w:rPr>
          <w:rFonts w:ascii="Avenir Next" w:hAnsi="Avenir Next" w:cstheme="majorHAnsi"/>
          <w:i/>
          <w:kern w:val="2"/>
          <w:sz w:val="18"/>
          <w:szCs w:val="18"/>
          <w:lang w:val="es-ES_tradnl"/>
        </w:rPr>
        <w:t xml:space="preserve"> - Ginebra.</w:t>
      </w:r>
    </w:p>
    <w:p w14:paraId="43C7C8A2" w14:textId="77777777" w:rsidR="0052693F" w:rsidRPr="0052693F" w:rsidRDefault="0052693F" w:rsidP="0052693F">
      <w:pPr>
        <w:tabs>
          <w:tab w:val="left" w:pos="8564"/>
        </w:tabs>
        <w:jc w:val="both"/>
        <w:rPr>
          <w:rFonts w:ascii="Avenir Next" w:hAnsi="Avenir Next" w:cstheme="majorHAnsi"/>
          <w:i/>
          <w:iCs/>
          <w:color w:val="000000" w:themeColor="text1"/>
          <w:sz w:val="18"/>
          <w:szCs w:val="18"/>
          <w:u w:val="single"/>
          <w:lang w:val="es-ES_tradnl"/>
        </w:rPr>
      </w:pPr>
      <w:r w:rsidRPr="0052693F">
        <w:rPr>
          <w:rFonts w:ascii="Avenir Next" w:hAnsi="Avenir Next" w:cstheme="majorHAnsi"/>
          <w:i/>
          <w:iCs/>
          <w:color w:val="000000" w:themeColor="text1"/>
          <w:sz w:val="18"/>
          <w:szCs w:val="18"/>
          <w:u w:val="single"/>
          <w:lang w:val="es-ES_tradnl"/>
        </w:rPr>
        <w:lastRenderedPageBreak/>
        <w:t>ZENITH: el futuro de la relojería suiza</w:t>
      </w:r>
    </w:p>
    <w:p w14:paraId="6268C624" w14:textId="77777777" w:rsidR="0052693F" w:rsidRPr="0052693F" w:rsidRDefault="0052693F" w:rsidP="0052693F">
      <w:pPr>
        <w:tabs>
          <w:tab w:val="left" w:pos="8564"/>
        </w:tabs>
        <w:jc w:val="both"/>
        <w:rPr>
          <w:rFonts w:ascii="Avenir Next" w:hAnsi="Avenir Next" w:cstheme="majorHAnsi"/>
          <w:i/>
          <w:iCs/>
          <w:color w:val="000000" w:themeColor="text1"/>
          <w:sz w:val="18"/>
          <w:szCs w:val="18"/>
          <w:lang w:val="es-ES_tradnl"/>
        </w:rPr>
      </w:pPr>
      <w:r w:rsidRPr="0052693F">
        <w:rPr>
          <w:rFonts w:ascii="Avenir Next" w:hAnsi="Avenir Next" w:cstheme="majorHAnsi"/>
          <w:i/>
          <w:iCs/>
          <w:color w:val="000000" w:themeColor="text1"/>
          <w:sz w:val="18"/>
          <w:szCs w:val="18"/>
          <w:lang w:val="es-ES_tradnl"/>
        </w:rPr>
        <w:t xml:space="preserve">Con la innovación como estrella guía, Zenith presenta movimientos excepcionales desarrollados y fabricados internamente en todos sus relojes, como el DEFY Inventor con su oscilador de silicio monolítico fabricado con los mayores estándares en el proceso técnico y el DEFY El Primero 21 con su cronógrafo de alta frecuencia a la 1/100ª de segundo. Desde su creación en 1865, Zenith ha redefinido constantemente las nociones de precisión e innovación, incluido el primer "Pilot </w:t>
      </w:r>
      <w:proofErr w:type="spellStart"/>
      <w:r w:rsidRPr="0052693F">
        <w:rPr>
          <w:rFonts w:ascii="Avenir Next" w:hAnsi="Avenir Next" w:cstheme="majorHAnsi"/>
          <w:i/>
          <w:iCs/>
          <w:color w:val="000000" w:themeColor="text1"/>
          <w:sz w:val="18"/>
          <w:szCs w:val="18"/>
          <w:lang w:val="es-ES_tradnl"/>
        </w:rPr>
        <w:t>Watch</w:t>
      </w:r>
      <w:proofErr w:type="spellEnd"/>
      <w:r w:rsidRPr="0052693F">
        <w:rPr>
          <w:rFonts w:ascii="Avenir Next" w:hAnsi="Avenir Next" w:cstheme="majorHAnsi"/>
          <w:i/>
          <w:iCs/>
          <w:color w:val="000000" w:themeColor="text1"/>
          <w:sz w:val="18"/>
          <w:szCs w:val="18"/>
          <w:lang w:val="es-ES_tradnl"/>
        </w:rPr>
        <w:t>" en los albores de la aviación y el primer calibre cronógrafo automático "El Primero" producido en serie. Siempre un paso por delante, Zenith está escribiendo un nuevo capítulo en su legado único al establecer nuevos estándares de rendimiento e inspirado diseño. Zenith está aquí para dar forma al futuro de la relojería suiza, acompañando a aquellos que se atreven a desafiar al tiempo y alcanzar las estrellas.</w:t>
      </w:r>
    </w:p>
    <w:p w14:paraId="73A527EB" w14:textId="0294D2DD" w:rsidR="00465219" w:rsidRPr="00B648E6" w:rsidRDefault="009A5310" w:rsidP="00465219">
      <w:pPr>
        <w:tabs>
          <w:tab w:val="left" w:pos="8564"/>
        </w:tabs>
        <w:jc w:val="both"/>
        <w:rPr>
          <w:rFonts w:ascii="Avenir Next" w:hAnsi="Avenir Next"/>
          <w:i/>
          <w:iCs/>
          <w:sz w:val="18"/>
          <w:szCs w:val="18"/>
          <w:lang w:val="es-ES_tradnl"/>
        </w:rPr>
      </w:pPr>
      <w:r>
        <w:rPr>
          <w:rFonts w:ascii="Avenir Next" w:hAnsi="Avenir Next"/>
          <w:i/>
          <w:iCs/>
          <w:sz w:val="18"/>
          <w:szCs w:val="18"/>
          <w:lang w:val="es-ES_tradnl"/>
        </w:rPr>
        <w:t>Por favor visite</w:t>
      </w:r>
      <w:r w:rsidR="00465219" w:rsidRPr="00B648E6">
        <w:rPr>
          <w:rFonts w:ascii="Avenir Next" w:hAnsi="Avenir Next"/>
          <w:i/>
          <w:iCs/>
          <w:sz w:val="18"/>
          <w:szCs w:val="18"/>
          <w:lang w:val="es-ES_tradnl"/>
        </w:rPr>
        <w:t xml:space="preserve">: </w:t>
      </w:r>
      <w:hyperlink r:id="rId7" w:history="1">
        <w:r w:rsidR="00465219" w:rsidRPr="00B648E6">
          <w:rPr>
            <w:rStyle w:val="Hyperlink"/>
            <w:rFonts w:ascii="Avenir Next" w:eastAsia="Arial" w:hAnsi="Avenir Next"/>
            <w:i/>
            <w:iCs/>
            <w:sz w:val="18"/>
            <w:szCs w:val="18"/>
            <w:lang w:val="es-ES_tradnl"/>
          </w:rPr>
          <w:t>www.zenith-watches.com</w:t>
        </w:r>
      </w:hyperlink>
    </w:p>
    <w:p w14:paraId="21F9480D" w14:textId="77777777" w:rsidR="00465219" w:rsidRPr="00B648E6" w:rsidRDefault="00465219" w:rsidP="00465219">
      <w:pPr>
        <w:ind w:right="-8"/>
        <w:rPr>
          <w:rFonts w:ascii="Avenir Next" w:hAnsi="Avenir Next" w:cs="Arial"/>
          <w:kern w:val="2"/>
          <w:sz w:val="18"/>
          <w:szCs w:val="18"/>
          <w:u w:val="single"/>
          <w:lang w:val="es-ES_tradnl"/>
        </w:rPr>
      </w:pPr>
    </w:p>
    <w:p w14:paraId="734DE0ED" w14:textId="23C5E19C" w:rsidR="00465219" w:rsidRPr="00B648E6" w:rsidRDefault="009A5310" w:rsidP="00465219">
      <w:pPr>
        <w:spacing w:after="80"/>
        <w:rPr>
          <w:rFonts w:ascii="Avenir Next" w:hAnsi="Avenir Next"/>
          <w:i/>
          <w:iCs/>
          <w:sz w:val="18"/>
          <w:szCs w:val="18"/>
          <w:lang w:val="es-ES_tradnl"/>
        </w:rPr>
      </w:pPr>
      <w:r>
        <w:rPr>
          <w:rFonts w:ascii="Avenir Next" w:hAnsi="Avenir Next"/>
          <w:i/>
          <w:iCs/>
          <w:sz w:val="18"/>
          <w:szCs w:val="18"/>
          <w:u w:val="single"/>
          <w:lang w:val="es-ES_tradnl"/>
        </w:rPr>
        <w:t xml:space="preserve">SOBRE </w:t>
      </w:r>
      <w:r w:rsidR="00465219" w:rsidRPr="00B648E6">
        <w:rPr>
          <w:rFonts w:ascii="Avenir Next" w:hAnsi="Avenir Next"/>
          <w:i/>
          <w:iCs/>
          <w:sz w:val="18"/>
          <w:szCs w:val="18"/>
          <w:u w:val="single"/>
          <w:lang w:val="es-ES_tradnl"/>
        </w:rPr>
        <w:t>PHI</w:t>
      </w:r>
      <w:r>
        <w:rPr>
          <w:rFonts w:ascii="Avenir Next" w:hAnsi="Avenir Next"/>
          <w:i/>
          <w:iCs/>
          <w:sz w:val="18"/>
          <w:szCs w:val="18"/>
          <w:u w:val="single"/>
          <w:lang w:val="es-ES_tradnl"/>
        </w:rPr>
        <w:t>LLIPS E</w:t>
      </w:r>
      <w:r w:rsidR="00465219" w:rsidRPr="00B648E6">
        <w:rPr>
          <w:rFonts w:ascii="Avenir Next" w:hAnsi="Avenir Next"/>
          <w:i/>
          <w:iCs/>
          <w:sz w:val="18"/>
          <w:szCs w:val="18"/>
          <w:u w:val="single"/>
          <w:lang w:val="es-ES_tradnl"/>
        </w:rPr>
        <w:t>N AS</w:t>
      </w:r>
      <w:r>
        <w:rPr>
          <w:rFonts w:ascii="Avenir Next" w:hAnsi="Avenir Next"/>
          <w:i/>
          <w:iCs/>
          <w:sz w:val="18"/>
          <w:szCs w:val="18"/>
          <w:u w:val="single"/>
          <w:lang w:val="es-ES_tradnl"/>
        </w:rPr>
        <w:t>OCIACIÓN CON</w:t>
      </w:r>
      <w:r w:rsidR="00465219" w:rsidRPr="00B648E6">
        <w:rPr>
          <w:rFonts w:ascii="Avenir Next" w:hAnsi="Avenir Next"/>
          <w:i/>
          <w:iCs/>
          <w:sz w:val="18"/>
          <w:szCs w:val="18"/>
          <w:u w:val="single"/>
          <w:lang w:val="es-ES_tradnl"/>
        </w:rPr>
        <w:t xml:space="preserve"> BACS &amp; RUSSO</w:t>
      </w:r>
    </w:p>
    <w:p w14:paraId="3DB310E5" w14:textId="2778F10E" w:rsidR="009A5310" w:rsidRPr="009A5310" w:rsidRDefault="009A5310" w:rsidP="009A5310">
      <w:pPr>
        <w:rPr>
          <w:rFonts w:ascii="Avenir Next" w:hAnsi="Avenir Next"/>
          <w:i/>
          <w:iCs/>
          <w:sz w:val="18"/>
          <w:szCs w:val="18"/>
          <w:lang w:val="es-ES_tradnl"/>
        </w:rPr>
      </w:pPr>
      <w:r w:rsidRPr="009A5310">
        <w:rPr>
          <w:rFonts w:ascii="Avenir Next" w:hAnsi="Avenir Next"/>
          <w:i/>
          <w:iCs/>
          <w:sz w:val="18"/>
          <w:szCs w:val="18"/>
          <w:lang w:val="es-ES_tradnl"/>
        </w:rPr>
        <w:t xml:space="preserve">El equipo de especialistas de Phillips </w:t>
      </w:r>
      <w:proofErr w:type="spellStart"/>
      <w:r w:rsidRPr="009A5310">
        <w:rPr>
          <w:rFonts w:ascii="Avenir Next" w:hAnsi="Avenir Next"/>
          <w:i/>
          <w:iCs/>
          <w:sz w:val="18"/>
          <w:szCs w:val="18"/>
          <w:lang w:val="es-ES_tradnl"/>
        </w:rPr>
        <w:t>Watches</w:t>
      </w:r>
      <w:proofErr w:type="spellEnd"/>
      <w:r w:rsidRPr="009A5310">
        <w:rPr>
          <w:rFonts w:ascii="Avenir Next" w:hAnsi="Avenir Next"/>
          <w:i/>
          <w:iCs/>
          <w:sz w:val="18"/>
          <w:szCs w:val="18"/>
          <w:lang w:val="es-ES_tradnl"/>
        </w:rPr>
        <w:t xml:space="preserve"> se dedica a un enfoque </w:t>
      </w:r>
      <w:r w:rsidR="00EC06CD">
        <w:rPr>
          <w:rFonts w:ascii="Avenir Next" w:hAnsi="Avenir Next"/>
          <w:i/>
          <w:iCs/>
          <w:sz w:val="18"/>
          <w:szCs w:val="18"/>
          <w:lang w:val="es-ES_tradnl"/>
        </w:rPr>
        <w:t>cualitativo</w:t>
      </w:r>
      <w:r w:rsidRPr="009A5310">
        <w:rPr>
          <w:rFonts w:ascii="Avenir Next" w:hAnsi="Avenir Next"/>
          <w:i/>
          <w:iCs/>
          <w:sz w:val="18"/>
          <w:szCs w:val="18"/>
          <w:lang w:val="es-ES_tradnl"/>
        </w:rPr>
        <w:t>,</w:t>
      </w:r>
      <w:r w:rsidR="0052693F" w:rsidRPr="0052693F">
        <w:rPr>
          <w:rFonts w:ascii="Avenir Next" w:hAnsi="Avenir Next"/>
          <w:i/>
          <w:iCs/>
          <w:sz w:val="18"/>
          <w:szCs w:val="18"/>
          <w:lang w:val="es-ES_tradnl"/>
        </w:rPr>
        <w:t xml:space="preserve"> </w:t>
      </w:r>
      <w:r w:rsidR="0052693F" w:rsidRPr="009A5310">
        <w:rPr>
          <w:rFonts w:ascii="Avenir Next" w:hAnsi="Avenir Next"/>
          <w:i/>
          <w:iCs/>
          <w:sz w:val="18"/>
          <w:szCs w:val="18"/>
          <w:lang w:val="es-ES_tradnl"/>
        </w:rPr>
        <w:t>sin compromisos</w:t>
      </w:r>
      <w:r w:rsidR="0052693F">
        <w:rPr>
          <w:rFonts w:ascii="Avenir Next" w:hAnsi="Avenir Next"/>
          <w:i/>
          <w:iCs/>
          <w:sz w:val="18"/>
          <w:szCs w:val="18"/>
          <w:lang w:val="es-ES_tradnl"/>
        </w:rPr>
        <w:t xml:space="preserve"> y con transparencia</w:t>
      </w:r>
      <w:r w:rsidRPr="009A5310">
        <w:rPr>
          <w:rFonts w:ascii="Avenir Next" w:hAnsi="Avenir Next"/>
          <w:i/>
          <w:iCs/>
          <w:sz w:val="18"/>
          <w:szCs w:val="18"/>
          <w:lang w:val="es-ES_tradnl"/>
        </w:rPr>
        <w:t xml:space="preserve"> transparencia y servicio al cliente, logrando un total de ventas de 108 millones</w:t>
      </w:r>
      <w:r w:rsidR="00EC06CD">
        <w:rPr>
          <w:rFonts w:ascii="Avenir Next" w:hAnsi="Avenir Next"/>
          <w:i/>
          <w:iCs/>
          <w:sz w:val="18"/>
          <w:szCs w:val="18"/>
          <w:lang w:val="es-ES_tradnl"/>
        </w:rPr>
        <w:t xml:space="preserve"> de dólares</w:t>
      </w:r>
      <w:r w:rsidRPr="009A5310">
        <w:rPr>
          <w:rFonts w:ascii="Avenir Next" w:hAnsi="Avenir Next"/>
          <w:i/>
          <w:iCs/>
          <w:sz w:val="18"/>
          <w:szCs w:val="18"/>
          <w:lang w:val="es-ES_tradnl"/>
        </w:rPr>
        <w:t xml:space="preserve"> en 2018, su tercer año consecutivo como líder mundial del mercado en subastas de relojes. Una selección de nuestros precios récord recientes:</w:t>
      </w:r>
    </w:p>
    <w:p w14:paraId="199BEFB8" w14:textId="3A8B6753" w:rsidR="009A5310" w:rsidRPr="009A5310" w:rsidRDefault="00EC06CD" w:rsidP="009A5310">
      <w:pPr>
        <w:rPr>
          <w:rFonts w:ascii="Avenir Next" w:hAnsi="Avenir Next"/>
          <w:i/>
          <w:iCs/>
          <w:sz w:val="18"/>
          <w:szCs w:val="18"/>
          <w:lang w:val="es-ES_tradnl"/>
        </w:rPr>
      </w:pPr>
      <w:r>
        <w:rPr>
          <w:rFonts w:ascii="Avenir Next" w:hAnsi="Avenir Next"/>
          <w:i/>
          <w:iCs/>
          <w:sz w:val="18"/>
          <w:szCs w:val="18"/>
          <w:lang w:val="es-ES_tradnl"/>
        </w:rPr>
        <w:t xml:space="preserve">1. </w:t>
      </w:r>
      <w:proofErr w:type="spellStart"/>
      <w:r w:rsidR="009A5310" w:rsidRPr="009A5310">
        <w:rPr>
          <w:rFonts w:ascii="Avenir Next" w:hAnsi="Avenir Next"/>
          <w:i/>
          <w:iCs/>
          <w:sz w:val="18"/>
          <w:szCs w:val="18"/>
          <w:lang w:val="es-ES_tradnl"/>
        </w:rPr>
        <w:t>Daytona</w:t>
      </w:r>
      <w:proofErr w:type="spellEnd"/>
      <w:r>
        <w:rPr>
          <w:rFonts w:ascii="Avenir Next" w:hAnsi="Avenir Next"/>
          <w:i/>
          <w:iCs/>
          <w:sz w:val="18"/>
          <w:szCs w:val="18"/>
          <w:lang w:val="es-ES_tradnl"/>
        </w:rPr>
        <w:t xml:space="preserve"> Referencia</w:t>
      </w:r>
      <w:r w:rsidR="009A5310" w:rsidRPr="009A5310">
        <w:rPr>
          <w:rFonts w:ascii="Avenir Next" w:hAnsi="Avenir Next"/>
          <w:i/>
          <w:iCs/>
          <w:sz w:val="18"/>
          <w:szCs w:val="18"/>
          <w:lang w:val="es-ES_tradnl"/>
        </w:rPr>
        <w:t xml:space="preserve"> 6239 de Paul Newman Rolex "Paul Newman" (CHF 17.709.894 / US $ 17.752</w:t>
      </w:r>
      <w:r>
        <w:rPr>
          <w:rFonts w:ascii="Avenir Next" w:hAnsi="Avenir Next"/>
          <w:i/>
          <w:iCs/>
          <w:sz w:val="18"/>
          <w:szCs w:val="18"/>
          <w:lang w:val="es-ES_tradnl"/>
        </w:rPr>
        <w:t>.500) - Subasta de Nueva York: Iconos G</w:t>
      </w:r>
      <w:r w:rsidR="009A5310" w:rsidRPr="009A5310">
        <w:rPr>
          <w:rFonts w:ascii="Avenir Next" w:hAnsi="Avenir Next"/>
          <w:i/>
          <w:iCs/>
          <w:sz w:val="18"/>
          <w:szCs w:val="18"/>
          <w:lang w:val="es-ES_tradnl"/>
        </w:rPr>
        <w:t>anadores - 26 de octubre de 2017 - El mayor resultado jamás obtenido para cualquier reloj de pulsera en una subasta.</w:t>
      </w:r>
    </w:p>
    <w:p w14:paraId="31C27D96" w14:textId="02C1AE56" w:rsidR="00465219" w:rsidRDefault="00EC06CD" w:rsidP="009A5310">
      <w:pPr>
        <w:rPr>
          <w:rFonts w:ascii="Avenir Next" w:hAnsi="Avenir Next"/>
          <w:i/>
          <w:iCs/>
          <w:sz w:val="18"/>
          <w:szCs w:val="18"/>
          <w:lang w:val="es-ES_tradnl"/>
        </w:rPr>
      </w:pPr>
      <w:r>
        <w:rPr>
          <w:rFonts w:ascii="Avenir Next" w:hAnsi="Avenir Next"/>
          <w:i/>
          <w:iCs/>
          <w:sz w:val="18"/>
          <w:szCs w:val="18"/>
          <w:lang w:val="es-ES_tradnl"/>
        </w:rPr>
        <w:t xml:space="preserve">2. </w:t>
      </w:r>
      <w:proofErr w:type="spellStart"/>
      <w:r>
        <w:rPr>
          <w:rFonts w:ascii="Avenir Next" w:hAnsi="Avenir Next"/>
          <w:i/>
          <w:iCs/>
          <w:sz w:val="18"/>
          <w:szCs w:val="18"/>
          <w:lang w:val="es-ES_tradnl"/>
        </w:rPr>
        <w:t>Patek</w:t>
      </w:r>
      <w:proofErr w:type="spellEnd"/>
      <w:r>
        <w:rPr>
          <w:rFonts w:ascii="Avenir Next" w:hAnsi="Avenir Next"/>
          <w:i/>
          <w:iCs/>
          <w:sz w:val="18"/>
          <w:szCs w:val="18"/>
          <w:lang w:val="es-ES_tradnl"/>
        </w:rPr>
        <w:t xml:space="preserve"> Philippe R</w:t>
      </w:r>
      <w:r w:rsidR="009A5310" w:rsidRPr="009A5310">
        <w:rPr>
          <w:rFonts w:ascii="Avenir Next" w:hAnsi="Avenir Next"/>
          <w:i/>
          <w:iCs/>
          <w:sz w:val="18"/>
          <w:szCs w:val="18"/>
          <w:lang w:val="es-ES_tradnl"/>
        </w:rPr>
        <w:t xml:space="preserve">eferencia 1518 en acero (CHF 11,020,000 / US $ 11,112,020) - Subasta de relojes de Ginebra: CUATRO - 12 de noviembre de 2016 - El resultado más alto jamás obtenido para un reloj de pulsera </w:t>
      </w:r>
      <w:proofErr w:type="spellStart"/>
      <w:r w:rsidR="009A5310" w:rsidRPr="009A5310">
        <w:rPr>
          <w:rFonts w:ascii="Avenir Next" w:hAnsi="Avenir Next"/>
          <w:i/>
          <w:iCs/>
          <w:sz w:val="18"/>
          <w:szCs w:val="18"/>
          <w:lang w:val="es-ES_tradnl"/>
        </w:rPr>
        <w:t>Patek</w:t>
      </w:r>
      <w:proofErr w:type="spellEnd"/>
      <w:r w:rsidR="009A5310" w:rsidRPr="009A5310">
        <w:rPr>
          <w:rFonts w:ascii="Avenir Next" w:hAnsi="Avenir Next"/>
          <w:i/>
          <w:iCs/>
          <w:sz w:val="18"/>
          <w:szCs w:val="18"/>
          <w:lang w:val="es-ES_tradnl"/>
        </w:rPr>
        <w:t xml:space="preserve"> Philippe en una subasta.</w:t>
      </w:r>
    </w:p>
    <w:p w14:paraId="011118AB" w14:textId="77777777" w:rsidR="009A5310" w:rsidRPr="00B648E6" w:rsidRDefault="009A5310" w:rsidP="009A5310">
      <w:pPr>
        <w:rPr>
          <w:rFonts w:ascii="Avenir Next" w:hAnsi="Avenir Next" w:cstheme="majorHAnsi"/>
          <w:i/>
          <w:iCs/>
          <w:color w:val="1C1E21"/>
          <w:sz w:val="18"/>
          <w:szCs w:val="18"/>
          <w:u w:val="single"/>
          <w:shd w:val="clear" w:color="auto" w:fill="FFFFFF"/>
          <w:lang w:val="es-ES_tradnl"/>
        </w:rPr>
      </w:pPr>
    </w:p>
    <w:p w14:paraId="0D58A4E8" w14:textId="2C6C4C90" w:rsidR="00465219" w:rsidRPr="00B648E6" w:rsidRDefault="00EC06CD" w:rsidP="00465219">
      <w:pPr>
        <w:rPr>
          <w:rFonts w:ascii="Avenir Next" w:hAnsi="Avenir Next" w:cstheme="majorHAnsi"/>
          <w:i/>
          <w:iCs/>
          <w:color w:val="1C1E21"/>
          <w:sz w:val="18"/>
          <w:szCs w:val="18"/>
          <w:u w:val="single"/>
          <w:shd w:val="clear" w:color="auto" w:fill="FFFFFF"/>
          <w:lang w:val="es-ES_tradnl"/>
        </w:rPr>
      </w:pPr>
      <w:r>
        <w:rPr>
          <w:rFonts w:ascii="Avenir Next" w:hAnsi="Avenir Next" w:cstheme="majorHAnsi"/>
          <w:i/>
          <w:iCs/>
          <w:color w:val="1C1E21"/>
          <w:sz w:val="18"/>
          <w:szCs w:val="18"/>
          <w:u w:val="single"/>
          <w:shd w:val="clear" w:color="auto" w:fill="FFFFFF"/>
          <w:lang w:val="es-ES_tradnl"/>
        </w:rPr>
        <w:t xml:space="preserve">SOBRE </w:t>
      </w:r>
      <w:r w:rsidR="00465219" w:rsidRPr="00B648E6">
        <w:rPr>
          <w:rFonts w:ascii="Avenir Next" w:hAnsi="Avenir Next" w:cstheme="majorHAnsi"/>
          <w:i/>
          <w:iCs/>
          <w:color w:val="1C1E21"/>
          <w:sz w:val="18"/>
          <w:szCs w:val="18"/>
          <w:u w:val="single"/>
          <w:shd w:val="clear" w:color="auto" w:fill="FFFFFF"/>
          <w:lang w:val="es-ES_tradnl"/>
        </w:rPr>
        <w:t>PHILLIPS</w:t>
      </w:r>
    </w:p>
    <w:p w14:paraId="0E218F85" w14:textId="388B989D" w:rsidR="00D34ED5" w:rsidRDefault="00EC06CD" w:rsidP="00465219">
      <w:pPr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</w:pPr>
      <w:r w:rsidRPr="00EC06CD"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  <w:t xml:space="preserve">Phillips es una plataforma global líder </w:t>
      </w:r>
      <w:r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  <w:t>de compra y venta de</w:t>
      </w:r>
      <w:r w:rsidRPr="00EC06CD"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  <w:t xml:space="preserve"> arte y diseño de los siglos XX y XXI. Con experiencia especializada en las áreas del siglo XX y el arte contemporáneo, el diseño, las fotografías, las ediciones, los relojes y las joyas, Phillips ofrece servicios profesionales y asesoramiento sobre todos los aspectos del coleccionismo. Las subastas y exposiciones se llevan a cabo en las salas </w:t>
      </w:r>
      <w:r w:rsidR="00D34ED5"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  <w:t>de subastas</w:t>
      </w:r>
      <w:r w:rsidRPr="00EC06CD"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  <w:t xml:space="preserve"> en Nueva York, Londres, Ginebra y Hong Kong, mientras que los clientes reciben servicios adicionales a través de oficinas de representación en Europa, Estados Unidos y Asia. Phillips también ofrece una plataforma de subastas en línea accesible en cualquier parte del mundo. Además de proporcionar oportunidades de venta y compra a través de una subasta, Phillips corre las ventas privadas y ofrece asistencia con tasaciones, valoraciones </w:t>
      </w:r>
      <w:r w:rsidR="00D34ED5"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  <w:t>y otros servicios financieros. Para más información, v</w:t>
      </w:r>
      <w:r w:rsidRPr="00EC06CD"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  <w:t>isite</w:t>
      </w:r>
      <w:r w:rsidR="00D34ED5"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  <w:t>:</w:t>
      </w:r>
      <w:r w:rsidRPr="00EC06CD"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  <w:t xml:space="preserve"> www.phillips.com </w:t>
      </w:r>
    </w:p>
    <w:p w14:paraId="41657CCD" w14:textId="77777777" w:rsidR="00EC06CD" w:rsidRPr="00B648E6" w:rsidRDefault="00EC06CD" w:rsidP="00465219">
      <w:pPr>
        <w:rPr>
          <w:rFonts w:ascii="Avenir Next" w:eastAsia="Calibri" w:hAnsi="Avenir Next"/>
          <w:sz w:val="18"/>
          <w:szCs w:val="18"/>
          <w:lang w:val="es-ES_tradnl"/>
        </w:rPr>
      </w:pPr>
    </w:p>
    <w:p w14:paraId="42B43429" w14:textId="6CED7A22" w:rsidR="00465219" w:rsidRPr="00B648E6" w:rsidRDefault="00D34ED5" w:rsidP="00465219">
      <w:pPr>
        <w:rPr>
          <w:rFonts w:ascii="Avenir Next" w:hAnsi="Avenir Next" w:cstheme="majorHAnsi"/>
          <w:i/>
          <w:iCs/>
          <w:color w:val="1C1E21"/>
          <w:sz w:val="18"/>
          <w:szCs w:val="18"/>
          <w:u w:val="single"/>
          <w:shd w:val="clear" w:color="auto" w:fill="FFFFFF"/>
          <w:lang w:val="es-ES_tradnl"/>
        </w:rPr>
      </w:pPr>
      <w:r>
        <w:rPr>
          <w:rFonts w:ascii="Avenir Next" w:hAnsi="Avenir Next" w:cstheme="majorHAnsi"/>
          <w:i/>
          <w:iCs/>
          <w:color w:val="1C1E21"/>
          <w:sz w:val="18"/>
          <w:szCs w:val="18"/>
          <w:u w:val="single"/>
          <w:shd w:val="clear" w:color="auto" w:fill="FFFFFF"/>
          <w:lang w:val="es-ES_tradnl"/>
        </w:rPr>
        <w:t>Sobre</w:t>
      </w:r>
      <w:r w:rsidR="00465219" w:rsidRPr="00B648E6">
        <w:rPr>
          <w:rFonts w:ascii="Avenir Next" w:hAnsi="Avenir Next" w:cstheme="majorHAnsi"/>
          <w:i/>
          <w:iCs/>
          <w:color w:val="1C1E21"/>
          <w:sz w:val="18"/>
          <w:szCs w:val="18"/>
          <w:u w:val="single"/>
          <w:shd w:val="clear" w:color="auto" w:fill="FFFFFF"/>
          <w:lang w:val="es-ES_tradnl"/>
        </w:rPr>
        <w:t xml:space="preserve"> Zoé4life</w:t>
      </w:r>
    </w:p>
    <w:p w14:paraId="700EE331" w14:textId="27FCFCDE" w:rsidR="00465219" w:rsidRDefault="00D34ED5" w:rsidP="00465219">
      <w:pPr>
        <w:ind w:right="-8"/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</w:pPr>
      <w:r w:rsidRPr="00D34ED5"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  <w:t xml:space="preserve">Zoé4life es una organización registrada sin </w:t>
      </w:r>
      <w:r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  <w:t>ánimo</w:t>
      </w:r>
      <w:r w:rsidRPr="00D34ED5"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  <w:t xml:space="preserve"> de lucro, reconocida como una empresa de servicios </w:t>
      </w:r>
      <w:r w:rsidR="0052693F" w:rsidRPr="00D34ED5"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  <w:t>público</w:t>
      </w:r>
      <w:r w:rsidR="0052693F"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  <w:t>s</w:t>
      </w:r>
      <w:r w:rsidRPr="00D34ED5"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  <w:lang w:val="es-ES_tradnl"/>
        </w:rPr>
        <w:t xml:space="preserve"> cuya misión es apoyar la investigación, brindar apoyo financiero a las familias necesitadas, apoyar a los niños durante sus tratamientos y crear conciencia sobre el cáncer infantil. Todas las donaciones son deducibles de impuestos. Por favor visite: </w:t>
      </w:r>
      <w:hyperlink r:id="rId8" w:history="1">
        <w:r w:rsidRPr="00A87586">
          <w:rPr>
            <w:rStyle w:val="Hyperlink"/>
            <w:rFonts w:ascii="Avenir Next" w:hAnsi="Avenir Next" w:cstheme="majorHAnsi"/>
            <w:i/>
            <w:iCs/>
            <w:sz w:val="18"/>
            <w:szCs w:val="18"/>
            <w:shd w:val="clear" w:color="auto" w:fill="FFFFFF"/>
            <w:lang w:val="es-ES_tradnl"/>
          </w:rPr>
          <w:t>www.zoe4life.org</w:t>
        </w:r>
      </w:hyperlink>
    </w:p>
    <w:p w14:paraId="772BCEC8" w14:textId="77777777" w:rsidR="00D34ED5" w:rsidRPr="00B648E6" w:rsidRDefault="00D34ED5" w:rsidP="00465219">
      <w:pPr>
        <w:ind w:right="-8"/>
        <w:rPr>
          <w:rFonts w:ascii="Avenir Next" w:hAnsi="Avenir Next" w:cs="Arial"/>
          <w:color w:val="000000"/>
          <w:sz w:val="18"/>
          <w:szCs w:val="18"/>
          <w:u w:val="single"/>
          <w:lang w:val="es-ES_tradnl"/>
        </w:rPr>
      </w:pPr>
    </w:p>
    <w:p w14:paraId="36A725F5" w14:textId="77777777" w:rsidR="00465219" w:rsidRPr="00B648E6" w:rsidRDefault="00465219" w:rsidP="00465219">
      <w:pPr>
        <w:rPr>
          <w:rFonts w:ascii="Avenir Next" w:hAnsi="Avenir Next" w:cs="Arial"/>
          <w:color w:val="000000"/>
          <w:sz w:val="18"/>
          <w:szCs w:val="18"/>
          <w:u w:val="single"/>
          <w:lang w:val="es-ES_tradnl"/>
        </w:rPr>
      </w:pPr>
    </w:p>
    <w:p w14:paraId="456803CB" w14:textId="77777777" w:rsidR="00465219" w:rsidRPr="00B648E6" w:rsidRDefault="00465219" w:rsidP="00465219">
      <w:pPr>
        <w:rPr>
          <w:rFonts w:ascii="Avenir Next" w:hAnsi="Avenir Next" w:cs="Arial"/>
          <w:color w:val="000000"/>
          <w:sz w:val="18"/>
          <w:szCs w:val="18"/>
          <w:u w:val="single"/>
          <w:lang w:val="es-ES_tradnl"/>
        </w:rPr>
      </w:pPr>
    </w:p>
    <w:tbl>
      <w:tblPr>
        <w:tblStyle w:val="TableGrid"/>
        <w:tblW w:w="93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704"/>
      </w:tblGrid>
      <w:tr w:rsidR="00465219" w:rsidRPr="00B648E6" w14:paraId="6D6E2A17" w14:textId="77777777" w:rsidTr="006A6A6F">
        <w:tc>
          <w:tcPr>
            <w:tcW w:w="4662" w:type="dxa"/>
          </w:tcPr>
          <w:p w14:paraId="426649C7" w14:textId="399400D1" w:rsidR="00465219" w:rsidRPr="00B648E6" w:rsidRDefault="00D34ED5" w:rsidP="006A6A6F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  <w:lang w:val="es-ES_tradnl"/>
              </w:rPr>
            </w:pPr>
            <w:r>
              <w:rPr>
                <w:rFonts w:ascii="Avenir Next" w:hAnsi="Avenir Next" w:cs="Arial"/>
                <w:kern w:val="2"/>
                <w:sz w:val="18"/>
                <w:szCs w:val="18"/>
                <w:u w:val="single"/>
                <w:lang w:val="es-ES_tradnl"/>
              </w:rPr>
              <w:t>Contactos de Prensa</w:t>
            </w:r>
          </w:p>
        </w:tc>
        <w:tc>
          <w:tcPr>
            <w:tcW w:w="4704" w:type="dxa"/>
          </w:tcPr>
          <w:p w14:paraId="6929389F" w14:textId="77777777" w:rsidR="00465219" w:rsidRPr="00B648E6" w:rsidRDefault="00465219" w:rsidP="006A6A6F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  <w:lang w:val="es-ES_tradnl"/>
              </w:rPr>
            </w:pPr>
          </w:p>
        </w:tc>
      </w:tr>
      <w:tr w:rsidR="00465219" w:rsidRPr="00B648E6" w14:paraId="09D11A3B" w14:textId="77777777" w:rsidTr="006A6A6F">
        <w:tc>
          <w:tcPr>
            <w:tcW w:w="4662" w:type="dxa"/>
          </w:tcPr>
          <w:p w14:paraId="365197A3" w14:textId="77777777" w:rsidR="00465219" w:rsidRPr="00B648E6" w:rsidRDefault="00465219" w:rsidP="006A6A6F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  <w:lang w:val="es-ES_tradnl"/>
              </w:rPr>
            </w:pPr>
            <w:r w:rsidRPr="00B648E6">
              <w:rPr>
                <w:rFonts w:ascii="Avenir Next" w:hAnsi="Avenir Next" w:cs="Arial"/>
                <w:kern w:val="2"/>
                <w:sz w:val="18"/>
                <w:szCs w:val="18"/>
                <w:lang w:val="es-ES_tradnl"/>
              </w:rPr>
              <w:t>ZENITH</w:t>
            </w:r>
          </w:p>
        </w:tc>
        <w:tc>
          <w:tcPr>
            <w:tcW w:w="4704" w:type="dxa"/>
          </w:tcPr>
          <w:p w14:paraId="7333159D" w14:textId="148625B2" w:rsidR="00465219" w:rsidRPr="00B648E6" w:rsidRDefault="00465219" w:rsidP="00D34ED5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  <w:lang w:val="es-ES_tradnl"/>
              </w:rPr>
            </w:pPr>
            <w:r w:rsidRPr="00B648E6">
              <w:rPr>
                <w:rFonts w:ascii="Avenir Next" w:hAnsi="Avenir Next" w:cs="Arial"/>
                <w:kern w:val="2"/>
                <w:sz w:val="18"/>
                <w:szCs w:val="18"/>
                <w:lang w:val="es-ES_tradnl"/>
              </w:rPr>
              <w:t xml:space="preserve">PHILLIPS </w:t>
            </w:r>
            <w:r w:rsidR="00D34ED5">
              <w:rPr>
                <w:rFonts w:ascii="Avenir Next" w:hAnsi="Avenir Next" w:cs="Arial"/>
                <w:kern w:val="2"/>
                <w:sz w:val="18"/>
                <w:szCs w:val="18"/>
                <w:lang w:val="es-ES_tradnl"/>
              </w:rPr>
              <w:t>en Asociación con</w:t>
            </w:r>
            <w:r w:rsidRPr="00B648E6">
              <w:rPr>
                <w:rFonts w:ascii="Avenir Next" w:hAnsi="Avenir Next" w:cs="Arial"/>
                <w:kern w:val="2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648E6">
              <w:rPr>
                <w:rFonts w:ascii="Avenir Next" w:hAnsi="Avenir Next" w:cs="Arial"/>
                <w:kern w:val="2"/>
                <w:sz w:val="18"/>
                <w:szCs w:val="18"/>
                <w:lang w:val="es-ES_tradnl"/>
              </w:rPr>
              <w:t>Bacs</w:t>
            </w:r>
            <w:proofErr w:type="spellEnd"/>
            <w:r w:rsidRPr="00B648E6">
              <w:rPr>
                <w:rFonts w:ascii="Avenir Next" w:hAnsi="Avenir Next" w:cs="Arial"/>
                <w:kern w:val="2"/>
                <w:sz w:val="18"/>
                <w:szCs w:val="18"/>
                <w:lang w:val="es-ES_tradnl"/>
              </w:rPr>
              <w:t xml:space="preserve"> &amp; Russo</w:t>
            </w:r>
          </w:p>
        </w:tc>
      </w:tr>
      <w:tr w:rsidR="00465219" w:rsidRPr="00B648E6" w14:paraId="0C3B16E1" w14:textId="77777777" w:rsidTr="006A6A6F">
        <w:tc>
          <w:tcPr>
            <w:tcW w:w="4662" w:type="dxa"/>
          </w:tcPr>
          <w:p w14:paraId="35E7F604" w14:textId="77777777" w:rsidR="00465219" w:rsidRPr="00B648E6" w:rsidRDefault="00465219" w:rsidP="006A6A6F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  <w:lang w:val="es-ES_tradnl"/>
              </w:rPr>
            </w:pPr>
            <w:r w:rsidRPr="00B648E6">
              <w:rPr>
                <w:rFonts w:ascii="Avenir Next" w:hAnsi="Avenir Next" w:cs="Arial"/>
                <w:kern w:val="2"/>
                <w:sz w:val="18"/>
                <w:szCs w:val="18"/>
                <w:lang w:val="es-ES_tradnl"/>
              </w:rPr>
              <w:t>Minh-Tan-Bui</w:t>
            </w:r>
          </w:p>
        </w:tc>
        <w:tc>
          <w:tcPr>
            <w:tcW w:w="4704" w:type="dxa"/>
          </w:tcPr>
          <w:p w14:paraId="1ED5D437" w14:textId="77777777" w:rsidR="00465219" w:rsidRPr="00B648E6" w:rsidRDefault="00465219" w:rsidP="006A6A6F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  <w:lang w:val="es-ES_tradnl"/>
              </w:rPr>
            </w:pPr>
            <w:proofErr w:type="spellStart"/>
            <w:r w:rsidRPr="00B648E6">
              <w:rPr>
                <w:rFonts w:ascii="Avenir Next" w:hAnsi="Avenir Next" w:cs="Arial"/>
                <w:kern w:val="2"/>
                <w:sz w:val="18"/>
                <w:szCs w:val="18"/>
                <w:lang w:val="es-ES_tradnl"/>
              </w:rPr>
              <w:t>Asta</w:t>
            </w:r>
            <w:proofErr w:type="spellEnd"/>
            <w:r w:rsidRPr="00B648E6">
              <w:rPr>
                <w:rFonts w:ascii="Avenir Next" w:hAnsi="Avenir Next" w:cs="Arial"/>
                <w:kern w:val="2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648E6">
              <w:rPr>
                <w:rFonts w:ascii="Avenir Next" w:hAnsi="Avenir Next" w:cs="Arial"/>
                <w:kern w:val="2"/>
                <w:sz w:val="18"/>
                <w:szCs w:val="18"/>
                <w:lang w:val="es-ES_tradnl"/>
              </w:rPr>
              <w:t>Ponzo</w:t>
            </w:r>
            <w:proofErr w:type="spellEnd"/>
          </w:p>
        </w:tc>
      </w:tr>
      <w:tr w:rsidR="00465219" w:rsidRPr="00B648E6" w14:paraId="2D7A2952" w14:textId="77777777" w:rsidTr="006A6A6F">
        <w:tc>
          <w:tcPr>
            <w:tcW w:w="4662" w:type="dxa"/>
          </w:tcPr>
          <w:p w14:paraId="51E9617F" w14:textId="77777777" w:rsidR="00465219" w:rsidRPr="00B648E6" w:rsidRDefault="00A478CA" w:rsidP="006A6A6F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  <w:lang w:val="es-ES_tradnl"/>
              </w:rPr>
            </w:pPr>
            <w:hyperlink r:id="rId9" w:tgtFrame="_blank" w:history="1">
              <w:r w:rsidR="00465219" w:rsidRPr="00B648E6">
                <w:rPr>
                  <w:rStyle w:val="Hyperlink"/>
                  <w:rFonts w:ascii="Avenir Next" w:eastAsia="Arial" w:hAnsi="Avenir Next"/>
                  <w:kern w:val="2"/>
                  <w:sz w:val="18"/>
                  <w:szCs w:val="18"/>
                  <w:lang w:val="es-ES_tradnl"/>
                </w:rPr>
                <w:t>minh-tan.bui@zenith-watches.com</w:t>
              </w:r>
            </w:hyperlink>
          </w:p>
        </w:tc>
        <w:tc>
          <w:tcPr>
            <w:tcW w:w="4704" w:type="dxa"/>
          </w:tcPr>
          <w:p w14:paraId="014E21FA" w14:textId="77777777" w:rsidR="00465219" w:rsidRPr="00B648E6" w:rsidRDefault="00A478CA" w:rsidP="006A6A6F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  <w:lang w:val="es-ES_tradnl"/>
              </w:rPr>
            </w:pPr>
            <w:hyperlink r:id="rId10" w:history="1">
              <w:r w:rsidR="00465219" w:rsidRPr="00B648E6">
                <w:rPr>
                  <w:rStyle w:val="Hyperlink"/>
                  <w:rFonts w:ascii="Avenir Next" w:eastAsia="Arial" w:hAnsi="Avenir Next"/>
                  <w:kern w:val="2"/>
                  <w:sz w:val="18"/>
                  <w:szCs w:val="18"/>
                  <w:lang w:val="es-ES_tradnl"/>
                </w:rPr>
                <w:t>aponzo@phillips.com</w:t>
              </w:r>
            </w:hyperlink>
          </w:p>
        </w:tc>
      </w:tr>
      <w:tr w:rsidR="00465219" w:rsidRPr="00B648E6" w14:paraId="76AD11AB" w14:textId="77777777" w:rsidTr="006A6A6F">
        <w:tc>
          <w:tcPr>
            <w:tcW w:w="4662" w:type="dxa"/>
          </w:tcPr>
          <w:p w14:paraId="428FFCCA" w14:textId="77777777" w:rsidR="00465219" w:rsidRPr="00B648E6" w:rsidRDefault="00465219" w:rsidP="006A6A6F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  <w:lang w:val="es-ES_tradnl"/>
              </w:rPr>
            </w:pPr>
            <w:r w:rsidRPr="00B648E6">
              <w:rPr>
                <w:rFonts w:ascii="Avenir Next" w:hAnsi="Avenir Next" w:cs="Arial"/>
                <w:kern w:val="2"/>
                <w:sz w:val="18"/>
                <w:szCs w:val="18"/>
                <w:lang w:val="es-ES_tradnl"/>
              </w:rPr>
              <w:t>T +41 79 515 47 54</w:t>
            </w:r>
          </w:p>
        </w:tc>
        <w:tc>
          <w:tcPr>
            <w:tcW w:w="4704" w:type="dxa"/>
          </w:tcPr>
          <w:p w14:paraId="28E1BA19" w14:textId="77777777" w:rsidR="00465219" w:rsidRPr="00B648E6" w:rsidRDefault="00465219" w:rsidP="006A6A6F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  <w:lang w:val="es-ES_tradnl"/>
              </w:rPr>
            </w:pPr>
            <w:r w:rsidRPr="00B648E6">
              <w:rPr>
                <w:rFonts w:ascii="Avenir Next" w:hAnsi="Avenir Next" w:cs="Arial"/>
                <w:kern w:val="2"/>
                <w:sz w:val="18"/>
                <w:szCs w:val="18"/>
                <w:lang w:val="es-ES_tradnl"/>
              </w:rPr>
              <w:t>T +41 79 961 85 66</w:t>
            </w:r>
          </w:p>
        </w:tc>
      </w:tr>
    </w:tbl>
    <w:p w14:paraId="53DE1717" w14:textId="77777777" w:rsidR="008B08C9" w:rsidRPr="00B648E6" w:rsidRDefault="008B08C9">
      <w:pPr>
        <w:rPr>
          <w:lang w:val="es-ES_tradnl"/>
        </w:rPr>
      </w:pPr>
    </w:p>
    <w:sectPr w:rsidR="008B08C9" w:rsidRPr="00B648E6" w:rsidSect="006A6A6F">
      <w:headerReference w:type="default" r:id="rId11"/>
      <w:pgSz w:w="11900" w:h="16840"/>
      <w:pgMar w:top="3451" w:right="1440" w:bottom="1134" w:left="1440" w:header="553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E53C" w14:textId="77777777" w:rsidR="003575E8" w:rsidRDefault="0006070F">
      <w:r>
        <w:separator/>
      </w:r>
    </w:p>
  </w:endnote>
  <w:endnote w:type="continuationSeparator" w:id="0">
    <w:p w14:paraId="760AEC20" w14:textId="77777777" w:rsidR="003575E8" w:rsidRDefault="0006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Avenir Next Regular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80C4" w14:textId="77777777" w:rsidR="003575E8" w:rsidRDefault="0006070F">
      <w:r>
        <w:separator/>
      </w:r>
    </w:p>
  </w:footnote>
  <w:footnote w:type="continuationSeparator" w:id="0">
    <w:p w14:paraId="34C34378" w14:textId="77777777" w:rsidR="003575E8" w:rsidRDefault="0006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BDC0" w14:textId="77777777" w:rsidR="00436F5D" w:rsidRDefault="00436F5D">
    <w:pPr>
      <w:pStyle w:val="Header"/>
    </w:pPr>
    <w:r w:rsidRPr="001A0967">
      <w:rPr>
        <w:noProof/>
      </w:rPr>
      <w:drawing>
        <wp:anchor distT="0" distB="0" distL="114300" distR="114300" simplePos="0" relativeHeight="251659264" behindDoc="0" locked="0" layoutInCell="1" allowOverlap="1" wp14:anchorId="1E03EA9F" wp14:editId="174CA45D">
          <wp:simplePos x="0" y="0"/>
          <wp:positionH relativeFrom="column">
            <wp:posOffset>3653847</wp:posOffset>
          </wp:positionH>
          <wp:positionV relativeFrom="paragraph">
            <wp:posOffset>21099</wp:posOffset>
          </wp:positionV>
          <wp:extent cx="2083955" cy="1171286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955" cy="117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4A4C03" wp14:editId="27531331">
          <wp:simplePos x="0" y="0"/>
          <wp:positionH relativeFrom="column">
            <wp:posOffset>161575</wp:posOffset>
          </wp:positionH>
          <wp:positionV relativeFrom="paragraph">
            <wp:posOffset>86360</wp:posOffset>
          </wp:positionV>
          <wp:extent cx="1901190" cy="81026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433E8" w14:textId="77777777" w:rsidR="00436F5D" w:rsidRDefault="00436F5D">
    <w:pPr>
      <w:pStyle w:val="Header"/>
    </w:pPr>
    <w:r>
      <w:t xml:space="preserve">                                                  </w:t>
    </w:r>
  </w:p>
  <w:p w14:paraId="34483E39" w14:textId="77777777" w:rsidR="00436F5D" w:rsidRDefault="00436F5D">
    <w:pPr>
      <w:pStyle w:val="Header"/>
    </w:pPr>
  </w:p>
  <w:p w14:paraId="5287DC9C" w14:textId="77777777" w:rsidR="00436F5D" w:rsidRDefault="00436F5D" w:rsidP="006A6A6F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13FB45" wp14:editId="4E9B4FF2">
              <wp:simplePos x="0" y="0"/>
              <wp:positionH relativeFrom="column">
                <wp:posOffset>2007235</wp:posOffset>
              </wp:positionH>
              <wp:positionV relativeFrom="paragraph">
                <wp:posOffset>340710</wp:posOffset>
              </wp:positionV>
              <wp:extent cx="1766826" cy="72898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6826" cy="728980"/>
                        <a:chOff x="0" y="0"/>
                        <a:chExt cx="1766826" cy="728980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8916" y="308225"/>
                          <a:ext cx="1057910" cy="362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" cy="7289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3A561B" id="Group 6" o:spid="_x0000_s1026" style="position:absolute;margin-left:158.05pt;margin-top:26.85pt;width:139.1pt;height:57.4pt;z-index:251661312" coordsize="17668,7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7089;top:3082;width:10579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">
                <v:imagedata r:id="rId5" o:title=""/>
              </v:shape>
              <v:shape id="Image 5" o:spid="_x0000_s1028" type="#_x0000_t75" style="position:absolute;width:6438;height:7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E47B2"/>
    <w:multiLevelType w:val="hybridMultilevel"/>
    <w:tmpl w:val="47364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219"/>
    <w:rsid w:val="0006070F"/>
    <w:rsid w:val="000E2514"/>
    <w:rsid w:val="00194D71"/>
    <w:rsid w:val="003575E8"/>
    <w:rsid w:val="00436F5D"/>
    <w:rsid w:val="00465219"/>
    <w:rsid w:val="00524E5B"/>
    <w:rsid w:val="0052693F"/>
    <w:rsid w:val="006A6A6F"/>
    <w:rsid w:val="008B08C9"/>
    <w:rsid w:val="009A5310"/>
    <w:rsid w:val="00A478CA"/>
    <w:rsid w:val="00B648E6"/>
    <w:rsid w:val="00CE1372"/>
    <w:rsid w:val="00D34ED5"/>
    <w:rsid w:val="00DA03C4"/>
    <w:rsid w:val="00DA7D33"/>
    <w:rsid w:val="00DF64DA"/>
    <w:rsid w:val="00E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230752"/>
  <w14:defaultImageDpi w14:val="300"/>
  <w15:docId w15:val="{1A89589B-F16D-4E1B-ADE9-76707C03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219"/>
    <w:rPr>
      <w:rFonts w:ascii="Times New Roman" w:eastAsia="Times New Roman" w:hAnsi="Times New Roman" w:cs="Times New Roman"/>
      <w:lang w:val="fr-CH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21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6521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65219"/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465219"/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2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219"/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46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627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8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e4lif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enith-watch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ponzo@philli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to:fabiana.chiacchio@zenith-watche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1155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03331-010-0111004-02317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Roldán Santos</dc:creator>
  <cp:keywords/>
  <dc:description/>
  <cp:lastModifiedBy>Vittoria Pelà</cp:lastModifiedBy>
  <cp:revision>13</cp:revision>
  <cp:lastPrinted>2019-10-01T09:41:00Z</cp:lastPrinted>
  <dcterms:created xsi:type="dcterms:W3CDTF">2019-09-21T08:26:00Z</dcterms:created>
  <dcterms:modified xsi:type="dcterms:W3CDTF">2019-10-01T09:41:00Z</dcterms:modified>
</cp:coreProperties>
</file>