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A69B" w14:textId="77777777" w:rsidR="00B9562C" w:rsidRPr="004E5329" w:rsidRDefault="00B9562C" w:rsidP="00B9562C">
      <w:pPr>
        <w:jc w:val="center"/>
        <w:rPr>
          <w:rFonts w:ascii="Avenir Next" w:hAnsi="Avenir Next" w:cstheme="majorHAnsi"/>
          <w:b/>
          <w:bCs/>
          <w:color w:val="000000" w:themeColor="text1"/>
          <w:lang w:val="fr-FR"/>
        </w:rPr>
      </w:pPr>
      <w:r w:rsidRPr="004E5329">
        <w:rPr>
          <w:rFonts w:ascii="Avenir Next" w:hAnsi="Avenir Next" w:cstheme="majorHAnsi"/>
          <w:b/>
          <w:bCs/>
          <w:color w:val="000000" w:themeColor="text1"/>
          <w:lang w:val="fr-FR"/>
        </w:rPr>
        <w:t>Zenith et Phillips s'unissent</w:t>
      </w:r>
    </w:p>
    <w:p w14:paraId="26D65A5B" w14:textId="77777777" w:rsidR="00B9562C" w:rsidRPr="004E5329" w:rsidRDefault="00B9562C" w:rsidP="00B9562C">
      <w:pPr>
        <w:jc w:val="center"/>
        <w:rPr>
          <w:rFonts w:ascii="Avenir Next" w:hAnsi="Avenir Next" w:cstheme="majorHAnsi"/>
          <w:b/>
          <w:bCs/>
          <w:color w:val="000000" w:themeColor="text1"/>
          <w:lang w:val="fr-FR"/>
        </w:rPr>
      </w:pPr>
      <w:proofErr w:type="gramStart"/>
      <w:r w:rsidRPr="004E5329">
        <w:rPr>
          <w:rFonts w:ascii="Avenir Next" w:hAnsi="Avenir Next" w:cstheme="majorHAnsi"/>
          <w:b/>
          <w:bCs/>
          <w:color w:val="000000" w:themeColor="text1"/>
          <w:lang w:val="fr-FR"/>
        </w:rPr>
        <w:t>pour</w:t>
      </w:r>
      <w:proofErr w:type="gramEnd"/>
      <w:r w:rsidRPr="004E5329">
        <w:rPr>
          <w:rFonts w:ascii="Avenir Next" w:hAnsi="Avenir Next" w:cstheme="majorHAnsi"/>
          <w:b/>
          <w:bCs/>
          <w:color w:val="000000" w:themeColor="text1"/>
          <w:lang w:val="fr-FR"/>
        </w:rPr>
        <w:t xml:space="preserve"> un chronographe El Primero unique en platine</w:t>
      </w:r>
    </w:p>
    <w:p w14:paraId="5190ECB6" w14:textId="58CC3DA5" w:rsidR="00886E65" w:rsidRPr="004E5329" w:rsidRDefault="00B9562C" w:rsidP="00DF718E">
      <w:pPr>
        <w:jc w:val="center"/>
        <w:rPr>
          <w:rFonts w:ascii="Avenir Next" w:hAnsi="Avenir Next" w:cstheme="majorHAnsi"/>
          <w:b/>
          <w:bCs/>
          <w:color w:val="000000" w:themeColor="text1"/>
          <w:lang w:val="fr-FR"/>
        </w:rPr>
      </w:pPr>
      <w:proofErr w:type="gramStart"/>
      <w:r w:rsidRPr="004E5329">
        <w:rPr>
          <w:rFonts w:ascii="Avenir Next" w:hAnsi="Avenir Next" w:cstheme="majorHAnsi"/>
          <w:b/>
          <w:bCs/>
          <w:color w:val="000000" w:themeColor="text1"/>
          <w:lang w:val="fr-FR"/>
        </w:rPr>
        <w:t>qui</w:t>
      </w:r>
      <w:proofErr w:type="gramEnd"/>
      <w:r w:rsidRPr="004E5329">
        <w:rPr>
          <w:rFonts w:ascii="Avenir Next" w:hAnsi="Avenir Next" w:cstheme="majorHAnsi"/>
          <w:b/>
          <w:bCs/>
          <w:color w:val="000000" w:themeColor="text1"/>
          <w:lang w:val="fr-FR"/>
        </w:rPr>
        <w:t xml:space="preserve"> </w:t>
      </w:r>
      <w:r w:rsidR="00DF718E" w:rsidRPr="004E5329">
        <w:rPr>
          <w:rFonts w:ascii="Avenir Next" w:hAnsi="Avenir Next" w:cstheme="majorHAnsi"/>
          <w:b/>
          <w:bCs/>
          <w:color w:val="000000" w:themeColor="text1"/>
          <w:lang w:val="fr-FR"/>
        </w:rPr>
        <w:t>sera</w:t>
      </w:r>
      <w:r w:rsidRPr="004E5329">
        <w:rPr>
          <w:rFonts w:ascii="Avenir Next" w:hAnsi="Avenir Next" w:cstheme="majorHAnsi"/>
          <w:b/>
          <w:bCs/>
          <w:color w:val="000000" w:themeColor="text1"/>
          <w:lang w:val="fr-FR"/>
        </w:rPr>
        <w:t xml:space="preserve"> mis </w:t>
      </w:r>
      <w:r w:rsidR="00DF718E" w:rsidRPr="004E5329">
        <w:rPr>
          <w:rFonts w:ascii="Avenir Next" w:hAnsi="Avenir Next" w:cstheme="majorHAnsi"/>
          <w:b/>
          <w:bCs/>
          <w:color w:val="000000" w:themeColor="text1"/>
          <w:lang w:val="fr-FR"/>
        </w:rPr>
        <w:t>à l’encan</w:t>
      </w:r>
      <w:r w:rsidRPr="004E5329">
        <w:rPr>
          <w:rFonts w:ascii="Avenir Next" w:hAnsi="Avenir Next" w:cstheme="majorHAnsi"/>
          <w:b/>
          <w:bCs/>
          <w:color w:val="000000" w:themeColor="text1"/>
          <w:lang w:val="fr-FR"/>
        </w:rPr>
        <w:t xml:space="preserve"> lors de la </w:t>
      </w:r>
      <w:r w:rsidR="00AD4BB6" w:rsidRPr="004E5329">
        <w:rPr>
          <w:rFonts w:ascii="Avenir Next" w:hAnsi="Avenir Next" w:cstheme="majorHAnsi"/>
          <w:b/>
          <w:bCs/>
          <w:color w:val="000000" w:themeColor="text1"/>
          <w:lang w:val="fr-FR"/>
        </w:rPr>
        <w:t>« </w:t>
      </w:r>
      <w:r w:rsidR="00AD4BB6" w:rsidRPr="004E5329">
        <w:rPr>
          <w:rFonts w:ascii="Avenir Next" w:hAnsi="Avenir Next" w:cstheme="majorHAnsi"/>
          <w:b/>
          <w:bCs/>
          <w:i/>
          <w:iCs/>
          <w:color w:val="000000" w:themeColor="text1"/>
          <w:lang w:val="fr-FR"/>
        </w:rPr>
        <w:t>Geneva Watch Auction</w:t>
      </w:r>
      <w:r w:rsidR="00AD4BB6" w:rsidRPr="004E5329">
        <w:rPr>
          <w:rFonts w:ascii="Avenir Next" w:hAnsi="Avenir Next" w:cstheme="majorHAnsi"/>
          <w:b/>
          <w:bCs/>
          <w:color w:val="000000" w:themeColor="text1"/>
          <w:lang w:val="fr-FR"/>
        </w:rPr>
        <w:t> </w:t>
      </w:r>
      <w:r w:rsidR="00AD4BB6" w:rsidRPr="004E5329">
        <w:rPr>
          <w:rFonts w:ascii="Avenir Next" w:hAnsi="Avenir Next" w:cstheme="majorHAnsi"/>
          <w:b/>
          <w:bCs/>
          <w:i/>
          <w:iCs/>
          <w:color w:val="000000" w:themeColor="text1"/>
          <w:lang w:val="fr-FR"/>
        </w:rPr>
        <w:t>X</w:t>
      </w:r>
      <w:r w:rsidR="00AD4BB6" w:rsidRPr="004E5329">
        <w:rPr>
          <w:rFonts w:ascii="Avenir Next" w:hAnsi="Avenir Next" w:cstheme="majorHAnsi"/>
          <w:b/>
          <w:bCs/>
          <w:color w:val="000000" w:themeColor="text1"/>
          <w:lang w:val="fr-FR"/>
        </w:rPr>
        <w:t xml:space="preserve">» de </w:t>
      </w:r>
      <w:r w:rsidR="00DF718E" w:rsidRPr="004E5329">
        <w:rPr>
          <w:rFonts w:ascii="Avenir Next" w:hAnsi="Avenir Next" w:cstheme="majorHAnsi"/>
          <w:b/>
          <w:bCs/>
          <w:color w:val="000000" w:themeColor="text1"/>
          <w:lang w:val="fr-FR"/>
        </w:rPr>
        <w:t xml:space="preserve">Phillips </w:t>
      </w:r>
    </w:p>
    <w:p w14:paraId="4849B3D1" w14:textId="77777777" w:rsidR="00840B3F" w:rsidRPr="004E5329" w:rsidRDefault="00840B3F" w:rsidP="00886E65">
      <w:pPr>
        <w:jc w:val="both"/>
        <w:rPr>
          <w:rFonts w:ascii="Avenir Next" w:hAnsi="Avenir Next" w:cstheme="majorHAnsi"/>
          <w:b/>
          <w:bCs/>
          <w:color w:val="000000" w:themeColor="text1"/>
          <w:sz w:val="21"/>
          <w:szCs w:val="21"/>
          <w:lang w:val="fr-FR"/>
        </w:rPr>
      </w:pPr>
    </w:p>
    <w:p w14:paraId="026ABE33" w14:textId="13A5C03A" w:rsidR="00B9562C" w:rsidRPr="007842D8" w:rsidRDefault="00B9562C" w:rsidP="00886E65">
      <w:pPr>
        <w:jc w:val="both"/>
        <w:rPr>
          <w:rFonts w:ascii="Avenir Next" w:hAnsi="Avenir Next" w:cstheme="majorHAnsi"/>
          <w:i/>
          <w:iCs/>
          <w:color w:val="000000" w:themeColor="text1"/>
          <w:sz w:val="18"/>
          <w:szCs w:val="18"/>
          <w:lang w:val="fr-FR"/>
        </w:rPr>
      </w:pPr>
      <w:r w:rsidRPr="007842D8">
        <w:rPr>
          <w:rFonts w:ascii="Avenir Next" w:hAnsi="Avenir Next" w:cstheme="majorHAnsi"/>
          <w:i/>
          <w:iCs/>
          <w:color w:val="000000" w:themeColor="text1"/>
          <w:sz w:val="18"/>
          <w:szCs w:val="18"/>
          <w:lang w:val="fr-FR"/>
        </w:rPr>
        <w:t xml:space="preserve">Spécialement conçue par </w:t>
      </w:r>
      <w:r w:rsidRPr="007842D8">
        <w:rPr>
          <w:rFonts w:ascii="Avenir Next" w:hAnsi="Avenir Next" w:cstheme="majorHAnsi"/>
          <w:color w:val="000000" w:themeColor="text1"/>
          <w:sz w:val="18"/>
          <w:szCs w:val="18"/>
          <w:lang w:val="fr-FR"/>
        </w:rPr>
        <w:t>Phillips en association avec Bacs &amp; Russo</w:t>
      </w:r>
      <w:r w:rsidRPr="007842D8">
        <w:rPr>
          <w:rFonts w:ascii="Avenir Next" w:hAnsi="Avenir Next" w:cstheme="majorHAnsi"/>
          <w:i/>
          <w:iCs/>
          <w:color w:val="000000" w:themeColor="text1"/>
          <w:sz w:val="18"/>
          <w:szCs w:val="18"/>
          <w:lang w:val="fr-FR"/>
        </w:rPr>
        <w:t xml:space="preserve"> pour commémorer le 50</w:t>
      </w:r>
      <w:r w:rsidRPr="007842D8">
        <w:rPr>
          <w:rFonts w:ascii="Avenir Next" w:hAnsi="Avenir Next" w:cstheme="majorHAnsi"/>
          <w:i/>
          <w:iCs/>
          <w:color w:val="000000" w:themeColor="text1"/>
          <w:sz w:val="18"/>
          <w:szCs w:val="18"/>
          <w:vertAlign w:val="superscript"/>
          <w:lang w:val="fr-FR"/>
        </w:rPr>
        <w:t>e</w:t>
      </w:r>
      <w:r w:rsidRPr="007842D8">
        <w:rPr>
          <w:rFonts w:ascii="Avenir Next" w:hAnsi="Avenir Next" w:cstheme="majorHAnsi"/>
          <w:i/>
          <w:iCs/>
          <w:color w:val="000000" w:themeColor="text1"/>
          <w:sz w:val="18"/>
          <w:szCs w:val="18"/>
          <w:lang w:val="fr-FR"/>
        </w:rPr>
        <w:t xml:space="preserve"> anniversaire du chronographe El Primero de Zenith, cette montre unique sera mise aux enchères à Genève les 9</w:t>
      </w:r>
      <w:r w:rsidR="00DF718E" w:rsidRPr="007842D8">
        <w:rPr>
          <w:rFonts w:ascii="Avenir Next" w:hAnsi="Avenir Next" w:cstheme="majorHAnsi"/>
          <w:i/>
          <w:iCs/>
          <w:color w:val="000000" w:themeColor="text1"/>
          <w:sz w:val="18"/>
          <w:szCs w:val="18"/>
          <w:lang w:val="fr-FR"/>
        </w:rPr>
        <w:t xml:space="preserve"> et </w:t>
      </w:r>
      <w:r w:rsidRPr="007842D8">
        <w:rPr>
          <w:rFonts w:ascii="Avenir Next" w:hAnsi="Avenir Next" w:cstheme="majorHAnsi"/>
          <w:i/>
          <w:iCs/>
          <w:color w:val="000000" w:themeColor="text1"/>
          <w:sz w:val="18"/>
          <w:szCs w:val="18"/>
          <w:lang w:val="fr-FR"/>
        </w:rPr>
        <w:t xml:space="preserve">10 novembre 2019. Les recettes de la vente de ce garde-temps commémoratif unique </w:t>
      </w:r>
      <w:r w:rsidR="00AD4BB6" w:rsidRPr="007842D8">
        <w:rPr>
          <w:rFonts w:ascii="Avenir Next" w:hAnsi="Avenir Next" w:cstheme="majorHAnsi"/>
          <w:i/>
          <w:iCs/>
          <w:color w:val="000000" w:themeColor="text1"/>
          <w:sz w:val="18"/>
          <w:szCs w:val="18"/>
          <w:lang w:val="fr-FR"/>
        </w:rPr>
        <w:t>seront versées</w:t>
      </w:r>
      <w:r w:rsidRPr="007842D8">
        <w:rPr>
          <w:rFonts w:ascii="Avenir Next" w:hAnsi="Avenir Next" w:cstheme="majorHAnsi"/>
          <w:i/>
          <w:iCs/>
          <w:color w:val="000000" w:themeColor="text1"/>
          <w:sz w:val="18"/>
          <w:szCs w:val="18"/>
          <w:lang w:val="fr-FR"/>
        </w:rPr>
        <w:t xml:space="preserve"> à Zoe4Life, une organisation suisse à but non lucratif, qui fait partie du réseau </w:t>
      </w:r>
      <w:proofErr w:type="spellStart"/>
      <w:r w:rsidRPr="007842D8">
        <w:rPr>
          <w:rFonts w:ascii="Avenir Next" w:hAnsi="Avenir Next" w:cstheme="majorHAnsi"/>
          <w:color w:val="000000" w:themeColor="text1"/>
          <w:sz w:val="18"/>
          <w:szCs w:val="18"/>
          <w:lang w:val="fr-FR"/>
        </w:rPr>
        <w:t>Childhood</w:t>
      </w:r>
      <w:proofErr w:type="spellEnd"/>
      <w:r w:rsidRPr="007842D8">
        <w:rPr>
          <w:rFonts w:ascii="Avenir Next" w:hAnsi="Avenir Next" w:cstheme="majorHAnsi"/>
          <w:color w:val="000000" w:themeColor="text1"/>
          <w:sz w:val="18"/>
          <w:szCs w:val="18"/>
          <w:lang w:val="fr-FR"/>
        </w:rPr>
        <w:t xml:space="preserve"> Cancer International</w:t>
      </w:r>
      <w:r w:rsidRPr="007842D8">
        <w:rPr>
          <w:rFonts w:ascii="Avenir Next" w:hAnsi="Avenir Next" w:cstheme="majorHAnsi"/>
          <w:i/>
          <w:iCs/>
          <w:color w:val="000000" w:themeColor="text1"/>
          <w:sz w:val="18"/>
          <w:szCs w:val="18"/>
          <w:lang w:val="fr-FR"/>
        </w:rPr>
        <w:t xml:space="preserve">. L'événement autour de </w:t>
      </w:r>
      <w:r w:rsidR="00AD4BB6" w:rsidRPr="007842D8">
        <w:rPr>
          <w:rFonts w:ascii="Avenir Next" w:hAnsi="Avenir Next" w:cstheme="majorHAnsi"/>
          <w:i/>
          <w:iCs/>
          <w:color w:val="000000" w:themeColor="text1"/>
          <w:sz w:val="18"/>
          <w:szCs w:val="18"/>
          <w:lang w:val="fr-FR"/>
        </w:rPr>
        <w:t xml:space="preserve">cette </w:t>
      </w:r>
      <w:proofErr w:type="spellStart"/>
      <w:r w:rsidR="00AD4BB6" w:rsidRPr="007842D8">
        <w:rPr>
          <w:rFonts w:ascii="Avenir Next" w:hAnsi="Avenir Next" w:cstheme="majorHAnsi"/>
          <w:i/>
          <w:iCs/>
          <w:color w:val="000000" w:themeColor="text1"/>
          <w:sz w:val="18"/>
          <w:szCs w:val="18"/>
          <w:lang w:val="fr-FR"/>
        </w:rPr>
        <w:t>piièce</w:t>
      </w:r>
      <w:proofErr w:type="spellEnd"/>
      <w:r w:rsidRPr="007842D8">
        <w:rPr>
          <w:rFonts w:ascii="Avenir Next" w:hAnsi="Avenir Next" w:cstheme="majorHAnsi"/>
          <w:i/>
          <w:iCs/>
          <w:color w:val="000000" w:themeColor="text1"/>
          <w:sz w:val="18"/>
          <w:szCs w:val="18"/>
          <w:lang w:val="fr-FR"/>
        </w:rPr>
        <w:t xml:space="preserve"> </w:t>
      </w:r>
      <w:r w:rsidR="00541A20" w:rsidRPr="007842D8">
        <w:rPr>
          <w:rFonts w:ascii="Avenir Next" w:hAnsi="Avenir Next" w:cstheme="majorHAnsi"/>
          <w:i/>
          <w:iCs/>
          <w:color w:val="000000" w:themeColor="text1"/>
          <w:sz w:val="18"/>
          <w:szCs w:val="18"/>
          <w:lang w:val="fr-FR"/>
        </w:rPr>
        <w:t>mettra</w:t>
      </w:r>
      <w:r w:rsidR="00DF718E" w:rsidRPr="007842D8">
        <w:rPr>
          <w:rFonts w:ascii="Avenir Next" w:hAnsi="Avenir Next" w:cstheme="majorHAnsi"/>
          <w:i/>
          <w:iCs/>
          <w:color w:val="000000" w:themeColor="text1"/>
          <w:sz w:val="18"/>
          <w:szCs w:val="18"/>
          <w:lang w:val="fr-FR"/>
        </w:rPr>
        <w:t xml:space="preserve"> un point d’orgue à la tournée mondiale 50</w:t>
      </w:r>
      <w:r w:rsidR="00DF718E" w:rsidRPr="007842D8">
        <w:rPr>
          <w:rFonts w:ascii="Avenir Next" w:hAnsi="Avenir Next" w:cstheme="majorHAnsi"/>
          <w:i/>
          <w:iCs/>
          <w:color w:val="000000" w:themeColor="text1"/>
          <w:sz w:val="18"/>
          <w:szCs w:val="18"/>
          <w:vertAlign w:val="superscript"/>
          <w:lang w:val="fr-FR"/>
        </w:rPr>
        <w:t>e</w:t>
      </w:r>
      <w:r w:rsidR="00DF718E" w:rsidRPr="007842D8">
        <w:rPr>
          <w:rFonts w:ascii="Avenir Next" w:hAnsi="Avenir Next" w:cstheme="majorHAnsi"/>
          <w:i/>
          <w:iCs/>
          <w:color w:val="000000" w:themeColor="text1"/>
          <w:sz w:val="18"/>
          <w:szCs w:val="18"/>
          <w:lang w:val="fr-FR"/>
        </w:rPr>
        <w:t xml:space="preserve"> anniversaire du Zenith El Primero</w:t>
      </w:r>
      <w:r w:rsidRPr="007842D8">
        <w:rPr>
          <w:rFonts w:ascii="Avenir Next" w:hAnsi="Avenir Next" w:cstheme="majorHAnsi"/>
          <w:i/>
          <w:iCs/>
          <w:color w:val="000000" w:themeColor="text1"/>
          <w:sz w:val="18"/>
          <w:szCs w:val="18"/>
          <w:lang w:val="fr-FR"/>
        </w:rPr>
        <w:t xml:space="preserve"> en 2019, célébrant le premier chronographe automatique de l'histoire horlogère introduit par Zenith en 1969.</w:t>
      </w:r>
    </w:p>
    <w:p w14:paraId="394897F0" w14:textId="77777777" w:rsidR="00886E65" w:rsidRPr="007842D8" w:rsidRDefault="00886E65" w:rsidP="00886E65">
      <w:pPr>
        <w:pStyle w:val="BodyText"/>
        <w:jc w:val="both"/>
        <w:rPr>
          <w:rFonts w:ascii="Avenir Next" w:hAnsi="Avenir Next" w:cstheme="majorHAnsi"/>
          <w:kern w:val="2"/>
          <w:sz w:val="18"/>
          <w:szCs w:val="18"/>
          <w:lang w:val="fr-FR"/>
        </w:rPr>
      </w:pPr>
    </w:p>
    <w:p w14:paraId="3DE2B910" w14:textId="63694D0E" w:rsidR="00B9562C" w:rsidRPr="007842D8" w:rsidRDefault="00DF718E" w:rsidP="00B9562C">
      <w:pPr>
        <w:pStyle w:val="BodyText"/>
        <w:jc w:val="both"/>
        <w:rPr>
          <w:rFonts w:ascii="Avenir Next" w:hAnsi="Avenir Next" w:cstheme="majorHAnsi"/>
          <w:kern w:val="2"/>
          <w:sz w:val="18"/>
          <w:szCs w:val="18"/>
          <w:lang w:val="fr-FR"/>
        </w:rPr>
      </w:pPr>
      <w:r w:rsidRPr="007842D8">
        <w:rPr>
          <w:rFonts w:ascii="Avenir Next" w:hAnsi="Avenir Next" w:cstheme="majorHAnsi"/>
          <w:b/>
          <w:bCs/>
          <w:kern w:val="2"/>
          <w:sz w:val="18"/>
          <w:szCs w:val="18"/>
          <w:lang w:val="fr-FR"/>
        </w:rPr>
        <w:t>Genève, le 1</w:t>
      </w:r>
      <w:r w:rsidRPr="007842D8">
        <w:rPr>
          <w:rFonts w:ascii="Avenir Next" w:hAnsi="Avenir Next" w:cstheme="majorHAnsi"/>
          <w:b/>
          <w:bCs/>
          <w:kern w:val="2"/>
          <w:sz w:val="18"/>
          <w:szCs w:val="18"/>
          <w:vertAlign w:val="superscript"/>
          <w:lang w:val="fr-FR"/>
        </w:rPr>
        <w:t>er</w:t>
      </w:r>
      <w:r w:rsidRPr="007842D8">
        <w:rPr>
          <w:rFonts w:ascii="Avenir Next" w:hAnsi="Avenir Next" w:cstheme="majorHAnsi"/>
          <w:b/>
          <w:bCs/>
          <w:kern w:val="2"/>
          <w:sz w:val="18"/>
          <w:szCs w:val="18"/>
          <w:lang w:val="fr-FR"/>
        </w:rPr>
        <w:t xml:space="preserve"> octobre</w:t>
      </w:r>
      <w:r w:rsidR="007842D8" w:rsidRPr="007842D8">
        <w:rPr>
          <w:rFonts w:ascii="Avenir Next" w:hAnsi="Avenir Next" w:cstheme="majorHAnsi"/>
          <w:b/>
          <w:bCs/>
          <w:kern w:val="2"/>
          <w:sz w:val="18"/>
          <w:szCs w:val="18"/>
          <w:lang w:val="fr-FR"/>
        </w:rPr>
        <w:t xml:space="preserve"> </w:t>
      </w:r>
      <w:r w:rsidR="00B1531D" w:rsidRPr="007842D8">
        <w:rPr>
          <w:rFonts w:ascii="Avenir Next" w:hAnsi="Avenir Next" w:cstheme="majorHAnsi"/>
          <w:b/>
          <w:bCs/>
          <w:kern w:val="2"/>
          <w:sz w:val="18"/>
          <w:szCs w:val="18"/>
          <w:lang w:val="fr-FR"/>
        </w:rPr>
        <w:t>2019</w:t>
      </w:r>
      <w:r w:rsidR="0073126E" w:rsidRPr="007842D8">
        <w:rPr>
          <w:rFonts w:ascii="Avenir Next" w:hAnsi="Avenir Next" w:cstheme="majorHAnsi"/>
          <w:color w:val="FF0000"/>
          <w:kern w:val="2"/>
          <w:sz w:val="18"/>
          <w:szCs w:val="18"/>
          <w:lang w:val="fr-FR"/>
        </w:rPr>
        <w:t xml:space="preserve"> </w:t>
      </w:r>
      <w:r w:rsidR="0073126E" w:rsidRPr="007842D8">
        <w:rPr>
          <w:rFonts w:ascii="Avenir Next" w:hAnsi="Avenir Next" w:cstheme="majorHAnsi"/>
          <w:kern w:val="2"/>
          <w:sz w:val="18"/>
          <w:szCs w:val="18"/>
          <w:lang w:val="fr-FR"/>
        </w:rPr>
        <w:t xml:space="preserve">– </w:t>
      </w:r>
      <w:r w:rsidR="00B9562C" w:rsidRPr="007842D8">
        <w:rPr>
          <w:rFonts w:ascii="Avenir Next" w:hAnsi="Avenir Next" w:cstheme="majorHAnsi"/>
          <w:kern w:val="2"/>
          <w:sz w:val="18"/>
          <w:szCs w:val="18"/>
          <w:lang w:val="fr-FR"/>
        </w:rPr>
        <w:t>Zenith termine en beauté son année de célébration du 50</w:t>
      </w:r>
      <w:r w:rsidR="00B9562C" w:rsidRPr="007842D8">
        <w:rPr>
          <w:rFonts w:ascii="Avenir Next" w:hAnsi="Avenir Next" w:cstheme="majorHAnsi"/>
          <w:kern w:val="2"/>
          <w:sz w:val="18"/>
          <w:szCs w:val="18"/>
          <w:vertAlign w:val="superscript"/>
          <w:lang w:val="fr-FR"/>
        </w:rPr>
        <w:t>e</w:t>
      </w:r>
      <w:r w:rsidR="00B9562C" w:rsidRPr="007842D8">
        <w:rPr>
          <w:rFonts w:ascii="Avenir Next" w:hAnsi="Avenir Next" w:cstheme="majorHAnsi"/>
          <w:kern w:val="2"/>
          <w:sz w:val="18"/>
          <w:szCs w:val="18"/>
          <w:lang w:val="fr-FR"/>
        </w:rPr>
        <w:t xml:space="preserve"> anniversaire d'El Primero. Le 8 novembre 2019 à Genève, dernière étape de son </w:t>
      </w:r>
      <w:proofErr w:type="spellStart"/>
      <w:r w:rsidR="00B9562C" w:rsidRPr="007842D8">
        <w:rPr>
          <w:rFonts w:ascii="Avenir Next" w:hAnsi="Avenir Next" w:cstheme="majorHAnsi"/>
          <w:kern w:val="2"/>
          <w:sz w:val="18"/>
          <w:szCs w:val="18"/>
          <w:lang w:val="fr-FR"/>
        </w:rPr>
        <w:t>Anniversary</w:t>
      </w:r>
      <w:proofErr w:type="spellEnd"/>
      <w:r w:rsidR="00B9562C" w:rsidRPr="007842D8">
        <w:rPr>
          <w:rFonts w:ascii="Avenir Next" w:hAnsi="Avenir Next" w:cstheme="majorHAnsi"/>
          <w:kern w:val="2"/>
          <w:sz w:val="18"/>
          <w:szCs w:val="18"/>
          <w:lang w:val="fr-FR"/>
        </w:rPr>
        <w:t xml:space="preserve"> World Tour, Zenith</w:t>
      </w:r>
      <w:r w:rsidRPr="007842D8">
        <w:rPr>
          <w:rFonts w:ascii="Avenir Next" w:hAnsi="Avenir Next" w:cstheme="majorHAnsi"/>
          <w:kern w:val="2"/>
          <w:sz w:val="18"/>
          <w:szCs w:val="18"/>
          <w:lang w:val="fr-FR"/>
        </w:rPr>
        <w:t xml:space="preserve"> – en </w:t>
      </w:r>
      <w:r w:rsidR="00B9562C" w:rsidRPr="007842D8">
        <w:rPr>
          <w:rFonts w:ascii="Avenir Next" w:hAnsi="Avenir Next" w:cstheme="majorHAnsi"/>
          <w:kern w:val="2"/>
          <w:sz w:val="18"/>
          <w:szCs w:val="18"/>
          <w:lang w:val="fr-FR"/>
        </w:rPr>
        <w:t xml:space="preserve">partenariat avec </w:t>
      </w:r>
      <w:r w:rsidR="00B9562C" w:rsidRPr="007842D8">
        <w:rPr>
          <w:rFonts w:ascii="Avenir Next" w:hAnsi="Avenir Next" w:cstheme="majorHAnsi"/>
          <w:i/>
          <w:iCs/>
          <w:kern w:val="2"/>
          <w:sz w:val="18"/>
          <w:szCs w:val="18"/>
          <w:lang w:val="fr-FR"/>
        </w:rPr>
        <w:t>Phillips en association avec Bacs &amp; Russo</w:t>
      </w:r>
      <w:r w:rsidR="00B9562C" w:rsidRPr="007842D8">
        <w:rPr>
          <w:rFonts w:ascii="Avenir Next" w:hAnsi="Avenir Next" w:cstheme="majorHAnsi"/>
          <w:kern w:val="2"/>
          <w:sz w:val="18"/>
          <w:szCs w:val="18"/>
          <w:lang w:val="fr-FR"/>
        </w:rPr>
        <w:t xml:space="preserve"> </w:t>
      </w:r>
      <w:r w:rsidRPr="007842D8">
        <w:rPr>
          <w:rFonts w:ascii="Avenir Next" w:hAnsi="Avenir Next" w:cstheme="majorHAnsi"/>
          <w:kern w:val="2"/>
          <w:sz w:val="18"/>
          <w:szCs w:val="18"/>
          <w:lang w:val="fr-FR"/>
        </w:rPr>
        <w:t xml:space="preserve">– </w:t>
      </w:r>
      <w:r w:rsidR="00B9562C" w:rsidRPr="007842D8">
        <w:rPr>
          <w:rFonts w:ascii="Avenir Next" w:hAnsi="Avenir Next" w:cstheme="majorHAnsi"/>
          <w:kern w:val="2"/>
          <w:sz w:val="18"/>
          <w:szCs w:val="18"/>
          <w:lang w:val="fr-FR"/>
        </w:rPr>
        <w:t>dévoilera un El Primero en platine unique et sans précédent qui ne manquera pas de faire des vagues auprès des collectionneurs et des amateurs de montres El Primero.</w:t>
      </w:r>
    </w:p>
    <w:p w14:paraId="3DE27387" w14:textId="77777777" w:rsidR="00B9562C" w:rsidRPr="007842D8" w:rsidRDefault="00B9562C" w:rsidP="00B9562C">
      <w:pPr>
        <w:pStyle w:val="BodyText"/>
        <w:jc w:val="both"/>
        <w:rPr>
          <w:rFonts w:ascii="Avenir Next" w:hAnsi="Avenir Next" w:cstheme="majorHAnsi"/>
          <w:kern w:val="2"/>
          <w:sz w:val="18"/>
          <w:szCs w:val="18"/>
          <w:lang w:val="fr-FR"/>
        </w:rPr>
      </w:pPr>
    </w:p>
    <w:p w14:paraId="3376DE48" w14:textId="59150C3D" w:rsidR="00B9562C" w:rsidRPr="007842D8" w:rsidRDefault="00B9562C" w:rsidP="00B9562C">
      <w:pPr>
        <w:pStyle w:val="BodyText"/>
        <w:jc w:val="both"/>
        <w:rPr>
          <w:rFonts w:ascii="Avenir Next" w:hAnsi="Avenir Next" w:cstheme="majorHAnsi"/>
          <w:kern w:val="2"/>
          <w:sz w:val="18"/>
          <w:szCs w:val="18"/>
          <w:lang w:val="fr-FR"/>
        </w:rPr>
      </w:pPr>
      <w:r w:rsidRPr="007842D8">
        <w:rPr>
          <w:rFonts w:ascii="Avenir Next" w:hAnsi="Avenir Next" w:cstheme="majorHAnsi"/>
          <w:kern w:val="2"/>
          <w:sz w:val="18"/>
          <w:szCs w:val="18"/>
          <w:lang w:val="fr-FR"/>
        </w:rPr>
        <w:t xml:space="preserve">Parmi les montres de collection les plus captivantes et les plus importantes du point de vue historique proposées lors de la </w:t>
      </w:r>
      <w:r w:rsidRPr="007842D8">
        <w:rPr>
          <w:rFonts w:ascii="Avenir Next" w:hAnsi="Avenir Next" w:cstheme="majorHAnsi"/>
          <w:i/>
          <w:iCs/>
          <w:kern w:val="2"/>
          <w:sz w:val="18"/>
          <w:szCs w:val="18"/>
          <w:lang w:val="fr-FR"/>
        </w:rPr>
        <w:t>Geneva Watch Auction X</w:t>
      </w:r>
      <w:r w:rsidR="00DF718E" w:rsidRPr="007842D8">
        <w:rPr>
          <w:rFonts w:ascii="Avenir Next" w:hAnsi="Avenir Next" w:cstheme="majorHAnsi"/>
          <w:kern w:val="2"/>
          <w:sz w:val="18"/>
          <w:szCs w:val="18"/>
          <w:lang w:val="fr-FR"/>
        </w:rPr>
        <w:t xml:space="preserve"> – orchestrée l</w:t>
      </w:r>
      <w:r w:rsidRPr="007842D8">
        <w:rPr>
          <w:rFonts w:ascii="Avenir Next" w:hAnsi="Avenir Next" w:cstheme="majorHAnsi"/>
          <w:kern w:val="2"/>
          <w:sz w:val="18"/>
          <w:szCs w:val="18"/>
          <w:lang w:val="fr-FR"/>
        </w:rPr>
        <w:t>es 9 et 10 novembre 2019 à l'Hôtel La Réserve à Genève par le leader du marché, Phillips en association avec Bacs &amp; Russo</w:t>
      </w:r>
      <w:r w:rsidR="00DF718E" w:rsidRPr="007842D8">
        <w:rPr>
          <w:rFonts w:ascii="Avenir Next" w:hAnsi="Avenir Next" w:cstheme="majorHAnsi"/>
          <w:kern w:val="2"/>
          <w:sz w:val="18"/>
          <w:szCs w:val="18"/>
          <w:lang w:val="fr-FR"/>
        </w:rPr>
        <w:t xml:space="preserve"> –</w:t>
      </w:r>
      <w:r w:rsidRPr="007842D8">
        <w:rPr>
          <w:rFonts w:ascii="Avenir Next" w:hAnsi="Avenir Next" w:cstheme="majorHAnsi"/>
          <w:kern w:val="2"/>
          <w:sz w:val="18"/>
          <w:szCs w:val="18"/>
          <w:lang w:val="fr-FR"/>
        </w:rPr>
        <w:t xml:space="preserve"> </w:t>
      </w:r>
      <w:r w:rsidR="00DF718E" w:rsidRPr="007842D8">
        <w:rPr>
          <w:rFonts w:ascii="Avenir Next" w:hAnsi="Avenir Next" w:cstheme="majorHAnsi"/>
          <w:kern w:val="2"/>
          <w:sz w:val="18"/>
          <w:szCs w:val="18"/>
          <w:lang w:val="fr-FR"/>
        </w:rPr>
        <w:t xml:space="preserve">une en particulier ne manquera pas de susciter un vif </w:t>
      </w:r>
      <w:proofErr w:type="gramStart"/>
      <w:r w:rsidR="00DF718E" w:rsidRPr="007842D8">
        <w:rPr>
          <w:rFonts w:ascii="Avenir Next" w:hAnsi="Avenir Next" w:cstheme="majorHAnsi"/>
          <w:kern w:val="2"/>
          <w:sz w:val="18"/>
          <w:szCs w:val="18"/>
          <w:lang w:val="fr-FR"/>
        </w:rPr>
        <w:t>intérêt</w:t>
      </w:r>
      <w:r w:rsidRPr="007842D8">
        <w:rPr>
          <w:rFonts w:ascii="Avenir Next" w:hAnsi="Avenir Next" w:cstheme="majorHAnsi"/>
          <w:kern w:val="2"/>
          <w:sz w:val="18"/>
          <w:szCs w:val="18"/>
          <w:lang w:val="fr-FR"/>
        </w:rPr>
        <w:t>:</w:t>
      </w:r>
      <w:proofErr w:type="gramEnd"/>
      <w:r w:rsidRPr="007842D8">
        <w:rPr>
          <w:rFonts w:ascii="Avenir Next" w:hAnsi="Avenir Next" w:cstheme="majorHAnsi"/>
          <w:kern w:val="2"/>
          <w:sz w:val="18"/>
          <w:szCs w:val="18"/>
          <w:lang w:val="fr-FR"/>
        </w:rPr>
        <w:t xml:space="preserve"> le chronographe unique Zenith El Primero en platine.</w:t>
      </w:r>
    </w:p>
    <w:p w14:paraId="723A3AA2" w14:textId="77777777" w:rsidR="00B9562C" w:rsidRPr="007842D8" w:rsidRDefault="00B9562C" w:rsidP="00B9562C">
      <w:pPr>
        <w:pStyle w:val="BodyText"/>
        <w:jc w:val="both"/>
        <w:rPr>
          <w:rFonts w:ascii="Avenir Next" w:hAnsi="Avenir Next" w:cstheme="majorHAnsi"/>
          <w:kern w:val="2"/>
          <w:sz w:val="18"/>
          <w:szCs w:val="18"/>
          <w:lang w:val="fr-FR"/>
        </w:rPr>
      </w:pPr>
    </w:p>
    <w:p w14:paraId="3EE847D2" w14:textId="01280C4A" w:rsidR="00B9562C" w:rsidRPr="007842D8" w:rsidRDefault="00DF718E" w:rsidP="00B9562C">
      <w:pPr>
        <w:pStyle w:val="BodyText"/>
        <w:jc w:val="both"/>
        <w:rPr>
          <w:rFonts w:ascii="Avenir Next" w:hAnsi="Avenir Next" w:cstheme="majorHAnsi"/>
          <w:kern w:val="2"/>
          <w:sz w:val="18"/>
          <w:szCs w:val="18"/>
          <w:lang w:val="fr-FR"/>
        </w:rPr>
      </w:pPr>
      <w:r w:rsidRPr="007842D8">
        <w:rPr>
          <w:rFonts w:ascii="Avenir Next" w:hAnsi="Avenir Next" w:cstheme="majorHAnsi"/>
          <w:kern w:val="2"/>
          <w:sz w:val="18"/>
          <w:szCs w:val="18"/>
          <w:lang w:val="fr-FR"/>
        </w:rPr>
        <w:t>Doté d’un</w:t>
      </w:r>
      <w:r w:rsidR="00B9562C" w:rsidRPr="007842D8">
        <w:rPr>
          <w:rFonts w:ascii="Avenir Next" w:hAnsi="Avenir Next" w:cstheme="majorHAnsi"/>
          <w:kern w:val="2"/>
          <w:sz w:val="18"/>
          <w:szCs w:val="18"/>
          <w:lang w:val="fr-FR"/>
        </w:rPr>
        <w:t xml:space="preserve"> pedigree inégalé parmi les chronographes, ce garde-temps est spécial</w:t>
      </w:r>
      <w:r w:rsidRPr="007842D8">
        <w:rPr>
          <w:rFonts w:ascii="Avenir Next" w:hAnsi="Avenir Next" w:cstheme="majorHAnsi"/>
          <w:kern w:val="2"/>
          <w:sz w:val="18"/>
          <w:szCs w:val="18"/>
          <w:lang w:val="fr-FR"/>
        </w:rPr>
        <w:t xml:space="preserve"> à double titre</w:t>
      </w:r>
      <w:r w:rsidR="00B9562C" w:rsidRPr="007842D8">
        <w:rPr>
          <w:rFonts w:ascii="Avenir Next" w:hAnsi="Avenir Next" w:cstheme="majorHAnsi"/>
          <w:kern w:val="2"/>
          <w:sz w:val="18"/>
          <w:szCs w:val="18"/>
          <w:lang w:val="fr-FR"/>
        </w:rPr>
        <w:t xml:space="preserve">. Conçue par </w:t>
      </w:r>
      <w:r w:rsidR="00B9562C" w:rsidRPr="007842D8">
        <w:rPr>
          <w:rFonts w:ascii="Avenir Next" w:hAnsi="Avenir Next" w:cstheme="majorHAnsi"/>
          <w:i/>
          <w:iCs/>
          <w:kern w:val="2"/>
          <w:sz w:val="18"/>
          <w:szCs w:val="18"/>
          <w:lang w:val="fr-FR"/>
        </w:rPr>
        <w:t>Phillips en association avec Bacs &amp; Russo</w:t>
      </w:r>
      <w:r w:rsidR="00B9562C" w:rsidRPr="007842D8">
        <w:rPr>
          <w:rFonts w:ascii="Avenir Next" w:hAnsi="Avenir Next" w:cstheme="majorHAnsi"/>
          <w:kern w:val="2"/>
          <w:sz w:val="18"/>
          <w:szCs w:val="18"/>
          <w:lang w:val="fr-FR"/>
        </w:rPr>
        <w:t xml:space="preserve"> en collaboration avec Zenith</w:t>
      </w:r>
      <w:r w:rsidR="00AD4BB6" w:rsidRPr="007842D8">
        <w:rPr>
          <w:rFonts w:ascii="Avenir Next" w:hAnsi="Avenir Next" w:cstheme="majorHAnsi"/>
          <w:kern w:val="2"/>
          <w:sz w:val="18"/>
          <w:szCs w:val="18"/>
          <w:lang w:val="fr-FR"/>
        </w:rPr>
        <w:t xml:space="preserve"> – une </w:t>
      </w:r>
      <w:r w:rsidR="00B9562C" w:rsidRPr="007842D8">
        <w:rPr>
          <w:rFonts w:ascii="Avenir Next" w:hAnsi="Avenir Next" w:cstheme="majorHAnsi"/>
          <w:kern w:val="2"/>
          <w:sz w:val="18"/>
          <w:szCs w:val="18"/>
          <w:lang w:val="fr-FR"/>
        </w:rPr>
        <w:t xml:space="preserve">première pour </w:t>
      </w:r>
      <w:r w:rsidRPr="007842D8">
        <w:rPr>
          <w:rFonts w:ascii="Avenir Next" w:hAnsi="Avenir Next" w:cstheme="majorHAnsi"/>
          <w:kern w:val="2"/>
          <w:sz w:val="18"/>
          <w:szCs w:val="18"/>
          <w:lang w:val="fr-FR"/>
        </w:rPr>
        <w:t>la maison de vente aux enchères</w:t>
      </w:r>
      <w:r w:rsidR="00B9562C" w:rsidRPr="007842D8">
        <w:rPr>
          <w:rFonts w:ascii="Avenir Next" w:hAnsi="Avenir Next" w:cstheme="majorHAnsi"/>
          <w:kern w:val="2"/>
          <w:sz w:val="18"/>
          <w:szCs w:val="18"/>
          <w:lang w:val="fr-FR"/>
        </w:rPr>
        <w:t xml:space="preserve"> </w:t>
      </w:r>
      <w:r w:rsidRPr="007842D8">
        <w:rPr>
          <w:rFonts w:ascii="Avenir Next" w:hAnsi="Avenir Next" w:cstheme="majorHAnsi"/>
          <w:kern w:val="2"/>
          <w:sz w:val="18"/>
          <w:szCs w:val="18"/>
          <w:lang w:val="fr-FR"/>
        </w:rPr>
        <w:t>–</w:t>
      </w:r>
      <w:r w:rsidR="00AD4BB6" w:rsidRPr="007842D8">
        <w:rPr>
          <w:rFonts w:ascii="Avenir Next" w:hAnsi="Avenir Next" w:cstheme="majorHAnsi"/>
          <w:kern w:val="2"/>
          <w:sz w:val="18"/>
          <w:szCs w:val="18"/>
          <w:lang w:val="fr-FR"/>
        </w:rPr>
        <w:t>,</w:t>
      </w:r>
      <w:r w:rsidRPr="007842D8">
        <w:rPr>
          <w:rFonts w:ascii="Avenir Next" w:hAnsi="Avenir Next" w:cstheme="majorHAnsi"/>
          <w:kern w:val="2"/>
          <w:sz w:val="18"/>
          <w:szCs w:val="18"/>
          <w:lang w:val="fr-FR"/>
        </w:rPr>
        <w:t xml:space="preserve"> </w:t>
      </w:r>
      <w:r w:rsidR="00B9562C" w:rsidRPr="007842D8">
        <w:rPr>
          <w:rFonts w:ascii="Avenir Next" w:hAnsi="Avenir Next" w:cstheme="majorHAnsi"/>
          <w:kern w:val="2"/>
          <w:sz w:val="18"/>
          <w:szCs w:val="18"/>
          <w:lang w:val="fr-FR"/>
        </w:rPr>
        <w:t>cette</w:t>
      </w:r>
      <w:r w:rsidR="00AD4BB6" w:rsidRPr="007842D8">
        <w:rPr>
          <w:rFonts w:ascii="Avenir Next" w:hAnsi="Avenir Next" w:cstheme="majorHAnsi"/>
          <w:kern w:val="2"/>
          <w:sz w:val="18"/>
          <w:szCs w:val="18"/>
          <w:lang w:val="fr-FR"/>
        </w:rPr>
        <w:t xml:space="preserve"> pièce unique</w:t>
      </w:r>
      <w:r w:rsidR="00B9562C" w:rsidRPr="007842D8">
        <w:rPr>
          <w:rFonts w:ascii="Avenir Next" w:hAnsi="Avenir Next" w:cstheme="majorHAnsi"/>
          <w:kern w:val="2"/>
          <w:sz w:val="18"/>
          <w:szCs w:val="18"/>
          <w:lang w:val="fr-FR"/>
        </w:rPr>
        <w:t xml:space="preserve"> célèbre l'invention il y a 50 ans du Zenith El Primero, le tout premier chronographe automatique</w:t>
      </w:r>
      <w:r w:rsidRPr="007842D8">
        <w:rPr>
          <w:rFonts w:ascii="Avenir Next" w:hAnsi="Avenir Next" w:cstheme="majorHAnsi"/>
          <w:kern w:val="2"/>
          <w:sz w:val="18"/>
          <w:szCs w:val="18"/>
          <w:lang w:val="fr-FR"/>
        </w:rPr>
        <w:t xml:space="preserve">, </w:t>
      </w:r>
      <w:r w:rsidR="00B9562C" w:rsidRPr="007842D8">
        <w:rPr>
          <w:rFonts w:ascii="Avenir Next" w:hAnsi="Avenir Next" w:cstheme="majorHAnsi"/>
          <w:kern w:val="2"/>
          <w:sz w:val="18"/>
          <w:szCs w:val="18"/>
          <w:lang w:val="fr-FR"/>
        </w:rPr>
        <w:t>avec une reprise surprenante de la référence iconique A386. Exceptionnellement pour</w:t>
      </w:r>
      <w:r w:rsidR="00AD4BB6" w:rsidRPr="007842D8">
        <w:rPr>
          <w:rFonts w:ascii="Avenir Next" w:hAnsi="Avenir Next" w:cstheme="majorHAnsi"/>
          <w:kern w:val="2"/>
          <w:sz w:val="18"/>
          <w:szCs w:val="18"/>
          <w:lang w:val="fr-FR"/>
        </w:rPr>
        <w:t xml:space="preserve"> cette œuvre sans pareil</w:t>
      </w:r>
      <w:r w:rsidR="00B9562C" w:rsidRPr="007842D8">
        <w:rPr>
          <w:rFonts w:ascii="Avenir Next" w:hAnsi="Avenir Next" w:cstheme="majorHAnsi"/>
          <w:kern w:val="2"/>
          <w:sz w:val="18"/>
          <w:szCs w:val="18"/>
          <w:lang w:val="fr-FR"/>
        </w:rPr>
        <w:t xml:space="preserve">, et </w:t>
      </w:r>
      <w:r w:rsidR="00AD4BB6" w:rsidRPr="007842D8">
        <w:rPr>
          <w:rFonts w:ascii="Avenir Next" w:hAnsi="Avenir Next" w:cstheme="majorHAnsi"/>
          <w:kern w:val="2"/>
          <w:sz w:val="18"/>
          <w:szCs w:val="18"/>
          <w:lang w:val="fr-FR"/>
        </w:rPr>
        <w:t>en grande première pour</w:t>
      </w:r>
      <w:r w:rsidR="00B9562C" w:rsidRPr="007842D8">
        <w:rPr>
          <w:rFonts w:ascii="Avenir Next" w:hAnsi="Avenir Next" w:cstheme="majorHAnsi"/>
          <w:kern w:val="2"/>
          <w:sz w:val="18"/>
          <w:szCs w:val="18"/>
          <w:lang w:val="fr-FR"/>
        </w:rPr>
        <w:t xml:space="preserve"> </w:t>
      </w:r>
      <w:r w:rsidR="00AD4BB6" w:rsidRPr="007842D8">
        <w:rPr>
          <w:rFonts w:ascii="Avenir Next" w:hAnsi="Avenir Next" w:cstheme="majorHAnsi"/>
          <w:kern w:val="2"/>
          <w:sz w:val="18"/>
          <w:szCs w:val="18"/>
          <w:lang w:val="fr-FR"/>
        </w:rPr>
        <w:t xml:space="preserve">une </w:t>
      </w:r>
      <w:r w:rsidR="00B9562C" w:rsidRPr="007842D8">
        <w:rPr>
          <w:rFonts w:ascii="Avenir Next" w:hAnsi="Avenir Next" w:cstheme="majorHAnsi"/>
          <w:kern w:val="2"/>
          <w:sz w:val="18"/>
          <w:szCs w:val="18"/>
          <w:lang w:val="fr-FR"/>
        </w:rPr>
        <w:t>El Primero, la montre est réalisée en platine PT 950.</w:t>
      </w:r>
    </w:p>
    <w:p w14:paraId="70181D93" w14:textId="77777777" w:rsidR="00B9562C" w:rsidRPr="007842D8" w:rsidRDefault="00B9562C" w:rsidP="00B9562C">
      <w:pPr>
        <w:pStyle w:val="BodyText"/>
        <w:jc w:val="both"/>
        <w:rPr>
          <w:rFonts w:ascii="Avenir Next" w:hAnsi="Avenir Next" w:cstheme="majorHAnsi"/>
          <w:kern w:val="2"/>
          <w:sz w:val="18"/>
          <w:szCs w:val="18"/>
          <w:lang w:val="fr-FR"/>
        </w:rPr>
      </w:pPr>
    </w:p>
    <w:p w14:paraId="68338BE2" w14:textId="7FE75286" w:rsidR="00B9562C" w:rsidRPr="007842D8" w:rsidRDefault="00AD4BB6" w:rsidP="00B9562C">
      <w:pPr>
        <w:pStyle w:val="BodyText"/>
        <w:jc w:val="both"/>
        <w:rPr>
          <w:rFonts w:ascii="Avenir Next" w:hAnsi="Avenir Next" w:cstheme="majorHAnsi"/>
          <w:kern w:val="2"/>
          <w:sz w:val="18"/>
          <w:szCs w:val="18"/>
          <w:lang w:val="fr-FR"/>
        </w:rPr>
      </w:pPr>
      <w:r w:rsidRPr="007842D8">
        <w:rPr>
          <w:rFonts w:ascii="Avenir Next" w:hAnsi="Avenir Next" w:cstheme="majorHAnsi"/>
          <w:kern w:val="2"/>
          <w:sz w:val="18"/>
          <w:szCs w:val="18"/>
          <w:lang w:val="fr-FR"/>
        </w:rPr>
        <w:t>Autre</w:t>
      </w:r>
      <w:r w:rsidR="00B9562C" w:rsidRPr="007842D8">
        <w:rPr>
          <w:rFonts w:ascii="Avenir Next" w:hAnsi="Avenir Next" w:cstheme="majorHAnsi"/>
          <w:kern w:val="2"/>
          <w:sz w:val="18"/>
          <w:szCs w:val="18"/>
          <w:lang w:val="fr-FR"/>
        </w:rPr>
        <w:t xml:space="preserve"> première pour </w:t>
      </w:r>
      <w:proofErr w:type="gramStart"/>
      <w:r w:rsidR="00B9562C" w:rsidRPr="007842D8">
        <w:rPr>
          <w:rFonts w:ascii="Avenir Next" w:hAnsi="Avenir Next" w:cstheme="majorHAnsi"/>
          <w:kern w:val="2"/>
          <w:sz w:val="18"/>
          <w:szCs w:val="18"/>
          <w:lang w:val="fr-FR"/>
        </w:rPr>
        <w:t>Zenith:</w:t>
      </w:r>
      <w:proofErr w:type="gramEnd"/>
      <w:r w:rsidR="00B9562C" w:rsidRPr="007842D8">
        <w:rPr>
          <w:rFonts w:ascii="Avenir Next" w:hAnsi="Avenir Next" w:cstheme="majorHAnsi"/>
          <w:kern w:val="2"/>
          <w:sz w:val="18"/>
          <w:szCs w:val="18"/>
          <w:lang w:val="fr-FR"/>
        </w:rPr>
        <w:t xml:space="preserve"> </w:t>
      </w:r>
      <w:r w:rsidRPr="007842D8">
        <w:rPr>
          <w:rFonts w:ascii="Avenir Next" w:hAnsi="Avenir Next" w:cstheme="majorHAnsi"/>
          <w:kern w:val="2"/>
          <w:sz w:val="18"/>
          <w:szCs w:val="18"/>
          <w:lang w:val="fr-FR"/>
        </w:rPr>
        <w:t>le</w:t>
      </w:r>
      <w:r w:rsidR="00B9562C" w:rsidRPr="007842D8">
        <w:rPr>
          <w:rFonts w:ascii="Avenir Next" w:hAnsi="Avenir Next" w:cstheme="majorHAnsi"/>
          <w:kern w:val="2"/>
          <w:sz w:val="18"/>
          <w:szCs w:val="18"/>
          <w:lang w:val="fr-FR"/>
        </w:rPr>
        <w:t xml:space="preserve"> </w:t>
      </w:r>
      <w:r w:rsidRPr="007842D8">
        <w:rPr>
          <w:rFonts w:ascii="Avenir Next" w:hAnsi="Avenir Next" w:cstheme="majorHAnsi"/>
          <w:kern w:val="2"/>
          <w:sz w:val="18"/>
          <w:szCs w:val="18"/>
          <w:lang w:val="fr-FR"/>
        </w:rPr>
        <w:t xml:space="preserve">précieux </w:t>
      </w:r>
      <w:r w:rsidR="00B9562C" w:rsidRPr="007842D8">
        <w:rPr>
          <w:rFonts w:ascii="Avenir Next" w:hAnsi="Avenir Next" w:cstheme="majorHAnsi"/>
          <w:kern w:val="2"/>
          <w:sz w:val="18"/>
          <w:szCs w:val="18"/>
          <w:lang w:val="fr-FR"/>
        </w:rPr>
        <w:t xml:space="preserve">cadran </w:t>
      </w:r>
      <w:r w:rsidRPr="007842D8">
        <w:rPr>
          <w:rFonts w:ascii="Avenir Next" w:hAnsi="Avenir Next" w:cstheme="majorHAnsi"/>
          <w:kern w:val="2"/>
          <w:sz w:val="18"/>
          <w:szCs w:val="18"/>
          <w:lang w:val="fr-FR"/>
        </w:rPr>
        <w:t>doté d’une</w:t>
      </w:r>
      <w:r w:rsidR="00B9562C" w:rsidRPr="007842D8">
        <w:rPr>
          <w:rFonts w:ascii="Avenir Next" w:hAnsi="Avenir Next" w:cstheme="majorHAnsi"/>
          <w:kern w:val="2"/>
          <w:sz w:val="18"/>
          <w:szCs w:val="18"/>
          <w:lang w:val="fr-FR"/>
        </w:rPr>
        <w:t xml:space="preserve"> touche vintage est réalisé en lapis-lazuli, une pierre d'un bleu vif aux reflets dorés. Le bracelet est en cuir de veau pour une simplicité élégante. Témoignant de sa robustesse et de </w:t>
      </w:r>
      <w:proofErr w:type="gramStart"/>
      <w:r w:rsidR="00B9562C" w:rsidRPr="007842D8">
        <w:rPr>
          <w:rFonts w:ascii="Avenir Next" w:hAnsi="Avenir Next" w:cstheme="majorHAnsi"/>
          <w:kern w:val="2"/>
          <w:sz w:val="18"/>
          <w:szCs w:val="18"/>
          <w:lang w:val="fr-FR"/>
        </w:rPr>
        <w:t>sa fiabilité éprouvées</w:t>
      </w:r>
      <w:proofErr w:type="gramEnd"/>
      <w:r w:rsidR="00B9562C" w:rsidRPr="007842D8">
        <w:rPr>
          <w:rFonts w:ascii="Avenir Next" w:hAnsi="Avenir Next" w:cstheme="majorHAnsi"/>
          <w:kern w:val="2"/>
          <w:sz w:val="18"/>
          <w:szCs w:val="18"/>
          <w:lang w:val="fr-FR"/>
        </w:rPr>
        <w:t xml:space="preserve">, elle est assortie d'une garantie internationale spéciale de 50 ans. </w:t>
      </w:r>
      <w:proofErr w:type="gramStart"/>
      <w:r w:rsidR="00DF718E" w:rsidRPr="007842D8">
        <w:rPr>
          <w:rFonts w:ascii="Avenir Next" w:hAnsi="Avenir Next" w:cstheme="majorHAnsi"/>
          <w:kern w:val="2"/>
          <w:sz w:val="18"/>
          <w:szCs w:val="18"/>
          <w:lang w:val="fr-FR"/>
        </w:rPr>
        <w:t>Au final</w:t>
      </w:r>
      <w:proofErr w:type="gramEnd"/>
      <w:r w:rsidR="00DF718E" w:rsidRPr="007842D8">
        <w:rPr>
          <w:rFonts w:ascii="Avenir Next" w:hAnsi="Avenir Next" w:cstheme="majorHAnsi"/>
          <w:kern w:val="2"/>
          <w:sz w:val="18"/>
          <w:szCs w:val="18"/>
          <w:lang w:val="fr-FR"/>
        </w:rPr>
        <w:t>,</w:t>
      </w:r>
      <w:r w:rsidR="00B9562C" w:rsidRPr="007842D8">
        <w:rPr>
          <w:rFonts w:ascii="Avenir Next" w:hAnsi="Avenir Next" w:cstheme="majorHAnsi"/>
          <w:kern w:val="2"/>
          <w:sz w:val="18"/>
          <w:szCs w:val="18"/>
          <w:lang w:val="fr-FR"/>
        </w:rPr>
        <w:t xml:space="preserve"> un garde-temps visuellement captivant qui saura plaire aux connaisseurs, amateurs et collectionneurs.</w:t>
      </w:r>
    </w:p>
    <w:p w14:paraId="1C8A4421" w14:textId="77777777" w:rsidR="00B9562C" w:rsidRPr="007842D8" w:rsidRDefault="00B9562C" w:rsidP="00B9562C">
      <w:pPr>
        <w:pStyle w:val="BodyText"/>
        <w:jc w:val="both"/>
        <w:rPr>
          <w:rFonts w:ascii="Avenir Next" w:hAnsi="Avenir Next" w:cstheme="majorHAnsi"/>
          <w:kern w:val="2"/>
          <w:sz w:val="18"/>
          <w:szCs w:val="18"/>
          <w:lang w:val="fr-FR"/>
        </w:rPr>
      </w:pPr>
    </w:p>
    <w:p w14:paraId="40439DA1" w14:textId="449D78C5" w:rsidR="00B9562C" w:rsidRPr="007842D8" w:rsidRDefault="00B9562C" w:rsidP="00B9562C">
      <w:pPr>
        <w:jc w:val="both"/>
        <w:rPr>
          <w:rFonts w:ascii="Avenir Next" w:eastAsia="Arial" w:hAnsi="Avenir Next" w:cstheme="majorHAnsi"/>
          <w:kern w:val="2"/>
          <w:sz w:val="18"/>
          <w:szCs w:val="18"/>
          <w:lang w:val="fr-FR" w:eastAsia="en-US"/>
        </w:rPr>
      </w:pPr>
      <w:r w:rsidRPr="007842D8">
        <w:rPr>
          <w:rFonts w:ascii="Avenir Next" w:eastAsia="Arial" w:hAnsi="Avenir Next" w:cstheme="majorHAnsi"/>
          <w:kern w:val="2"/>
          <w:sz w:val="18"/>
          <w:szCs w:val="18"/>
          <w:lang w:val="fr-FR" w:eastAsia="en-US"/>
        </w:rPr>
        <w:t xml:space="preserve">"Ce sera le premier et </w:t>
      </w:r>
      <w:r w:rsidR="00AD4BB6" w:rsidRPr="007842D8">
        <w:rPr>
          <w:rFonts w:ascii="Avenir Next" w:eastAsia="Arial" w:hAnsi="Avenir Next" w:cstheme="majorHAnsi"/>
          <w:kern w:val="2"/>
          <w:sz w:val="18"/>
          <w:szCs w:val="18"/>
          <w:lang w:val="fr-FR" w:eastAsia="en-US"/>
        </w:rPr>
        <w:t>seul</w:t>
      </w:r>
      <w:r w:rsidRPr="007842D8">
        <w:rPr>
          <w:rFonts w:ascii="Avenir Next" w:eastAsia="Arial" w:hAnsi="Avenir Next" w:cstheme="majorHAnsi"/>
          <w:kern w:val="2"/>
          <w:sz w:val="18"/>
          <w:szCs w:val="18"/>
          <w:lang w:val="fr-FR" w:eastAsia="en-US"/>
        </w:rPr>
        <w:t xml:space="preserve"> El Primero </w:t>
      </w:r>
      <w:r w:rsidR="006F1FC0">
        <w:rPr>
          <w:rFonts w:ascii="Avenir Next" w:eastAsia="Arial" w:hAnsi="Avenir Next" w:cstheme="majorHAnsi"/>
          <w:kern w:val="2"/>
          <w:sz w:val="18"/>
          <w:szCs w:val="18"/>
          <w:lang w:val="fr-FR" w:eastAsia="en-US"/>
        </w:rPr>
        <w:t xml:space="preserve">A386 </w:t>
      </w:r>
      <w:bookmarkStart w:id="0" w:name="_GoBack"/>
      <w:bookmarkEnd w:id="0"/>
      <w:r w:rsidRPr="007842D8">
        <w:rPr>
          <w:rFonts w:ascii="Avenir Next" w:eastAsia="Arial" w:hAnsi="Avenir Next" w:cstheme="majorHAnsi"/>
          <w:kern w:val="2"/>
          <w:sz w:val="18"/>
          <w:szCs w:val="18"/>
          <w:lang w:val="fr-FR" w:eastAsia="en-US"/>
        </w:rPr>
        <w:t xml:space="preserve">en platine", </w:t>
      </w:r>
      <w:r w:rsidRPr="007842D8">
        <w:rPr>
          <w:rFonts w:ascii="Avenir Next" w:eastAsia="Arial" w:hAnsi="Avenir Next" w:cstheme="majorHAnsi"/>
          <w:b/>
          <w:bCs/>
          <w:kern w:val="2"/>
          <w:sz w:val="18"/>
          <w:szCs w:val="18"/>
          <w:lang w:val="fr-FR" w:eastAsia="en-US"/>
        </w:rPr>
        <w:t>promet Julien Tornare, PDG de Zenith,</w:t>
      </w:r>
      <w:r w:rsidRPr="007842D8">
        <w:rPr>
          <w:rFonts w:ascii="Avenir Next" w:eastAsia="Arial" w:hAnsi="Avenir Next" w:cstheme="majorHAnsi"/>
          <w:kern w:val="2"/>
          <w:sz w:val="18"/>
          <w:szCs w:val="18"/>
          <w:lang w:val="fr-FR" w:eastAsia="en-US"/>
        </w:rPr>
        <w:t xml:space="preserve"> "</w:t>
      </w:r>
      <w:r w:rsidR="00DF718E" w:rsidRPr="007842D8">
        <w:rPr>
          <w:rFonts w:ascii="Avenir Next" w:eastAsia="Arial" w:hAnsi="Avenir Next" w:cstheme="majorHAnsi"/>
          <w:kern w:val="2"/>
          <w:sz w:val="18"/>
          <w:szCs w:val="18"/>
          <w:lang w:val="fr-FR" w:eastAsia="en-US"/>
        </w:rPr>
        <w:t>ce qui est</w:t>
      </w:r>
      <w:r w:rsidRPr="007842D8">
        <w:rPr>
          <w:rFonts w:ascii="Avenir Next" w:eastAsia="Arial" w:hAnsi="Avenir Next" w:cstheme="majorHAnsi"/>
          <w:kern w:val="2"/>
          <w:sz w:val="18"/>
          <w:szCs w:val="18"/>
          <w:lang w:val="fr-FR" w:eastAsia="en-US"/>
        </w:rPr>
        <w:t xml:space="preserve"> tout à fait approprié alors que nous commémorons et célébrons une véritable percée dans la recherche de la précision dans la mesure du temps".</w:t>
      </w:r>
    </w:p>
    <w:p w14:paraId="7D030738" w14:textId="77777777" w:rsidR="00B9562C" w:rsidRPr="007842D8" w:rsidRDefault="00B9562C" w:rsidP="00B9562C">
      <w:pPr>
        <w:jc w:val="both"/>
        <w:rPr>
          <w:rFonts w:ascii="Avenir Next" w:eastAsia="Arial" w:hAnsi="Avenir Next" w:cstheme="majorHAnsi"/>
          <w:kern w:val="2"/>
          <w:sz w:val="18"/>
          <w:szCs w:val="18"/>
          <w:lang w:val="fr-FR" w:eastAsia="en-US"/>
        </w:rPr>
      </w:pPr>
    </w:p>
    <w:p w14:paraId="3CA0B04B" w14:textId="2A2D3DD8" w:rsidR="00B9562C" w:rsidRPr="007842D8" w:rsidRDefault="00B9562C" w:rsidP="00B9562C">
      <w:pPr>
        <w:jc w:val="both"/>
        <w:rPr>
          <w:rFonts w:ascii="Avenir Next" w:eastAsia="Arial" w:hAnsi="Avenir Next" w:cstheme="majorHAnsi"/>
          <w:kern w:val="2"/>
          <w:sz w:val="18"/>
          <w:szCs w:val="18"/>
          <w:lang w:val="fr-FR" w:eastAsia="en-US"/>
        </w:rPr>
      </w:pPr>
      <w:r w:rsidRPr="007842D8">
        <w:rPr>
          <w:rFonts w:ascii="Avenir Next" w:eastAsia="Arial" w:hAnsi="Avenir Next" w:cstheme="majorHAnsi"/>
          <w:kern w:val="2"/>
          <w:sz w:val="18"/>
          <w:szCs w:val="18"/>
          <w:lang w:val="fr-FR" w:eastAsia="en-US"/>
        </w:rPr>
        <w:t xml:space="preserve">"Ce fut un pur plaisir de travailler avec les spécialistes de Phillips et l'équipe de Zenith pour explorer les possibilités de réaliser une vision </w:t>
      </w:r>
      <w:r w:rsidR="00AD4BB6" w:rsidRPr="007842D8">
        <w:rPr>
          <w:rFonts w:ascii="Avenir Next" w:eastAsia="Arial" w:hAnsi="Avenir Next" w:cstheme="majorHAnsi"/>
          <w:kern w:val="2"/>
          <w:sz w:val="18"/>
          <w:szCs w:val="18"/>
          <w:lang w:val="fr-FR" w:eastAsia="en-US"/>
        </w:rPr>
        <w:t>exclusive</w:t>
      </w:r>
      <w:r w:rsidRPr="007842D8">
        <w:rPr>
          <w:rFonts w:ascii="Avenir Next" w:eastAsia="Arial" w:hAnsi="Avenir Next" w:cstheme="majorHAnsi"/>
          <w:kern w:val="2"/>
          <w:sz w:val="18"/>
          <w:szCs w:val="18"/>
          <w:lang w:val="fr-FR" w:eastAsia="en-US"/>
        </w:rPr>
        <w:t xml:space="preserve">, créative et contemporaine, qui repousse les limites tout en respectant la tradition", déclare </w:t>
      </w:r>
      <w:r w:rsidRPr="007842D8">
        <w:rPr>
          <w:rFonts w:ascii="Avenir Next" w:eastAsia="Arial" w:hAnsi="Avenir Next" w:cstheme="majorHAnsi"/>
          <w:b/>
          <w:bCs/>
          <w:kern w:val="2"/>
          <w:sz w:val="18"/>
          <w:szCs w:val="18"/>
          <w:lang w:val="fr-FR" w:eastAsia="en-US"/>
        </w:rPr>
        <w:t>Aurel Bacs, Senior Consultant de Bacs &amp; Russo</w:t>
      </w:r>
      <w:r w:rsidRPr="007842D8">
        <w:rPr>
          <w:rFonts w:ascii="Avenir Next" w:eastAsia="Arial" w:hAnsi="Avenir Next" w:cstheme="majorHAnsi"/>
          <w:kern w:val="2"/>
          <w:sz w:val="18"/>
          <w:szCs w:val="18"/>
          <w:lang w:val="fr-FR" w:eastAsia="en-US"/>
        </w:rPr>
        <w:t xml:space="preserve">, </w:t>
      </w:r>
      <w:r w:rsidR="00DF718E" w:rsidRPr="007842D8">
        <w:rPr>
          <w:rFonts w:ascii="Avenir Next" w:eastAsia="Arial" w:hAnsi="Avenir Next" w:cstheme="majorHAnsi"/>
          <w:kern w:val="2"/>
          <w:sz w:val="18"/>
          <w:szCs w:val="18"/>
          <w:lang w:val="fr-FR" w:eastAsia="en-US"/>
        </w:rPr>
        <w:t>en précisant</w:t>
      </w:r>
      <w:r w:rsidRPr="007842D8">
        <w:rPr>
          <w:rFonts w:ascii="Avenir Next" w:eastAsia="Arial" w:hAnsi="Avenir Next" w:cstheme="majorHAnsi"/>
          <w:kern w:val="2"/>
          <w:sz w:val="18"/>
          <w:szCs w:val="18"/>
          <w:lang w:val="fr-FR" w:eastAsia="en-US"/>
        </w:rPr>
        <w:t xml:space="preserve"> : " Le résultat est très révélateur de l'importance </w:t>
      </w:r>
      <w:r w:rsidR="005A112C" w:rsidRPr="007842D8">
        <w:rPr>
          <w:rFonts w:ascii="Avenir Next" w:eastAsia="Arial" w:hAnsi="Avenir Next" w:cstheme="majorHAnsi"/>
          <w:kern w:val="2"/>
          <w:sz w:val="18"/>
          <w:szCs w:val="18"/>
          <w:lang w:val="fr-FR" w:eastAsia="en-US"/>
        </w:rPr>
        <w:t>de</w:t>
      </w:r>
      <w:r w:rsidRPr="007842D8">
        <w:rPr>
          <w:rFonts w:ascii="Avenir Next" w:eastAsia="Arial" w:hAnsi="Avenir Next" w:cstheme="majorHAnsi"/>
          <w:kern w:val="2"/>
          <w:sz w:val="18"/>
          <w:szCs w:val="18"/>
          <w:lang w:val="fr-FR" w:eastAsia="en-US"/>
        </w:rPr>
        <w:t xml:space="preserve"> </w:t>
      </w:r>
      <w:r w:rsidR="005A112C" w:rsidRPr="007842D8">
        <w:rPr>
          <w:rFonts w:ascii="Avenir Next" w:eastAsia="Arial" w:hAnsi="Avenir Next" w:cstheme="majorHAnsi"/>
          <w:kern w:val="2"/>
          <w:sz w:val="18"/>
          <w:szCs w:val="18"/>
          <w:lang w:val="fr-FR" w:eastAsia="en-US"/>
        </w:rPr>
        <w:t>l’</w:t>
      </w:r>
      <w:r w:rsidRPr="007842D8">
        <w:rPr>
          <w:rFonts w:ascii="Avenir Next" w:eastAsia="Arial" w:hAnsi="Avenir Next" w:cstheme="majorHAnsi"/>
          <w:kern w:val="2"/>
          <w:sz w:val="18"/>
          <w:szCs w:val="18"/>
          <w:lang w:val="fr-FR" w:eastAsia="en-US"/>
        </w:rPr>
        <w:t xml:space="preserve">El Primero comme </w:t>
      </w:r>
      <w:r w:rsidR="005A112C" w:rsidRPr="007842D8">
        <w:rPr>
          <w:rFonts w:ascii="Avenir Next" w:eastAsia="Arial" w:hAnsi="Avenir Next" w:cstheme="majorHAnsi"/>
          <w:kern w:val="2"/>
          <w:sz w:val="18"/>
          <w:szCs w:val="18"/>
          <w:lang w:val="fr-FR" w:eastAsia="en-US"/>
        </w:rPr>
        <w:t>référence horlogère</w:t>
      </w:r>
      <w:r w:rsidRPr="007842D8">
        <w:rPr>
          <w:rFonts w:ascii="Avenir Next" w:eastAsia="Arial" w:hAnsi="Avenir Next" w:cstheme="majorHAnsi"/>
          <w:kern w:val="2"/>
          <w:sz w:val="18"/>
          <w:szCs w:val="18"/>
          <w:lang w:val="fr-FR" w:eastAsia="en-US"/>
        </w:rPr>
        <w:t xml:space="preserve">". Et d'autant plus gratifiant que les recettes de la vente aux enchères de ce garde-temps commémoratif unique iront à Zoe4Life, une organisation suisse à but non lucratif, membre du réseau </w:t>
      </w:r>
      <w:proofErr w:type="spellStart"/>
      <w:r w:rsidRPr="007842D8">
        <w:rPr>
          <w:rFonts w:ascii="Avenir Next" w:eastAsia="Arial" w:hAnsi="Avenir Next" w:cstheme="majorHAnsi"/>
          <w:kern w:val="2"/>
          <w:sz w:val="18"/>
          <w:szCs w:val="18"/>
          <w:lang w:val="fr-FR" w:eastAsia="en-US"/>
        </w:rPr>
        <w:t>Childhood</w:t>
      </w:r>
      <w:proofErr w:type="spellEnd"/>
      <w:r w:rsidRPr="007842D8">
        <w:rPr>
          <w:rFonts w:ascii="Avenir Next" w:eastAsia="Arial" w:hAnsi="Avenir Next" w:cstheme="majorHAnsi"/>
          <w:kern w:val="2"/>
          <w:sz w:val="18"/>
          <w:szCs w:val="18"/>
          <w:lang w:val="fr-FR" w:eastAsia="en-US"/>
        </w:rPr>
        <w:t xml:space="preserve"> Cancer International.</w:t>
      </w:r>
    </w:p>
    <w:p w14:paraId="7B97F699" w14:textId="77777777" w:rsidR="00B9562C" w:rsidRPr="007842D8" w:rsidRDefault="00B9562C" w:rsidP="00B9562C">
      <w:pPr>
        <w:jc w:val="both"/>
        <w:rPr>
          <w:rFonts w:ascii="Avenir Next" w:eastAsia="Arial" w:hAnsi="Avenir Next" w:cstheme="majorHAnsi"/>
          <w:kern w:val="2"/>
          <w:sz w:val="18"/>
          <w:szCs w:val="18"/>
          <w:lang w:val="fr-FR" w:eastAsia="en-US"/>
        </w:rPr>
      </w:pPr>
    </w:p>
    <w:p w14:paraId="65141962" w14:textId="6697CEB0" w:rsidR="00886E65" w:rsidRPr="007842D8" w:rsidRDefault="00DF718E" w:rsidP="007842D8">
      <w:pPr>
        <w:jc w:val="both"/>
        <w:rPr>
          <w:rFonts w:ascii="Avenir Next" w:eastAsia="Arial" w:hAnsi="Avenir Next" w:cstheme="majorHAnsi"/>
          <w:kern w:val="2"/>
          <w:sz w:val="18"/>
          <w:szCs w:val="18"/>
          <w:lang w:val="fr-FR" w:eastAsia="en-US"/>
        </w:rPr>
      </w:pPr>
      <w:r w:rsidRPr="007842D8">
        <w:rPr>
          <w:rFonts w:ascii="Avenir Next" w:eastAsia="Arial" w:hAnsi="Avenir Next" w:cstheme="majorHAnsi"/>
          <w:kern w:val="2"/>
          <w:sz w:val="18"/>
          <w:szCs w:val="18"/>
          <w:lang w:val="fr-FR" w:eastAsia="en-US"/>
        </w:rPr>
        <w:t>L’</w:t>
      </w:r>
      <w:r w:rsidR="00B9562C" w:rsidRPr="007842D8">
        <w:rPr>
          <w:rFonts w:ascii="Avenir Next" w:eastAsia="Arial" w:hAnsi="Avenir Next" w:cstheme="majorHAnsi"/>
          <w:kern w:val="2"/>
          <w:sz w:val="18"/>
          <w:szCs w:val="18"/>
          <w:lang w:val="fr-FR" w:eastAsia="en-US"/>
        </w:rPr>
        <w:t xml:space="preserve">El Primero </w:t>
      </w:r>
      <w:r w:rsidRPr="007842D8">
        <w:rPr>
          <w:rFonts w:ascii="Avenir Next" w:eastAsia="Arial" w:hAnsi="Avenir Next" w:cstheme="majorHAnsi"/>
          <w:kern w:val="2"/>
          <w:sz w:val="18"/>
          <w:szCs w:val="18"/>
          <w:lang w:val="fr-FR" w:eastAsia="en-US"/>
        </w:rPr>
        <w:t xml:space="preserve">en platine </w:t>
      </w:r>
      <w:r w:rsidR="00B9562C" w:rsidRPr="007842D8">
        <w:rPr>
          <w:rFonts w:ascii="Avenir Next" w:eastAsia="Arial" w:hAnsi="Avenir Next" w:cstheme="majorHAnsi"/>
          <w:kern w:val="2"/>
          <w:sz w:val="18"/>
          <w:szCs w:val="18"/>
          <w:lang w:val="fr-FR" w:eastAsia="en-US"/>
        </w:rPr>
        <w:t>sera dévoilé</w:t>
      </w:r>
      <w:r w:rsidR="00AD4BB6" w:rsidRPr="007842D8">
        <w:rPr>
          <w:rFonts w:ascii="Avenir Next" w:eastAsia="Arial" w:hAnsi="Avenir Next" w:cstheme="majorHAnsi"/>
          <w:kern w:val="2"/>
          <w:sz w:val="18"/>
          <w:szCs w:val="18"/>
          <w:lang w:val="fr-FR" w:eastAsia="en-US"/>
        </w:rPr>
        <w:t>e</w:t>
      </w:r>
      <w:r w:rsidR="00B9562C" w:rsidRPr="007842D8">
        <w:rPr>
          <w:rFonts w:ascii="Avenir Next" w:eastAsia="Arial" w:hAnsi="Avenir Next" w:cstheme="majorHAnsi"/>
          <w:kern w:val="2"/>
          <w:sz w:val="18"/>
          <w:szCs w:val="18"/>
          <w:lang w:val="fr-FR" w:eastAsia="en-US"/>
        </w:rPr>
        <w:t xml:space="preserve"> à la veille de la vente aux enchères, lors d'un événement spécial </w:t>
      </w:r>
      <w:r w:rsidRPr="007842D8">
        <w:rPr>
          <w:rFonts w:ascii="Avenir Next" w:eastAsia="Arial" w:hAnsi="Avenir Next" w:cstheme="majorHAnsi"/>
          <w:kern w:val="2"/>
          <w:sz w:val="18"/>
          <w:szCs w:val="18"/>
          <w:lang w:val="fr-FR" w:eastAsia="en-US"/>
        </w:rPr>
        <w:t xml:space="preserve">organisé </w:t>
      </w:r>
      <w:r w:rsidR="00B9562C" w:rsidRPr="007842D8">
        <w:rPr>
          <w:rFonts w:ascii="Avenir Next" w:eastAsia="Arial" w:hAnsi="Avenir Next" w:cstheme="majorHAnsi"/>
          <w:kern w:val="2"/>
          <w:sz w:val="18"/>
          <w:szCs w:val="18"/>
          <w:lang w:val="fr-FR" w:eastAsia="en-US"/>
        </w:rPr>
        <w:t xml:space="preserve">le 8 novembre à La </w:t>
      </w:r>
      <w:proofErr w:type="spellStart"/>
      <w:r w:rsidR="00B9562C" w:rsidRPr="007842D8">
        <w:rPr>
          <w:rFonts w:ascii="Avenir Next" w:eastAsia="Arial" w:hAnsi="Avenir Next" w:cstheme="majorHAnsi"/>
          <w:kern w:val="2"/>
          <w:sz w:val="18"/>
          <w:szCs w:val="18"/>
          <w:lang w:val="fr-FR" w:eastAsia="en-US"/>
        </w:rPr>
        <w:t>Rèserve</w:t>
      </w:r>
      <w:proofErr w:type="spellEnd"/>
      <w:r w:rsidR="00B9562C" w:rsidRPr="007842D8">
        <w:rPr>
          <w:rFonts w:ascii="Avenir Next" w:eastAsia="Arial" w:hAnsi="Avenir Next" w:cstheme="majorHAnsi"/>
          <w:kern w:val="2"/>
          <w:sz w:val="18"/>
          <w:szCs w:val="18"/>
          <w:lang w:val="fr-FR" w:eastAsia="en-US"/>
        </w:rPr>
        <w:t xml:space="preserve"> à Genève, </w:t>
      </w:r>
      <w:r w:rsidRPr="007842D8">
        <w:rPr>
          <w:rFonts w:ascii="Avenir Next" w:eastAsia="Arial" w:hAnsi="Avenir Next" w:cstheme="majorHAnsi"/>
          <w:kern w:val="2"/>
          <w:sz w:val="18"/>
          <w:szCs w:val="18"/>
          <w:lang w:val="fr-FR" w:eastAsia="en-US"/>
        </w:rPr>
        <w:t xml:space="preserve">comme point d’orgue </w:t>
      </w:r>
      <w:r w:rsidR="00AD4BB6" w:rsidRPr="007842D8">
        <w:rPr>
          <w:rFonts w:ascii="Avenir Next" w:eastAsia="Arial" w:hAnsi="Avenir Next" w:cstheme="majorHAnsi"/>
          <w:kern w:val="2"/>
          <w:sz w:val="18"/>
          <w:szCs w:val="18"/>
          <w:lang w:val="fr-FR" w:eastAsia="en-US"/>
        </w:rPr>
        <w:t>de</w:t>
      </w:r>
      <w:r w:rsidRPr="007842D8">
        <w:rPr>
          <w:rFonts w:ascii="Avenir Next" w:eastAsia="Arial" w:hAnsi="Avenir Next" w:cstheme="majorHAnsi"/>
          <w:kern w:val="2"/>
          <w:sz w:val="18"/>
          <w:szCs w:val="18"/>
          <w:lang w:val="fr-FR" w:eastAsia="en-US"/>
        </w:rPr>
        <w:t xml:space="preserve"> la</w:t>
      </w:r>
      <w:r w:rsidR="00B9562C" w:rsidRPr="007842D8">
        <w:rPr>
          <w:rFonts w:ascii="Avenir Next" w:eastAsia="Arial" w:hAnsi="Avenir Next" w:cstheme="majorHAnsi"/>
          <w:kern w:val="2"/>
          <w:sz w:val="18"/>
          <w:szCs w:val="18"/>
          <w:lang w:val="fr-FR" w:eastAsia="en-US"/>
        </w:rPr>
        <w:t xml:space="preserve"> tournée mondiale du 50e anniversaire d'El Primero qui a en quelque sorte porté le flambeau El Primero </w:t>
      </w:r>
      <w:r w:rsidR="00541A20" w:rsidRPr="007842D8">
        <w:rPr>
          <w:rFonts w:ascii="Avenir Next" w:eastAsia="Arial" w:hAnsi="Avenir Next" w:cstheme="majorHAnsi"/>
          <w:kern w:val="2"/>
          <w:sz w:val="18"/>
          <w:szCs w:val="18"/>
          <w:lang w:val="fr-FR" w:eastAsia="en-US"/>
        </w:rPr>
        <w:t>autour du globe</w:t>
      </w:r>
      <w:r w:rsidR="00B9562C" w:rsidRPr="007842D8">
        <w:rPr>
          <w:rFonts w:ascii="Avenir Next" w:eastAsia="Arial" w:hAnsi="Avenir Next" w:cstheme="majorHAnsi"/>
          <w:kern w:val="2"/>
          <w:sz w:val="18"/>
          <w:szCs w:val="18"/>
          <w:lang w:val="fr-FR" w:eastAsia="en-US"/>
        </w:rPr>
        <w:t xml:space="preserve"> en 2019 pour célébrer le premier chronographe automatique de l'histoire horlogère introduit en 1969. </w:t>
      </w:r>
    </w:p>
    <w:p w14:paraId="7C358051" w14:textId="68E133D1" w:rsidR="002E0D46" w:rsidRPr="007842D8" w:rsidRDefault="00B9562C" w:rsidP="00886E65">
      <w:pPr>
        <w:tabs>
          <w:tab w:val="left" w:pos="8564"/>
        </w:tabs>
        <w:jc w:val="both"/>
        <w:rPr>
          <w:rFonts w:ascii="Avenir Next" w:hAnsi="Avenir Next" w:cstheme="majorHAnsi"/>
          <w:b/>
          <w:bCs/>
          <w:kern w:val="2"/>
          <w:sz w:val="18"/>
          <w:szCs w:val="18"/>
          <w:lang w:val="fr-FR"/>
        </w:rPr>
      </w:pPr>
      <w:r w:rsidRPr="007842D8">
        <w:rPr>
          <w:rFonts w:ascii="Avenir Next" w:hAnsi="Avenir Next" w:cstheme="majorHAnsi"/>
          <w:b/>
          <w:bCs/>
          <w:kern w:val="2"/>
          <w:sz w:val="18"/>
          <w:szCs w:val="18"/>
          <w:lang w:val="fr-FR"/>
        </w:rPr>
        <w:lastRenderedPageBreak/>
        <w:t xml:space="preserve">Dates de l’exposition </w:t>
      </w:r>
      <w:proofErr w:type="spellStart"/>
      <w:r w:rsidRPr="007842D8">
        <w:rPr>
          <w:rFonts w:ascii="Avenir Next" w:hAnsi="Avenir Next" w:cstheme="majorHAnsi"/>
          <w:b/>
          <w:bCs/>
          <w:kern w:val="2"/>
          <w:sz w:val="18"/>
          <w:szCs w:val="18"/>
          <w:lang w:val="fr-FR"/>
        </w:rPr>
        <w:t>pré-vente</w:t>
      </w:r>
      <w:proofErr w:type="spellEnd"/>
      <w:r w:rsidRPr="007842D8">
        <w:rPr>
          <w:rFonts w:ascii="Avenir Next" w:hAnsi="Avenir Next" w:cstheme="majorHAnsi"/>
          <w:b/>
          <w:bCs/>
          <w:kern w:val="2"/>
          <w:sz w:val="18"/>
          <w:szCs w:val="18"/>
          <w:lang w:val="fr-FR"/>
        </w:rPr>
        <w:t xml:space="preserve"> : Du 7 au 10 novembre 2019 - Hôtel La Réserve - Genève.</w:t>
      </w:r>
    </w:p>
    <w:p w14:paraId="08C6D1D1" w14:textId="77777777" w:rsidR="00840B3F" w:rsidRPr="007842D8" w:rsidRDefault="00840B3F" w:rsidP="00886E65">
      <w:pPr>
        <w:tabs>
          <w:tab w:val="left" w:pos="8564"/>
        </w:tabs>
        <w:jc w:val="both"/>
        <w:rPr>
          <w:rFonts w:ascii="Avenir Next" w:eastAsia="Arial" w:hAnsi="Avenir Next" w:cstheme="majorHAnsi"/>
          <w:i/>
          <w:kern w:val="2"/>
          <w:sz w:val="18"/>
          <w:szCs w:val="18"/>
          <w:lang w:val="fr-FR" w:eastAsia="en-US"/>
        </w:rPr>
      </w:pPr>
    </w:p>
    <w:p w14:paraId="797545EF" w14:textId="3338C9BE" w:rsidR="009441C2" w:rsidRPr="007842D8" w:rsidRDefault="00975322" w:rsidP="00886E65">
      <w:pPr>
        <w:tabs>
          <w:tab w:val="left" w:pos="8564"/>
        </w:tabs>
        <w:jc w:val="both"/>
        <w:rPr>
          <w:rFonts w:ascii="Avenir Next" w:hAnsi="Avenir Next" w:cstheme="majorHAnsi"/>
          <w:i/>
          <w:iCs/>
          <w:color w:val="000000" w:themeColor="text1"/>
          <w:sz w:val="18"/>
          <w:szCs w:val="18"/>
          <w:u w:val="single"/>
          <w:lang w:val="fr-FR"/>
        </w:rPr>
      </w:pPr>
      <w:proofErr w:type="gramStart"/>
      <w:r w:rsidRPr="007842D8">
        <w:rPr>
          <w:rFonts w:ascii="Avenir Next" w:hAnsi="Avenir Next" w:cstheme="majorHAnsi"/>
          <w:i/>
          <w:iCs/>
          <w:color w:val="000000" w:themeColor="text1"/>
          <w:sz w:val="18"/>
          <w:szCs w:val="18"/>
          <w:u w:val="single"/>
          <w:lang w:val="fr-FR"/>
        </w:rPr>
        <w:t>ZENITH:</w:t>
      </w:r>
      <w:proofErr w:type="gramEnd"/>
      <w:r w:rsidRPr="007842D8">
        <w:rPr>
          <w:rFonts w:ascii="Avenir Next" w:hAnsi="Avenir Next" w:cstheme="majorHAnsi"/>
          <w:i/>
          <w:iCs/>
          <w:color w:val="000000" w:themeColor="text1"/>
          <w:sz w:val="18"/>
          <w:szCs w:val="18"/>
          <w:u w:val="single"/>
          <w:lang w:val="fr-FR"/>
        </w:rPr>
        <w:t xml:space="preserve"> </w:t>
      </w:r>
      <w:r w:rsidR="00541A20" w:rsidRPr="007842D8">
        <w:rPr>
          <w:rFonts w:ascii="Avenir Next" w:hAnsi="Avenir Next" w:cstheme="majorHAnsi"/>
          <w:i/>
          <w:iCs/>
          <w:color w:val="000000" w:themeColor="text1"/>
          <w:sz w:val="18"/>
          <w:szCs w:val="18"/>
          <w:u w:val="single"/>
          <w:lang w:val="fr-FR"/>
        </w:rPr>
        <w:t>l’horlogerie Suisse du futur</w:t>
      </w:r>
    </w:p>
    <w:p w14:paraId="4958DA7C" w14:textId="23B66DC3" w:rsidR="00B9562C" w:rsidRPr="007842D8" w:rsidRDefault="00B9562C" w:rsidP="00B9562C">
      <w:pPr>
        <w:tabs>
          <w:tab w:val="left" w:pos="8564"/>
        </w:tabs>
        <w:jc w:val="both"/>
        <w:rPr>
          <w:rFonts w:ascii="Avenir Next" w:hAnsi="Avenir Next"/>
          <w:i/>
          <w:iCs/>
          <w:sz w:val="18"/>
          <w:szCs w:val="18"/>
          <w:lang w:val="fr-FR"/>
        </w:rPr>
      </w:pPr>
      <w:r w:rsidRPr="007842D8">
        <w:rPr>
          <w:rFonts w:ascii="Avenir Next" w:hAnsi="Avenir Next"/>
          <w:i/>
          <w:iCs/>
          <w:sz w:val="18"/>
          <w:szCs w:val="18"/>
          <w:lang w:val="fr-FR"/>
        </w:rPr>
        <w:t xml:space="preserve">Avec l'innovation </w:t>
      </w:r>
      <w:r w:rsidR="00541A20" w:rsidRPr="007842D8">
        <w:rPr>
          <w:rFonts w:ascii="Avenir Next" w:hAnsi="Avenir Next"/>
          <w:i/>
          <w:iCs/>
          <w:sz w:val="18"/>
          <w:szCs w:val="18"/>
          <w:lang w:val="fr-FR"/>
        </w:rPr>
        <w:t>pour étoile</w:t>
      </w:r>
      <w:r w:rsidRPr="007842D8">
        <w:rPr>
          <w:rFonts w:ascii="Avenir Next" w:hAnsi="Avenir Next"/>
          <w:i/>
          <w:iCs/>
          <w:sz w:val="18"/>
          <w:szCs w:val="18"/>
          <w:lang w:val="fr-FR"/>
        </w:rPr>
        <w:t xml:space="preserve">, Zenith propose </w:t>
      </w:r>
      <w:r w:rsidR="00541A20" w:rsidRPr="007842D8">
        <w:rPr>
          <w:rFonts w:ascii="Avenir Next" w:hAnsi="Avenir Next"/>
          <w:i/>
          <w:iCs/>
          <w:sz w:val="18"/>
          <w:szCs w:val="18"/>
          <w:lang w:val="fr-FR"/>
        </w:rPr>
        <w:t xml:space="preserve">des mouvements d’exception développés et fabriqués en terne équipant toutes ses montres, telles que la DEFY </w:t>
      </w:r>
      <w:proofErr w:type="spellStart"/>
      <w:r w:rsidR="00541A20" w:rsidRPr="007842D8">
        <w:rPr>
          <w:rFonts w:ascii="Avenir Next" w:hAnsi="Avenir Next"/>
          <w:i/>
          <w:iCs/>
          <w:sz w:val="18"/>
          <w:szCs w:val="18"/>
          <w:lang w:val="fr-FR"/>
        </w:rPr>
        <w:t>Inventor</w:t>
      </w:r>
      <w:proofErr w:type="spellEnd"/>
      <w:r w:rsidR="00541A20" w:rsidRPr="007842D8">
        <w:rPr>
          <w:rFonts w:ascii="Avenir Next" w:hAnsi="Avenir Next"/>
          <w:i/>
          <w:iCs/>
          <w:sz w:val="18"/>
          <w:szCs w:val="18"/>
          <w:lang w:val="fr-FR"/>
        </w:rPr>
        <w:t xml:space="preserve"> avec son oscillateur monolithique en silicium d’une précision exceptionnelle ; et la DEFY El Primero 21 avec son chronographe haute fréquence 1/100</w:t>
      </w:r>
      <w:r w:rsidR="00541A20" w:rsidRPr="007842D8">
        <w:rPr>
          <w:rFonts w:ascii="Avenir Next" w:hAnsi="Avenir Next"/>
          <w:i/>
          <w:iCs/>
          <w:sz w:val="18"/>
          <w:szCs w:val="18"/>
          <w:vertAlign w:val="superscript"/>
          <w:lang w:val="fr-FR"/>
        </w:rPr>
        <w:t>ème</w:t>
      </w:r>
      <w:r w:rsidR="00541A20" w:rsidRPr="007842D8">
        <w:rPr>
          <w:rFonts w:ascii="Avenir Next" w:hAnsi="Avenir Next"/>
          <w:i/>
          <w:iCs/>
          <w:sz w:val="18"/>
          <w:szCs w:val="18"/>
          <w:lang w:val="fr-FR"/>
        </w:rPr>
        <w:t xml:space="preserve"> de seconde. Depuis son fondement en 1865, Zenith n’a cessé de redéfinir les notions de précision et d’innovation, </w:t>
      </w:r>
      <w:r w:rsidRPr="007842D8">
        <w:rPr>
          <w:rFonts w:ascii="Avenir Next" w:hAnsi="Avenir Next"/>
          <w:i/>
          <w:iCs/>
          <w:sz w:val="18"/>
          <w:szCs w:val="18"/>
          <w:lang w:val="fr-FR"/>
        </w:rPr>
        <w:t xml:space="preserve">avec notamment la première </w:t>
      </w:r>
      <w:r w:rsidR="00541A20" w:rsidRPr="007842D8">
        <w:rPr>
          <w:rFonts w:ascii="Avenir Next" w:hAnsi="Avenir Next"/>
          <w:i/>
          <w:iCs/>
          <w:sz w:val="18"/>
          <w:szCs w:val="18"/>
          <w:lang w:val="fr-FR"/>
        </w:rPr>
        <w:t>« </w:t>
      </w:r>
      <w:r w:rsidRPr="007842D8">
        <w:rPr>
          <w:rFonts w:ascii="Avenir Next" w:hAnsi="Avenir Next"/>
          <w:i/>
          <w:iCs/>
          <w:sz w:val="18"/>
          <w:szCs w:val="18"/>
          <w:lang w:val="fr-FR"/>
        </w:rPr>
        <w:t>Pilot Watch</w:t>
      </w:r>
      <w:r w:rsidR="00541A20" w:rsidRPr="007842D8">
        <w:rPr>
          <w:rFonts w:ascii="Avenir Next" w:hAnsi="Avenir Next"/>
          <w:i/>
          <w:iCs/>
          <w:sz w:val="18"/>
          <w:szCs w:val="18"/>
          <w:lang w:val="fr-FR"/>
        </w:rPr>
        <w:t> » introduite</w:t>
      </w:r>
      <w:r w:rsidRPr="007842D8">
        <w:rPr>
          <w:rFonts w:ascii="Avenir Next" w:hAnsi="Avenir Next"/>
          <w:i/>
          <w:iCs/>
          <w:sz w:val="18"/>
          <w:szCs w:val="18"/>
          <w:lang w:val="fr-FR"/>
        </w:rPr>
        <w:t xml:space="preserve"> à l'aube de l'aviation </w:t>
      </w:r>
      <w:r w:rsidR="00541A20" w:rsidRPr="007842D8">
        <w:rPr>
          <w:rFonts w:ascii="Avenir Next" w:hAnsi="Avenir Next"/>
          <w:i/>
          <w:iCs/>
          <w:sz w:val="18"/>
          <w:szCs w:val="18"/>
          <w:lang w:val="fr-FR"/>
        </w:rPr>
        <w:t>moderne, ainsi que</w:t>
      </w:r>
      <w:r w:rsidRPr="007842D8">
        <w:rPr>
          <w:rFonts w:ascii="Avenir Next" w:hAnsi="Avenir Next"/>
          <w:i/>
          <w:iCs/>
          <w:sz w:val="18"/>
          <w:szCs w:val="18"/>
          <w:lang w:val="fr-FR"/>
        </w:rPr>
        <w:t xml:space="preserve"> le premier calibre chronographe automatique "El Primero" produit en série. Toujours </w:t>
      </w:r>
      <w:r w:rsidR="00541A20" w:rsidRPr="007842D8">
        <w:rPr>
          <w:rFonts w:ascii="Avenir Next" w:hAnsi="Avenir Next"/>
          <w:i/>
          <w:iCs/>
          <w:sz w:val="18"/>
          <w:szCs w:val="18"/>
          <w:lang w:val="fr-FR"/>
        </w:rPr>
        <w:t xml:space="preserve">avec </w:t>
      </w:r>
      <w:r w:rsidRPr="007842D8">
        <w:rPr>
          <w:rFonts w:ascii="Avenir Next" w:hAnsi="Avenir Next"/>
          <w:i/>
          <w:iCs/>
          <w:sz w:val="18"/>
          <w:szCs w:val="18"/>
          <w:lang w:val="fr-FR"/>
        </w:rPr>
        <w:t>une longueur d'avance</w:t>
      </w:r>
      <w:r w:rsidR="00541A20" w:rsidRPr="007842D8">
        <w:rPr>
          <w:rFonts w:ascii="Avenir Next" w:hAnsi="Avenir Next"/>
          <w:i/>
          <w:iCs/>
          <w:sz w:val="18"/>
          <w:szCs w:val="18"/>
          <w:lang w:val="fr-FR"/>
        </w:rPr>
        <w:t xml:space="preserve"> sur son temps</w:t>
      </w:r>
      <w:r w:rsidRPr="007842D8">
        <w:rPr>
          <w:rFonts w:ascii="Avenir Next" w:hAnsi="Avenir Next"/>
          <w:i/>
          <w:iCs/>
          <w:sz w:val="18"/>
          <w:szCs w:val="18"/>
          <w:lang w:val="fr-FR"/>
        </w:rPr>
        <w:t xml:space="preserve">, Zenith écrit un nouveau chapitre de son héritage unique en établissant de nouvelles normes de performance et de design </w:t>
      </w:r>
      <w:r w:rsidR="00541A20" w:rsidRPr="007842D8">
        <w:rPr>
          <w:rFonts w:ascii="Avenir Next" w:hAnsi="Avenir Next"/>
          <w:i/>
          <w:iCs/>
          <w:sz w:val="18"/>
          <w:szCs w:val="18"/>
          <w:lang w:val="fr-FR"/>
        </w:rPr>
        <w:t>visionnaire</w:t>
      </w:r>
      <w:r w:rsidRPr="007842D8">
        <w:rPr>
          <w:rFonts w:ascii="Avenir Next" w:hAnsi="Avenir Next"/>
          <w:i/>
          <w:iCs/>
          <w:sz w:val="18"/>
          <w:szCs w:val="18"/>
          <w:lang w:val="fr-FR"/>
        </w:rPr>
        <w:t xml:space="preserve">. Zenith est là pour façonner l'avenir de l'horlogerie suisse, accompagnant </w:t>
      </w:r>
      <w:r w:rsidR="00541A20" w:rsidRPr="007842D8">
        <w:rPr>
          <w:rFonts w:ascii="Avenir Next" w:hAnsi="Avenir Next"/>
          <w:i/>
          <w:iCs/>
          <w:sz w:val="18"/>
          <w:szCs w:val="18"/>
          <w:lang w:val="fr-FR"/>
        </w:rPr>
        <w:t xml:space="preserve">ainsi </w:t>
      </w:r>
      <w:r w:rsidRPr="007842D8">
        <w:rPr>
          <w:rFonts w:ascii="Avenir Next" w:hAnsi="Avenir Next"/>
          <w:i/>
          <w:iCs/>
          <w:sz w:val="18"/>
          <w:szCs w:val="18"/>
          <w:lang w:val="fr-FR"/>
        </w:rPr>
        <w:t xml:space="preserve">ceux qui osent défier le temps et atteindre les étoiles. </w:t>
      </w:r>
      <w:r w:rsidR="00541A20" w:rsidRPr="007842D8">
        <w:rPr>
          <w:rFonts w:ascii="Avenir Next" w:hAnsi="Avenir Next"/>
          <w:i/>
          <w:iCs/>
          <w:sz w:val="18"/>
          <w:szCs w:val="18"/>
          <w:lang w:val="fr-FR"/>
        </w:rPr>
        <w:t>Rendez-vous sur le</w:t>
      </w:r>
      <w:r w:rsidRPr="007842D8">
        <w:rPr>
          <w:rFonts w:ascii="Avenir Next" w:hAnsi="Avenir Next"/>
          <w:i/>
          <w:iCs/>
          <w:sz w:val="18"/>
          <w:szCs w:val="18"/>
          <w:lang w:val="fr-FR"/>
        </w:rPr>
        <w:t xml:space="preserve"> site : </w:t>
      </w:r>
      <w:hyperlink r:id="rId8" w:history="1">
        <w:r w:rsidR="00541A20" w:rsidRPr="007842D8">
          <w:rPr>
            <w:rStyle w:val="Hyperlink"/>
            <w:rFonts w:ascii="Avenir Next" w:hAnsi="Avenir Next"/>
            <w:i/>
            <w:iCs/>
            <w:sz w:val="18"/>
            <w:szCs w:val="18"/>
            <w:lang w:val="fr-FR"/>
          </w:rPr>
          <w:t>www.zenith-watches.com</w:t>
        </w:r>
      </w:hyperlink>
    </w:p>
    <w:p w14:paraId="70F9D2DD" w14:textId="77777777" w:rsidR="00B9562C" w:rsidRPr="007842D8" w:rsidRDefault="00B9562C" w:rsidP="007842D8">
      <w:pPr>
        <w:rPr>
          <w:rStyle w:val="Hyperlink"/>
          <w:rFonts w:ascii="Avenir Next" w:hAnsi="Avenir Next"/>
          <w:color w:val="auto"/>
          <w:sz w:val="18"/>
          <w:szCs w:val="18"/>
        </w:rPr>
      </w:pPr>
    </w:p>
    <w:p w14:paraId="43DF7CFB" w14:textId="77777777" w:rsidR="00B9562C" w:rsidRPr="007842D8" w:rsidRDefault="00B9562C" w:rsidP="007842D8">
      <w:pPr>
        <w:jc w:val="both"/>
        <w:rPr>
          <w:rFonts w:ascii="Avenir Next" w:hAnsi="Avenir Next"/>
          <w:i/>
          <w:iCs/>
          <w:sz w:val="18"/>
          <w:szCs w:val="18"/>
          <w:lang w:val="fr-FR"/>
        </w:rPr>
      </w:pPr>
      <w:r w:rsidRPr="007842D8">
        <w:rPr>
          <w:rFonts w:ascii="Avenir Next" w:hAnsi="Avenir Next"/>
          <w:sz w:val="18"/>
          <w:szCs w:val="18"/>
          <w:u w:val="single"/>
        </w:rPr>
        <w:t>À PROPOS DE PHILLIPS EN ASSOCIATION AVEC BACS &amp; RUSSO</w:t>
      </w:r>
      <w:r w:rsidRPr="007842D8">
        <w:rPr>
          <w:rFonts w:ascii="Avenir Next" w:hAnsi="Avenir Next"/>
          <w:i/>
          <w:iCs/>
          <w:sz w:val="18"/>
          <w:szCs w:val="18"/>
          <w:lang w:val="fr-FR"/>
        </w:rPr>
        <w:t xml:space="preserve"> </w:t>
      </w:r>
    </w:p>
    <w:p w14:paraId="37B24178" w14:textId="77777777" w:rsidR="00B9562C" w:rsidRPr="007842D8" w:rsidRDefault="00B9562C" w:rsidP="007842D8">
      <w:pPr>
        <w:rPr>
          <w:rFonts w:ascii="Avenir Next" w:hAnsi="Avenir Next"/>
          <w:bCs/>
          <w:i/>
          <w:iCs/>
          <w:sz w:val="18"/>
          <w:szCs w:val="18"/>
        </w:rPr>
      </w:pPr>
      <w:r w:rsidRPr="007842D8">
        <w:rPr>
          <w:rFonts w:ascii="Avenir Next" w:hAnsi="Avenir Next"/>
          <w:i/>
          <w:iCs/>
          <w:sz w:val="18"/>
          <w:szCs w:val="18"/>
        </w:rPr>
        <w:t xml:space="preserve">Grâce à une approche intransigeante de la qualité, de la transparence et du service à la clientèle, l’équipe de spécialistes Phillips Watches a totalisé </w:t>
      </w:r>
      <w:r w:rsidRPr="007842D8">
        <w:rPr>
          <w:rFonts w:ascii="Avenir Next" w:hAnsi="Avenir Next"/>
          <w:bCs/>
          <w:i/>
          <w:iCs/>
          <w:sz w:val="18"/>
          <w:szCs w:val="18"/>
        </w:rPr>
        <w:t xml:space="preserve">108 millions $ de ventes en 2018 — sa troisième année consécutive en tant que leader mondial des ventes aux enchères de montres. </w:t>
      </w:r>
    </w:p>
    <w:p w14:paraId="4C867BA6" w14:textId="77777777" w:rsidR="00B9562C" w:rsidRPr="007842D8" w:rsidRDefault="00B9562C" w:rsidP="00B9562C">
      <w:pPr>
        <w:spacing w:before="100" w:beforeAutospacing="1"/>
        <w:jc w:val="both"/>
        <w:rPr>
          <w:rFonts w:ascii="Avenir Next" w:hAnsi="Avenir Next"/>
          <w:i/>
          <w:iCs/>
          <w:sz w:val="18"/>
          <w:szCs w:val="18"/>
        </w:rPr>
      </w:pPr>
      <w:r w:rsidRPr="007842D8">
        <w:rPr>
          <w:rFonts w:ascii="Avenir Next" w:hAnsi="Avenir Next"/>
          <w:i/>
          <w:iCs/>
          <w:sz w:val="18"/>
          <w:szCs w:val="18"/>
        </w:rPr>
        <w:t>Parmi les records de prix récemment battus :</w:t>
      </w:r>
    </w:p>
    <w:p w14:paraId="5E426E16" w14:textId="77777777" w:rsidR="00B9562C" w:rsidRPr="007842D8" w:rsidRDefault="00B9562C" w:rsidP="00B9562C">
      <w:pPr>
        <w:pStyle w:val="ListParagraph"/>
        <w:numPr>
          <w:ilvl w:val="0"/>
          <w:numId w:val="2"/>
        </w:numPr>
        <w:spacing w:before="100" w:beforeAutospacing="1" w:line="276" w:lineRule="auto"/>
        <w:jc w:val="both"/>
        <w:rPr>
          <w:rFonts w:ascii="Avenir Next" w:hAnsi="Avenir Next"/>
          <w:i/>
          <w:iCs/>
          <w:sz w:val="18"/>
          <w:szCs w:val="18"/>
          <w:lang w:val="fr-FR"/>
        </w:rPr>
      </w:pPr>
      <w:r w:rsidRPr="007842D8">
        <w:rPr>
          <w:rFonts w:ascii="Avenir Next" w:hAnsi="Avenir Next"/>
          <w:i/>
          <w:iCs/>
          <w:sz w:val="18"/>
          <w:szCs w:val="18"/>
          <w:lang w:val="fr-FR"/>
        </w:rPr>
        <w:t xml:space="preserve">La ROLEX de Paul Newman </w:t>
      </w:r>
      <w:proofErr w:type="spellStart"/>
      <w:r w:rsidRPr="007842D8">
        <w:rPr>
          <w:rFonts w:ascii="Avenir Next" w:hAnsi="Avenir Next"/>
          <w:i/>
          <w:iCs/>
          <w:sz w:val="18"/>
          <w:szCs w:val="18"/>
          <w:lang w:val="fr-FR"/>
        </w:rPr>
        <w:t>Daytona</w:t>
      </w:r>
      <w:proofErr w:type="spellEnd"/>
      <w:r w:rsidRPr="007842D8">
        <w:rPr>
          <w:rFonts w:ascii="Avenir Next" w:hAnsi="Avenir Next"/>
          <w:i/>
          <w:iCs/>
          <w:sz w:val="18"/>
          <w:szCs w:val="18"/>
          <w:lang w:val="fr-FR"/>
        </w:rPr>
        <w:t xml:space="preserve"> référence 6239 « Paul Newman » (17'709'894 CHF/17'752'500 $) – New York </w:t>
      </w:r>
      <w:proofErr w:type="gramStart"/>
      <w:r w:rsidRPr="007842D8">
        <w:rPr>
          <w:rFonts w:ascii="Avenir Next" w:hAnsi="Avenir Next"/>
          <w:i/>
          <w:iCs/>
          <w:sz w:val="18"/>
          <w:szCs w:val="18"/>
          <w:lang w:val="fr-FR"/>
        </w:rPr>
        <w:t>Auction:</w:t>
      </w:r>
      <w:proofErr w:type="gramEnd"/>
      <w:r w:rsidRPr="007842D8">
        <w:rPr>
          <w:rFonts w:ascii="Avenir Next" w:hAnsi="Avenir Next"/>
          <w:i/>
          <w:iCs/>
          <w:sz w:val="18"/>
          <w:szCs w:val="18"/>
          <w:lang w:val="fr-FR"/>
        </w:rPr>
        <w:t xml:space="preserve"> </w:t>
      </w:r>
      <w:proofErr w:type="spellStart"/>
      <w:r w:rsidRPr="007842D8">
        <w:rPr>
          <w:rFonts w:ascii="Avenir Next" w:hAnsi="Avenir Next"/>
          <w:i/>
          <w:iCs/>
          <w:sz w:val="18"/>
          <w:szCs w:val="18"/>
          <w:lang w:val="fr-FR"/>
        </w:rPr>
        <w:t>Winning</w:t>
      </w:r>
      <w:proofErr w:type="spellEnd"/>
      <w:r w:rsidRPr="007842D8">
        <w:rPr>
          <w:rFonts w:ascii="Avenir Next" w:hAnsi="Avenir Next"/>
          <w:i/>
          <w:iCs/>
          <w:sz w:val="18"/>
          <w:szCs w:val="18"/>
          <w:lang w:val="fr-FR"/>
        </w:rPr>
        <w:t xml:space="preserve"> </w:t>
      </w:r>
      <w:proofErr w:type="spellStart"/>
      <w:r w:rsidRPr="007842D8">
        <w:rPr>
          <w:rFonts w:ascii="Avenir Next" w:hAnsi="Avenir Next"/>
          <w:i/>
          <w:iCs/>
          <w:sz w:val="18"/>
          <w:szCs w:val="18"/>
          <w:lang w:val="fr-FR"/>
        </w:rPr>
        <w:t>Icons</w:t>
      </w:r>
      <w:proofErr w:type="spellEnd"/>
      <w:r w:rsidRPr="007842D8">
        <w:rPr>
          <w:rFonts w:ascii="Avenir Next" w:hAnsi="Avenir Next"/>
          <w:i/>
          <w:iCs/>
          <w:sz w:val="18"/>
          <w:szCs w:val="18"/>
          <w:lang w:val="fr-FR"/>
        </w:rPr>
        <w:t xml:space="preserve"> – 26 octobre 2017 — Meilleur résultat jamais obtenu pour une montre bracelet aux enchères.</w:t>
      </w:r>
    </w:p>
    <w:p w14:paraId="35863994" w14:textId="77777777" w:rsidR="00B9562C" w:rsidRPr="007842D8" w:rsidRDefault="00B9562C" w:rsidP="00B9562C">
      <w:pPr>
        <w:pStyle w:val="ListParagraph"/>
        <w:spacing w:before="100" w:beforeAutospacing="1"/>
        <w:ind w:left="780"/>
        <w:jc w:val="both"/>
        <w:rPr>
          <w:rFonts w:ascii="Avenir Next" w:hAnsi="Avenir Next"/>
          <w:i/>
          <w:iCs/>
          <w:sz w:val="18"/>
          <w:szCs w:val="18"/>
          <w:lang w:val="fr-FR"/>
        </w:rPr>
      </w:pPr>
    </w:p>
    <w:p w14:paraId="49E458E9" w14:textId="4EFF4CF9" w:rsidR="00886E65" w:rsidRPr="007842D8" w:rsidRDefault="00B9562C" w:rsidP="00886E65">
      <w:pPr>
        <w:pStyle w:val="ListParagraph"/>
        <w:numPr>
          <w:ilvl w:val="0"/>
          <w:numId w:val="2"/>
        </w:numPr>
        <w:spacing w:before="100" w:beforeAutospacing="1" w:line="276" w:lineRule="auto"/>
        <w:jc w:val="both"/>
        <w:rPr>
          <w:rFonts w:ascii="Avenir Next" w:hAnsi="Avenir Next"/>
          <w:i/>
          <w:iCs/>
          <w:sz w:val="18"/>
          <w:szCs w:val="18"/>
          <w:lang w:val="fr-FR"/>
        </w:rPr>
      </w:pPr>
      <w:r w:rsidRPr="007842D8">
        <w:rPr>
          <w:rFonts w:ascii="Avenir Next" w:hAnsi="Avenir Next"/>
          <w:i/>
          <w:iCs/>
          <w:sz w:val="18"/>
          <w:szCs w:val="18"/>
          <w:lang w:val="fr-FR"/>
        </w:rPr>
        <w:t xml:space="preserve">La </w:t>
      </w:r>
      <w:proofErr w:type="spellStart"/>
      <w:r w:rsidRPr="007842D8">
        <w:rPr>
          <w:rFonts w:ascii="Avenir Next" w:hAnsi="Avenir Next"/>
          <w:i/>
          <w:iCs/>
          <w:sz w:val="18"/>
          <w:szCs w:val="18"/>
          <w:lang w:val="fr-FR"/>
        </w:rPr>
        <w:t>Patek</w:t>
      </w:r>
      <w:proofErr w:type="spellEnd"/>
      <w:r w:rsidRPr="007842D8">
        <w:rPr>
          <w:rFonts w:ascii="Avenir Next" w:hAnsi="Avenir Next"/>
          <w:i/>
          <w:iCs/>
          <w:sz w:val="18"/>
          <w:szCs w:val="18"/>
          <w:lang w:val="fr-FR"/>
        </w:rPr>
        <w:t xml:space="preserve"> Philippe référence 1518 en acier (11'020'000 CHF /11'112'020 $) – Geneva Watch </w:t>
      </w:r>
      <w:proofErr w:type="gramStart"/>
      <w:r w:rsidRPr="007842D8">
        <w:rPr>
          <w:rFonts w:ascii="Avenir Next" w:hAnsi="Avenir Next"/>
          <w:i/>
          <w:iCs/>
          <w:sz w:val="18"/>
          <w:szCs w:val="18"/>
          <w:lang w:val="fr-FR"/>
        </w:rPr>
        <w:t>Auction:</w:t>
      </w:r>
      <w:proofErr w:type="gramEnd"/>
      <w:r w:rsidRPr="007842D8">
        <w:rPr>
          <w:rFonts w:ascii="Avenir Next" w:hAnsi="Avenir Next"/>
          <w:i/>
          <w:iCs/>
          <w:sz w:val="18"/>
          <w:szCs w:val="18"/>
          <w:lang w:val="fr-FR"/>
        </w:rPr>
        <w:t xml:space="preserve"> FOUR – 12 novembre 2016 – Meilleur résultat jamais obtenu pour une montre bracelet </w:t>
      </w:r>
      <w:proofErr w:type="spellStart"/>
      <w:r w:rsidRPr="007842D8">
        <w:rPr>
          <w:rFonts w:ascii="Avenir Next" w:hAnsi="Avenir Next"/>
          <w:i/>
          <w:iCs/>
          <w:sz w:val="18"/>
          <w:szCs w:val="18"/>
          <w:lang w:val="fr-FR"/>
        </w:rPr>
        <w:t>Patek</w:t>
      </w:r>
      <w:proofErr w:type="spellEnd"/>
      <w:r w:rsidRPr="007842D8">
        <w:rPr>
          <w:rFonts w:ascii="Avenir Next" w:hAnsi="Avenir Next"/>
          <w:i/>
          <w:iCs/>
          <w:sz w:val="18"/>
          <w:szCs w:val="18"/>
          <w:lang w:val="fr-FR"/>
        </w:rPr>
        <w:t xml:space="preserve"> Philippe aux enchères</w:t>
      </w:r>
    </w:p>
    <w:p w14:paraId="7A8DFD93" w14:textId="0EBF451B" w:rsidR="002E0D46" w:rsidRPr="007842D8" w:rsidRDefault="002E0D46" w:rsidP="00886E65">
      <w:pPr>
        <w:rPr>
          <w:rFonts w:ascii="Avenir Next" w:hAnsi="Avenir Next" w:cstheme="majorHAnsi"/>
          <w:i/>
          <w:iCs/>
          <w:color w:val="1C1E21"/>
          <w:sz w:val="18"/>
          <w:szCs w:val="18"/>
          <w:u w:val="single"/>
          <w:shd w:val="clear" w:color="auto" w:fill="FFFFFF"/>
          <w:lang w:val="fr-FR"/>
        </w:rPr>
      </w:pPr>
    </w:p>
    <w:p w14:paraId="05594CEF" w14:textId="77777777" w:rsidR="00B9562C" w:rsidRPr="007842D8" w:rsidRDefault="00B9562C" w:rsidP="00B9562C">
      <w:pPr>
        <w:jc w:val="both"/>
        <w:rPr>
          <w:rFonts w:ascii="Avenir Next" w:hAnsi="Avenir Next"/>
          <w:sz w:val="18"/>
          <w:szCs w:val="18"/>
          <w:u w:val="single"/>
        </w:rPr>
      </w:pPr>
      <w:r w:rsidRPr="007842D8">
        <w:rPr>
          <w:rFonts w:ascii="Avenir Next" w:hAnsi="Avenir Next"/>
          <w:sz w:val="18"/>
          <w:szCs w:val="18"/>
          <w:u w:val="single"/>
        </w:rPr>
        <w:t>À PROPOS DE PHILLIPS</w:t>
      </w:r>
    </w:p>
    <w:p w14:paraId="4DE91D01" w14:textId="77777777" w:rsidR="00B9562C" w:rsidRPr="007842D8" w:rsidRDefault="00B9562C" w:rsidP="00B9562C">
      <w:pPr>
        <w:jc w:val="both"/>
        <w:rPr>
          <w:rFonts w:ascii="Avenir Next" w:hAnsi="Avenir Next"/>
          <w:i/>
          <w:iCs/>
          <w:sz w:val="18"/>
          <w:szCs w:val="18"/>
        </w:rPr>
      </w:pPr>
      <w:r w:rsidRPr="007842D8">
        <w:rPr>
          <w:rFonts w:ascii="Avenir Next" w:hAnsi="Avenir Next"/>
          <w:i/>
          <w:iCs/>
          <w:sz w:val="18"/>
          <w:szCs w:val="18"/>
        </w:rPr>
        <w:t>Phillips est une plateforme internationale de premier plan dans l’achat et la vente de pièces d’art et de design des XXe et XXIe siècles. Avec une expertise dans les domaines de l’art du XXe siècle, l’art contemporain, le design, la photographie, l’édition, l’horlogerie et la joaillerie, Phillips offre des services et conseils professionnels à tous les niveaux d’une collection. Elle dispose de salles de vente et d’exposition basées à New York, Londres, Genève et Hong Kong ainsi que de bureaux de représentation répartis à travers l’Europe, les États-Unis et l’Asie. Phillips bénéficie également d’une plateforme de vente en ligne accessible partout dans le monde. Outre les ventes et achats aux enchères, Phillips organise des ventes privées et propose ses conseils pour des estimations, évaluations et autres services financiers.</w:t>
      </w:r>
    </w:p>
    <w:p w14:paraId="72FB7120" w14:textId="10C29A5C" w:rsidR="00F008B6" w:rsidRPr="007842D8" w:rsidRDefault="00F008B6" w:rsidP="00886E65">
      <w:pPr>
        <w:rPr>
          <w:rFonts w:ascii="Avenir Next" w:eastAsia="Calibri" w:hAnsi="Avenir Next"/>
          <w:sz w:val="18"/>
          <w:szCs w:val="18"/>
          <w:lang w:val="fr-FR"/>
        </w:rPr>
      </w:pPr>
    </w:p>
    <w:p w14:paraId="1BFB4782" w14:textId="1E12A4C7" w:rsidR="00BF6D2F" w:rsidRPr="007842D8" w:rsidRDefault="00B9562C" w:rsidP="00886E65">
      <w:pPr>
        <w:rPr>
          <w:rFonts w:ascii="Avenir Next" w:hAnsi="Avenir Next" w:cstheme="majorHAnsi"/>
          <w:i/>
          <w:iCs/>
          <w:color w:val="1C1E21"/>
          <w:sz w:val="18"/>
          <w:szCs w:val="18"/>
          <w:u w:val="single"/>
          <w:shd w:val="clear" w:color="auto" w:fill="FFFFFF"/>
          <w:lang w:val="fr-FR"/>
        </w:rPr>
      </w:pPr>
      <w:r w:rsidRPr="007842D8">
        <w:rPr>
          <w:rFonts w:ascii="Avenir Next" w:hAnsi="Avenir Next" w:cstheme="majorHAnsi"/>
          <w:i/>
          <w:iCs/>
          <w:color w:val="1C1E21"/>
          <w:sz w:val="18"/>
          <w:szCs w:val="18"/>
          <w:u w:val="single"/>
          <w:shd w:val="clear" w:color="auto" w:fill="FFFFFF"/>
          <w:lang w:val="fr-FR"/>
        </w:rPr>
        <w:t>À propos de</w:t>
      </w:r>
      <w:r w:rsidR="00BF6D2F" w:rsidRPr="007842D8">
        <w:rPr>
          <w:rFonts w:ascii="Avenir Next" w:hAnsi="Avenir Next" w:cstheme="majorHAnsi"/>
          <w:i/>
          <w:iCs/>
          <w:color w:val="1C1E21"/>
          <w:sz w:val="18"/>
          <w:szCs w:val="18"/>
          <w:u w:val="single"/>
          <w:shd w:val="clear" w:color="auto" w:fill="FFFFFF"/>
          <w:lang w:val="fr-FR"/>
        </w:rPr>
        <w:t xml:space="preserve"> Zoé4life</w:t>
      </w:r>
    </w:p>
    <w:p w14:paraId="280FCD73" w14:textId="10935F10" w:rsidR="00F008B6" w:rsidRPr="007842D8" w:rsidRDefault="00B9562C" w:rsidP="007842D8">
      <w:pPr>
        <w:jc w:val="both"/>
        <w:rPr>
          <w:rFonts w:ascii="Avenir Next" w:hAnsi="Avenir Next" w:cs="Arial"/>
          <w:color w:val="000000"/>
          <w:sz w:val="18"/>
          <w:szCs w:val="18"/>
          <w:u w:val="single"/>
          <w:lang w:val="fr-FR"/>
        </w:rPr>
      </w:pPr>
      <w:r w:rsidRPr="007842D8">
        <w:rPr>
          <w:rFonts w:ascii="Avenir Next" w:hAnsi="Avenir Next" w:cstheme="majorHAnsi"/>
          <w:i/>
          <w:iCs/>
          <w:color w:val="1C1E21"/>
          <w:sz w:val="18"/>
          <w:szCs w:val="18"/>
          <w:shd w:val="clear" w:color="auto" w:fill="FFFFFF"/>
          <w:lang w:val="fr-FR"/>
        </w:rPr>
        <w:t xml:space="preserve">Zoé4life est un organisme à but non lucratif, reconnu </w:t>
      </w:r>
      <w:r w:rsidR="00541A20" w:rsidRPr="007842D8">
        <w:rPr>
          <w:rFonts w:ascii="Avenir Next" w:hAnsi="Avenir Next" w:cstheme="majorHAnsi"/>
          <w:i/>
          <w:iCs/>
          <w:color w:val="1C1E21"/>
          <w:sz w:val="18"/>
          <w:szCs w:val="18"/>
          <w:shd w:val="clear" w:color="auto" w:fill="FFFFFF"/>
          <w:lang w:val="fr-FR"/>
        </w:rPr>
        <w:t>d’utilité publique et</w:t>
      </w:r>
      <w:r w:rsidRPr="007842D8">
        <w:rPr>
          <w:rFonts w:ascii="Avenir Next" w:hAnsi="Avenir Next" w:cstheme="majorHAnsi"/>
          <w:i/>
          <w:iCs/>
          <w:color w:val="1C1E21"/>
          <w:sz w:val="18"/>
          <w:szCs w:val="18"/>
          <w:shd w:val="clear" w:color="auto" w:fill="FFFFFF"/>
          <w:lang w:val="fr-FR"/>
        </w:rPr>
        <w:t xml:space="preserve"> dont la mission est d'appuyer la recherche, d'offrir un </w:t>
      </w:r>
      <w:r w:rsidR="00541A20" w:rsidRPr="007842D8">
        <w:rPr>
          <w:rFonts w:ascii="Avenir Next" w:hAnsi="Avenir Next" w:cstheme="majorHAnsi"/>
          <w:i/>
          <w:iCs/>
          <w:color w:val="1C1E21"/>
          <w:sz w:val="18"/>
          <w:szCs w:val="18"/>
          <w:shd w:val="clear" w:color="auto" w:fill="FFFFFF"/>
          <w:lang w:val="fr-FR"/>
        </w:rPr>
        <w:t>appui</w:t>
      </w:r>
      <w:r w:rsidRPr="007842D8">
        <w:rPr>
          <w:rFonts w:ascii="Avenir Next" w:hAnsi="Avenir Next" w:cstheme="majorHAnsi"/>
          <w:i/>
          <w:iCs/>
          <w:color w:val="1C1E21"/>
          <w:sz w:val="18"/>
          <w:szCs w:val="18"/>
          <w:shd w:val="clear" w:color="auto" w:fill="FFFFFF"/>
          <w:lang w:val="fr-FR"/>
        </w:rPr>
        <w:t xml:space="preserve"> financier aux familles dans le besoin, de soutenir les enfants pendant leurs traitements et de sensibiliser la population au cancer infantile. Tous les dons sont déductibles d'impôt. Veuillez consulter le site : </w:t>
      </w:r>
      <w:hyperlink r:id="rId9" w:history="1">
        <w:r w:rsidRPr="007842D8">
          <w:rPr>
            <w:rStyle w:val="Hyperlink"/>
            <w:rFonts w:ascii="Avenir Next" w:hAnsi="Avenir Next" w:cstheme="majorHAnsi"/>
            <w:i/>
            <w:iCs/>
            <w:sz w:val="18"/>
            <w:szCs w:val="18"/>
            <w:shd w:val="clear" w:color="auto" w:fill="FFFFFF"/>
            <w:lang w:val="fr-FR"/>
          </w:rPr>
          <w:t>www.zoe4life.org</w:t>
        </w:r>
      </w:hyperlink>
      <w:r w:rsidRPr="007842D8">
        <w:rPr>
          <w:rFonts w:ascii="Avenir Next" w:hAnsi="Avenir Next" w:cstheme="majorHAnsi"/>
          <w:i/>
          <w:iCs/>
          <w:color w:val="1C1E21"/>
          <w:sz w:val="18"/>
          <w:szCs w:val="18"/>
          <w:shd w:val="clear" w:color="auto" w:fill="FFFFFF"/>
          <w:lang w:val="fr-FR"/>
        </w:rPr>
        <w:t xml:space="preserve"> </w:t>
      </w:r>
    </w:p>
    <w:p w14:paraId="220F89A6" w14:textId="77777777" w:rsidR="00BF6D2F" w:rsidRPr="007842D8" w:rsidRDefault="00BF6D2F" w:rsidP="00886E65">
      <w:pPr>
        <w:rPr>
          <w:rFonts w:ascii="Avenir Next" w:hAnsi="Avenir Next" w:cs="Arial"/>
          <w:color w:val="000000"/>
          <w:sz w:val="18"/>
          <w:szCs w:val="18"/>
          <w:u w:val="single"/>
          <w:lang w:val="fr-FR"/>
        </w:rPr>
      </w:pPr>
    </w:p>
    <w:tbl>
      <w:tblPr>
        <w:tblStyle w:val="TableGrid"/>
        <w:tblW w:w="93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704"/>
      </w:tblGrid>
      <w:tr w:rsidR="00F008B6" w:rsidRPr="007842D8" w14:paraId="25006725" w14:textId="77777777" w:rsidTr="00793E51">
        <w:tc>
          <w:tcPr>
            <w:tcW w:w="4662" w:type="dxa"/>
          </w:tcPr>
          <w:p w14:paraId="014984E1" w14:textId="2DD6A125" w:rsidR="00F008B6" w:rsidRPr="007842D8" w:rsidRDefault="00F008B6" w:rsidP="00886E65">
            <w:pPr>
              <w:ind w:right="-8"/>
              <w:rPr>
                <w:rFonts w:ascii="Avenir Next" w:hAnsi="Avenir Next" w:cs="Arial"/>
                <w:kern w:val="2"/>
                <w:sz w:val="16"/>
                <w:szCs w:val="18"/>
                <w:u w:val="single"/>
                <w:lang w:val="fr-FR"/>
              </w:rPr>
            </w:pPr>
            <w:r w:rsidRPr="007842D8">
              <w:rPr>
                <w:rFonts w:ascii="Avenir Next" w:hAnsi="Avenir Next" w:cs="Arial"/>
                <w:kern w:val="2"/>
                <w:sz w:val="16"/>
                <w:szCs w:val="18"/>
                <w:u w:val="single"/>
                <w:lang w:val="fr-FR"/>
              </w:rPr>
              <w:t>Contacts</w:t>
            </w:r>
            <w:r w:rsidR="00541A20" w:rsidRPr="007842D8">
              <w:rPr>
                <w:rFonts w:ascii="Avenir Next" w:hAnsi="Avenir Next" w:cs="Arial"/>
                <w:kern w:val="2"/>
                <w:sz w:val="16"/>
                <w:szCs w:val="18"/>
                <w:u w:val="single"/>
                <w:lang w:val="fr-FR"/>
              </w:rPr>
              <w:t xml:space="preserve"> Presse</w:t>
            </w:r>
          </w:p>
        </w:tc>
        <w:tc>
          <w:tcPr>
            <w:tcW w:w="4704" w:type="dxa"/>
          </w:tcPr>
          <w:p w14:paraId="7C7B65E1" w14:textId="77777777" w:rsidR="00F008B6" w:rsidRPr="007842D8" w:rsidRDefault="00F008B6" w:rsidP="00886E65">
            <w:pPr>
              <w:ind w:right="-8"/>
              <w:rPr>
                <w:rFonts w:ascii="Avenir Next" w:hAnsi="Avenir Next" w:cs="Arial"/>
                <w:kern w:val="2"/>
                <w:sz w:val="16"/>
                <w:szCs w:val="18"/>
                <w:u w:val="single"/>
                <w:lang w:val="fr-FR"/>
              </w:rPr>
            </w:pPr>
          </w:p>
        </w:tc>
      </w:tr>
      <w:tr w:rsidR="00F008B6" w:rsidRPr="006F1FC0" w14:paraId="2149287F" w14:textId="77777777" w:rsidTr="00793E51">
        <w:tc>
          <w:tcPr>
            <w:tcW w:w="4662" w:type="dxa"/>
          </w:tcPr>
          <w:p w14:paraId="1B81C5F1" w14:textId="77777777" w:rsidR="00F008B6" w:rsidRPr="007842D8" w:rsidRDefault="00F008B6" w:rsidP="00886E65">
            <w:pPr>
              <w:ind w:right="-8"/>
              <w:rPr>
                <w:rFonts w:ascii="Avenir Next" w:hAnsi="Avenir Next" w:cs="Arial"/>
                <w:kern w:val="2"/>
                <w:sz w:val="16"/>
                <w:szCs w:val="18"/>
                <w:u w:val="single"/>
                <w:lang w:val="fr-FR"/>
              </w:rPr>
            </w:pPr>
            <w:r w:rsidRPr="007842D8">
              <w:rPr>
                <w:rFonts w:ascii="Avenir Next" w:hAnsi="Avenir Next" w:cs="Arial"/>
                <w:kern w:val="2"/>
                <w:sz w:val="16"/>
                <w:szCs w:val="18"/>
                <w:lang w:val="fr-FR"/>
              </w:rPr>
              <w:t>ZENITH</w:t>
            </w:r>
          </w:p>
        </w:tc>
        <w:tc>
          <w:tcPr>
            <w:tcW w:w="4704" w:type="dxa"/>
          </w:tcPr>
          <w:p w14:paraId="5C937DAC" w14:textId="77777777" w:rsidR="00F008B6" w:rsidRPr="007842D8" w:rsidRDefault="00F008B6" w:rsidP="00886E65">
            <w:pPr>
              <w:ind w:right="-8"/>
              <w:rPr>
                <w:rFonts w:ascii="Avenir Next" w:hAnsi="Avenir Next" w:cs="Arial"/>
                <w:kern w:val="2"/>
                <w:sz w:val="16"/>
                <w:szCs w:val="18"/>
                <w:u w:val="single"/>
                <w:lang w:val="en-US"/>
              </w:rPr>
            </w:pPr>
            <w:r w:rsidRPr="007842D8">
              <w:rPr>
                <w:rFonts w:ascii="Avenir Next" w:hAnsi="Avenir Next" w:cs="Arial"/>
                <w:kern w:val="2"/>
                <w:sz w:val="16"/>
                <w:szCs w:val="18"/>
                <w:lang w:val="en-US"/>
              </w:rPr>
              <w:t>PHILLIPS in Association with Bacs &amp; Russo</w:t>
            </w:r>
          </w:p>
        </w:tc>
      </w:tr>
      <w:tr w:rsidR="00F008B6" w:rsidRPr="007842D8" w14:paraId="7B4E9692" w14:textId="77777777" w:rsidTr="00793E51">
        <w:tc>
          <w:tcPr>
            <w:tcW w:w="4662" w:type="dxa"/>
          </w:tcPr>
          <w:p w14:paraId="0EA35107" w14:textId="77777777" w:rsidR="00F008B6" w:rsidRPr="007842D8" w:rsidRDefault="00F008B6" w:rsidP="00886E65">
            <w:pPr>
              <w:ind w:right="-8"/>
              <w:rPr>
                <w:rFonts w:ascii="Avenir Next" w:hAnsi="Avenir Next" w:cs="Arial"/>
                <w:kern w:val="2"/>
                <w:sz w:val="16"/>
                <w:szCs w:val="18"/>
                <w:u w:val="single"/>
                <w:lang w:val="fr-FR"/>
              </w:rPr>
            </w:pPr>
            <w:r w:rsidRPr="007842D8">
              <w:rPr>
                <w:rFonts w:ascii="Avenir Next" w:hAnsi="Avenir Next" w:cs="Arial"/>
                <w:kern w:val="2"/>
                <w:sz w:val="16"/>
                <w:szCs w:val="18"/>
                <w:lang w:val="fr-FR"/>
              </w:rPr>
              <w:t>Minh-Tan-Bui</w:t>
            </w:r>
          </w:p>
        </w:tc>
        <w:tc>
          <w:tcPr>
            <w:tcW w:w="4704" w:type="dxa"/>
          </w:tcPr>
          <w:p w14:paraId="2A68388F" w14:textId="77777777" w:rsidR="00F008B6" w:rsidRPr="007842D8" w:rsidRDefault="00F008B6" w:rsidP="00886E65">
            <w:pPr>
              <w:ind w:right="-8"/>
              <w:rPr>
                <w:rFonts w:ascii="Avenir Next" w:hAnsi="Avenir Next" w:cs="Arial"/>
                <w:kern w:val="2"/>
                <w:sz w:val="16"/>
                <w:szCs w:val="18"/>
                <w:u w:val="single"/>
                <w:lang w:val="fr-FR"/>
              </w:rPr>
            </w:pPr>
            <w:proofErr w:type="spellStart"/>
            <w:r w:rsidRPr="007842D8">
              <w:rPr>
                <w:rFonts w:ascii="Avenir Next" w:hAnsi="Avenir Next" w:cs="Arial"/>
                <w:kern w:val="2"/>
                <w:sz w:val="16"/>
                <w:szCs w:val="18"/>
                <w:lang w:val="fr-FR"/>
              </w:rPr>
              <w:t>Asta</w:t>
            </w:r>
            <w:proofErr w:type="spellEnd"/>
            <w:r w:rsidRPr="007842D8">
              <w:rPr>
                <w:rFonts w:ascii="Avenir Next" w:hAnsi="Avenir Next" w:cs="Arial"/>
                <w:kern w:val="2"/>
                <w:sz w:val="16"/>
                <w:szCs w:val="18"/>
                <w:lang w:val="fr-FR"/>
              </w:rPr>
              <w:t xml:space="preserve"> </w:t>
            </w:r>
            <w:proofErr w:type="spellStart"/>
            <w:r w:rsidRPr="007842D8">
              <w:rPr>
                <w:rFonts w:ascii="Avenir Next" w:hAnsi="Avenir Next" w:cs="Arial"/>
                <w:kern w:val="2"/>
                <w:sz w:val="16"/>
                <w:szCs w:val="18"/>
                <w:lang w:val="fr-FR"/>
              </w:rPr>
              <w:t>Ponzo</w:t>
            </w:r>
            <w:proofErr w:type="spellEnd"/>
          </w:p>
        </w:tc>
      </w:tr>
      <w:tr w:rsidR="00F008B6" w:rsidRPr="007842D8" w14:paraId="4162817A" w14:textId="77777777" w:rsidTr="00793E51">
        <w:tc>
          <w:tcPr>
            <w:tcW w:w="4662" w:type="dxa"/>
          </w:tcPr>
          <w:p w14:paraId="10F349F7" w14:textId="77777777" w:rsidR="00F008B6" w:rsidRPr="007842D8" w:rsidRDefault="006F1FC0" w:rsidP="00886E65">
            <w:pPr>
              <w:ind w:right="-8"/>
              <w:rPr>
                <w:rFonts w:ascii="Avenir Next" w:hAnsi="Avenir Next" w:cs="Arial"/>
                <w:kern w:val="2"/>
                <w:sz w:val="16"/>
                <w:szCs w:val="18"/>
                <w:u w:val="single"/>
                <w:lang w:val="fr-FR"/>
              </w:rPr>
            </w:pPr>
            <w:hyperlink r:id="rId10" w:tgtFrame="_blank" w:history="1">
              <w:r w:rsidR="00F008B6" w:rsidRPr="007842D8">
                <w:rPr>
                  <w:rStyle w:val="Hyperlink"/>
                  <w:rFonts w:ascii="Avenir Next" w:hAnsi="Avenir Next" w:cs="Arial"/>
                  <w:kern w:val="2"/>
                  <w:sz w:val="16"/>
                  <w:szCs w:val="18"/>
                  <w:lang w:val="fr-FR"/>
                </w:rPr>
                <w:t>minh-tan.bui@zenith-watches.com</w:t>
              </w:r>
            </w:hyperlink>
          </w:p>
        </w:tc>
        <w:tc>
          <w:tcPr>
            <w:tcW w:w="4704" w:type="dxa"/>
          </w:tcPr>
          <w:p w14:paraId="606943FF" w14:textId="77777777" w:rsidR="00F008B6" w:rsidRPr="007842D8" w:rsidRDefault="006F1FC0" w:rsidP="00886E65">
            <w:pPr>
              <w:ind w:right="-8"/>
              <w:rPr>
                <w:rFonts w:ascii="Avenir Next" w:hAnsi="Avenir Next" w:cs="Arial"/>
                <w:kern w:val="2"/>
                <w:sz w:val="16"/>
                <w:szCs w:val="18"/>
                <w:u w:val="single"/>
                <w:lang w:val="fr-FR"/>
              </w:rPr>
            </w:pPr>
            <w:hyperlink r:id="rId11" w:history="1">
              <w:r w:rsidR="00F008B6" w:rsidRPr="007842D8">
                <w:rPr>
                  <w:rStyle w:val="Hyperlink"/>
                  <w:rFonts w:ascii="Avenir Next" w:hAnsi="Avenir Next" w:cs="Arial"/>
                  <w:kern w:val="2"/>
                  <w:sz w:val="16"/>
                  <w:szCs w:val="18"/>
                  <w:lang w:val="fr-FR"/>
                </w:rPr>
                <w:t>aponzo@phillips.com</w:t>
              </w:r>
            </w:hyperlink>
          </w:p>
        </w:tc>
      </w:tr>
      <w:tr w:rsidR="00F008B6" w:rsidRPr="007842D8" w14:paraId="77EF4757" w14:textId="77777777" w:rsidTr="00793E51">
        <w:tc>
          <w:tcPr>
            <w:tcW w:w="4662" w:type="dxa"/>
          </w:tcPr>
          <w:p w14:paraId="7B0DF81D" w14:textId="77777777" w:rsidR="00F008B6" w:rsidRPr="007842D8" w:rsidRDefault="00F008B6" w:rsidP="00886E65">
            <w:pPr>
              <w:ind w:right="-8"/>
              <w:rPr>
                <w:rFonts w:ascii="Avenir Next" w:hAnsi="Avenir Next" w:cs="Arial"/>
                <w:kern w:val="2"/>
                <w:sz w:val="16"/>
                <w:szCs w:val="18"/>
                <w:u w:val="single"/>
                <w:lang w:val="fr-FR"/>
              </w:rPr>
            </w:pPr>
            <w:r w:rsidRPr="007842D8">
              <w:rPr>
                <w:rFonts w:ascii="Avenir Next" w:hAnsi="Avenir Next" w:cs="Arial"/>
                <w:kern w:val="2"/>
                <w:sz w:val="16"/>
                <w:szCs w:val="18"/>
                <w:lang w:val="fr-FR"/>
              </w:rPr>
              <w:t>T +41 79 515 47 54</w:t>
            </w:r>
          </w:p>
        </w:tc>
        <w:tc>
          <w:tcPr>
            <w:tcW w:w="4704" w:type="dxa"/>
          </w:tcPr>
          <w:p w14:paraId="61F465B9" w14:textId="77777777" w:rsidR="00F008B6" w:rsidRPr="007842D8" w:rsidRDefault="00F008B6" w:rsidP="00886E65">
            <w:pPr>
              <w:ind w:right="-8"/>
              <w:rPr>
                <w:rFonts w:ascii="Avenir Next" w:hAnsi="Avenir Next" w:cs="Arial"/>
                <w:kern w:val="2"/>
                <w:sz w:val="16"/>
                <w:szCs w:val="18"/>
                <w:u w:val="single"/>
                <w:lang w:val="fr-FR"/>
              </w:rPr>
            </w:pPr>
            <w:r w:rsidRPr="007842D8">
              <w:rPr>
                <w:rFonts w:ascii="Avenir Next" w:hAnsi="Avenir Next" w:cs="Arial"/>
                <w:kern w:val="2"/>
                <w:sz w:val="16"/>
                <w:szCs w:val="18"/>
                <w:lang w:val="fr-FR"/>
              </w:rPr>
              <w:t>T +41 79 961 85 66</w:t>
            </w:r>
          </w:p>
        </w:tc>
      </w:tr>
    </w:tbl>
    <w:p w14:paraId="520A787F" w14:textId="0D2000BE" w:rsidR="007821E0" w:rsidRPr="00B9562C" w:rsidRDefault="007821E0" w:rsidP="00886E65">
      <w:pPr>
        <w:ind w:right="-8"/>
        <w:rPr>
          <w:rFonts w:ascii="Arial" w:hAnsi="Arial" w:cs="Arial"/>
          <w:kern w:val="2"/>
          <w:sz w:val="22"/>
          <w:szCs w:val="22"/>
          <w:u w:val="single"/>
          <w:lang w:val="fr-FR"/>
        </w:rPr>
      </w:pPr>
    </w:p>
    <w:sectPr w:rsidR="007821E0" w:rsidRPr="00B9562C" w:rsidSect="005F05AE">
      <w:headerReference w:type="default" r:id="rId12"/>
      <w:pgSz w:w="11900" w:h="16840"/>
      <w:pgMar w:top="3451" w:right="1440" w:bottom="1134" w:left="1440" w:header="553"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DC87" w14:textId="77777777" w:rsidR="001252E9" w:rsidRDefault="001252E9" w:rsidP="004E79FA">
      <w:r>
        <w:separator/>
      </w:r>
    </w:p>
  </w:endnote>
  <w:endnote w:type="continuationSeparator" w:id="0">
    <w:p w14:paraId="41239F2A" w14:textId="77777777" w:rsidR="001252E9" w:rsidRDefault="001252E9" w:rsidP="004E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A70A" w14:textId="77777777" w:rsidR="001252E9" w:rsidRDefault="001252E9" w:rsidP="004E79FA">
      <w:r>
        <w:separator/>
      </w:r>
    </w:p>
  </w:footnote>
  <w:footnote w:type="continuationSeparator" w:id="0">
    <w:p w14:paraId="1AAB7E90" w14:textId="77777777" w:rsidR="001252E9" w:rsidRDefault="001252E9" w:rsidP="004E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0AEA" w14:textId="6D9426F5" w:rsidR="001B459D" w:rsidRDefault="001B459D">
    <w:pPr>
      <w:pStyle w:val="Header"/>
    </w:pPr>
    <w:r w:rsidRPr="001A0967">
      <w:rPr>
        <w:noProof/>
      </w:rPr>
      <w:drawing>
        <wp:anchor distT="0" distB="0" distL="114300" distR="114300" simplePos="0" relativeHeight="251654144" behindDoc="0" locked="0" layoutInCell="1" allowOverlap="1" wp14:anchorId="71A8498C" wp14:editId="06F136AB">
          <wp:simplePos x="0" y="0"/>
          <wp:positionH relativeFrom="column">
            <wp:posOffset>3653847</wp:posOffset>
          </wp:positionH>
          <wp:positionV relativeFrom="paragraph">
            <wp:posOffset>21099</wp:posOffset>
          </wp:positionV>
          <wp:extent cx="2083955" cy="11712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3955" cy="11712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3B98D677" wp14:editId="67A77505">
          <wp:simplePos x="0" y="0"/>
          <wp:positionH relativeFrom="column">
            <wp:posOffset>161575</wp:posOffset>
          </wp:positionH>
          <wp:positionV relativeFrom="paragraph">
            <wp:posOffset>86360</wp:posOffset>
          </wp:positionV>
          <wp:extent cx="1901190" cy="810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190" cy="810260"/>
                  </a:xfrm>
                  <a:prstGeom prst="rect">
                    <a:avLst/>
                  </a:prstGeom>
                  <a:noFill/>
                </pic:spPr>
              </pic:pic>
            </a:graphicData>
          </a:graphic>
          <wp14:sizeRelH relativeFrom="page">
            <wp14:pctWidth>0</wp14:pctWidth>
          </wp14:sizeRelH>
          <wp14:sizeRelV relativeFrom="page">
            <wp14:pctHeight>0</wp14:pctHeight>
          </wp14:sizeRelV>
        </wp:anchor>
      </w:drawing>
    </w:r>
  </w:p>
  <w:p w14:paraId="70CC3701" w14:textId="5969D7A9" w:rsidR="001B459D" w:rsidRDefault="001B459D">
    <w:pPr>
      <w:pStyle w:val="Header"/>
    </w:pPr>
    <w:r>
      <w:t xml:space="preserve">                                                  </w:t>
    </w:r>
  </w:p>
  <w:p w14:paraId="7D02B03C" w14:textId="628269CF" w:rsidR="001B459D" w:rsidRDefault="001B459D">
    <w:pPr>
      <w:pStyle w:val="Header"/>
    </w:pPr>
  </w:p>
  <w:p w14:paraId="2D876158" w14:textId="7F0574ED" w:rsidR="001B459D" w:rsidRDefault="001B459D" w:rsidP="00975322">
    <w:pPr>
      <w:pStyle w:val="Header"/>
      <w:jc w:val="center"/>
    </w:pPr>
    <w:r>
      <w:rPr>
        <w:noProof/>
      </w:rPr>
      <mc:AlternateContent>
        <mc:Choice Requires="wpg">
          <w:drawing>
            <wp:anchor distT="0" distB="0" distL="114300" distR="114300" simplePos="0" relativeHeight="251661312" behindDoc="0" locked="0" layoutInCell="1" allowOverlap="1" wp14:anchorId="0F6399B1" wp14:editId="04B4AD19">
              <wp:simplePos x="0" y="0"/>
              <wp:positionH relativeFrom="column">
                <wp:posOffset>2007235</wp:posOffset>
              </wp:positionH>
              <wp:positionV relativeFrom="paragraph">
                <wp:posOffset>340710</wp:posOffset>
              </wp:positionV>
              <wp:extent cx="1766826" cy="728980"/>
              <wp:effectExtent l="0" t="0" r="0" b="0"/>
              <wp:wrapNone/>
              <wp:docPr id="6" name="Group 6"/>
              <wp:cNvGraphicFramePr/>
              <a:graphic xmlns:a="http://schemas.openxmlformats.org/drawingml/2006/main">
                <a:graphicData uri="http://schemas.microsoft.com/office/word/2010/wordprocessingGroup">
                  <wpg:wgp>
                    <wpg:cNvGrpSpPr/>
                    <wpg:grpSpPr>
                      <a:xfrm>
                        <a:off x="0" y="0"/>
                        <a:ext cx="1766826" cy="728980"/>
                        <a:chOff x="0" y="0"/>
                        <a:chExt cx="1766826" cy="728980"/>
                      </a:xfrm>
                    </wpg:grpSpPr>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08916" y="308225"/>
                          <a:ext cx="1057910" cy="362585"/>
                        </a:xfrm>
                        <a:prstGeom prst="rect">
                          <a:avLst/>
                        </a:prstGeom>
                      </pic:spPr>
                    </pic:pic>
                    <pic:pic xmlns:pic="http://schemas.openxmlformats.org/drawingml/2006/picture">
                      <pic:nvPicPr>
                        <pic:cNvPr id="5" name="Imag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728980"/>
                        </a:xfrm>
                        <a:prstGeom prst="rect">
                          <a:avLst/>
                        </a:prstGeom>
                      </pic:spPr>
                    </pic:pic>
                  </wpg:wgp>
                </a:graphicData>
              </a:graphic>
            </wp:anchor>
          </w:drawing>
        </mc:Choice>
        <mc:Fallback>
          <w:pict>
            <v:group w14:anchorId="2C87AEDD" id="Group 6" o:spid="_x0000_s1026" style="position:absolute;margin-left:158.05pt;margin-top:26.85pt;width:139.1pt;height:57.4pt;z-index:251661312" coordsize="17668,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7089;top:3082;width:10579;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">
                <v:imagedata r:id="rId5" o:title=""/>
              </v:shape>
              <v:shape id="Image 5" o:spid="_x0000_s1028" type="#_x0000_t75" style="position:absolute;width:6438;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">
                <v:imagedata r:id="rId6" o:title=""/>
              </v:shap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1A46"/>
    <w:multiLevelType w:val="hybridMultilevel"/>
    <w:tmpl w:val="D7E4D036"/>
    <w:lvl w:ilvl="0" w:tplc="1436CC3C">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3E47B2"/>
    <w:multiLevelType w:val="hybridMultilevel"/>
    <w:tmpl w:val="47364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A0"/>
    <w:rsid w:val="00003054"/>
    <w:rsid w:val="0002082C"/>
    <w:rsid w:val="00034C6F"/>
    <w:rsid w:val="00042381"/>
    <w:rsid w:val="00043254"/>
    <w:rsid w:val="000442ED"/>
    <w:rsid w:val="00050724"/>
    <w:rsid w:val="000612D1"/>
    <w:rsid w:val="000A6A30"/>
    <w:rsid w:val="000C6AC1"/>
    <w:rsid w:val="000D376E"/>
    <w:rsid w:val="000D3BEA"/>
    <w:rsid w:val="000F1E21"/>
    <w:rsid w:val="00106610"/>
    <w:rsid w:val="0011369B"/>
    <w:rsid w:val="001252E9"/>
    <w:rsid w:val="00154A36"/>
    <w:rsid w:val="0016258B"/>
    <w:rsid w:val="00164A37"/>
    <w:rsid w:val="00180732"/>
    <w:rsid w:val="001A0967"/>
    <w:rsid w:val="001A1AC8"/>
    <w:rsid w:val="001B459D"/>
    <w:rsid w:val="001B5262"/>
    <w:rsid w:val="001C0493"/>
    <w:rsid w:val="001F1E66"/>
    <w:rsid w:val="002312DB"/>
    <w:rsid w:val="00232D6D"/>
    <w:rsid w:val="002350F8"/>
    <w:rsid w:val="00241706"/>
    <w:rsid w:val="00257412"/>
    <w:rsid w:val="0027324E"/>
    <w:rsid w:val="002738DA"/>
    <w:rsid w:val="00286ACD"/>
    <w:rsid w:val="002C1855"/>
    <w:rsid w:val="002D2AE3"/>
    <w:rsid w:val="002E0D46"/>
    <w:rsid w:val="00322D2D"/>
    <w:rsid w:val="00356599"/>
    <w:rsid w:val="00386271"/>
    <w:rsid w:val="003A591E"/>
    <w:rsid w:val="00402360"/>
    <w:rsid w:val="00410192"/>
    <w:rsid w:val="004106FC"/>
    <w:rsid w:val="004669FA"/>
    <w:rsid w:val="00466E3D"/>
    <w:rsid w:val="004675B6"/>
    <w:rsid w:val="00470264"/>
    <w:rsid w:val="004A3660"/>
    <w:rsid w:val="004A5494"/>
    <w:rsid w:val="004B01B5"/>
    <w:rsid w:val="004E0534"/>
    <w:rsid w:val="004E5329"/>
    <w:rsid w:val="004E54A4"/>
    <w:rsid w:val="004E79FA"/>
    <w:rsid w:val="005154BE"/>
    <w:rsid w:val="00523D8F"/>
    <w:rsid w:val="00541A20"/>
    <w:rsid w:val="00547674"/>
    <w:rsid w:val="00572204"/>
    <w:rsid w:val="00585313"/>
    <w:rsid w:val="00596000"/>
    <w:rsid w:val="005A112C"/>
    <w:rsid w:val="005D1C81"/>
    <w:rsid w:val="005D3F7B"/>
    <w:rsid w:val="005F05AE"/>
    <w:rsid w:val="00613F23"/>
    <w:rsid w:val="006149AB"/>
    <w:rsid w:val="00624562"/>
    <w:rsid w:val="0065168E"/>
    <w:rsid w:val="006A1DE2"/>
    <w:rsid w:val="006B1DBF"/>
    <w:rsid w:val="006E3717"/>
    <w:rsid w:val="006F1FC0"/>
    <w:rsid w:val="007242C6"/>
    <w:rsid w:val="0073126E"/>
    <w:rsid w:val="0073182D"/>
    <w:rsid w:val="00747126"/>
    <w:rsid w:val="00747176"/>
    <w:rsid w:val="007821E0"/>
    <w:rsid w:val="0078415A"/>
    <w:rsid w:val="007842D8"/>
    <w:rsid w:val="00787BE5"/>
    <w:rsid w:val="00793E51"/>
    <w:rsid w:val="007A0EEC"/>
    <w:rsid w:val="007A26DB"/>
    <w:rsid w:val="007A45C9"/>
    <w:rsid w:val="007A6AA2"/>
    <w:rsid w:val="007E09FC"/>
    <w:rsid w:val="007E3707"/>
    <w:rsid w:val="007F5667"/>
    <w:rsid w:val="00815812"/>
    <w:rsid w:val="0082430A"/>
    <w:rsid w:val="00840B3F"/>
    <w:rsid w:val="008425B0"/>
    <w:rsid w:val="008640E4"/>
    <w:rsid w:val="00886E65"/>
    <w:rsid w:val="008A7322"/>
    <w:rsid w:val="008E1199"/>
    <w:rsid w:val="008E7225"/>
    <w:rsid w:val="00905A05"/>
    <w:rsid w:val="00907530"/>
    <w:rsid w:val="00940C3C"/>
    <w:rsid w:val="009441C2"/>
    <w:rsid w:val="00953FC8"/>
    <w:rsid w:val="00962B6A"/>
    <w:rsid w:val="00970BDB"/>
    <w:rsid w:val="00972703"/>
    <w:rsid w:val="0097362F"/>
    <w:rsid w:val="00975322"/>
    <w:rsid w:val="009B4CB9"/>
    <w:rsid w:val="009C3F00"/>
    <w:rsid w:val="009D6CF0"/>
    <w:rsid w:val="009F0ADC"/>
    <w:rsid w:val="009F2774"/>
    <w:rsid w:val="00A5357C"/>
    <w:rsid w:val="00A5467B"/>
    <w:rsid w:val="00A60FD6"/>
    <w:rsid w:val="00A81027"/>
    <w:rsid w:val="00A854FA"/>
    <w:rsid w:val="00A90051"/>
    <w:rsid w:val="00AA77C0"/>
    <w:rsid w:val="00AD138F"/>
    <w:rsid w:val="00AD4BB6"/>
    <w:rsid w:val="00B1531D"/>
    <w:rsid w:val="00B53E28"/>
    <w:rsid w:val="00B76635"/>
    <w:rsid w:val="00B91355"/>
    <w:rsid w:val="00B9562C"/>
    <w:rsid w:val="00BC136E"/>
    <w:rsid w:val="00BF2AD9"/>
    <w:rsid w:val="00BF48B0"/>
    <w:rsid w:val="00BF6D2F"/>
    <w:rsid w:val="00C23210"/>
    <w:rsid w:val="00C2449A"/>
    <w:rsid w:val="00C5035F"/>
    <w:rsid w:val="00C62C65"/>
    <w:rsid w:val="00C66C8D"/>
    <w:rsid w:val="00C859C7"/>
    <w:rsid w:val="00CA0D0E"/>
    <w:rsid w:val="00CA7650"/>
    <w:rsid w:val="00CF766E"/>
    <w:rsid w:val="00D01D8E"/>
    <w:rsid w:val="00D03DBF"/>
    <w:rsid w:val="00D0641A"/>
    <w:rsid w:val="00D52BD8"/>
    <w:rsid w:val="00D9374C"/>
    <w:rsid w:val="00D9396E"/>
    <w:rsid w:val="00DC2D3F"/>
    <w:rsid w:val="00DD6613"/>
    <w:rsid w:val="00DE2DA0"/>
    <w:rsid w:val="00DF718E"/>
    <w:rsid w:val="00E23154"/>
    <w:rsid w:val="00E32BFE"/>
    <w:rsid w:val="00E6452D"/>
    <w:rsid w:val="00E73341"/>
    <w:rsid w:val="00EB1667"/>
    <w:rsid w:val="00EB4B2F"/>
    <w:rsid w:val="00F008B6"/>
    <w:rsid w:val="00F02144"/>
    <w:rsid w:val="00F13B31"/>
    <w:rsid w:val="00F2217E"/>
    <w:rsid w:val="00F32ADD"/>
    <w:rsid w:val="00F51C19"/>
    <w:rsid w:val="00FA0FEC"/>
    <w:rsid w:val="00FC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D06C9E"/>
  <w15:docId w15:val="{12AF6291-94AD-4D0C-BFB2-322E04F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DE2"/>
    <w:rPr>
      <w:rFonts w:ascii="Times New Roman" w:eastAsia="Times New Roman" w:hAnsi="Times New Roman" w:cs="Times New Roman"/>
      <w:lang w:val="fr-CH"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DA0"/>
  </w:style>
  <w:style w:type="character" w:styleId="Strong">
    <w:name w:val="Strong"/>
    <w:basedOn w:val="DefaultParagraphFont"/>
    <w:uiPriority w:val="22"/>
    <w:qFormat/>
    <w:rsid w:val="00410192"/>
    <w:rPr>
      <w:b/>
      <w:bCs/>
    </w:rPr>
  </w:style>
  <w:style w:type="character" w:styleId="Hyperlink">
    <w:name w:val="Hyperlink"/>
    <w:basedOn w:val="DefaultParagraphFont"/>
    <w:uiPriority w:val="99"/>
    <w:unhideWhenUsed/>
    <w:rsid w:val="00C859C7"/>
    <w:rPr>
      <w:color w:val="0563C1" w:themeColor="hyperlink"/>
      <w:u w:val="single"/>
    </w:rPr>
  </w:style>
  <w:style w:type="character" w:customStyle="1" w:styleId="Mentionnonrsolue1">
    <w:name w:val="Mention non résolue1"/>
    <w:basedOn w:val="DefaultParagraphFont"/>
    <w:uiPriority w:val="99"/>
    <w:semiHidden/>
    <w:unhideWhenUsed/>
    <w:rsid w:val="00C859C7"/>
    <w:rPr>
      <w:color w:val="605E5C"/>
      <w:shd w:val="clear" w:color="auto" w:fill="E1DFDD"/>
    </w:rPr>
  </w:style>
  <w:style w:type="character" w:styleId="FollowedHyperlink">
    <w:name w:val="FollowedHyperlink"/>
    <w:basedOn w:val="DefaultParagraphFont"/>
    <w:uiPriority w:val="99"/>
    <w:semiHidden/>
    <w:unhideWhenUsed/>
    <w:rsid w:val="004A5494"/>
    <w:rPr>
      <w:color w:val="954F72" w:themeColor="followedHyperlink"/>
      <w:u w:val="single"/>
    </w:rPr>
  </w:style>
  <w:style w:type="paragraph" w:styleId="BodyText">
    <w:name w:val="Body Text"/>
    <w:basedOn w:val="Normal"/>
    <w:link w:val="BodyTextChar"/>
    <w:uiPriority w:val="1"/>
    <w:qFormat/>
    <w:rsid w:val="0073126E"/>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3126E"/>
    <w:rPr>
      <w:rFonts w:ascii="Arial" w:eastAsia="Arial" w:hAnsi="Arial" w:cs="Arial"/>
      <w:sz w:val="22"/>
      <w:szCs w:val="22"/>
    </w:rPr>
  </w:style>
  <w:style w:type="table" w:styleId="TableGrid">
    <w:name w:val="Table Grid"/>
    <w:basedOn w:val="TableNormal"/>
    <w:uiPriority w:val="39"/>
    <w:rsid w:val="004E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9F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4E79FA"/>
  </w:style>
  <w:style w:type="paragraph" w:styleId="Footer">
    <w:name w:val="footer"/>
    <w:basedOn w:val="Normal"/>
    <w:link w:val="FooterChar"/>
    <w:uiPriority w:val="99"/>
    <w:unhideWhenUsed/>
    <w:rsid w:val="004E79F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4E79FA"/>
  </w:style>
  <w:style w:type="paragraph" w:styleId="BalloonText">
    <w:name w:val="Balloon Text"/>
    <w:basedOn w:val="Normal"/>
    <w:link w:val="BalloonTextChar"/>
    <w:uiPriority w:val="99"/>
    <w:semiHidden/>
    <w:unhideWhenUsed/>
    <w:rsid w:val="00D01D8E"/>
    <w:rPr>
      <w:rFonts w:ascii="Segoe UI"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01D8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008B6"/>
    <w:rPr>
      <w:sz w:val="16"/>
      <w:szCs w:val="16"/>
    </w:rPr>
  </w:style>
  <w:style w:type="paragraph" w:styleId="CommentText">
    <w:name w:val="annotation text"/>
    <w:basedOn w:val="Normal"/>
    <w:link w:val="CommentTextChar"/>
    <w:uiPriority w:val="99"/>
    <w:semiHidden/>
    <w:unhideWhenUsed/>
    <w:rsid w:val="00F008B6"/>
    <w:rPr>
      <w:sz w:val="20"/>
      <w:szCs w:val="20"/>
      <w:lang w:val="en-US" w:eastAsia="en-GB"/>
    </w:rPr>
  </w:style>
  <w:style w:type="character" w:customStyle="1" w:styleId="CommentTextChar">
    <w:name w:val="Comment Text Char"/>
    <w:basedOn w:val="DefaultParagraphFont"/>
    <w:link w:val="CommentText"/>
    <w:uiPriority w:val="99"/>
    <w:semiHidden/>
    <w:rsid w:val="00F008B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08B6"/>
    <w:rPr>
      <w:b/>
      <w:bCs/>
    </w:rPr>
  </w:style>
  <w:style w:type="character" w:customStyle="1" w:styleId="CommentSubjectChar">
    <w:name w:val="Comment Subject Char"/>
    <w:basedOn w:val="CommentTextChar"/>
    <w:link w:val="CommentSubject"/>
    <w:uiPriority w:val="99"/>
    <w:semiHidden/>
    <w:rsid w:val="00F008B6"/>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BF6D2F"/>
    <w:rPr>
      <w:color w:val="605E5C"/>
      <w:shd w:val="clear" w:color="auto" w:fill="E1DFDD"/>
    </w:rPr>
  </w:style>
  <w:style w:type="paragraph" w:styleId="ListParagraph">
    <w:name w:val="List Paragraph"/>
    <w:basedOn w:val="Normal"/>
    <w:uiPriority w:val="34"/>
    <w:qFormat/>
    <w:rsid w:val="00BF6D2F"/>
    <w:pPr>
      <w:ind w:left="720"/>
      <w:contextualSpacing/>
    </w:pPr>
  </w:style>
  <w:style w:type="paragraph" w:styleId="Revision">
    <w:name w:val="Revision"/>
    <w:hidden/>
    <w:uiPriority w:val="99"/>
    <w:semiHidden/>
    <w:rsid w:val="00840B3F"/>
    <w:rPr>
      <w:rFonts w:ascii="Times New Roman" w:eastAsia="Times New Roman" w:hAnsi="Times New Roman" w:cs="Times New Roman"/>
      <w:lang w:val="fr-CH" w:eastAsia="fr-FR"/>
    </w:rPr>
  </w:style>
  <w:style w:type="character" w:styleId="UnresolvedMention">
    <w:name w:val="Unresolved Mention"/>
    <w:basedOn w:val="DefaultParagraphFont"/>
    <w:uiPriority w:val="99"/>
    <w:semiHidden/>
    <w:unhideWhenUsed/>
    <w:rsid w:val="00B9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680">
      <w:bodyDiv w:val="1"/>
      <w:marLeft w:val="0"/>
      <w:marRight w:val="0"/>
      <w:marTop w:val="0"/>
      <w:marBottom w:val="0"/>
      <w:divBdr>
        <w:top w:val="none" w:sz="0" w:space="0" w:color="auto"/>
        <w:left w:val="none" w:sz="0" w:space="0" w:color="auto"/>
        <w:bottom w:val="none" w:sz="0" w:space="0" w:color="auto"/>
        <w:right w:val="none" w:sz="0" w:space="0" w:color="auto"/>
      </w:divBdr>
      <w:divsChild>
        <w:div w:id="1674449504">
          <w:marLeft w:val="0"/>
          <w:marRight w:val="0"/>
          <w:marTop w:val="0"/>
          <w:marBottom w:val="0"/>
          <w:divBdr>
            <w:top w:val="none" w:sz="0" w:space="0" w:color="auto"/>
            <w:left w:val="none" w:sz="0" w:space="0" w:color="auto"/>
            <w:bottom w:val="none" w:sz="0" w:space="0" w:color="auto"/>
            <w:right w:val="none" w:sz="0" w:space="0" w:color="auto"/>
          </w:divBdr>
        </w:div>
        <w:div w:id="1857649586">
          <w:marLeft w:val="0"/>
          <w:marRight w:val="0"/>
          <w:marTop w:val="0"/>
          <w:marBottom w:val="0"/>
          <w:divBdr>
            <w:top w:val="none" w:sz="0" w:space="0" w:color="auto"/>
            <w:left w:val="none" w:sz="0" w:space="0" w:color="auto"/>
            <w:bottom w:val="none" w:sz="0" w:space="0" w:color="auto"/>
            <w:right w:val="none" w:sz="0" w:space="0" w:color="auto"/>
          </w:divBdr>
        </w:div>
      </w:divsChild>
    </w:div>
    <w:div w:id="254633467">
      <w:bodyDiv w:val="1"/>
      <w:marLeft w:val="0"/>
      <w:marRight w:val="0"/>
      <w:marTop w:val="0"/>
      <w:marBottom w:val="0"/>
      <w:divBdr>
        <w:top w:val="none" w:sz="0" w:space="0" w:color="auto"/>
        <w:left w:val="none" w:sz="0" w:space="0" w:color="auto"/>
        <w:bottom w:val="none" w:sz="0" w:space="0" w:color="auto"/>
        <w:right w:val="none" w:sz="0" w:space="0" w:color="auto"/>
      </w:divBdr>
    </w:div>
    <w:div w:id="456460037">
      <w:bodyDiv w:val="1"/>
      <w:marLeft w:val="0"/>
      <w:marRight w:val="0"/>
      <w:marTop w:val="0"/>
      <w:marBottom w:val="0"/>
      <w:divBdr>
        <w:top w:val="none" w:sz="0" w:space="0" w:color="auto"/>
        <w:left w:val="none" w:sz="0" w:space="0" w:color="auto"/>
        <w:bottom w:val="none" w:sz="0" w:space="0" w:color="auto"/>
        <w:right w:val="none" w:sz="0" w:space="0" w:color="auto"/>
      </w:divBdr>
    </w:div>
    <w:div w:id="495464707">
      <w:bodyDiv w:val="1"/>
      <w:marLeft w:val="0"/>
      <w:marRight w:val="0"/>
      <w:marTop w:val="0"/>
      <w:marBottom w:val="0"/>
      <w:divBdr>
        <w:top w:val="none" w:sz="0" w:space="0" w:color="auto"/>
        <w:left w:val="none" w:sz="0" w:space="0" w:color="auto"/>
        <w:bottom w:val="none" w:sz="0" w:space="0" w:color="auto"/>
        <w:right w:val="none" w:sz="0" w:space="0" w:color="auto"/>
      </w:divBdr>
    </w:div>
    <w:div w:id="838811569">
      <w:bodyDiv w:val="1"/>
      <w:marLeft w:val="0"/>
      <w:marRight w:val="0"/>
      <w:marTop w:val="0"/>
      <w:marBottom w:val="0"/>
      <w:divBdr>
        <w:top w:val="none" w:sz="0" w:space="0" w:color="auto"/>
        <w:left w:val="none" w:sz="0" w:space="0" w:color="auto"/>
        <w:bottom w:val="none" w:sz="0" w:space="0" w:color="auto"/>
        <w:right w:val="none" w:sz="0" w:space="0" w:color="auto"/>
      </w:divBdr>
    </w:div>
    <w:div w:id="916548782">
      <w:bodyDiv w:val="1"/>
      <w:marLeft w:val="0"/>
      <w:marRight w:val="0"/>
      <w:marTop w:val="0"/>
      <w:marBottom w:val="0"/>
      <w:divBdr>
        <w:top w:val="none" w:sz="0" w:space="0" w:color="auto"/>
        <w:left w:val="none" w:sz="0" w:space="0" w:color="auto"/>
        <w:bottom w:val="none" w:sz="0" w:space="0" w:color="auto"/>
        <w:right w:val="none" w:sz="0" w:space="0" w:color="auto"/>
      </w:divBdr>
    </w:div>
    <w:div w:id="1145122990">
      <w:bodyDiv w:val="1"/>
      <w:marLeft w:val="0"/>
      <w:marRight w:val="0"/>
      <w:marTop w:val="0"/>
      <w:marBottom w:val="0"/>
      <w:divBdr>
        <w:top w:val="none" w:sz="0" w:space="0" w:color="auto"/>
        <w:left w:val="none" w:sz="0" w:space="0" w:color="auto"/>
        <w:bottom w:val="none" w:sz="0" w:space="0" w:color="auto"/>
        <w:right w:val="none" w:sz="0" w:space="0" w:color="auto"/>
      </w:divBdr>
    </w:div>
    <w:div w:id="1262254543">
      <w:bodyDiv w:val="1"/>
      <w:marLeft w:val="0"/>
      <w:marRight w:val="0"/>
      <w:marTop w:val="0"/>
      <w:marBottom w:val="0"/>
      <w:divBdr>
        <w:top w:val="none" w:sz="0" w:space="0" w:color="auto"/>
        <w:left w:val="none" w:sz="0" w:space="0" w:color="auto"/>
        <w:bottom w:val="none" w:sz="0" w:space="0" w:color="auto"/>
        <w:right w:val="none" w:sz="0" w:space="0" w:color="auto"/>
      </w:divBdr>
    </w:div>
    <w:div w:id="1275596353">
      <w:bodyDiv w:val="1"/>
      <w:marLeft w:val="0"/>
      <w:marRight w:val="0"/>
      <w:marTop w:val="0"/>
      <w:marBottom w:val="0"/>
      <w:divBdr>
        <w:top w:val="none" w:sz="0" w:space="0" w:color="auto"/>
        <w:left w:val="none" w:sz="0" w:space="0" w:color="auto"/>
        <w:bottom w:val="none" w:sz="0" w:space="0" w:color="auto"/>
        <w:right w:val="none" w:sz="0" w:space="0" w:color="auto"/>
      </w:divBdr>
      <w:divsChild>
        <w:div w:id="1640570094">
          <w:marLeft w:val="0"/>
          <w:marRight w:val="0"/>
          <w:marTop w:val="0"/>
          <w:marBottom w:val="0"/>
          <w:divBdr>
            <w:top w:val="none" w:sz="0" w:space="0" w:color="auto"/>
            <w:left w:val="none" w:sz="0" w:space="0" w:color="auto"/>
            <w:bottom w:val="none" w:sz="0" w:space="0" w:color="auto"/>
            <w:right w:val="none" w:sz="0" w:space="0" w:color="auto"/>
          </w:divBdr>
        </w:div>
        <w:div w:id="1889295833">
          <w:marLeft w:val="0"/>
          <w:marRight w:val="0"/>
          <w:marTop w:val="0"/>
          <w:marBottom w:val="0"/>
          <w:divBdr>
            <w:top w:val="none" w:sz="0" w:space="0" w:color="auto"/>
            <w:left w:val="none" w:sz="0" w:space="0" w:color="auto"/>
            <w:bottom w:val="none" w:sz="0" w:space="0" w:color="auto"/>
            <w:right w:val="none" w:sz="0" w:space="0" w:color="auto"/>
          </w:divBdr>
        </w:div>
        <w:div w:id="54664673">
          <w:marLeft w:val="0"/>
          <w:marRight w:val="0"/>
          <w:marTop w:val="0"/>
          <w:marBottom w:val="0"/>
          <w:divBdr>
            <w:top w:val="none" w:sz="0" w:space="0" w:color="auto"/>
            <w:left w:val="none" w:sz="0" w:space="0" w:color="auto"/>
            <w:bottom w:val="none" w:sz="0" w:space="0" w:color="auto"/>
            <w:right w:val="none" w:sz="0" w:space="0" w:color="auto"/>
          </w:divBdr>
        </w:div>
      </w:divsChild>
    </w:div>
    <w:div w:id="1764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h-watch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nzo@phillips.com" TargetMode="External"/><Relationship Id="rId5" Type="http://schemas.openxmlformats.org/officeDocument/2006/relationships/webSettings" Target="webSettings.xml"/><Relationship Id="rId10" Type="http://schemas.openxmlformats.org/officeDocument/2006/relationships/hyperlink" Target="mailto:mailto:fabiana.chiacchio@zenith-watches.com" TargetMode="External"/><Relationship Id="rId4" Type="http://schemas.openxmlformats.org/officeDocument/2006/relationships/settings" Target="settings.xml"/><Relationship Id="rId9" Type="http://schemas.openxmlformats.org/officeDocument/2006/relationships/hyperlink" Target="http://www.zoe4lif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B03A-B10B-43B0-89AA-F4594DA5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6296</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118wording</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118w</dc:creator>
  <cp:keywords/>
  <dc:description/>
  <cp:lastModifiedBy>Vittoria Pelà</cp:lastModifiedBy>
  <cp:revision>4</cp:revision>
  <cp:lastPrinted>2019-10-01T09:39:00Z</cp:lastPrinted>
  <dcterms:created xsi:type="dcterms:W3CDTF">2019-09-24T07:55:00Z</dcterms:created>
  <dcterms:modified xsi:type="dcterms:W3CDTF">2019-10-01T09:39:00Z</dcterms:modified>
</cp:coreProperties>
</file>