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4DAC" w14:textId="28315E88" w:rsidR="00EB40E3" w:rsidRPr="005517F6" w:rsidRDefault="00886E65" w:rsidP="00886E65">
      <w:pPr>
        <w:jc w:val="center"/>
        <w:rPr>
          <w:rFonts w:ascii="Avenir Next" w:hAnsi="Avenir Next" w:cstheme="majorHAnsi"/>
          <w:b/>
          <w:color w:val="000000" w:themeColor="text1"/>
        </w:rPr>
      </w:pPr>
      <w:r>
        <w:rPr>
          <w:rFonts w:ascii="Avenir Next" w:hAnsi="Avenir Next" w:cstheme="majorHAnsi"/>
          <w:b/>
          <w:color w:val="000000" w:themeColor="text1"/>
        </w:rPr>
        <w:t xml:space="preserve">Zenith e Phillips collaborano per un cronografo El Primero in platino unico </w:t>
      </w:r>
      <w:r w:rsidR="00406FBE">
        <w:rPr>
          <w:rFonts w:ascii="Avenir Next" w:hAnsi="Avenir Next" w:cstheme="majorHAnsi"/>
          <w:b/>
          <w:color w:val="000000" w:themeColor="text1"/>
        </w:rPr>
        <w:br/>
      </w:r>
      <w:r>
        <w:rPr>
          <w:rFonts w:ascii="Avenir Next" w:hAnsi="Avenir Next" w:cstheme="majorHAnsi"/>
          <w:b/>
          <w:color w:val="000000" w:themeColor="text1"/>
        </w:rPr>
        <w:t>che verrà battuto all'asta durante la G</w:t>
      </w:r>
      <w:r w:rsidR="00073329">
        <w:rPr>
          <w:rFonts w:ascii="Avenir Next" w:hAnsi="Avenir Next" w:cstheme="majorHAnsi"/>
          <w:b/>
          <w:color w:val="000000" w:themeColor="text1"/>
        </w:rPr>
        <w:t xml:space="preserve">eneva Watch </w:t>
      </w:r>
      <w:proofErr w:type="spellStart"/>
      <w:r w:rsidR="00073329">
        <w:rPr>
          <w:rFonts w:ascii="Avenir Next" w:hAnsi="Avenir Next" w:cstheme="majorHAnsi"/>
          <w:b/>
          <w:color w:val="000000" w:themeColor="text1"/>
        </w:rPr>
        <w:t>Auction</w:t>
      </w:r>
      <w:proofErr w:type="spellEnd"/>
      <w:r w:rsidR="00073329">
        <w:rPr>
          <w:rFonts w:ascii="Avenir Next" w:hAnsi="Avenir Next" w:cstheme="majorHAnsi"/>
          <w:b/>
          <w:color w:val="000000" w:themeColor="text1"/>
        </w:rPr>
        <w:t xml:space="preserve"> X di Phillips</w:t>
      </w:r>
      <w:r>
        <w:rPr>
          <w:rFonts w:ascii="Avenir Next" w:hAnsi="Avenir Next" w:cstheme="majorHAnsi"/>
          <w:b/>
          <w:color w:val="000000" w:themeColor="text1"/>
        </w:rPr>
        <w:t>.</w:t>
      </w:r>
    </w:p>
    <w:p w14:paraId="0DB9D145" w14:textId="77777777" w:rsidR="00886E65" w:rsidRPr="00886E65" w:rsidRDefault="00886E65" w:rsidP="00886E65">
      <w:pPr>
        <w:jc w:val="both"/>
        <w:rPr>
          <w:rFonts w:ascii="Avenir Next" w:hAnsi="Avenir Next" w:cstheme="majorHAnsi"/>
          <w:b/>
          <w:bCs/>
          <w:color w:val="000000" w:themeColor="text1"/>
          <w:sz w:val="16"/>
          <w:szCs w:val="16"/>
        </w:rPr>
      </w:pPr>
    </w:p>
    <w:p w14:paraId="0FCBCEE2" w14:textId="61F218E4" w:rsidR="00886E65" w:rsidRDefault="00886E65" w:rsidP="00886E65">
      <w:pPr>
        <w:jc w:val="both"/>
        <w:rPr>
          <w:rFonts w:ascii="Avenir Next" w:hAnsi="Avenir Next" w:cstheme="majorHAnsi"/>
          <w:color w:val="000000" w:themeColor="text1"/>
          <w:sz w:val="18"/>
        </w:rPr>
      </w:pPr>
      <w:r>
        <w:rPr>
          <w:rFonts w:ascii="Avenir Next" w:hAnsi="Avenir Next" w:cstheme="majorHAnsi"/>
          <w:color w:val="000000" w:themeColor="text1"/>
          <w:sz w:val="18"/>
        </w:rPr>
        <w:t>Appositamente disegnato da Phillips in Association with Bacs &amp; Russo per commemorare il 50</w:t>
      </w:r>
      <w:r>
        <w:rPr>
          <w:rFonts w:ascii="Avenir Next" w:hAnsi="Avenir Next" w:cstheme="majorHAnsi"/>
          <w:color w:val="000000" w:themeColor="text1"/>
          <w:sz w:val="18"/>
          <w:vertAlign w:val="superscript"/>
        </w:rPr>
        <w:t>°</w:t>
      </w:r>
      <w:r>
        <w:rPr>
          <w:rFonts w:ascii="Avenir Next" w:hAnsi="Avenir Next" w:cstheme="majorHAnsi"/>
          <w:color w:val="000000" w:themeColor="text1"/>
          <w:sz w:val="18"/>
        </w:rPr>
        <w:t xml:space="preserve"> Anniversario del cronografo El Primero di Zenith, questo orologio unico verrà battuto all'asta a Ginevra il 9-10 novembre 2019. Il ricavato dell'asta di questo esclusivo orologio commemorativo sarà devoluto a Zoe4Life, un'organizzazione svizzera senza scopo di lucro che fa parte della rete Childhood Cancer International. L'evento che vede protagonista questo orologio speciale e unico conclude lo Zenith El Primero 50</w:t>
      </w:r>
      <w:r>
        <w:rPr>
          <w:rFonts w:ascii="Avenir Next" w:hAnsi="Avenir Next" w:cstheme="majorHAnsi"/>
          <w:color w:val="000000" w:themeColor="text1"/>
          <w:sz w:val="18"/>
          <w:vertAlign w:val="superscript"/>
        </w:rPr>
        <w:t>th</w:t>
      </w:r>
      <w:r>
        <w:rPr>
          <w:rFonts w:ascii="Avenir Next" w:hAnsi="Avenir Next" w:cstheme="majorHAnsi"/>
          <w:color w:val="000000" w:themeColor="text1"/>
          <w:sz w:val="18"/>
        </w:rPr>
        <w:t xml:space="preserve"> Anniversary World Tour che, nel 2019, ha toccato 5 </w:t>
      </w:r>
      <w:r w:rsidR="00A828C6">
        <w:rPr>
          <w:rFonts w:ascii="Avenir Next" w:hAnsi="Avenir Next" w:cstheme="majorHAnsi"/>
          <w:color w:val="000000" w:themeColor="text1"/>
          <w:sz w:val="18"/>
        </w:rPr>
        <w:t>C</w:t>
      </w:r>
      <w:r>
        <w:rPr>
          <w:rFonts w:ascii="Avenir Next" w:hAnsi="Avenir Next" w:cstheme="majorHAnsi"/>
          <w:color w:val="000000" w:themeColor="text1"/>
          <w:sz w:val="18"/>
        </w:rPr>
        <w:t>ontinenti per celebrare il primo cronografo automatico nella storia dell'orologeria</w:t>
      </w:r>
      <w:r w:rsidR="00073329">
        <w:rPr>
          <w:rFonts w:ascii="Avenir Next" w:hAnsi="Avenir Next" w:cstheme="majorHAnsi"/>
          <w:color w:val="000000" w:themeColor="text1"/>
          <w:sz w:val="18"/>
        </w:rPr>
        <w:t>, presentato da Zenith nel 1969.</w:t>
      </w:r>
    </w:p>
    <w:p w14:paraId="394897F0" w14:textId="77777777" w:rsidR="00886E65" w:rsidRPr="00886E65" w:rsidRDefault="00886E65" w:rsidP="00886E65">
      <w:pPr>
        <w:pStyle w:val="BodyText"/>
        <w:jc w:val="both"/>
        <w:rPr>
          <w:rFonts w:ascii="Avenir Next" w:hAnsi="Avenir Next" w:cstheme="majorHAnsi"/>
          <w:kern w:val="2"/>
          <w:sz w:val="16"/>
          <w:szCs w:val="16"/>
        </w:rPr>
      </w:pPr>
    </w:p>
    <w:p w14:paraId="29B28D5B" w14:textId="71F48167" w:rsidR="00B1531D" w:rsidRPr="00886E65" w:rsidRDefault="0073126E" w:rsidP="00886E65">
      <w:pPr>
        <w:pStyle w:val="BodyText"/>
        <w:jc w:val="both"/>
        <w:rPr>
          <w:rFonts w:ascii="Avenir Next" w:hAnsi="Avenir Next" w:cstheme="majorHAnsi"/>
          <w:kern w:val="2"/>
          <w:sz w:val="18"/>
          <w:szCs w:val="18"/>
        </w:rPr>
      </w:pPr>
      <w:r>
        <w:rPr>
          <w:rFonts w:ascii="Avenir Next" w:hAnsi="Avenir Next" w:cstheme="majorHAnsi"/>
          <w:sz w:val="18"/>
        </w:rPr>
        <w:t>Ginevra, Svizzera – 1 ottobre 2019</w:t>
      </w:r>
      <w:r>
        <w:rPr>
          <w:rFonts w:ascii="Avenir Next" w:hAnsi="Avenir Next" w:cstheme="majorHAnsi"/>
          <w:color w:val="FF0000"/>
          <w:sz w:val="18"/>
        </w:rPr>
        <w:t xml:space="preserve"> </w:t>
      </w:r>
      <w:r>
        <w:rPr>
          <w:rFonts w:ascii="Avenir Next" w:hAnsi="Avenir Next" w:cstheme="majorHAnsi"/>
          <w:sz w:val="18"/>
        </w:rPr>
        <w:t>– Zenith conclude col botto l'anno di celebrazioni per il 50° anniversario d</w:t>
      </w:r>
      <w:r w:rsidR="00A828C6">
        <w:rPr>
          <w:rFonts w:ascii="Avenir Next" w:hAnsi="Avenir Next" w:cstheme="majorHAnsi"/>
          <w:sz w:val="18"/>
        </w:rPr>
        <w:t xml:space="preserve">i </w:t>
      </w:r>
      <w:r>
        <w:rPr>
          <w:rFonts w:ascii="Avenir Next" w:hAnsi="Avenir Next" w:cstheme="majorHAnsi"/>
          <w:sz w:val="18"/>
        </w:rPr>
        <w:t>El Primero. L'8 novembre 2019, a Ginevra, ultima tappa del suo Anniversary World Tour, Zenith - in collaborazione con Phillips in Association with Bacs &amp; Russo – presenterà un El Primero in platino, unico e inedito, che susciterà scalpore tra i collezionisti di orologi e gli amanti d</w:t>
      </w:r>
      <w:r w:rsidR="00A828C6">
        <w:rPr>
          <w:rFonts w:ascii="Avenir Next" w:hAnsi="Avenir Next" w:cstheme="majorHAnsi"/>
          <w:sz w:val="18"/>
        </w:rPr>
        <w:t xml:space="preserve">i </w:t>
      </w:r>
      <w:r>
        <w:rPr>
          <w:rFonts w:ascii="Avenir Next" w:hAnsi="Avenir Next" w:cstheme="majorHAnsi"/>
          <w:sz w:val="18"/>
        </w:rPr>
        <w:t>El Primero.</w:t>
      </w:r>
    </w:p>
    <w:p w14:paraId="6D8A197F" w14:textId="77777777" w:rsidR="00322D2D" w:rsidRPr="00886E65" w:rsidRDefault="00322D2D" w:rsidP="00886E65">
      <w:pPr>
        <w:pStyle w:val="BodyText"/>
        <w:jc w:val="both"/>
        <w:rPr>
          <w:rFonts w:ascii="Avenir Next" w:hAnsi="Avenir Next" w:cstheme="majorHAnsi"/>
          <w:kern w:val="2"/>
          <w:sz w:val="16"/>
          <w:szCs w:val="16"/>
        </w:rPr>
      </w:pPr>
    </w:p>
    <w:p w14:paraId="3C8F578B" w14:textId="52285FEA" w:rsidR="002C1855" w:rsidRPr="00886E65" w:rsidRDefault="00F008B6" w:rsidP="00886E65">
      <w:pPr>
        <w:pStyle w:val="BodyText"/>
        <w:jc w:val="both"/>
        <w:rPr>
          <w:rFonts w:ascii="Avenir Next" w:hAnsi="Avenir Next" w:cstheme="majorHAnsi"/>
          <w:kern w:val="2"/>
          <w:sz w:val="18"/>
          <w:szCs w:val="18"/>
        </w:rPr>
      </w:pPr>
      <w:r>
        <w:rPr>
          <w:rFonts w:ascii="Avenir Next" w:hAnsi="Avenir Next" w:cstheme="majorHAnsi"/>
          <w:sz w:val="18"/>
        </w:rPr>
        <w:t xml:space="preserve">Tra gli orologi da collezione più affascinanti e storicamente importanti offerti nel corso della Geneva Watch </w:t>
      </w:r>
      <w:proofErr w:type="spellStart"/>
      <w:r>
        <w:rPr>
          <w:rFonts w:ascii="Avenir Next" w:hAnsi="Avenir Next" w:cstheme="majorHAnsi"/>
          <w:sz w:val="18"/>
        </w:rPr>
        <w:t>Auction</w:t>
      </w:r>
      <w:proofErr w:type="spellEnd"/>
      <w:r>
        <w:rPr>
          <w:rFonts w:ascii="Avenir Next" w:hAnsi="Avenir Next" w:cstheme="majorHAnsi"/>
          <w:sz w:val="18"/>
        </w:rPr>
        <w:t>: X il 9 e 10 novembre 2019, all'Hôtel La Réserve di Ginevra, dall'importante casa d'aste Phillips in Association with Bacs &amp; Russo, uno è destinato a suscitare un particolare interesse: l'esclusivo cronografo Zenith El Primero in platino.</w:t>
      </w:r>
    </w:p>
    <w:p w14:paraId="3D1E8EDE" w14:textId="77777777" w:rsidR="002C1855" w:rsidRPr="00886E65" w:rsidRDefault="002C1855" w:rsidP="00886E65">
      <w:pPr>
        <w:pStyle w:val="BodyText"/>
        <w:jc w:val="both"/>
        <w:rPr>
          <w:rFonts w:ascii="Avenir Next" w:hAnsi="Avenir Next" w:cstheme="majorHAnsi"/>
          <w:kern w:val="2"/>
          <w:sz w:val="16"/>
          <w:szCs w:val="16"/>
        </w:rPr>
      </w:pPr>
    </w:p>
    <w:p w14:paraId="6D90495D" w14:textId="0103CB2E" w:rsidR="00322D2D" w:rsidRPr="00886E65" w:rsidRDefault="0078415A" w:rsidP="00886E65">
      <w:pPr>
        <w:pStyle w:val="BodyText"/>
        <w:jc w:val="both"/>
        <w:rPr>
          <w:rFonts w:ascii="Avenir Next" w:hAnsi="Avenir Next" w:cstheme="majorHAnsi"/>
          <w:kern w:val="2"/>
          <w:sz w:val="18"/>
          <w:szCs w:val="18"/>
        </w:rPr>
      </w:pPr>
      <w:r>
        <w:rPr>
          <w:rFonts w:ascii="Avenir Next" w:hAnsi="Avenir Next" w:cstheme="majorHAnsi"/>
          <w:sz w:val="18"/>
        </w:rPr>
        <w:t>Questo particolare orologio, che vanta un pedigree ineguagliabile tra i cronografi, è doppiamente speciale. Disegnato da Phillips in Association with Bacs &amp; Russo in collaborazione con Zenith — una p</w:t>
      </w:r>
      <w:r w:rsidR="00A828C6">
        <w:rPr>
          <w:rFonts w:ascii="Avenir Next" w:hAnsi="Avenir Next" w:cstheme="majorHAnsi"/>
          <w:sz w:val="18"/>
        </w:rPr>
        <w:t>remière</w:t>
      </w:r>
      <w:r>
        <w:rPr>
          <w:rFonts w:ascii="Avenir Next" w:hAnsi="Avenir Next" w:cstheme="majorHAnsi"/>
          <w:sz w:val="18"/>
        </w:rPr>
        <w:t xml:space="preserve"> per la casa d'aste — questa creazione unica celebra i 50 anni dall'invenzione dello Zenith El Primero, il primo cronografo automatico mai realizzato, con una sorprendente reinterpretazione dell'iconico A384. Eccezionalmente per questa creazione unica e per la prima volta per un El Primero, l'orologio è realizzato in platino PT 950.</w:t>
      </w:r>
    </w:p>
    <w:p w14:paraId="76592304" w14:textId="77777777" w:rsidR="00322D2D" w:rsidRPr="00886E65" w:rsidRDefault="00322D2D" w:rsidP="00886E65">
      <w:pPr>
        <w:pStyle w:val="BodyText"/>
        <w:jc w:val="both"/>
        <w:rPr>
          <w:rFonts w:ascii="Avenir Next" w:hAnsi="Avenir Next" w:cstheme="majorHAnsi"/>
          <w:kern w:val="2"/>
          <w:sz w:val="16"/>
          <w:szCs w:val="16"/>
        </w:rPr>
      </w:pPr>
    </w:p>
    <w:p w14:paraId="0E02D99D" w14:textId="09964D87" w:rsidR="005F05AE" w:rsidRPr="00886E65" w:rsidRDefault="00D9396E" w:rsidP="00886E65">
      <w:pPr>
        <w:pStyle w:val="BodyText"/>
        <w:jc w:val="both"/>
        <w:rPr>
          <w:rFonts w:ascii="Avenir Next" w:hAnsi="Avenir Next" w:cstheme="majorHAnsi"/>
          <w:kern w:val="2"/>
          <w:sz w:val="18"/>
          <w:szCs w:val="18"/>
        </w:rPr>
      </w:pPr>
      <w:r>
        <w:rPr>
          <w:rFonts w:ascii="Avenir Next" w:hAnsi="Avenir Next" w:cstheme="majorHAnsi"/>
          <w:sz w:val="18"/>
        </w:rPr>
        <w:t>Un'altra pr</w:t>
      </w:r>
      <w:r w:rsidR="00A828C6">
        <w:rPr>
          <w:rFonts w:ascii="Avenir Next" w:hAnsi="Avenir Next" w:cstheme="majorHAnsi"/>
          <w:sz w:val="18"/>
        </w:rPr>
        <w:t>emière</w:t>
      </w:r>
      <w:r>
        <w:rPr>
          <w:rFonts w:ascii="Avenir Next" w:hAnsi="Avenir Next" w:cstheme="majorHAnsi"/>
          <w:sz w:val="18"/>
        </w:rPr>
        <w:t xml:space="preserve"> per Zenith: l'esclusivo e prezioso quadrante dal tocco vintage è realizzato in lapislazzuli, una pietra dal colore blu intenso con striature dorate. Il cinturino in vitello gli conferisce un'elegante semplicità. A testimonianza della sua affidabilità e robustezza collaudate dal tempo, è accompagnato da una garanzia internazionale di 50 anni. Il risultato finale è un orologio affascinante che piacerà a intenditori, appassionati e collezionisti.</w:t>
      </w:r>
    </w:p>
    <w:p w14:paraId="168FE5C1" w14:textId="77777777" w:rsidR="00886E65" w:rsidRPr="00886E65" w:rsidRDefault="00886E65" w:rsidP="00886E65">
      <w:pPr>
        <w:pStyle w:val="BodyText"/>
        <w:jc w:val="both"/>
        <w:rPr>
          <w:rFonts w:ascii="Avenir Next" w:hAnsi="Avenir Next" w:cstheme="majorHAnsi"/>
          <w:kern w:val="2"/>
          <w:sz w:val="16"/>
          <w:szCs w:val="16"/>
        </w:rPr>
      </w:pPr>
    </w:p>
    <w:p w14:paraId="2AC56EF7" w14:textId="411D4C8C" w:rsidR="00940C3C" w:rsidRPr="00886E65" w:rsidRDefault="00940C3C" w:rsidP="00886E65">
      <w:pPr>
        <w:jc w:val="both"/>
        <w:rPr>
          <w:rFonts w:ascii="Avenir Next" w:eastAsia="Arial" w:hAnsi="Avenir Next" w:cstheme="majorHAnsi"/>
          <w:kern w:val="2"/>
          <w:sz w:val="18"/>
          <w:szCs w:val="18"/>
          <w:lang w:eastAsia="en-US"/>
        </w:rPr>
      </w:pPr>
      <w:r>
        <w:rPr>
          <w:rFonts w:ascii="Avenir Next" w:eastAsia="Arial" w:hAnsi="Avenir Next" w:cstheme="majorHAnsi"/>
          <w:sz w:val="18"/>
        </w:rPr>
        <w:t xml:space="preserve">“Sarà il primo e unico El Primero </w:t>
      </w:r>
      <w:r w:rsidR="00915A33">
        <w:rPr>
          <w:rFonts w:ascii="Avenir Next" w:eastAsia="Arial" w:hAnsi="Avenir Next" w:cstheme="majorHAnsi"/>
          <w:sz w:val="18"/>
        </w:rPr>
        <w:t xml:space="preserve">A386 </w:t>
      </w:r>
      <w:bookmarkStart w:id="0" w:name="_GoBack"/>
      <w:bookmarkEnd w:id="0"/>
      <w:r>
        <w:rPr>
          <w:rFonts w:ascii="Avenir Next" w:eastAsia="Arial" w:hAnsi="Avenir Next" w:cstheme="majorHAnsi"/>
          <w:sz w:val="18"/>
        </w:rPr>
        <w:t>in platino,” promette Julien Tornare, CEO di Zenith, e aggiunge “ed è perfetto per commemorare e celebrare un'autentica rivoluzione nella ricerca di precisione nella misura del tempo.”</w:t>
      </w:r>
    </w:p>
    <w:p w14:paraId="733ECF25" w14:textId="77777777" w:rsidR="00B1531D" w:rsidRPr="00886E65" w:rsidRDefault="00B1531D" w:rsidP="00886E65">
      <w:pPr>
        <w:pStyle w:val="BodyText"/>
        <w:jc w:val="both"/>
        <w:rPr>
          <w:rFonts w:ascii="Avenir Next" w:hAnsi="Avenir Next" w:cstheme="majorHAnsi"/>
          <w:kern w:val="2"/>
          <w:sz w:val="16"/>
          <w:szCs w:val="16"/>
        </w:rPr>
      </w:pPr>
    </w:p>
    <w:p w14:paraId="4C964E22" w14:textId="30F6490F" w:rsidR="006A1DE2" w:rsidRPr="00886E65" w:rsidRDefault="005517F6" w:rsidP="00886E65">
      <w:pPr>
        <w:jc w:val="both"/>
        <w:rPr>
          <w:rFonts w:ascii="Avenir Next" w:hAnsi="Avenir Next" w:cstheme="majorHAnsi"/>
          <w:color w:val="000000"/>
          <w:sz w:val="18"/>
          <w:szCs w:val="18"/>
        </w:rPr>
      </w:pPr>
      <w:r>
        <w:rPr>
          <w:rFonts w:ascii="Avenir Next" w:hAnsi="Avenir Next" w:cstheme="majorHAnsi"/>
          <w:sz w:val="18"/>
        </w:rPr>
        <w:t>“</w:t>
      </w:r>
      <w:r w:rsidR="0078415A">
        <w:rPr>
          <w:rFonts w:ascii="Avenir Next" w:hAnsi="Avenir Next" w:cstheme="majorHAnsi"/>
          <w:sz w:val="18"/>
        </w:rPr>
        <w:t xml:space="preserve">È stato un vero piacere collaborare con gli specialisti di Phillips e il team di Zenith per esplorare tutte le possibilità di concretizzare una visione unica, creativa e contemporanea, che innova nel rispetto della tradizione,” afferma Aurel Bacs, Senior Consultant di Bacs &amp; Russo che aggiunge “Il risultato rispecchia l'importanza </w:t>
      </w:r>
      <w:r w:rsidR="002E7906">
        <w:rPr>
          <w:rFonts w:ascii="Avenir Next" w:hAnsi="Avenir Next" w:cstheme="majorHAnsi"/>
          <w:sz w:val="18"/>
        </w:rPr>
        <w:t xml:space="preserve">di </w:t>
      </w:r>
      <w:r w:rsidR="0078415A">
        <w:rPr>
          <w:rFonts w:ascii="Avenir Next" w:hAnsi="Avenir Next" w:cstheme="majorHAnsi"/>
          <w:sz w:val="18"/>
        </w:rPr>
        <w:t xml:space="preserve">El Primero come pietra miliare dell'orologeria.” Ed è anche particolarmente gratificante, in quanto </w:t>
      </w:r>
      <w:r w:rsidR="0078415A">
        <w:rPr>
          <w:rFonts w:ascii="Avenir Next" w:hAnsi="Avenir Next" w:cstheme="majorHAnsi"/>
          <w:color w:val="000000" w:themeColor="text1"/>
          <w:sz w:val="18"/>
        </w:rPr>
        <w:t>il ricavato dell'asta di questo orologio commemorativo unico sarà devoluto a Zoe4Life, un'organizzazione svizzera senza scopo di lucro che fa parte della rete Childhood Cancer International.</w:t>
      </w:r>
    </w:p>
    <w:p w14:paraId="7E0F0D07" w14:textId="77777777" w:rsidR="00B1531D" w:rsidRPr="00886E65" w:rsidRDefault="00B1531D" w:rsidP="00886E65">
      <w:pPr>
        <w:pStyle w:val="BodyText"/>
        <w:jc w:val="both"/>
        <w:rPr>
          <w:rFonts w:ascii="Avenir Next" w:hAnsi="Avenir Next" w:cstheme="majorHAnsi"/>
          <w:kern w:val="2"/>
          <w:sz w:val="16"/>
          <w:szCs w:val="16"/>
        </w:rPr>
      </w:pPr>
    </w:p>
    <w:p w14:paraId="759DBEBC" w14:textId="09044873" w:rsidR="00886E65" w:rsidRPr="005517F6" w:rsidRDefault="00940C3C" w:rsidP="005517F6">
      <w:pPr>
        <w:pStyle w:val="BodyText"/>
        <w:jc w:val="both"/>
      </w:pPr>
      <w:r>
        <w:rPr>
          <w:rFonts w:ascii="Avenir Next" w:hAnsi="Avenir Next" w:cstheme="majorHAnsi"/>
          <w:sz w:val="18"/>
        </w:rPr>
        <w:t>El Primero in platino sarà presentato alla vigilia dell'asta, nel corso di uno speciale evento che si terrà l'8 novembre a La Réserve di Ginevra per concludere l'El Primero 50</w:t>
      </w:r>
      <w:r>
        <w:rPr>
          <w:rFonts w:ascii="Avenir Next" w:hAnsi="Avenir Next" w:cstheme="majorHAnsi"/>
          <w:sz w:val="18"/>
          <w:vertAlign w:val="superscript"/>
        </w:rPr>
        <w:t>th</w:t>
      </w:r>
      <w:r>
        <w:rPr>
          <w:rFonts w:ascii="Avenir Next" w:hAnsi="Avenir Next" w:cstheme="majorHAnsi"/>
          <w:sz w:val="18"/>
        </w:rPr>
        <w:t xml:space="preserve"> Anniversary World Tour che, nel 2019, ha portato la fiaccola dell'El Primero, per così dire, attraverso 5 continenti per celebrare il primo cronografo automatico della storia dell'orologeria, presentato nel 1969. </w:t>
      </w:r>
      <w:r w:rsidR="00406FBE">
        <w:rPr>
          <w:rFonts w:ascii="Avenir Next" w:hAnsi="Avenir Next" w:cstheme="majorHAnsi"/>
          <w:i/>
          <w:kern w:val="2"/>
          <w:sz w:val="18"/>
          <w:szCs w:val="18"/>
        </w:rPr>
        <w:br w:type="page"/>
      </w:r>
      <w:r w:rsidR="00042381">
        <w:rPr>
          <w:rFonts w:ascii="Avenir Next" w:hAnsi="Avenir Next" w:cstheme="majorHAnsi"/>
          <w:i/>
          <w:sz w:val="18"/>
        </w:rPr>
        <w:lastRenderedPageBreak/>
        <w:t xml:space="preserve">Date di esposizione: Dal 7 al 10 novembre, 2019 – Hôtel La </w:t>
      </w:r>
      <w:proofErr w:type="spellStart"/>
      <w:r w:rsidR="00042381">
        <w:rPr>
          <w:rFonts w:ascii="Avenir Next" w:hAnsi="Avenir Next" w:cstheme="majorHAnsi"/>
          <w:i/>
          <w:sz w:val="18"/>
        </w:rPr>
        <w:t>Réserve</w:t>
      </w:r>
      <w:proofErr w:type="spellEnd"/>
      <w:r w:rsidR="00042381">
        <w:rPr>
          <w:rFonts w:ascii="Avenir Next" w:hAnsi="Avenir Next" w:cstheme="majorHAnsi"/>
          <w:i/>
          <w:sz w:val="18"/>
        </w:rPr>
        <w:t xml:space="preserve"> – Ginevra.</w:t>
      </w:r>
    </w:p>
    <w:p w14:paraId="1EB1DB28" w14:textId="77777777" w:rsidR="005517F6" w:rsidRPr="00886E65" w:rsidRDefault="005517F6" w:rsidP="00886E65">
      <w:pPr>
        <w:tabs>
          <w:tab w:val="left" w:pos="8564"/>
        </w:tabs>
        <w:jc w:val="both"/>
        <w:rPr>
          <w:rFonts w:ascii="Avenir Next" w:eastAsia="Arial" w:hAnsi="Avenir Next" w:cstheme="majorHAnsi"/>
          <w:i/>
          <w:kern w:val="2"/>
          <w:sz w:val="18"/>
          <w:szCs w:val="18"/>
          <w:lang w:eastAsia="en-US"/>
        </w:rPr>
      </w:pPr>
    </w:p>
    <w:p w14:paraId="286629DF" w14:textId="29A68DE1" w:rsidR="00975322" w:rsidRPr="00886E65" w:rsidRDefault="00975322" w:rsidP="00886E65">
      <w:pPr>
        <w:tabs>
          <w:tab w:val="left" w:pos="8564"/>
        </w:tabs>
        <w:jc w:val="both"/>
        <w:rPr>
          <w:rFonts w:ascii="Avenir Next" w:hAnsi="Avenir Next" w:cstheme="majorHAnsi"/>
          <w:i/>
          <w:iCs/>
          <w:color w:val="000000" w:themeColor="text1"/>
          <w:sz w:val="18"/>
          <w:szCs w:val="18"/>
          <w:u w:val="single"/>
        </w:rPr>
      </w:pPr>
      <w:r>
        <w:rPr>
          <w:rFonts w:ascii="Avenir Next" w:hAnsi="Avenir Next" w:cstheme="majorHAnsi"/>
          <w:i/>
          <w:color w:val="000000" w:themeColor="text1"/>
          <w:sz w:val="18"/>
          <w:u w:val="single"/>
        </w:rPr>
        <w:t>ZENITH: il futuro dell'orologeria svizzera</w:t>
      </w:r>
    </w:p>
    <w:p w14:paraId="288711F0" w14:textId="24360956" w:rsidR="00A07626" w:rsidRPr="00EB40E3" w:rsidRDefault="00886E65" w:rsidP="00EB40E3">
      <w:pPr>
        <w:tabs>
          <w:tab w:val="left" w:pos="8564"/>
        </w:tabs>
        <w:jc w:val="both"/>
        <w:rPr>
          <w:rFonts w:ascii="Avenir Next" w:hAnsi="Avenir Next"/>
          <w:i/>
          <w:iCs/>
          <w:sz w:val="18"/>
          <w:szCs w:val="18"/>
        </w:rPr>
      </w:pPr>
      <w:r>
        <w:rPr>
          <w:rFonts w:ascii="Avenir Next" w:hAnsi="Avenir Next"/>
          <w:i/>
          <w:sz w:val="18"/>
        </w:rPr>
        <w:t xml:space="preserve">Guidata come sempre dall'innovazione, Zenith si distingue per gli eccezionali movimenti sviluppati e realizzati internamente che alimentano tutti i suoi orologi, come il DEFY Inventor con oscillatore monolitico in silicio prodotto secondo i migliori standard della tecnica e il DEFY El Primero 21 con il suo cronografo al 1/100 di secondo. Dalla sua creazione nel 1865, Zenith ha costantemente ridefinito i concetti di precisione e innovazione come dimostrano ad esempio il primo orologio "Pilot" agli albori dell'aviazione e il calibro cronografo automatico “El Primero” prodotto in serie. Sempre un passo avanti, Zenith scrive un nuovo capitolo della sua storia straordinaria definendo nuovi standard di prestazioni e di design. Zenith è pronta a dare forma al futuro dell'orologeria svizzera, sostenendo tutti coloro che osano sfidare il tempo e puntare alle stelle. </w:t>
      </w:r>
      <w:r>
        <w:rPr>
          <w:rFonts w:ascii="Avenir Next" w:hAnsi="Avenir Next"/>
          <w:i/>
          <w:sz w:val="18"/>
        </w:rPr>
        <w:br/>
        <w:t xml:space="preserve">Visitare il sito: </w:t>
      </w:r>
      <w:hyperlink r:id="rId8" w:history="1">
        <w:r>
          <w:rPr>
            <w:rStyle w:val="Hyperlink"/>
            <w:rFonts w:ascii="Avenir Next" w:hAnsi="Avenir Next"/>
            <w:i/>
            <w:sz w:val="18"/>
          </w:rPr>
          <w:t>www.zenith-watches.com</w:t>
        </w:r>
      </w:hyperlink>
    </w:p>
    <w:p w14:paraId="4F03FDFD" w14:textId="77777777" w:rsidR="00E32BFE" w:rsidRPr="00886E65" w:rsidRDefault="00E32BFE" w:rsidP="00886E65">
      <w:pPr>
        <w:ind w:right="-8"/>
        <w:rPr>
          <w:rFonts w:ascii="Avenir Next" w:hAnsi="Avenir Next" w:cs="Arial"/>
          <w:kern w:val="2"/>
          <w:sz w:val="18"/>
          <w:szCs w:val="18"/>
          <w:u w:val="single"/>
        </w:rPr>
      </w:pPr>
    </w:p>
    <w:p w14:paraId="31F7651C" w14:textId="77777777" w:rsidR="00BF6D2F" w:rsidRPr="00886E65" w:rsidRDefault="00F008B6" w:rsidP="00886E65">
      <w:pPr>
        <w:spacing w:after="80"/>
        <w:rPr>
          <w:rFonts w:ascii="Avenir Next" w:hAnsi="Avenir Next"/>
          <w:i/>
          <w:iCs/>
          <w:sz w:val="18"/>
          <w:szCs w:val="18"/>
        </w:rPr>
      </w:pPr>
      <w:r>
        <w:rPr>
          <w:rFonts w:ascii="Avenir Next" w:hAnsi="Avenir Next"/>
          <w:i/>
          <w:sz w:val="18"/>
          <w:u w:val="single"/>
        </w:rPr>
        <w:t>PHILLIPS IN ASSOCIATION WITH BACS &amp; RUSSO</w:t>
      </w:r>
    </w:p>
    <w:p w14:paraId="37D509AB" w14:textId="18E6D369" w:rsidR="00F008B6" w:rsidRPr="00886E65" w:rsidRDefault="00F008B6" w:rsidP="00886E65">
      <w:pPr>
        <w:spacing w:after="80"/>
        <w:jc w:val="both"/>
        <w:rPr>
          <w:rFonts w:ascii="Avenir Next" w:hAnsi="Avenir Next"/>
          <w:i/>
          <w:iCs/>
          <w:sz w:val="18"/>
          <w:szCs w:val="18"/>
        </w:rPr>
      </w:pPr>
      <w:r>
        <w:rPr>
          <w:rFonts w:ascii="Avenir Next" w:hAnsi="Avenir Next"/>
          <w:i/>
          <w:sz w:val="18"/>
        </w:rPr>
        <w:t>Grazie al suo team di specialisti che opera all'insegna di un approccio senza compromessi a qualità, trasparenza e servizio ai clienti, nel 2018 Phillips Watches ha totalizzato vendite per un totale di 108 milioni di dollari, imponendosi per il terzo anno consecutivo come leader di mercato globale per le aste di orologi. Ecco alcuni dei nostri prezzi record più recenti:</w:t>
      </w:r>
    </w:p>
    <w:p w14:paraId="7EF4641C" w14:textId="2465D402" w:rsidR="00F008B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Pr>
          <w:rFonts w:ascii="Avenir Next" w:hAnsi="Avenir Next"/>
          <w:i/>
          <w:sz w:val="18"/>
        </w:rPr>
        <w:t>Il Rolex “Paul Newman” Daytona di Paul Newman, referenza 6239 (CHF 17.709.894/US$17.752.500) – Asta di New York: Winning Icons – 26 Ottobre 2017 – il prezzo d'asta più alto mai raggiunto per un orologio da polso.</w:t>
      </w:r>
    </w:p>
    <w:p w14:paraId="5131B3C9" w14:textId="070DB15B" w:rsidR="00154A36" w:rsidRPr="00886E65" w:rsidRDefault="00F008B6" w:rsidP="00886E65">
      <w:pPr>
        <w:pStyle w:val="ListParagraph"/>
        <w:numPr>
          <w:ilvl w:val="0"/>
          <w:numId w:val="1"/>
        </w:numPr>
        <w:spacing w:before="100" w:beforeAutospacing="1" w:after="80"/>
        <w:jc w:val="both"/>
        <w:rPr>
          <w:rFonts w:ascii="Avenir Next" w:hAnsi="Avenir Next"/>
          <w:i/>
          <w:iCs/>
          <w:sz w:val="18"/>
          <w:szCs w:val="18"/>
        </w:rPr>
      </w:pPr>
      <w:r>
        <w:rPr>
          <w:rFonts w:ascii="Avenir Next" w:hAnsi="Avenir Next"/>
          <w:i/>
          <w:sz w:val="18"/>
        </w:rPr>
        <w:t>Patek Philippe referenza 1518 in acciaio inossidabile (CHF 11.020.000 /US$11.112.020) – Geneva Watch Auction: FOUR – 12 Novembre 2016 – il prezzo d'asta più alto mai raggiunto per un orologio da polso Patek Philippe.</w:t>
      </w:r>
    </w:p>
    <w:p w14:paraId="49E458E9" w14:textId="77777777" w:rsidR="00886E65" w:rsidRPr="00886E65" w:rsidRDefault="00886E65" w:rsidP="00886E65">
      <w:pPr>
        <w:rPr>
          <w:rFonts w:ascii="Avenir Next" w:hAnsi="Avenir Next" w:cstheme="majorHAnsi"/>
          <w:i/>
          <w:iCs/>
          <w:color w:val="1C1E21"/>
          <w:sz w:val="18"/>
          <w:szCs w:val="18"/>
          <w:u w:val="single"/>
          <w:shd w:val="clear" w:color="auto" w:fill="FFFFFF"/>
        </w:rPr>
      </w:pPr>
    </w:p>
    <w:p w14:paraId="67256D84" w14:textId="3EAE9058" w:rsidR="00F008B6" w:rsidRPr="00886E65" w:rsidRDefault="00F008B6"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PHILLIPS</w:t>
      </w:r>
    </w:p>
    <w:p w14:paraId="21E74CB4" w14:textId="25C8FC0E" w:rsidR="00F008B6" w:rsidRPr="00886E65" w:rsidRDefault="00F008B6"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 xml:space="preserve">Phillips è un'importante piattaforma globale per l'acquisto e la vendita di oggetti d'arte e design del XX e XXI secolo. Grazie alla sua competenza specifica nell'area di arte, design, fotografia, edizioni, orologi e gioielli contemporanei e del XX secolo, Phillips offre servizi e consulenze professionali su tutti gli aspetti del collezionismo. Aste ed esposizioni sono organizzate nelle sue case d'aste di New York, Londra, Ginevra e Hong Kong, mentre i clienti sono assistiti anche attraverso uffici di rappresentanza sparsi in Europa, Stati Uniti e Asia. Phillips offre inoltre una piattaforma d'aste on line accessibile da qualsiasi angolo del mondo.  Oltre ad offrire opportunità di acquisto e vendita mediante aste, Phillips agisce da intermediario per vendite private e offre assistenza per stime, perizie e altri servizi finanziari. Per ulteriori informazioni, visitare il sito </w:t>
      </w:r>
      <w:hyperlink r:id="rId9" w:history="1">
        <w:r>
          <w:rPr>
            <w:rFonts w:ascii="Avenir Next" w:hAnsi="Avenir Next" w:cstheme="majorHAnsi"/>
            <w:i/>
            <w:color w:val="1C1E21"/>
            <w:sz w:val="18"/>
            <w:shd w:val="clear" w:color="auto" w:fill="FFFFFF"/>
          </w:rPr>
          <w:t>www.phillips.com</w:t>
        </w:r>
      </w:hyperlink>
      <w:r>
        <w:rPr>
          <w:rFonts w:ascii="Avenir Next" w:hAnsi="Avenir Next" w:cstheme="majorHAnsi"/>
          <w:i/>
          <w:color w:val="1C1E21"/>
          <w:sz w:val="18"/>
          <w:shd w:val="clear" w:color="auto" w:fill="FFFFFF"/>
        </w:rPr>
        <w:t>.</w:t>
      </w:r>
    </w:p>
    <w:p w14:paraId="72FB7120" w14:textId="10C29A5C" w:rsidR="00F008B6" w:rsidRPr="00886E65" w:rsidRDefault="00F008B6" w:rsidP="00886E65">
      <w:pPr>
        <w:rPr>
          <w:rFonts w:ascii="Avenir Next" w:eastAsia="Calibri" w:hAnsi="Avenir Next"/>
          <w:sz w:val="18"/>
          <w:szCs w:val="18"/>
        </w:rPr>
      </w:pPr>
    </w:p>
    <w:p w14:paraId="1BFB4782" w14:textId="77777777" w:rsidR="00BF6D2F" w:rsidRPr="00886E65" w:rsidRDefault="00BF6D2F" w:rsidP="00886E65">
      <w:pPr>
        <w:rPr>
          <w:rFonts w:ascii="Avenir Next" w:hAnsi="Avenir Next" w:cstheme="majorHAnsi"/>
          <w:i/>
          <w:iCs/>
          <w:color w:val="1C1E21"/>
          <w:sz w:val="18"/>
          <w:szCs w:val="18"/>
          <w:u w:val="single"/>
          <w:shd w:val="clear" w:color="auto" w:fill="FFFFFF"/>
        </w:rPr>
      </w:pPr>
      <w:r>
        <w:rPr>
          <w:rFonts w:ascii="Avenir Next" w:hAnsi="Avenir Next" w:cstheme="majorHAnsi"/>
          <w:i/>
          <w:color w:val="1C1E21"/>
          <w:sz w:val="18"/>
          <w:u w:val="single"/>
          <w:shd w:val="clear" w:color="auto" w:fill="FFFFFF"/>
        </w:rPr>
        <w:t>Zoé4life</w:t>
      </w:r>
    </w:p>
    <w:p w14:paraId="11F2F476" w14:textId="77777777" w:rsidR="00BF6D2F" w:rsidRPr="00886E65" w:rsidRDefault="00BF6D2F" w:rsidP="00886E65">
      <w:pPr>
        <w:jc w:val="both"/>
        <w:rPr>
          <w:rFonts w:ascii="Avenir Next" w:hAnsi="Avenir Next" w:cstheme="majorHAnsi"/>
          <w:i/>
          <w:iCs/>
          <w:color w:val="1C1E21"/>
          <w:sz w:val="18"/>
          <w:szCs w:val="18"/>
          <w:shd w:val="clear" w:color="auto" w:fill="FFFFFF"/>
        </w:rPr>
      </w:pPr>
      <w:r>
        <w:rPr>
          <w:rFonts w:ascii="Avenir Next" w:hAnsi="Avenir Next" w:cstheme="majorHAnsi"/>
          <w:i/>
          <w:color w:val="1C1E21"/>
          <w:sz w:val="18"/>
          <w:shd w:val="clear" w:color="auto" w:fill="FFFFFF"/>
        </w:rPr>
        <w:t>Zoé4life è un'organizzazione senza scopo di lucro registrata, riconosciuta come servizio di pubblica utilità, finalizzata a sostenere la ricerca, offrire sostegno finanziario alle famiglie in difficoltà</w:t>
      </w:r>
      <w:r>
        <w:rPr>
          <w:rFonts w:ascii="Avenir Next" w:hAnsi="Avenir Next" w:cstheme="majorHAnsi"/>
          <w:i/>
          <w:color w:val="1C1E21"/>
          <w:sz w:val="18"/>
        </w:rPr>
        <w:t xml:space="preserve">, </w:t>
      </w:r>
      <w:r>
        <w:rPr>
          <w:rFonts w:ascii="Avenir Next" w:hAnsi="Avenir Next" w:cstheme="majorHAnsi"/>
          <w:i/>
          <w:color w:val="1C1E21"/>
          <w:sz w:val="18"/>
          <w:shd w:val="clear" w:color="auto" w:fill="FFFFFF"/>
        </w:rPr>
        <w:t xml:space="preserve">supportare i bambini durante la cura e sensibilizzare sul cancro dei bambini. Tutte le donazioni sono deducibili. Visitare il sito: </w:t>
      </w:r>
      <w:hyperlink r:id="rId10" w:history="1">
        <w:r>
          <w:rPr>
            <w:rStyle w:val="Hyperlink"/>
            <w:rFonts w:ascii="Avenir Next" w:hAnsi="Avenir Next" w:cstheme="majorHAnsi"/>
            <w:i/>
            <w:sz w:val="18"/>
          </w:rPr>
          <w:t>www.zoe4life.org</w:t>
        </w:r>
      </w:hyperlink>
    </w:p>
    <w:p w14:paraId="280FCD73" w14:textId="598D7006" w:rsidR="00F008B6" w:rsidRPr="00886E65" w:rsidRDefault="00F008B6" w:rsidP="00886E65">
      <w:pPr>
        <w:rPr>
          <w:rFonts w:ascii="Avenir Next" w:hAnsi="Avenir Next" w:cs="Arial"/>
          <w:color w:val="000000"/>
          <w:sz w:val="18"/>
          <w:szCs w:val="18"/>
          <w:u w:val="single"/>
        </w:rPr>
      </w:pPr>
    </w:p>
    <w:p w14:paraId="220F89A6" w14:textId="77777777" w:rsidR="00BF6D2F" w:rsidRPr="00886E65" w:rsidRDefault="00BF6D2F" w:rsidP="00886E65">
      <w:pPr>
        <w:rPr>
          <w:rFonts w:ascii="Avenir Next" w:hAnsi="Avenir Next" w:cs="Arial"/>
          <w:color w:val="000000"/>
          <w:sz w:val="18"/>
          <w:szCs w:val="18"/>
          <w:u w:val="single"/>
        </w:rPr>
      </w:pPr>
    </w:p>
    <w:tbl>
      <w:tblPr>
        <w:tblStyle w:val="TableGrid"/>
        <w:tblW w:w="936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04"/>
      </w:tblGrid>
      <w:tr w:rsidR="00F008B6" w:rsidRPr="00886E65" w14:paraId="25006725" w14:textId="77777777" w:rsidTr="00793E51">
        <w:tc>
          <w:tcPr>
            <w:tcW w:w="4662" w:type="dxa"/>
          </w:tcPr>
          <w:p w14:paraId="014984E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u w:val="single"/>
              </w:rPr>
              <w:t>Contatti per la stampa</w:t>
            </w:r>
          </w:p>
        </w:tc>
        <w:tc>
          <w:tcPr>
            <w:tcW w:w="4704" w:type="dxa"/>
          </w:tcPr>
          <w:p w14:paraId="7C7B65E1" w14:textId="77777777" w:rsidR="00F008B6" w:rsidRPr="00886E65" w:rsidRDefault="00F008B6" w:rsidP="00886E65">
            <w:pPr>
              <w:ind w:right="-8"/>
              <w:rPr>
                <w:rFonts w:ascii="Avenir Next" w:hAnsi="Avenir Next" w:cs="Arial"/>
                <w:kern w:val="2"/>
                <w:sz w:val="18"/>
                <w:szCs w:val="18"/>
                <w:u w:val="single"/>
              </w:rPr>
            </w:pPr>
          </w:p>
        </w:tc>
      </w:tr>
      <w:tr w:rsidR="00F008B6" w:rsidRPr="00915A33" w14:paraId="2149287F" w14:textId="77777777" w:rsidTr="00793E51">
        <w:tc>
          <w:tcPr>
            <w:tcW w:w="4662" w:type="dxa"/>
          </w:tcPr>
          <w:p w14:paraId="1B81C5F1"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ZENITH</w:t>
            </w:r>
          </w:p>
        </w:tc>
        <w:tc>
          <w:tcPr>
            <w:tcW w:w="4704" w:type="dxa"/>
          </w:tcPr>
          <w:p w14:paraId="5C937DAC" w14:textId="77777777" w:rsidR="00F008B6" w:rsidRPr="00406FBE" w:rsidRDefault="00F008B6" w:rsidP="00886E65">
            <w:pPr>
              <w:ind w:right="-8"/>
              <w:rPr>
                <w:rFonts w:ascii="Avenir Next" w:hAnsi="Avenir Next" w:cs="Arial"/>
                <w:kern w:val="2"/>
                <w:sz w:val="18"/>
                <w:szCs w:val="18"/>
                <w:u w:val="single"/>
                <w:lang w:val="en-US"/>
              </w:rPr>
            </w:pPr>
            <w:r w:rsidRPr="00406FBE">
              <w:rPr>
                <w:rFonts w:ascii="Avenir Next" w:hAnsi="Avenir Next" w:cs="Arial"/>
                <w:sz w:val="18"/>
                <w:lang w:val="en-US"/>
              </w:rPr>
              <w:t>PHILLIPS in Association with Bacs &amp; Russo</w:t>
            </w:r>
          </w:p>
        </w:tc>
      </w:tr>
      <w:tr w:rsidR="00F008B6" w:rsidRPr="00886E65" w14:paraId="7B4E9692" w14:textId="77777777" w:rsidTr="00793E51">
        <w:tc>
          <w:tcPr>
            <w:tcW w:w="4662" w:type="dxa"/>
          </w:tcPr>
          <w:p w14:paraId="0EA35107"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Minh-Tan-Bui</w:t>
            </w:r>
          </w:p>
        </w:tc>
        <w:tc>
          <w:tcPr>
            <w:tcW w:w="4704" w:type="dxa"/>
          </w:tcPr>
          <w:p w14:paraId="2A68388F"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Asta Ponzo</w:t>
            </w:r>
          </w:p>
        </w:tc>
      </w:tr>
      <w:tr w:rsidR="00F008B6" w:rsidRPr="00886E65" w14:paraId="4162817A" w14:textId="77777777" w:rsidTr="00793E51">
        <w:tc>
          <w:tcPr>
            <w:tcW w:w="4662" w:type="dxa"/>
          </w:tcPr>
          <w:p w14:paraId="10F349F7" w14:textId="77777777" w:rsidR="00F008B6" w:rsidRPr="00886E65" w:rsidRDefault="00915A33" w:rsidP="00886E65">
            <w:pPr>
              <w:ind w:right="-8"/>
              <w:rPr>
                <w:rFonts w:ascii="Avenir Next" w:hAnsi="Avenir Next" w:cs="Arial"/>
                <w:kern w:val="2"/>
                <w:sz w:val="18"/>
                <w:szCs w:val="18"/>
                <w:u w:val="single"/>
              </w:rPr>
            </w:pPr>
            <w:hyperlink r:id="rId11" w:tgtFrame="_blank" w:history="1">
              <w:r w:rsidR="00A07626">
                <w:rPr>
                  <w:rStyle w:val="Hyperlink"/>
                  <w:rFonts w:ascii="Avenir Next" w:hAnsi="Avenir Next" w:cs="Arial"/>
                  <w:sz w:val="18"/>
                </w:rPr>
                <w:t>minh-tan.bui@zenith-watches.com</w:t>
              </w:r>
            </w:hyperlink>
          </w:p>
        </w:tc>
        <w:tc>
          <w:tcPr>
            <w:tcW w:w="4704" w:type="dxa"/>
          </w:tcPr>
          <w:p w14:paraId="606943FF" w14:textId="77777777" w:rsidR="00F008B6" w:rsidRPr="00886E65" w:rsidRDefault="00915A33" w:rsidP="00886E65">
            <w:pPr>
              <w:ind w:right="-8"/>
              <w:rPr>
                <w:rFonts w:ascii="Avenir Next" w:hAnsi="Avenir Next" w:cs="Arial"/>
                <w:kern w:val="2"/>
                <w:sz w:val="18"/>
                <w:szCs w:val="18"/>
                <w:u w:val="single"/>
              </w:rPr>
            </w:pPr>
            <w:hyperlink r:id="rId12" w:history="1">
              <w:r w:rsidR="00A07626">
                <w:rPr>
                  <w:rStyle w:val="Hyperlink"/>
                  <w:rFonts w:ascii="Avenir Next" w:hAnsi="Avenir Next" w:cs="Arial"/>
                  <w:sz w:val="18"/>
                </w:rPr>
                <w:t>aponzo@phillips.com</w:t>
              </w:r>
            </w:hyperlink>
          </w:p>
        </w:tc>
      </w:tr>
      <w:tr w:rsidR="00F008B6" w:rsidRPr="00886E65" w14:paraId="77EF4757" w14:textId="77777777" w:rsidTr="00793E51">
        <w:tc>
          <w:tcPr>
            <w:tcW w:w="4662" w:type="dxa"/>
          </w:tcPr>
          <w:p w14:paraId="7B0DF81D"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 +41 79 515 47 54</w:t>
            </w:r>
          </w:p>
        </w:tc>
        <w:tc>
          <w:tcPr>
            <w:tcW w:w="4704" w:type="dxa"/>
          </w:tcPr>
          <w:p w14:paraId="61F465B9" w14:textId="77777777" w:rsidR="00F008B6" w:rsidRPr="00886E65" w:rsidRDefault="00F008B6" w:rsidP="00886E65">
            <w:pPr>
              <w:ind w:right="-8"/>
              <w:rPr>
                <w:rFonts w:ascii="Avenir Next" w:hAnsi="Avenir Next" w:cs="Arial"/>
                <w:kern w:val="2"/>
                <w:sz w:val="18"/>
                <w:szCs w:val="18"/>
                <w:u w:val="single"/>
              </w:rPr>
            </w:pPr>
            <w:r>
              <w:rPr>
                <w:rFonts w:ascii="Avenir Next" w:hAnsi="Avenir Next" w:cs="Arial"/>
                <w:sz w:val="18"/>
              </w:rPr>
              <w:t>T +41 79 961 85 66</w:t>
            </w:r>
          </w:p>
        </w:tc>
      </w:tr>
    </w:tbl>
    <w:p w14:paraId="520A787F" w14:textId="0D2000BE" w:rsidR="007821E0" w:rsidRPr="0097362F" w:rsidRDefault="007821E0" w:rsidP="00886E65">
      <w:pPr>
        <w:ind w:right="-8"/>
        <w:rPr>
          <w:rFonts w:ascii="Arial" w:hAnsi="Arial" w:cs="Arial"/>
          <w:kern w:val="2"/>
          <w:sz w:val="18"/>
          <w:szCs w:val="18"/>
          <w:u w:val="single"/>
        </w:rPr>
      </w:pPr>
    </w:p>
    <w:sectPr w:rsidR="007821E0" w:rsidRPr="0097362F" w:rsidSect="005F05AE">
      <w:headerReference w:type="default" r:id="rId13"/>
      <w:pgSz w:w="11900" w:h="16840"/>
      <w:pgMar w:top="3451" w:right="1440" w:bottom="1134" w:left="1440" w:header="553" w:footer="10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242E4" w14:textId="77777777" w:rsidR="0031074D" w:rsidRDefault="0031074D" w:rsidP="004E79FA">
      <w:r>
        <w:separator/>
      </w:r>
    </w:p>
  </w:endnote>
  <w:endnote w:type="continuationSeparator" w:id="0">
    <w:p w14:paraId="43C55133" w14:textId="77777777" w:rsidR="0031074D" w:rsidRDefault="0031074D" w:rsidP="004E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venir Next">
    <w:altName w:val="Corbel"/>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C5CD" w14:textId="77777777" w:rsidR="0031074D" w:rsidRDefault="0031074D" w:rsidP="004E79FA">
      <w:r>
        <w:separator/>
      </w:r>
    </w:p>
  </w:footnote>
  <w:footnote w:type="continuationSeparator" w:id="0">
    <w:p w14:paraId="18CA8D09" w14:textId="77777777" w:rsidR="0031074D" w:rsidRDefault="0031074D" w:rsidP="004E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0AEA" w14:textId="6D9426F5" w:rsidR="001B459D" w:rsidRDefault="001B459D">
    <w:pPr>
      <w:pStyle w:val="Header"/>
    </w:pPr>
    <w:r>
      <w:rPr>
        <w:noProof/>
        <w:lang w:val="fr-CH" w:eastAsia="fr-CH"/>
      </w:rPr>
      <w:drawing>
        <wp:anchor distT="0" distB="0" distL="114300" distR="114300" simplePos="0" relativeHeight="251654144" behindDoc="0" locked="0" layoutInCell="1" allowOverlap="1" wp14:anchorId="71A8498C" wp14:editId="06F136AB">
          <wp:simplePos x="0" y="0"/>
          <wp:positionH relativeFrom="column">
            <wp:posOffset>3653847</wp:posOffset>
          </wp:positionH>
          <wp:positionV relativeFrom="paragraph">
            <wp:posOffset>21099</wp:posOffset>
          </wp:positionV>
          <wp:extent cx="2083955" cy="11712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3955" cy="1171286"/>
                  </a:xfrm>
                  <a:prstGeom prst="rect">
                    <a:avLst/>
                  </a:prstGeom>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5168" behindDoc="0" locked="0" layoutInCell="1" allowOverlap="1" wp14:anchorId="3B98D677" wp14:editId="67A77505">
          <wp:simplePos x="0" y="0"/>
          <wp:positionH relativeFrom="column">
            <wp:posOffset>161575</wp:posOffset>
          </wp:positionH>
          <wp:positionV relativeFrom="paragraph">
            <wp:posOffset>86360</wp:posOffset>
          </wp:positionV>
          <wp:extent cx="1901190" cy="810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190" cy="810260"/>
                  </a:xfrm>
                  <a:prstGeom prst="rect">
                    <a:avLst/>
                  </a:prstGeom>
                  <a:noFill/>
                </pic:spPr>
              </pic:pic>
            </a:graphicData>
          </a:graphic>
          <wp14:sizeRelH relativeFrom="page">
            <wp14:pctWidth>0</wp14:pctWidth>
          </wp14:sizeRelH>
          <wp14:sizeRelV relativeFrom="page">
            <wp14:pctHeight>0</wp14:pctHeight>
          </wp14:sizeRelV>
        </wp:anchor>
      </w:drawing>
    </w:r>
  </w:p>
  <w:p w14:paraId="70CC3701" w14:textId="5969D7A9" w:rsidR="001B459D" w:rsidRDefault="001B459D">
    <w:pPr>
      <w:pStyle w:val="Header"/>
    </w:pPr>
    <w:r>
      <w:t xml:space="preserve">                                                  </w:t>
    </w:r>
  </w:p>
  <w:p w14:paraId="7D02B03C" w14:textId="628269CF" w:rsidR="001B459D" w:rsidRDefault="001B459D">
    <w:pPr>
      <w:pStyle w:val="Header"/>
    </w:pPr>
  </w:p>
  <w:p w14:paraId="2D876158" w14:textId="7F0574ED" w:rsidR="001B459D" w:rsidRDefault="001B459D" w:rsidP="00975322">
    <w:pPr>
      <w:pStyle w:val="Header"/>
      <w:jc w:val="center"/>
    </w:pPr>
    <w:r>
      <w:rPr>
        <w:noProof/>
        <w:lang w:val="fr-CH" w:eastAsia="fr-CH"/>
      </w:rPr>
      <mc:AlternateContent>
        <mc:Choice Requires="wpg">
          <w:drawing>
            <wp:anchor distT="0" distB="0" distL="114300" distR="114300" simplePos="0" relativeHeight="251661312" behindDoc="0" locked="0" layoutInCell="1" allowOverlap="1" wp14:anchorId="0F6399B1" wp14:editId="04B4AD19">
              <wp:simplePos x="0" y="0"/>
              <wp:positionH relativeFrom="column">
                <wp:posOffset>2007235</wp:posOffset>
              </wp:positionH>
              <wp:positionV relativeFrom="paragraph">
                <wp:posOffset>340710</wp:posOffset>
              </wp:positionV>
              <wp:extent cx="1766826" cy="728980"/>
              <wp:effectExtent l="0" t="0" r="0" b="0"/>
              <wp:wrapNone/>
              <wp:docPr id="6" name="Group 6"/>
              <wp:cNvGraphicFramePr/>
              <a:graphic xmlns:a="http://schemas.openxmlformats.org/drawingml/2006/main">
                <a:graphicData uri="http://schemas.microsoft.com/office/word/2010/wordprocessingGroup">
                  <wpg:wgp>
                    <wpg:cNvGrpSpPr/>
                    <wpg:grpSpPr>
                      <a:xfrm>
                        <a:off x="0" y="0"/>
                        <a:ext cx="1766826" cy="728980"/>
                        <a:chOff x="0" y="0"/>
                        <a:chExt cx="1766826" cy="728980"/>
                      </a:xfrm>
                    </wpg:grpSpPr>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08916" y="308225"/>
                          <a:ext cx="1057910" cy="362585"/>
                        </a:xfrm>
                        <a:prstGeom prst="rect">
                          <a:avLst/>
                        </a:prstGeom>
                      </pic:spPr>
                    </pic:pic>
                    <pic:pic xmlns:pic="http://schemas.openxmlformats.org/drawingml/2006/picture">
                      <pic:nvPicPr>
                        <pic:cNvPr id="5" name="Image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728980"/>
                        </a:xfrm>
                        <a:prstGeom prst="rect">
                          <a:avLst/>
                        </a:prstGeom>
                      </pic:spPr>
                    </pic:pic>
                  </wpg:wgp>
                </a:graphicData>
              </a:graphic>
            </wp:anchor>
          </w:drawing>
        </mc:Choice>
        <mc:Fallback>
          <w:pict>
            <v:group w14:anchorId="1E3231F6" id="Group 6" o:spid="_x0000_s1026" style="position:absolute;margin-left:158.05pt;margin-top:26.85pt;width:139.1pt;height:57.4pt;z-index:251661312" coordsize="17668,7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7089;top:3082;width:10579;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">
                <v:imagedata r:id="rId5" o:title=""/>
                <v:path arrowok="t"/>
              </v:shape>
              <v:shape id="Image 5" o:spid="_x0000_s1028" type="#_x0000_t75" style="position:absolute;width:6438;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">
                <v:imagedata r:id="rId6" o:title=""/>
                <v:path arrowok="t"/>
              </v:shap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E47B2"/>
    <w:multiLevelType w:val="hybridMultilevel"/>
    <w:tmpl w:val="4736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A0"/>
    <w:rsid w:val="00003054"/>
    <w:rsid w:val="00034C6F"/>
    <w:rsid w:val="00042381"/>
    <w:rsid w:val="00043254"/>
    <w:rsid w:val="000442ED"/>
    <w:rsid w:val="00050724"/>
    <w:rsid w:val="000612D1"/>
    <w:rsid w:val="00073329"/>
    <w:rsid w:val="000A6A30"/>
    <w:rsid w:val="000C6AC1"/>
    <w:rsid w:val="000D376E"/>
    <w:rsid w:val="000D3BEA"/>
    <w:rsid w:val="000F1E21"/>
    <w:rsid w:val="00106610"/>
    <w:rsid w:val="0011369B"/>
    <w:rsid w:val="00154A36"/>
    <w:rsid w:val="0016258B"/>
    <w:rsid w:val="00164A37"/>
    <w:rsid w:val="00180732"/>
    <w:rsid w:val="001A0967"/>
    <w:rsid w:val="001A1AC8"/>
    <w:rsid w:val="001B459D"/>
    <w:rsid w:val="001B5262"/>
    <w:rsid w:val="001C0493"/>
    <w:rsid w:val="001F1E66"/>
    <w:rsid w:val="002312DB"/>
    <w:rsid w:val="00232D6D"/>
    <w:rsid w:val="002350F8"/>
    <w:rsid w:val="00250B63"/>
    <w:rsid w:val="00257412"/>
    <w:rsid w:val="0027324E"/>
    <w:rsid w:val="00286ACD"/>
    <w:rsid w:val="002C1855"/>
    <w:rsid w:val="002D2AE3"/>
    <w:rsid w:val="002E7906"/>
    <w:rsid w:val="0031074D"/>
    <w:rsid w:val="00322D2D"/>
    <w:rsid w:val="00356599"/>
    <w:rsid w:val="00386271"/>
    <w:rsid w:val="003A591E"/>
    <w:rsid w:val="00402360"/>
    <w:rsid w:val="00406FBE"/>
    <w:rsid w:val="00410192"/>
    <w:rsid w:val="004106FC"/>
    <w:rsid w:val="004669FA"/>
    <w:rsid w:val="00466E3D"/>
    <w:rsid w:val="004675B6"/>
    <w:rsid w:val="004A3660"/>
    <w:rsid w:val="004A5494"/>
    <w:rsid w:val="004B01B5"/>
    <w:rsid w:val="004E0534"/>
    <w:rsid w:val="004E79FA"/>
    <w:rsid w:val="005154BE"/>
    <w:rsid w:val="00547674"/>
    <w:rsid w:val="005517F6"/>
    <w:rsid w:val="00572204"/>
    <w:rsid w:val="00585313"/>
    <w:rsid w:val="00596000"/>
    <w:rsid w:val="005D1C81"/>
    <w:rsid w:val="005F05AE"/>
    <w:rsid w:val="00624562"/>
    <w:rsid w:val="006A1DE2"/>
    <w:rsid w:val="006A62AA"/>
    <w:rsid w:val="006B1DBF"/>
    <w:rsid w:val="006E3717"/>
    <w:rsid w:val="0073126E"/>
    <w:rsid w:val="0073182D"/>
    <w:rsid w:val="00742ECC"/>
    <w:rsid w:val="00747126"/>
    <w:rsid w:val="00747176"/>
    <w:rsid w:val="007821E0"/>
    <w:rsid w:val="0078415A"/>
    <w:rsid w:val="00787BE5"/>
    <w:rsid w:val="00793E51"/>
    <w:rsid w:val="007A26DB"/>
    <w:rsid w:val="007A45C9"/>
    <w:rsid w:val="007A6AA2"/>
    <w:rsid w:val="007E09FC"/>
    <w:rsid w:val="007E3707"/>
    <w:rsid w:val="00815812"/>
    <w:rsid w:val="0082430A"/>
    <w:rsid w:val="008425B0"/>
    <w:rsid w:val="008640E4"/>
    <w:rsid w:val="00886E65"/>
    <w:rsid w:val="008A7322"/>
    <w:rsid w:val="008E1199"/>
    <w:rsid w:val="008E7225"/>
    <w:rsid w:val="00905A05"/>
    <w:rsid w:val="00907530"/>
    <w:rsid w:val="00915A33"/>
    <w:rsid w:val="00940C3C"/>
    <w:rsid w:val="00953FC8"/>
    <w:rsid w:val="00962B6A"/>
    <w:rsid w:val="00970BDB"/>
    <w:rsid w:val="00972703"/>
    <w:rsid w:val="0097362F"/>
    <w:rsid w:val="00975322"/>
    <w:rsid w:val="009B4CB9"/>
    <w:rsid w:val="009C3F00"/>
    <w:rsid w:val="009D6CF0"/>
    <w:rsid w:val="00A07626"/>
    <w:rsid w:val="00A5357C"/>
    <w:rsid w:val="00A60FD6"/>
    <w:rsid w:val="00A61788"/>
    <w:rsid w:val="00A81027"/>
    <w:rsid w:val="00A828C6"/>
    <w:rsid w:val="00A854FA"/>
    <w:rsid w:val="00A90051"/>
    <w:rsid w:val="00AD138F"/>
    <w:rsid w:val="00B1531D"/>
    <w:rsid w:val="00B53E28"/>
    <w:rsid w:val="00B76635"/>
    <w:rsid w:val="00B91355"/>
    <w:rsid w:val="00BC136E"/>
    <w:rsid w:val="00BF2AD9"/>
    <w:rsid w:val="00BF48B0"/>
    <w:rsid w:val="00BF6D2F"/>
    <w:rsid w:val="00C23210"/>
    <w:rsid w:val="00C2449A"/>
    <w:rsid w:val="00C5035F"/>
    <w:rsid w:val="00C859C7"/>
    <w:rsid w:val="00CA7650"/>
    <w:rsid w:val="00D01D8E"/>
    <w:rsid w:val="00D03DBF"/>
    <w:rsid w:val="00D52BD8"/>
    <w:rsid w:val="00D9374C"/>
    <w:rsid w:val="00D9396E"/>
    <w:rsid w:val="00DD6613"/>
    <w:rsid w:val="00DE2DA0"/>
    <w:rsid w:val="00E32BFE"/>
    <w:rsid w:val="00E73341"/>
    <w:rsid w:val="00EB1667"/>
    <w:rsid w:val="00EB40E3"/>
    <w:rsid w:val="00EB4B2F"/>
    <w:rsid w:val="00F008B6"/>
    <w:rsid w:val="00F02144"/>
    <w:rsid w:val="00F13B31"/>
    <w:rsid w:val="00F2217E"/>
    <w:rsid w:val="00F32ADD"/>
    <w:rsid w:val="00F51C19"/>
    <w:rsid w:val="00FA0FEC"/>
    <w:rsid w:val="00FC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D06C9E"/>
  <w15:docId w15:val="{12AF6291-94AD-4D0C-BFB2-322E04FE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DE2"/>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DA0"/>
  </w:style>
  <w:style w:type="character" w:styleId="Strong">
    <w:name w:val="Strong"/>
    <w:basedOn w:val="DefaultParagraphFont"/>
    <w:uiPriority w:val="22"/>
    <w:qFormat/>
    <w:rsid w:val="00410192"/>
    <w:rPr>
      <w:b/>
      <w:bCs/>
    </w:rPr>
  </w:style>
  <w:style w:type="character" w:styleId="Hyperlink">
    <w:name w:val="Hyperlink"/>
    <w:basedOn w:val="DefaultParagraphFont"/>
    <w:uiPriority w:val="99"/>
    <w:unhideWhenUsed/>
    <w:rsid w:val="00C859C7"/>
    <w:rPr>
      <w:color w:val="0563C1" w:themeColor="hyperlink"/>
      <w:u w:val="single"/>
    </w:rPr>
  </w:style>
  <w:style w:type="character" w:customStyle="1" w:styleId="Mentionnonrsolue1">
    <w:name w:val="Mention non résolue1"/>
    <w:basedOn w:val="DefaultParagraphFont"/>
    <w:uiPriority w:val="99"/>
    <w:semiHidden/>
    <w:unhideWhenUsed/>
    <w:rsid w:val="00C859C7"/>
    <w:rPr>
      <w:color w:val="605E5C"/>
      <w:shd w:val="clear" w:color="auto" w:fill="E1DFDD"/>
    </w:rPr>
  </w:style>
  <w:style w:type="character" w:styleId="FollowedHyperlink">
    <w:name w:val="FollowedHyperlink"/>
    <w:basedOn w:val="DefaultParagraphFont"/>
    <w:uiPriority w:val="99"/>
    <w:semiHidden/>
    <w:unhideWhenUsed/>
    <w:rsid w:val="004A5494"/>
    <w:rPr>
      <w:color w:val="954F72" w:themeColor="followedHyperlink"/>
      <w:u w:val="single"/>
    </w:rPr>
  </w:style>
  <w:style w:type="paragraph" w:styleId="BodyText">
    <w:name w:val="Body Text"/>
    <w:basedOn w:val="Normal"/>
    <w:link w:val="BodyTextChar"/>
    <w:uiPriority w:val="1"/>
    <w:qFormat/>
    <w:rsid w:val="0073126E"/>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73126E"/>
    <w:rPr>
      <w:rFonts w:ascii="Arial" w:eastAsia="Arial" w:hAnsi="Arial" w:cs="Arial"/>
      <w:sz w:val="22"/>
      <w:szCs w:val="22"/>
    </w:rPr>
  </w:style>
  <w:style w:type="table" w:styleId="TableGrid">
    <w:name w:val="Table Grid"/>
    <w:basedOn w:val="TableNormal"/>
    <w:uiPriority w:val="39"/>
    <w:rsid w:val="004E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E79FA"/>
  </w:style>
  <w:style w:type="paragraph" w:styleId="Footer">
    <w:name w:val="footer"/>
    <w:basedOn w:val="Normal"/>
    <w:link w:val="FooterChar"/>
    <w:uiPriority w:val="99"/>
    <w:unhideWhenUsed/>
    <w:rsid w:val="004E79F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E79FA"/>
  </w:style>
  <w:style w:type="paragraph" w:styleId="BalloonText">
    <w:name w:val="Balloon Text"/>
    <w:basedOn w:val="Normal"/>
    <w:link w:val="BalloonTextChar"/>
    <w:uiPriority w:val="99"/>
    <w:semiHidden/>
    <w:unhideWhenUsed/>
    <w:rsid w:val="00D01D8E"/>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D01D8E"/>
    <w:rPr>
      <w:rFonts w:ascii="Segoe UI" w:eastAsia="Times New Roman" w:hAnsi="Segoe UI" w:cs="Segoe UI"/>
      <w:sz w:val="18"/>
      <w:szCs w:val="18"/>
      <w:lang w:val="it-IT" w:eastAsia="en-GB"/>
    </w:rPr>
  </w:style>
  <w:style w:type="character" w:styleId="CommentReference">
    <w:name w:val="annotation reference"/>
    <w:basedOn w:val="DefaultParagraphFont"/>
    <w:uiPriority w:val="99"/>
    <w:semiHidden/>
    <w:unhideWhenUsed/>
    <w:rsid w:val="00F008B6"/>
    <w:rPr>
      <w:sz w:val="16"/>
      <w:szCs w:val="16"/>
    </w:rPr>
  </w:style>
  <w:style w:type="paragraph" w:styleId="CommentText">
    <w:name w:val="annotation text"/>
    <w:basedOn w:val="Normal"/>
    <w:link w:val="CommentTextChar"/>
    <w:uiPriority w:val="99"/>
    <w:semiHidden/>
    <w:unhideWhenUsed/>
    <w:rsid w:val="00F008B6"/>
    <w:rPr>
      <w:sz w:val="20"/>
      <w:szCs w:val="20"/>
      <w:lang w:eastAsia="en-GB"/>
    </w:rPr>
  </w:style>
  <w:style w:type="character" w:customStyle="1" w:styleId="CommentTextChar">
    <w:name w:val="Comment Text Char"/>
    <w:basedOn w:val="DefaultParagraphFont"/>
    <w:link w:val="CommentText"/>
    <w:uiPriority w:val="99"/>
    <w:semiHidden/>
    <w:rsid w:val="00F008B6"/>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uiPriority w:val="99"/>
    <w:semiHidden/>
    <w:unhideWhenUsed/>
    <w:rsid w:val="00F008B6"/>
    <w:rPr>
      <w:b/>
      <w:bCs/>
    </w:rPr>
  </w:style>
  <w:style w:type="character" w:customStyle="1" w:styleId="CommentSubjectChar">
    <w:name w:val="Comment Subject Char"/>
    <w:basedOn w:val="CommentTextChar"/>
    <w:link w:val="CommentSubject"/>
    <w:uiPriority w:val="99"/>
    <w:semiHidden/>
    <w:rsid w:val="00F008B6"/>
    <w:rPr>
      <w:rFonts w:ascii="Times New Roman" w:eastAsia="Times New Roman" w:hAnsi="Times New Roman" w:cs="Times New Roman"/>
      <w:b/>
      <w:bCs/>
      <w:sz w:val="20"/>
      <w:szCs w:val="20"/>
      <w:lang w:val="it-IT" w:eastAsia="en-GB"/>
    </w:rPr>
  </w:style>
  <w:style w:type="character" w:customStyle="1" w:styleId="UnresolvedMention1">
    <w:name w:val="Unresolved Mention1"/>
    <w:basedOn w:val="DefaultParagraphFont"/>
    <w:uiPriority w:val="99"/>
    <w:semiHidden/>
    <w:unhideWhenUsed/>
    <w:rsid w:val="00BF6D2F"/>
    <w:rPr>
      <w:color w:val="605E5C"/>
      <w:shd w:val="clear" w:color="auto" w:fill="E1DFDD"/>
    </w:rPr>
  </w:style>
  <w:style w:type="paragraph" w:styleId="ListParagraph">
    <w:name w:val="List Paragraph"/>
    <w:basedOn w:val="Normal"/>
    <w:uiPriority w:val="34"/>
    <w:qFormat/>
    <w:rsid w:val="00BF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8680">
      <w:bodyDiv w:val="1"/>
      <w:marLeft w:val="0"/>
      <w:marRight w:val="0"/>
      <w:marTop w:val="0"/>
      <w:marBottom w:val="0"/>
      <w:divBdr>
        <w:top w:val="none" w:sz="0" w:space="0" w:color="auto"/>
        <w:left w:val="none" w:sz="0" w:space="0" w:color="auto"/>
        <w:bottom w:val="none" w:sz="0" w:space="0" w:color="auto"/>
        <w:right w:val="none" w:sz="0" w:space="0" w:color="auto"/>
      </w:divBdr>
      <w:divsChild>
        <w:div w:id="1674449504">
          <w:marLeft w:val="0"/>
          <w:marRight w:val="0"/>
          <w:marTop w:val="0"/>
          <w:marBottom w:val="0"/>
          <w:divBdr>
            <w:top w:val="none" w:sz="0" w:space="0" w:color="auto"/>
            <w:left w:val="none" w:sz="0" w:space="0" w:color="auto"/>
            <w:bottom w:val="none" w:sz="0" w:space="0" w:color="auto"/>
            <w:right w:val="none" w:sz="0" w:space="0" w:color="auto"/>
          </w:divBdr>
        </w:div>
        <w:div w:id="1857649586">
          <w:marLeft w:val="0"/>
          <w:marRight w:val="0"/>
          <w:marTop w:val="0"/>
          <w:marBottom w:val="0"/>
          <w:divBdr>
            <w:top w:val="none" w:sz="0" w:space="0" w:color="auto"/>
            <w:left w:val="none" w:sz="0" w:space="0" w:color="auto"/>
            <w:bottom w:val="none" w:sz="0" w:space="0" w:color="auto"/>
            <w:right w:val="none" w:sz="0" w:space="0" w:color="auto"/>
          </w:divBdr>
        </w:div>
      </w:divsChild>
    </w:div>
    <w:div w:id="456460037">
      <w:bodyDiv w:val="1"/>
      <w:marLeft w:val="0"/>
      <w:marRight w:val="0"/>
      <w:marTop w:val="0"/>
      <w:marBottom w:val="0"/>
      <w:divBdr>
        <w:top w:val="none" w:sz="0" w:space="0" w:color="auto"/>
        <w:left w:val="none" w:sz="0" w:space="0" w:color="auto"/>
        <w:bottom w:val="none" w:sz="0" w:space="0" w:color="auto"/>
        <w:right w:val="none" w:sz="0" w:space="0" w:color="auto"/>
      </w:divBdr>
    </w:div>
    <w:div w:id="495464707">
      <w:bodyDiv w:val="1"/>
      <w:marLeft w:val="0"/>
      <w:marRight w:val="0"/>
      <w:marTop w:val="0"/>
      <w:marBottom w:val="0"/>
      <w:divBdr>
        <w:top w:val="none" w:sz="0" w:space="0" w:color="auto"/>
        <w:left w:val="none" w:sz="0" w:space="0" w:color="auto"/>
        <w:bottom w:val="none" w:sz="0" w:space="0" w:color="auto"/>
        <w:right w:val="none" w:sz="0" w:space="0" w:color="auto"/>
      </w:divBdr>
    </w:div>
    <w:div w:id="838811569">
      <w:bodyDiv w:val="1"/>
      <w:marLeft w:val="0"/>
      <w:marRight w:val="0"/>
      <w:marTop w:val="0"/>
      <w:marBottom w:val="0"/>
      <w:divBdr>
        <w:top w:val="none" w:sz="0" w:space="0" w:color="auto"/>
        <w:left w:val="none" w:sz="0" w:space="0" w:color="auto"/>
        <w:bottom w:val="none" w:sz="0" w:space="0" w:color="auto"/>
        <w:right w:val="none" w:sz="0" w:space="0" w:color="auto"/>
      </w:divBdr>
    </w:div>
    <w:div w:id="916548782">
      <w:bodyDiv w:val="1"/>
      <w:marLeft w:val="0"/>
      <w:marRight w:val="0"/>
      <w:marTop w:val="0"/>
      <w:marBottom w:val="0"/>
      <w:divBdr>
        <w:top w:val="none" w:sz="0" w:space="0" w:color="auto"/>
        <w:left w:val="none" w:sz="0" w:space="0" w:color="auto"/>
        <w:bottom w:val="none" w:sz="0" w:space="0" w:color="auto"/>
        <w:right w:val="none" w:sz="0" w:space="0" w:color="auto"/>
      </w:divBdr>
    </w:div>
    <w:div w:id="1145122990">
      <w:bodyDiv w:val="1"/>
      <w:marLeft w:val="0"/>
      <w:marRight w:val="0"/>
      <w:marTop w:val="0"/>
      <w:marBottom w:val="0"/>
      <w:divBdr>
        <w:top w:val="none" w:sz="0" w:space="0" w:color="auto"/>
        <w:left w:val="none" w:sz="0" w:space="0" w:color="auto"/>
        <w:bottom w:val="none" w:sz="0" w:space="0" w:color="auto"/>
        <w:right w:val="none" w:sz="0" w:space="0" w:color="auto"/>
      </w:divBdr>
    </w:div>
    <w:div w:id="1262254543">
      <w:bodyDiv w:val="1"/>
      <w:marLeft w:val="0"/>
      <w:marRight w:val="0"/>
      <w:marTop w:val="0"/>
      <w:marBottom w:val="0"/>
      <w:divBdr>
        <w:top w:val="none" w:sz="0" w:space="0" w:color="auto"/>
        <w:left w:val="none" w:sz="0" w:space="0" w:color="auto"/>
        <w:bottom w:val="none" w:sz="0" w:space="0" w:color="auto"/>
        <w:right w:val="none" w:sz="0" w:space="0" w:color="auto"/>
      </w:divBdr>
    </w:div>
    <w:div w:id="12755963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094">
          <w:marLeft w:val="0"/>
          <w:marRight w:val="0"/>
          <w:marTop w:val="0"/>
          <w:marBottom w:val="0"/>
          <w:divBdr>
            <w:top w:val="none" w:sz="0" w:space="0" w:color="auto"/>
            <w:left w:val="none" w:sz="0" w:space="0" w:color="auto"/>
            <w:bottom w:val="none" w:sz="0" w:space="0" w:color="auto"/>
            <w:right w:val="none" w:sz="0" w:space="0" w:color="auto"/>
          </w:divBdr>
        </w:div>
        <w:div w:id="1889295833">
          <w:marLeft w:val="0"/>
          <w:marRight w:val="0"/>
          <w:marTop w:val="0"/>
          <w:marBottom w:val="0"/>
          <w:divBdr>
            <w:top w:val="none" w:sz="0" w:space="0" w:color="auto"/>
            <w:left w:val="none" w:sz="0" w:space="0" w:color="auto"/>
            <w:bottom w:val="none" w:sz="0" w:space="0" w:color="auto"/>
            <w:right w:val="none" w:sz="0" w:space="0" w:color="auto"/>
          </w:divBdr>
        </w:div>
        <w:div w:id="54664673">
          <w:marLeft w:val="0"/>
          <w:marRight w:val="0"/>
          <w:marTop w:val="0"/>
          <w:marBottom w:val="0"/>
          <w:divBdr>
            <w:top w:val="none" w:sz="0" w:space="0" w:color="auto"/>
            <w:left w:val="none" w:sz="0" w:space="0" w:color="auto"/>
            <w:bottom w:val="none" w:sz="0" w:space="0" w:color="auto"/>
            <w:right w:val="none" w:sz="0" w:space="0" w:color="auto"/>
          </w:divBdr>
        </w:div>
      </w:divsChild>
    </w:div>
    <w:div w:id="1764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ith-watche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onzo@phil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fabiana.chiacchio@zenith-watch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e4life.org" TargetMode="External"/><Relationship Id="rId4" Type="http://schemas.openxmlformats.org/officeDocument/2006/relationships/settings" Target="settings.xml"/><Relationship Id="rId9" Type="http://schemas.openxmlformats.org/officeDocument/2006/relationships/hyperlink" Target="http://www.phillip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6AD55C5-0D73-4021-A3A1-A0B79716B0E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118wording</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118w</dc:creator>
  <cp:keywords/>
  <dc:description/>
  <cp:lastModifiedBy>Vittoria Pelà</cp:lastModifiedBy>
  <cp:revision>13</cp:revision>
  <cp:lastPrinted>2019-10-01T09:41:00Z</cp:lastPrinted>
  <dcterms:created xsi:type="dcterms:W3CDTF">2019-09-26T18:10:00Z</dcterms:created>
  <dcterms:modified xsi:type="dcterms:W3CDTF">2019-10-01T09:41:00Z</dcterms:modified>
</cp:coreProperties>
</file>