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C013" w14:textId="77777777" w:rsidR="00F13FE6" w:rsidRPr="00936BFE" w:rsidRDefault="00F13FE6" w:rsidP="0028579A">
      <w:pPr>
        <w:widowControl w:val="0"/>
        <w:autoSpaceDE w:val="0"/>
        <w:autoSpaceDN w:val="0"/>
        <w:adjustRightInd w:val="0"/>
        <w:spacing w:line="276" w:lineRule="auto"/>
        <w:jc w:val="center"/>
        <w:rPr>
          <w:rFonts w:ascii="Arial" w:eastAsia="MS PGothic" w:hAnsi="Arial" w:cs="Arial"/>
          <w:b/>
          <w:bCs/>
          <w:lang w:val="fr-FR"/>
        </w:rPr>
      </w:pPr>
    </w:p>
    <w:p w14:paraId="6FB49907" w14:textId="77777777" w:rsidR="00D22A50" w:rsidRPr="00936BFE" w:rsidRDefault="00FC78DD" w:rsidP="0028579A">
      <w:pPr>
        <w:widowControl w:val="0"/>
        <w:autoSpaceDE w:val="0"/>
        <w:autoSpaceDN w:val="0"/>
        <w:adjustRightInd w:val="0"/>
        <w:spacing w:line="276" w:lineRule="auto"/>
        <w:jc w:val="center"/>
        <w:rPr>
          <w:rFonts w:ascii="Arial" w:eastAsia="MS PGothic" w:hAnsi="Arial" w:cs="Arial"/>
          <w:b/>
          <w:bCs/>
          <w:lang w:val="fr-FR"/>
        </w:rPr>
      </w:pPr>
      <w:r w:rsidRPr="00936BFE">
        <w:rPr>
          <w:rFonts w:ascii="Arial" w:eastAsia="MS PGothic" w:hAnsi="Arial" w:cs="Arial"/>
          <w:b/>
          <w:bCs/>
          <w:lang w:val="fr-FR" w:eastAsia="ja-JP"/>
        </w:rPr>
        <w:t>El Primero</w:t>
      </w:r>
      <w:r w:rsidR="00A46D09" w:rsidRPr="00936BFE">
        <w:rPr>
          <w:rFonts w:ascii="Arial" w:eastAsia="MS PGothic" w:hAnsi="Arial" w:cs="Arial"/>
          <w:b/>
          <w:bCs/>
          <w:lang w:val="fr-FR" w:eastAsia="ja-JP"/>
        </w:rPr>
        <w:t xml:space="preserve"> </w:t>
      </w:r>
      <w:r w:rsidRPr="00936BFE">
        <w:rPr>
          <w:rFonts w:ascii="Arial" w:eastAsia="MS PGothic" w:hAnsi="Arial" w:cs="Arial"/>
          <w:b/>
          <w:bCs/>
          <w:lang w:val="fr-FR" w:eastAsia="ja-JP"/>
        </w:rPr>
        <w:t>50</w:t>
      </w:r>
      <w:r w:rsidRPr="00936BFE">
        <w:rPr>
          <w:rFonts w:ascii="Arial" w:eastAsia="MS PGothic" w:hAnsi="Arial" w:cs="Arial"/>
          <w:b/>
          <w:bCs/>
          <w:lang w:eastAsia="ja-JP"/>
        </w:rPr>
        <w:t>周年記念のグランドフィナーレ、ジュネーブで開催</w:t>
      </w:r>
    </w:p>
    <w:p w14:paraId="7E5F92C2" w14:textId="77777777" w:rsidR="008A00E3" w:rsidRPr="00905C62" w:rsidRDefault="008A00E3" w:rsidP="0028579A">
      <w:pPr>
        <w:widowControl w:val="0"/>
        <w:autoSpaceDE w:val="0"/>
        <w:autoSpaceDN w:val="0"/>
        <w:adjustRightInd w:val="0"/>
        <w:spacing w:line="276" w:lineRule="auto"/>
        <w:jc w:val="both"/>
        <w:rPr>
          <w:rFonts w:ascii="Arial" w:eastAsia="MS PGothic" w:hAnsi="Arial" w:cs="Arial"/>
          <w:b/>
          <w:bCs/>
          <w:sz w:val="18"/>
          <w:szCs w:val="18"/>
          <w:lang w:val="fr-FR"/>
        </w:rPr>
      </w:pPr>
    </w:p>
    <w:p w14:paraId="338E0800" w14:textId="77777777" w:rsidR="00AC2D41" w:rsidRPr="00A46D09" w:rsidRDefault="00FC78DD" w:rsidP="0028579A">
      <w:pPr>
        <w:widowControl w:val="0"/>
        <w:autoSpaceDE w:val="0"/>
        <w:autoSpaceDN w:val="0"/>
        <w:adjustRightInd w:val="0"/>
        <w:spacing w:line="276" w:lineRule="auto"/>
        <w:jc w:val="both"/>
        <w:rPr>
          <w:rFonts w:ascii="Arial" w:eastAsia="MS PGothic" w:hAnsi="Arial" w:cs="Arial"/>
          <w:bCs/>
          <w:sz w:val="18"/>
          <w:szCs w:val="18"/>
          <w:lang w:eastAsia="ja-JP"/>
        </w:rPr>
      </w:pPr>
      <w:r w:rsidRPr="00905C62">
        <w:rPr>
          <w:rFonts w:ascii="Arial" w:eastAsia="MS PGothic" w:hAnsi="Arial" w:cs="Arial"/>
          <w:bCs/>
          <w:sz w:val="18"/>
          <w:szCs w:val="18"/>
          <w:lang w:val="fr-FR" w:eastAsia="ja-JP"/>
        </w:rPr>
        <w:t>2019</w:t>
      </w:r>
      <w:r w:rsidRPr="00A46D09">
        <w:rPr>
          <w:rFonts w:ascii="Arial" w:eastAsia="MS PGothic" w:hAnsi="Arial" w:cs="Arial"/>
          <w:bCs/>
          <w:sz w:val="18"/>
          <w:szCs w:val="18"/>
          <w:lang w:eastAsia="ja-JP"/>
        </w:rPr>
        <w:t>年は世界初の高振動自動巻クロノグラフ、</w:t>
      </w:r>
      <w:r w:rsidRPr="00905C62">
        <w:rPr>
          <w:rFonts w:ascii="Arial" w:eastAsia="MS PGothic" w:hAnsi="Arial" w:cs="Arial"/>
          <w:bCs/>
          <w:sz w:val="18"/>
          <w:szCs w:val="18"/>
          <w:lang w:val="fr-FR" w:eastAsia="ja-JP"/>
        </w:rPr>
        <w:t>El Primero</w:t>
      </w:r>
      <w:r w:rsidRPr="00A46D09">
        <w:rPr>
          <w:rFonts w:ascii="Arial" w:eastAsia="MS PGothic" w:hAnsi="Arial" w:cs="Arial"/>
          <w:bCs/>
          <w:sz w:val="18"/>
          <w:szCs w:val="18"/>
          <w:lang w:eastAsia="ja-JP"/>
        </w:rPr>
        <w:t>にとって記念すべき年でした。ゼニスは年間を通じて、この</w:t>
      </w:r>
      <w:r w:rsidRPr="00A46D09">
        <w:rPr>
          <w:rFonts w:ascii="Arial" w:eastAsia="MS PGothic" w:hAnsi="Arial" w:cs="Arial"/>
          <w:bCs/>
          <w:sz w:val="18"/>
          <w:szCs w:val="18"/>
          <w:lang w:eastAsia="ja-JP"/>
        </w:rPr>
        <w:t>50</w:t>
      </w:r>
      <w:r w:rsidRPr="00A46D09">
        <w:rPr>
          <w:rFonts w:ascii="Arial" w:eastAsia="MS PGothic" w:hAnsi="Arial" w:cs="Arial"/>
          <w:bCs/>
          <w:sz w:val="18"/>
          <w:szCs w:val="18"/>
          <w:lang w:eastAsia="ja-JP"/>
        </w:rPr>
        <w:t>周年記念をさまざまな場で祝ってきました。星をいただくブランド、ゼニスは</w:t>
      </w:r>
      <w:r w:rsidRPr="00A46D09">
        <w:rPr>
          <w:rFonts w:ascii="Arial" w:eastAsia="MS PGothic" w:hAnsi="Arial" w:cs="Arial"/>
          <w:bCs/>
          <w:sz w:val="18"/>
          <w:szCs w:val="18"/>
          <w:lang w:eastAsia="ja-JP"/>
        </w:rPr>
        <w:t>Revival</w:t>
      </w:r>
      <w:r w:rsidRPr="00A46D09">
        <w:rPr>
          <w:rFonts w:ascii="Arial" w:eastAsia="MS PGothic" w:hAnsi="Arial" w:cs="Arial"/>
          <w:bCs/>
          <w:sz w:val="18"/>
          <w:szCs w:val="18"/>
          <w:lang w:eastAsia="ja-JP"/>
        </w:rPr>
        <w:t>シリーズを通じてアイコンの</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タイムピースの存在を新たにアピール。世界ツアーの企画「グルニエ</w:t>
      </w:r>
      <w:r w:rsidRPr="00A46D09">
        <w:rPr>
          <w:rFonts w:ascii="Arial" w:eastAsia="MS PGothic" w:hAnsi="Arial" w:cs="Arial"/>
          <w:bCs/>
          <w:sz w:val="18"/>
          <w:szCs w:val="18"/>
          <w:lang w:val="fr-FR" w:eastAsia="ja-JP"/>
        </w:rPr>
        <w:t xml:space="preserve"> </w:t>
      </w:r>
      <w:r w:rsidRPr="00A46D09">
        <w:rPr>
          <w:rFonts w:ascii="Arial" w:eastAsia="MS PGothic" w:hAnsi="Arial" w:cs="Arial"/>
          <w:bCs/>
          <w:sz w:val="18"/>
          <w:szCs w:val="18"/>
          <w:lang w:eastAsia="ja-JP"/>
        </w:rPr>
        <w:t>クラブ」ではプレス関係者、お客様、ブランドの友人たちが世界各地の珍しいスポットに集い、これを祝福しました。そして最</w:t>
      </w:r>
      <w:bookmarkStart w:id="0" w:name="_GoBack"/>
      <w:bookmarkEnd w:id="0"/>
      <w:r w:rsidRPr="00A46D09">
        <w:rPr>
          <w:rFonts w:ascii="Arial" w:eastAsia="MS PGothic" w:hAnsi="Arial" w:cs="Arial"/>
          <w:bCs/>
          <w:sz w:val="18"/>
          <w:szCs w:val="18"/>
          <w:lang w:eastAsia="ja-JP"/>
        </w:rPr>
        <w:t>後に時計製造の中心地ジュネーブで行われた数日間にわたるファイナルイベントを通じて、</w:t>
      </w:r>
      <w:r w:rsidRPr="00A46D09">
        <w:rPr>
          <w:rFonts w:ascii="Arial" w:eastAsia="MS PGothic" w:hAnsi="Arial" w:cs="Arial"/>
          <w:bCs/>
          <w:sz w:val="18"/>
          <w:szCs w:val="18"/>
          <w:lang w:eastAsia="ja-JP"/>
        </w:rPr>
        <w:t>El Primero50</w:t>
      </w:r>
      <w:r w:rsidRPr="00A46D09">
        <w:rPr>
          <w:rFonts w:ascii="Arial" w:eastAsia="MS PGothic" w:hAnsi="Arial" w:cs="Arial"/>
          <w:bCs/>
          <w:sz w:val="18"/>
          <w:szCs w:val="18"/>
          <w:lang w:eastAsia="ja-JP"/>
        </w:rPr>
        <w:t>周年記念の祝賀ツアーは最終局面を迎えました。</w:t>
      </w:r>
    </w:p>
    <w:p w14:paraId="6AD5B4A6" w14:textId="77777777" w:rsidR="00915197" w:rsidRPr="00A46D09" w:rsidRDefault="00915197" w:rsidP="0028579A">
      <w:pPr>
        <w:widowControl w:val="0"/>
        <w:autoSpaceDE w:val="0"/>
        <w:autoSpaceDN w:val="0"/>
        <w:adjustRightInd w:val="0"/>
        <w:spacing w:line="276" w:lineRule="auto"/>
        <w:jc w:val="both"/>
        <w:rPr>
          <w:rFonts w:ascii="Arial" w:eastAsia="MS PGothic" w:hAnsi="Arial" w:cs="Arial"/>
          <w:bCs/>
          <w:sz w:val="18"/>
          <w:szCs w:val="18"/>
          <w:lang w:eastAsia="ja-JP"/>
        </w:rPr>
      </w:pPr>
    </w:p>
    <w:p w14:paraId="23803D8A" w14:textId="77777777" w:rsidR="008A00E3" w:rsidRPr="00A46D09" w:rsidRDefault="00FC78DD" w:rsidP="0028579A">
      <w:pPr>
        <w:widowControl w:val="0"/>
        <w:autoSpaceDE w:val="0"/>
        <w:autoSpaceDN w:val="0"/>
        <w:adjustRightInd w:val="0"/>
        <w:spacing w:line="276" w:lineRule="auto"/>
        <w:jc w:val="both"/>
        <w:rPr>
          <w:rFonts w:ascii="Arial" w:eastAsia="MS PGothic" w:hAnsi="Arial" w:cs="Arial"/>
          <w:bCs/>
          <w:sz w:val="18"/>
          <w:szCs w:val="18"/>
          <w:lang w:eastAsia="ja-JP"/>
        </w:rPr>
      </w:pPr>
      <w:r w:rsidRPr="00A46D09">
        <w:rPr>
          <w:rFonts w:ascii="Arial" w:eastAsia="MS PGothic" w:hAnsi="Arial" w:cs="Arial"/>
          <w:bCs/>
          <w:sz w:val="18"/>
          <w:szCs w:val="18"/>
          <w:lang w:eastAsia="ja-JP"/>
        </w:rPr>
        <w:t>世界各地からジュネーブのオークションと時計の発表会に集まったコレクターの皆様を前に、ゼニスは二つの歴史的</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ユニークモデルをオークションに出品しました。どちらの収益も慈善団体に寄付されます。</w:t>
      </w:r>
    </w:p>
    <w:p w14:paraId="09C5AD14" w14:textId="77777777" w:rsidR="00915197" w:rsidRPr="00A46D09" w:rsidRDefault="00915197" w:rsidP="0028579A">
      <w:pPr>
        <w:widowControl w:val="0"/>
        <w:autoSpaceDE w:val="0"/>
        <w:autoSpaceDN w:val="0"/>
        <w:adjustRightInd w:val="0"/>
        <w:spacing w:line="276" w:lineRule="auto"/>
        <w:jc w:val="both"/>
        <w:rPr>
          <w:rFonts w:ascii="Arial" w:eastAsia="MS PGothic" w:hAnsi="Arial" w:cs="Arial"/>
          <w:bCs/>
          <w:sz w:val="18"/>
          <w:szCs w:val="18"/>
          <w:lang w:eastAsia="ja-JP"/>
        </w:rPr>
      </w:pPr>
    </w:p>
    <w:p w14:paraId="7F8D98DA" w14:textId="77777777" w:rsidR="00E57FCF" w:rsidRPr="00A46D09" w:rsidRDefault="00FC78DD" w:rsidP="0028579A">
      <w:pPr>
        <w:widowControl w:val="0"/>
        <w:autoSpaceDE w:val="0"/>
        <w:autoSpaceDN w:val="0"/>
        <w:adjustRightInd w:val="0"/>
        <w:spacing w:line="276" w:lineRule="auto"/>
        <w:jc w:val="both"/>
        <w:rPr>
          <w:rFonts w:ascii="Arial" w:eastAsia="MS PGothic" w:hAnsi="Arial" w:cs="Arial"/>
          <w:sz w:val="18"/>
          <w:szCs w:val="18"/>
          <w:lang w:eastAsia="ja-JP"/>
        </w:rPr>
      </w:pPr>
      <w:r w:rsidRPr="00A46D09">
        <w:rPr>
          <w:rFonts w:ascii="Arial" w:eastAsia="MS PGothic" w:hAnsi="Arial" w:cs="Arial"/>
          <w:sz w:val="18"/>
          <w:szCs w:val="18"/>
          <w:lang w:eastAsia="ja-JP"/>
        </w:rPr>
        <w:t>ラ・レゼルブ・ホテルでのフィリップス「ジュネーブウォッチオークション</w:t>
      </w:r>
      <w:r w:rsidRPr="00A46D09">
        <w:rPr>
          <w:rFonts w:ascii="Arial" w:eastAsia="MS PGothic" w:hAnsi="Arial" w:cs="Arial"/>
          <w:sz w:val="18"/>
          <w:szCs w:val="18"/>
          <w:lang w:eastAsia="ja-JP"/>
        </w:rPr>
        <w:t xml:space="preserve"> X</w:t>
      </w:r>
      <w:r w:rsidRPr="00A46D09">
        <w:rPr>
          <w:rFonts w:ascii="Arial" w:eastAsia="MS PGothic" w:hAnsi="Arial" w:cs="Arial"/>
          <w:sz w:val="18"/>
          <w:szCs w:val="18"/>
          <w:lang w:eastAsia="ja-JP"/>
        </w:rPr>
        <w:t>」に出品されたのは初のプラチナ製のユニークピース、</w:t>
      </w:r>
      <w:r w:rsidRPr="00A46D09">
        <w:rPr>
          <w:rFonts w:ascii="Arial" w:eastAsia="MS PGothic" w:hAnsi="Arial" w:cs="Arial"/>
          <w:sz w:val="18"/>
          <w:szCs w:val="18"/>
          <w:lang w:eastAsia="ja-JP"/>
        </w:rPr>
        <w:t>El Primero A386</w:t>
      </w:r>
      <w:r w:rsidRPr="00A46D09">
        <w:rPr>
          <w:rFonts w:ascii="Arial" w:eastAsia="MS PGothic" w:hAnsi="Arial" w:cs="Arial"/>
          <w:sz w:val="18"/>
          <w:szCs w:val="18"/>
          <w:lang w:eastAsia="ja-JP"/>
        </w:rPr>
        <w:t>。ラピスラズリダイヤルを組み合わせた</w:t>
      </w:r>
      <w:r w:rsidRPr="00A46D09">
        <w:rPr>
          <w:rFonts w:ascii="Arial" w:eastAsia="MS PGothic" w:hAnsi="Arial" w:cs="Arial"/>
          <w:sz w:val="18"/>
          <w:szCs w:val="18"/>
          <w:lang w:eastAsia="ja-JP"/>
        </w:rPr>
        <w:t>A386</w:t>
      </w:r>
      <w:r w:rsidRPr="00A46D09">
        <w:rPr>
          <w:rFonts w:ascii="Arial" w:eastAsia="MS PGothic" w:hAnsi="Arial" w:cs="Arial"/>
          <w:sz w:val="18"/>
          <w:szCs w:val="18"/>
          <w:lang w:eastAsia="ja-JP"/>
        </w:rPr>
        <w:t>のこのプレシャスバージョンは</w:t>
      </w:r>
      <w:r w:rsidRPr="00A46D09">
        <w:rPr>
          <w:rFonts w:ascii="Arial" w:eastAsia="MS PGothic" w:hAnsi="Arial" w:cs="Arial"/>
          <w:sz w:val="18"/>
          <w:szCs w:val="18"/>
          <w:lang w:eastAsia="ja-JP"/>
        </w:rPr>
        <w:t>250,000</w:t>
      </w:r>
      <w:r w:rsidRPr="00A46D09">
        <w:rPr>
          <w:rFonts w:ascii="Arial" w:eastAsia="MS PGothic" w:hAnsi="Arial" w:cs="Arial"/>
          <w:sz w:val="18"/>
          <w:szCs w:val="18"/>
          <w:lang w:eastAsia="ja-JP"/>
        </w:rPr>
        <w:t>スイスフランで落札されました。このアニバーサリー</w:t>
      </w:r>
      <w:r w:rsidRPr="00A46D09">
        <w:rPr>
          <w:rFonts w:ascii="Arial" w:eastAsia="MS PGothic" w:hAnsi="Arial" w:cs="Arial"/>
          <w:sz w:val="18"/>
          <w:szCs w:val="18"/>
          <w:lang w:eastAsia="ja-JP"/>
        </w:rPr>
        <w:t xml:space="preserve"> </w:t>
      </w:r>
      <w:r w:rsidRPr="00A46D09">
        <w:rPr>
          <w:rFonts w:ascii="Arial" w:eastAsia="MS PGothic" w:hAnsi="Arial" w:cs="Arial"/>
          <w:sz w:val="18"/>
          <w:szCs w:val="18"/>
          <w:lang w:eastAsia="ja-JP"/>
        </w:rPr>
        <w:t>ユニークピースの収益は、世界児童がんネットワークの一部である非営利団体</w:t>
      </w:r>
      <w:r w:rsidRPr="00A46D09">
        <w:rPr>
          <w:rFonts w:ascii="Arial" w:eastAsia="MS PGothic" w:hAnsi="Arial" w:cs="Arial"/>
          <w:sz w:val="18"/>
          <w:szCs w:val="18"/>
          <w:lang w:eastAsia="ja-JP"/>
        </w:rPr>
        <w:t xml:space="preserve"> Zoé4life</w:t>
      </w:r>
      <w:r w:rsidRPr="00A46D09">
        <w:rPr>
          <w:rFonts w:ascii="Arial" w:eastAsia="MS PGothic" w:hAnsi="Arial" w:cs="Arial"/>
          <w:sz w:val="18"/>
          <w:szCs w:val="18"/>
          <w:lang w:eastAsia="ja-JP"/>
        </w:rPr>
        <w:t>に寄付されます。</w:t>
      </w:r>
    </w:p>
    <w:p w14:paraId="762DD30F" w14:textId="77777777" w:rsidR="008A00E3" w:rsidRPr="00A46D09" w:rsidRDefault="008A00E3" w:rsidP="0028579A">
      <w:pPr>
        <w:widowControl w:val="0"/>
        <w:autoSpaceDE w:val="0"/>
        <w:autoSpaceDN w:val="0"/>
        <w:adjustRightInd w:val="0"/>
        <w:spacing w:line="276" w:lineRule="auto"/>
        <w:jc w:val="both"/>
        <w:rPr>
          <w:rFonts w:ascii="Arial" w:eastAsia="MS PGothic" w:hAnsi="Arial" w:cs="Arial"/>
          <w:sz w:val="18"/>
          <w:szCs w:val="18"/>
          <w:lang w:eastAsia="ja-JP"/>
        </w:rPr>
      </w:pPr>
    </w:p>
    <w:p w14:paraId="5706EDFE" w14:textId="77777777" w:rsidR="003A3E54" w:rsidRPr="00A46D09" w:rsidRDefault="00FC78DD" w:rsidP="0028579A">
      <w:pPr>
        <w:widowControl w:val="0"/>
        <w:autoSpaceDE w:val="0"/>
        <w:autoSpaceDN w:val="0"/>
        <w:adjustRightInd w:val="0"/>
        <w:spacing w:line="276" w:lineRule="auto"/>
        <w:jc w:val="both"/>
        <w:rPr>
          <w:rFonts w:ascii="Arial" w:eastAsia="MS PGothic" w:hAnsi="Arial" w:cs="Arial"/>
          <w:sz w:val="18"/>
          <w:szCs w:val="18"/>
          <w:lang w:eastAsia="ja-JP"/>
        </w:rPr>
      </w:pPr>
      <w:r w:rsidRPr="00A46D09">
        <w:rPr>
          <w:rFonts w:ascii="Arial" w:eastAsia="MS PGothic" w:hAnsi="Arial" w:cs="Arial"/>
          <w:sz w:val="18"/>
          <w:szCs w:val="18"/>
          <w:lang w:eastAsia="ja-JP"/>
        </w:rPr>
        <w:t>一方、ジュネーブのホテル・デ・ベルグでは、クリスティーズがビエンナーレ</w:t>
      </w:r>
      <w:r w:rsidRPr="00A46D09">
        <w:rPr>
          <w:rFonts w:ascii="Arial" w:eastAsia="MS PGothic" w:hAnsi="Arial" w:cs="Arial"/>
          <w:sz w:val="18"/>
          <w:szCs w:val="18"/>
          <w:lang w:eastAsia="ja-JP"/>
        </w:rPr>
        <w:t>2019</w:t>
      </w:r>
      <w:r w:rsidRPr="00A46D09">
        <w:rPr>
          <w:rFonts w:ascii="Arial" w:eastAsia="MS PGothic" w:hAnsi="Arial" w:cs="Arial"/>
          <w:sz w:val="18"/>
          <w:szCs w:val="18"/>
          <w:lang w:eastAsia="ja-JP"/>
        </w:rPr>
        <w:t>年オンリーウォッチ</w:t>
      </w:r>
      <w:r w:rsidRPr="00A46D09">
        <w:rPr>
          <w:rFonts w:ascii="Arial" w:eastAsia="MS PGothic" w:hAnsi="Arial" w:cs="Arial"/>
          <w:sz w:val="18"/>
          <w:szCs w:val="18"/>
          <w:lang w:eastAsia="ja-JP"/>
        </w:rPr>
        <w:t xml:space="preserve"> </w:t>
      </w:r>
      <w:r w:rsidRPr="00A46D09">
        <w:rPr>
          <w:rFonts w:ascii="Arial" w:eastAsia="MS PGothic" w:hAnsi="Arial" w:cs="Arial"/>
          <w:sz w:val="18"/>
          <w:szCs w:val="18"/>
          <w:lang w:eastAsia="ja-JP"/>
        </w:rPr>
        <w:t>チャリティーオークションを行いました。この機会にゼニスはユニークピース</w:t>
      </w:r>
      <w:r w:rsidRPr="00A46D09">
        <w:rPr>
          <w:rFonts w:ascii="Arial" w:eastAsia="MS PGothic" w:hAnsi="Arial" w:cs="Arial"/>
          <w:sz w:val="18"/>
          <w:szCs w:val="18"/>
          <w:lang w:eastAsia="ja-JP"/>
        </w:rPr>
        <w:t xml:space="preserve">El Primero Revival </w:t>
      </w:r>
      <w:r w:rsidRPr="00A46D09">
        <w:rPr>
          <w:rFonts w:ascii="Arial" w:eastAsia="MS PGothic" w:hAnsi="Arial" w:cs="Arial"/>
          <w:sz w:val="18"/>
          <w:szCs w:val="18"/>
          <w:lang w:eastAsia="ja-JP"/>
        </w:rPr>
        <w:t>を発表。伝説のトリコロール</w:t>
      </w:r>
      <w:r w:rsidRPr="00A46D09">
        <w:rPr>
          <w:rFonts w:ascii="Arial" w:eastAsia="MS PGothic" w:hAnsi="Arial" w:cs="Arial"/>
          <w:sz w:val="18"/>
          <w:szCs w:val="18"/>
          <w:lang w:eastAsia="ja-JP"/>
        </w:rPr>
        <w:t xml:space="preserve"> </w:t>
      </w:r>
      <w:r w:rsidRPr="00A46D09">
        <w:rPr>
          <w:rFonts w:ascii="Arial" w:eastAsia="MS PGothic" w:hAnsi="Arial" w:cs="Arial"/>
          <w:sz w:val="18"/>
          <w:szCs w:val="18"/>
          <w:lang w:eastAsia="ja-JP"/>
        </w:rPr>
        <w:t>クロノグラフのデザインを復元した特別なワンオフダイヤルを組み合わせ、</w:t>
      </w:r>
      <w:r w:rsidRPr="00A46D09">
        <w:rPr>
          <w:rFonts w:ascii="Arial" w:eastAsia="MS PGothic" w:hAnsi="Arial" w:cs="Arial"/>
          <w:sz w:val="18"/>
          <w:szCs w:val="18"/>
          <w:lang w:eastAsia="ja-JP"/>
        </w:rPr>
        <w:t>2019</w:t>
      </w:r>
      <w:r w:rsidRPr="00A46D09">
        <w:rPr>
          <w:rFonts w:ascii="Arial" w:eastAsia="MS PGothic" w:hAnsi="Arial" w:cs="Arial"/>
          <w:sz w:val="18"/>
          <w:szCs w:val="18"/>
          <w:lang w:eastAsia="ja-JP"/>
        </w:rPr>
        <w:t>年オンリーウォッチのオフィシャルカラーであるスカイブルーのタッチを添えています。このユニークピースは</w:t>
      </w:r>
      <w:r w:rsidRPr="00A46D09">
        <w:rPr>
          <w:rFonts w:ascii="Arial" w:eastAsia="MS PGothic" w:hAnsi="Arial" w:cs="Arial"/>
          <w:sz w:val="18"/>
          <w:szCs w:val="18"/>
          <w:lang w:eastAsia="ja-JP"/>
        </w:rPr>
        <w:t>75,000</w:t>
      </w:r>
      <w:r w:rsidRPr="00A46D09">
        <w:rPr>
          <w:rFonts w:ascii="Arial" w:eastAsia="MS PGothic" w:hAnsi="Arial" w:cs="Arial"/>
          <w:sz w:val="18"/>
          <w:szCs w:val="18"/>
          <w:lang w:eastAsia="ja-JP"/>
        </w:rPr>
        <w:t>スイスフランで落札され、その収益はすべてモナコアソーシエションに寄付されます。</w:t>
      </w:r>
    </w:p>
    <w:p w14:paraId="3FE519BE" w14:textId="77777777" w:rsidR="00915197" w:rsidRPr="00A46D09" w:rsidRDefault="00915197" w:rsidP="0028579A">
      <w:pPr>
        <w:widowControl w:val="0"/>
        <w:autoSpaceDE w:val="0"/>
        <w:autoSpaceDN w:val="0"/>
        <w:adjustRightInd w:val="0"/>
        <w:spacing w:line="276" w:lineRule="auto"/>
        <w:jc w:val="both"/>
        <w:rPr>
          <w:rFonts w:ascii="Arial" w:eastAsia="MS PGothic" w:hAnsi="Arial" w:cs="Arial"/>
          <w:sz w:val="18"/>
          <w:szCs w:val="18"/>
          <w:lang w:eastAsia="ja-JP"/>
        </w:rPr>
      </w:pPr>
    </w:p>
    <w:p w14:paraId="53195A26" w14:textId="77777777" w:rsidR="00915197" w:rsidRPr="00A46D09" w:rsidRDefault="00FC78DD" w:rsidP="0028579A">
      <w:pPr>
        <w:widowControl w:val="0"/>
        <w:autoSpaceDE w:val="0"/>
        <w:autoSpaceDN w:val="0"/>
        <w:adjustRightInd w:val="0"/>
        <w:spacing w:line="276" w:lineRule="auto"/>
        <w:jc w:val="both"/>
        <w:rPr>
          <w:rFonts w:ascii="Arial" w:eastAsia="MS PGothic" w:hAnsi="Arial" w:cs="Arial"/>
          <w:b/>
          <w:sz w:val="18"/>
          <w:szCs w:val="18"/>
        </w:rPr>
      </w:pPr>
      <w:r w:rsidRPr="00A46D09">
        <w:rPr>
          <w:rFonts w:ascii="Arial" w:eastAsia="MS PGothic" w:hAnsi="Arial" w:cs="Arial"/>
          <w:b/>
          <w:sz w:val="18"/>
          <w:szCs w:val="18"/>
          <w:lang w:eastAsia="ja-JP"/>
        </w:rPr>
        <w:t>グルニエ</w:t>
      </w:r>
      <w:r w:rsidRPr="00A46D09">
        <w:rPr>
          <w:rFonts w:ascii="Arial" w:eastAsia="MS PGothic" w:hAnsi="Arial" w:cs="Arial"/>
          <w:b/>
          <w:sz w:val="18"/>
          <w:szCs w:val="18"/>
          <w:lang w:eastAsia="ja-JP"/>
        </w:rPr>
        <w:t xml:space="preserve"> </w:t>
      </w:r>
      <w:r w:rsidRPr="00A46D09">
        <w:rPr>
          <w:rFonts w:ascii="Arial" w:eastAsia="MS PGothic" w:hAnsi="Arial" w:cs="Arial"/>
          <w:b/>
          <w:sz w:val="18"/>
          <w:szCs w:val="18"/>
          <w:lang w:eastAsia="ja-JP"/>
        </w:rPr>
        <w:t>クラブ、グローバルな祝福</w:t>
      </w:r>
    </w:p>
    <w:p w14:paraId="0EA452A1" w14:textId="77777777" w:rsidR="00915197" w:rsidRPr="00A46D09" w:rsidRDefault="00915197" w:rsidP="0028579A">
      <w:pPr>
        <w:widowControl w:val="0"/>
        <w:autoSpaceDE w:val="0"/>
        <w:autoSpaceDN w:val="0"/>
        <w:adjustRightInd w:val="0"/>
        <w:spacing w:line="276" w:lineRule="auto"/>
        <w:jc w:val="both"/>
        <w:rPr>
          <w:rFonts w:ascii="Arial" w:eastAsia="MS PGothic" w:hAnsi="Arial" w:cs="Arial"/>
          <w:b/>
          <w:sz w:val="18"/>
          <w:szCs w:val="18"/>
          <w:u w:val="single"/>
        </w:rPr>
      </w:pPr>
    </w:p>
    <w:p w14:paraId="51029067" w14:textId="77777777" w:rsidR="00915197" w:rsidRPr="00A46D09" w:rsidRDefault="00FC78DD" w:rsidP="0028579A">
      <w:pPr>
        <w:widowControl w:val="0"/>
        <w:autoSpaceDE w:val="0"/>
        <w:autoSpaceDN w:val="0"/>
        <w:adjustRightInd w:val="0"/>
        <w:spacing w:line="276" w:lineRule="auto"/>
        <w:jc w:val="both"/>
        <w:rPr>
          <w:rFonts w:ascii="Arial" w:eastAsia="MS PGothic" w:hAnsi="Arial" w:cs="Arial"/>
          <w:sz w:val="18"/>
          <w:szCs w:val="18"/>
          <w:lang w:eastAsia="ja-JP"/>
        </w:rPr>
      </w:pPr>
      <w:r w:rsidRPr="00A46D09">
        <w:rPr>
          <w:rFonts w:ascii="Arial" w:eastAsia="MS PGothic" w:hAnsi="Arial" w:cs="Arial"/>
          <w:sz w:val="18"/>
          <w:szCs w:val="18"/>
          <w:lang w:eastAsia="ja-JP"/>
        </w:rPr>
        <w:t>El Primero</w:t>
      </w:r>
      <w:r w:rsidRPr="00A46D09">
        <w:rPr>
          <w:rFonts w:ascii="Arial" w:eastAsia="MS PGothic" w:hAnsi="Arial" w:cs="Arial"/>
          <w:sz w:val="18"/>
          <w:szCs w:val="18"/>
          <w:lang w:eastAsia="ja-JP"/>
        </w:rPr>
        <w:t>の</w:t>
      </w:r>
      <w:r w:rsidRPr="00A46D09">
        <w:rPr>
          <w:rFonts w:ascii="Arial" w:eastAsia="MS PGothic" w:hAnsi="Arial" w:cs="Arial"/>
          <w:sz w:val="18"/>
          <w:szCs w:val="18"/>
          <w:lang w:eastAsia="ja-JP"/>
        </w:rPr>
        <w:t>50</w:t>
      </w:r>
      <w:r w:rsidRPr="00A46D09">
        <w:rPr>
          <w:rFonts w:ascii="Arial" w:eastAsia="MS PGothic" w:hAnsi="Arial" w:cs="Arial"/>
          <w:sz w:val="18"/>
          <w:szCs w:val="18"/>
          <w:lang w:eastAsia="ja-JP"/>
        </w:rPr>
        <w:t>周年記念を祝し、ゼニスは今年初めから世界をまわるグルニエ</w:t>
      </w:r>
      <w:r w:rsidRPr="00A46D09">
        <w:rPr>
          <w:rFonts w:ascii="Arial" w:eastAsia="MS PGothic" w:hAnsi="Arial" w:cs="Arial"/>
          <w:sz w:val="18"/>
          <w:szCs w:val="18"/>
          <w:lang w:eastAsia="ja-JP"/>
        </w:rPr>
        <w:t xml:space="preserve"> </w:t>
      </w:r>
      <w:r w:rsidRPr="00A46D09">
        <w:rPr>
          <w:rFonts w:ascii="Arial" w:eastAsia="MS PGothic" w:hAnsi="Arial" w:cs="Arial"/>
          <w:sz w:val="18"/>
          <w:szCs w:val="18"/>
          <w:lang w:eastAsia="ja-JP"/>
        </w:rPr>
        <w:t>クラブ</w:t>
      </w:r>
      <w:r w:rsidRPr="00A46D09">
        <w:rPr>
          <w:rFonts w:ascii="Arial" w:eastAsia="MS PGothic" w:hAnsi="Arial" w:cs="Arial"/>
          <w:sz w:val="18"/>
          <w:szCs w:val="18"/>
          <w:lang w:eastAsia="ja-JP"/>
        </w:rPr>
        <w:t xml:space="preserve"> </w:t>
      </w:r>
      <w:r w:rsidRPr="00A46D09">
        <w:rPr>
          <w:rFonts w:ascii="Arial" w:eastAsia="MS PGothic" w:hAnsi="Arial" w:cs="Arial"/>
          <w:sz w:val="18"/>
          <w:szCs w:val="18"/>
          <w:lang w:eastAsia="ja-JP"/>
        </w:rPr>
        <w:t>ワールドツアーを開催してきました。毎月別の都市で行われるグルニエ</w:t>
      </w:r>
      <w:r w:rsidRPr="00A46D09">
        <w:rPr>
          <w:rFonts w:ascii="Arial" w:eastAsia="MS PGothic" w:hAnsi="Arial" w:cs="Arial"/>
          <w:sz w:val="18"/>
          <w:szCs w:val="18"/>
          <w:lang w:eastAsia="ja-JP"/>
        </w:rPr>
        <w:t xml:space="preserve"> </w:t>
      </w:r>
      <w:r w:rsidRPr="00A46D09">
        <w:rPr>
          <w:rFonts w:ascii="Arial" w:eastAsia="MS PGothic" w:hAnsi="Arial" w:cs="Arial"/>
          <w:sz w:val="18"/>
          <w:szCs w:val="18"/>
          <w:lang w:eastAsia="ja-JP"/>
        </w:rPr>
        <w:t>クラブのイベントには、毎回</w:t>
      </w:r>
      <w:r w:rsidRPr="00A46D09">
        <w:rPr>
          <w:rFonts w:ascii="Arial" w:eastAsia="MS PGothic" w:hAnsi="Arial" w:cs="Arial"/>
          <w:sz w:val="18"/>
          <w:szCs w:val="18"/>
          <w:lang w:eastAsia="ja-JP"/>
        </w:rPr>
        <w:t>50</w:t>
      </w:r>
      <w:r w:rsidRPr="00A46D09">
        <w:rPr>
          <w:rFonts w:ascii="Arial" w:eastAsia="MS PGothic" w:hAnsi="Arial" w:cs="Arial"/>
          <w:sz w:val="18"/>
          <w:szCs w:val="18"/>
          <w:lang w:eastAsia="ja-JP"/>
        </w:rPr>
        <w:t>名の地域の招待客が集い、記念的なス</w:t>
      </w:r>
      <w:r w:rsidR="00A46D09">
        <w:rPr>
          <w:rFonts w:ascii="Arial" w:eastAsia="MS PGothic" w:hAnsi="Arial" w:cs="Arial" w:hint="eastAsia"/>
          <w:sz w:val="18"/>
          <w:szCs w:val="18"/>
          <w:lang w:eastAsia="ja-JP"/>
        </w:rPr>
        <w:t xml:space="preserve">　</w:t>
      </w:r>
      <w:r w:rsidRPr="00A46D09">
        <w:rPr>
          <w:rFonts w:ascii="Arial" w:eastAsia="MS PGothic" w:hAnsi="Arial" w:cs="Arial"/>
          <w:sz w:val="18"/>
          <w:szCs w:val="18"/>
          <w:lang w:eastAsia="ja-JP"/>
        </w:rPr>
        <w:t>ポットや現代アート美術館、画廊などでアニバーサリーを祝いました。シャルル・ヴェルモが</w:t>
      </w:r>
      <w:r w:rsidRPr="00A46D09">
        <w:rPr>
          <w:rFonts w:ascii="Arial" w:eastAsia="MS PGothic" w:hAnsi="Arial" w:cs="Arial"/>
          <w:sz w:val="18"/>
          <w:szCs w:val="18"/>
          <w:lang w:eastAsia="ja-JP"/>
        </w:rPr>
        <w:t>El Primero</w:t>
      </w:r>
      <w:r w:rsidRPr="00A46D09">
        <w:rPr>
          <w:rFonts w:ascii="Arial" w:eastAsia="MS PGothic" w:hAnsi="Arial" w:cs="Arial"/>
          <w:sz w:val="18"/>
          <w:szCs w:val="18"/>
          <w:lang w:eastAsia="ja-JP"/>
        </w:rPr>
        <w:t>の図面を大切に隠して保存した屋根裏部屋にちなんで名づけられたグルニエ（屋根裏）クラブは、希少なレガシーを守り未来に伝えるこのキャリバーの発展を祈るものです。いくつかのイベントにはミッシェル・ヴェルモも参加し、今日のゼニスと同様、常に革新を求めていた父の逸話や</w:t>
      </w:r>
      <w:r w:rsidRPr="00A46D09">
        <w:rPr>
          <w:rFonts w:ascii="Arial" w:eastAsia="MS PGothic" w:hAnsi="Arial" w:cs="Arial"/>
          <w:sz w:val="18"/>
          <w:szCs w:val="18"/>
          <w:lang w:eastAsia="ja-JP"/>
        </w:rPr>
        <w:t>El Primero</w:t>
      </w:r>
      <w:r w:rsidRPr="00A46D09">
        <w:rPr>
          <w:rFonts w:ascii="Arial" w:eastAsia="MS PGothic" w:hAnsi="Arial" w:cs="Arial"/>
          <w:sz w:val="18"/>
          <w:szCs w:val="18"/>
          <w:lang w:eastAsia="ja-JP"/>
        </w:rPr>
        <w:t>の時計師たちについて、懐かしそうにまた情熱的に語りました。ジュネーブはこのグルニエ</w:t>
      </w:r>
      <w:r w:rsidRPr="00A46D09">
        <w:rPr>
          <w:rFonts w:ascii="Arial" w:eastAsia="MS PGothic" w:hAnsi="Arial" w:cs="Arial"/>
          <w:sz w:val="18"/>
          <w:szCs w:val="18"/>
          <w:lang w:eastAsia="ja-JP"/>
        </w:rPr>
        <w:t xml:space="preserve"> </w:t>
      </w:r>
      <w:r w:rsidRPr="00A46D09">
        <w:rPr>
          <w:rFonts w:ascii="Arial" w:eastAsia="MS PGothic" w:hAnsi="Arial" w:cs="Arial"/>
          <w:sz w:val="18"/>
          <w:szCs w:val="18"/>
          <w:lang w:eastAsia="ja-JP"/>
        </w:rPr>
        <w:t>クラブ世界ツアーの最終ステップであり、ゼニスの生まれたスイスのこの地で、地域と世界中から集まった招待客たちが、初の高振動自動巻クロノグラフキャリバーの輝かしいアニバーサリーを祝いました。</w:t>
      </w:r>
    </w:p>
    <w:p w14:paraId="6A6A95CF" w14:textId="77777777" w:rsidR="0028579A" w:rsidRPr="00A46D09" w:rsidRDefault="0028579A" w:rsidP="0028579A">
      <w:pPr>
        <w:widowControl w:val="0"/>
        <w:autoSpaceDE w:val="0"/>
        <w:autoSpaceDN w:val="0"/>
        <w:adjustRightInd w:val="0"/>
        <w:spacing w:line="276" w:lineRule="auto"/>
        <w:jc w:val="both"/>
        <w:rPr>
          <w:rFonts w:ascii="Arial" w:eastAsia="MS PGothic" w:hAnsi="Arial" w:cs="Arial"/>
          <w:b/>
          <w:sz w:val="18"/>
          <w:szCs w:val="18"/>
          <w:lang w:val="fr-FR" w:eastAsia="ja-JP"/>
        </w:rPr>
      </w:pPr>
    </w:p>
    <w:p w14:paraId="1602109A" w14:textId="77777777" w:rsidR="00915197" w:rsidRPr="00905C62" w:rsidRDefault="00FC78DD" w:rsidP="0028579A">
      <w:pPr>
        <w:widowControl w:val="0"/>
        <w:autoSpaceDE w:val="0"/>
        <w:autoSpaceDN w:val="0"/>
        <w:adjustRightInd w:val="0"/>
        <w:spacing w:line="276" w:lineRule="auto"/>
        <w:jc w:val="both"/>
        <w:rPr>
          <w:rFonts w:ascii="Arial" w:eastAsia="MS PGothic" w:hAnsi="Arial" w:cs="Arial"/>
          <w:b/>
          <w:sz w:val="18"/>
          <w:szCs w:val="18"/>
          <w:lang w:val="fr-FR"/>
        </w:rPr>
      </w:pPr>
      <w:r w:rsidRPr="00A46D09">
        <w:rPr>
          <w:rFonts w:ascii="Arial" w:eastAsia="MS PGothic" w:hAnsi="Arial" w:cs="Arial"/>
          <w:b/>
          <w:sz w:val="18"/>
          <w:szCs w:val="18"/>
          <w:lang w:eastAsia="ja-JP"/>
        </w:rPr>
        <w:t>シャルル・ヴェルモ、ある英雄</w:t>
      </w:r>
    </w:p>
    <w:p w14:paraId="684394B9" w14:textId="77777777" w:rsidR="00915197" w:rsidRPr="00905C62" w:rsidRDefault="00915197" w:rsidP="0028579A">
      <w:pPr>
        <w:spacing w:line="276" w:lineRule="auto"/>
        <w:jc w:val="both"/>
        <w:rPr>
          <w:rFonts w:ascii="Arial" w:eastAsia="MS PGothic" w:hAnsi="Arial" w:cs="Arial"/>
          <w:b/>
          <w:sz w:val="18"/>
          <w:szCs w:val="18"/>
          <w:lang w:val="fr-FR"/>
        </w:rPr>
      </w:pPr>
    </w:p>
    <w:p w14:paraId="03AD6091" w14:textId="77777777" w:rsidR="0028579A" w:rsidRPr="00A46D09" w:rsidRDefault="00FC78DD" w:rsidP="0028579A">
      <w:pPr>
        <w:widowControl w:val="0"/>
        <w:autoSpaceDE w:val="0"/>
        <w:autoSpaceDN w:val="0"/>
        <w:adjustRightInd w:val="0"/>
        <w:spacing w:line="276" w:lineRule="auto"/>
        <w:jc w:val="both"/>
        <w:rPr>
          <w:rFonts w:ascii="Arial" w:eastAsia="MS PGothic" w:hAnsi="Arial" w:cs="Arial"/>
          <w:sz w:val="18"/>
          <w:szCs w:val="18"/>
          <w:lang w:eastAsia="ja-JP"/>
        </w:rPr>
      </w:pPr>
      <w:r w:rsidRPr="00905C62">
        <w:rPr>
          <w:rFonts w:ascii="Arial" w:eastAsia="MS PGothic" w:hAnsi="Arial" w:cs="Arial"/>
          <w:sz w:val="18"/>
          <w:szCs w:val="18"/>
          <w:lang w:val="fr-FR" w:eastAsia="ja-JP"/>
        </w:rPr>
        <w:t>El Primero</w:t>
      </w:r>
      <w:r w:rsidRPr="00A46D09">
        <w:rPr>
          <w:rFonts w:ascii="Arial" w:eastAsia="MS PGothic" w:hAnsi="Arial" w:cs="Arial"/>
          <w:sz w:val="18"/>
          <w:szCs w:val="18"/>
          <w:lang w:eastAsia="ja-JP"/>
        </w:rPr>
        <w:t>の今日の存在は、この有名なキャリバーの存続に大きく貢献したある人物なくしてはあり得なかったでしょう。</w:t>
      </w:r>
      <w:r w:rsidR="00A46D09">
        <w:rPr>
          <w:rFonts w:ascii="MS PGothic" w:eastAsia="MS PGothic" w:hAnsi="MS PGothic" w:cs="MS PGothic" w:hint="eastAsia"/>
          <w:sz w:val="18"/>
          <w:szCs w:val="18"/>
          <w:lang w:eastAsia="ja-JP"/>
        </w:rPr>
        <w:t>それは</w:t>
      </w:r>
      <w:r w:rsidRPr="00A46D09">
        <w:rPr>
          <w:rFonts w:ascii="Arial" w:eastAsia="MS PGothic" w:hAnsi="Arial" w:cs="Arial"/>
          <w:sz w:val="18"/>
          <w:szCs w:val="18"/>
          <w:lang w:eastAsia="ja-JP"/>
        </w:rPr>
        <w:t>シャルル・ヴェルモ</w:t>
      </w:r>
      <w:r w:rsidR="00A46D09">
        <w:rPr>
          <w:rFonts w:ascii="Arial" w:eastAsia="MS PGothic" w:hAnsi="Arial" w:cs="Arial" w:hint="eastAsia"/>
          <w:sz w:val="18"/>
          <w:szCs w:val="18"/>
          <w:lang w:eastAsia="ja-JP"/>
        </w:rPr>
        <w:t>です。</w:t>
      </w:r>
    </w:p>
    <w:p w14:paraId="2D5E489C" w14:textId="77777777" w:rsidR="0028579A" w:rsidRPr="00A46D09" w:rsidRDefault="0028579A" w:rsidP="0028579A">
      <w:pPr>
        <w:spacing w:line="276" w:lineRule="auto"/>
        <w:jc w:val="both"/>
        <w:rPr>
          <w:rFonts w:ascii="Arial" w:eastAsia="MS PGothic" w:hAnsi="Arial" w:cs="Arial"/>
          <w:b/>
          <w:sz w:val="18"/>
          <w:szCs w:val="18"/>
          <w:lang w:eastAsia="ja-JP"/>
        </w:rPr>
      </w:pPr>
    </w:p>
    <w:p w14:paraId="1514496A" w14:textId="77777777" w:rsidR="0028579A" w:rsidRPr="00A46D09" w:rsidRDefault="00FC78DD" w:rsidP="0028579A">
      <w:pPr>
        <w:spacing w:line="276" w:lineRule="auto"/>
        <w:jc w:val="both"/>
        <w:rPr>
          <w:rFonts w:ascii="Arial" w:eastAsia="MS PGothic" w:hAnsi="Arial" w:cs="Arial"/>
          <w:bCs/>
          <w:sz w:val="18"/>
          <w:szCs w:val="18"/>
          <w:lang w:eastAsia="zh-CN"/>
        </w:rPr>
      </w:pPr>
      <w:r w:rsidRPr="00A46D09">
        <w:rPr>
          <w:rFonts w:ascii="Arial" w:eastAsia="MS PGothic" w:hAnsi="Arial" w:cs="Arial"/>
          <w:bCs/>
          <w:sz w:val="18"/>
          <w:szCs w:val="18"/>
          <w:lang w:eastAsia="ja-JP"/>
        </w:rPr>
        <w:t>ヴェルモは、</w:t>
      </w:r>
      <w:r w:rsidRPr="00A46D09">
        <w:rPr>
          <w:rFonts w:ascii="Arial" w:eastAsia="MS PGothic" w:hAnsi="Arial" w:cs="Arial"/>
          <w:bCs/>
          <w:sz w:val="18"/>
          <w:szCs w:val="18"/>
          <w:lang w:eastAsia="ja-JP"/>
        </w:rPr>
        <w:t>50</w:t>
      </w:r>
      <w:r w:rsidRPr="00A46D09">
        <w:rPr>
          <w:rFonts w:ascii="Arial" w:eastAsia="MS PGothic" w:hAnsi="Arial" w:cs="Arial"/>
          <w:bCs/>
          <w:sz w:val="18"/>
          <w:szCs w:val="18"/>
          <w:lang w:eastAsia="ja-JP"/>
        </w:rPr>
        <w:t>年前に</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ムーブメントの最初のロットが製造された時から関わった当時の時計師の一人です。</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キャリバーの精神的な父と呼んでも良いでしょう。クォーツムーブメントの台頭により、</w:t>
      </w:r>
      <w:r w:rsidRPr="00A46D09">
        <w:rPr>
          <w:rFonts w:ascii="Arial" w:eastAsia="MS PGothic" w:hAnsi="Arial" w:cs="Arial"/>
          <w:bCs/>
          <w:sz w:val="18"/>
          <w:szCs w:val="18"/>
          <w:lang w:eastAsia="ja-JP"/>
        </w:rPr>
        <w:t>1975</w:t>
      </w:r>
      <w:r w:rsidRPr="00A46D09">
        <w:rPr>
          <w:rFonts w:ascii="Arial" w:eastAsia="MS PGothic" w:hAnsi="Arial" w:cs="Arial"/>
          <w:bCs/>
          <w:sz w:val="18"/>
          <w:szCs w:val="18"/>
          <w:lang w:eastAsia="ja-JP"/>
        </w:rPr>
        <w:t>年に</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の製造中止が決定された時、ヴェルモは将来ゼニスがこの希少なムーブメントを再び製造することを決めた時のため、その将来の世代のために</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をひそかに保存することを考えました。シャルル・ヴェルモは、</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ムーブメントの製造に必要なすべての図面、ツール、部品の一式をひっそりと集め、これをゼニス</w:t>
      </w:r>
      <w:r w:rsidRPr="00A46D09">
        <w:rPr>
          <w:rFonts w:ascii="Arial" w:eastAsia="MS PGothic" w:hAnsi="Arial" w:cs="Arial"/>
          <w:bCs/>
          <w:sz w:val="18"/>
          <w:szCs w:val="18"/>
          <w:lang w:eastAsia="ja-JP"/>
        </w:rPr>
        <w:t xml:space="preserve"> </w:t>
      </w:r>
      <w:r w:rsidRPr="00A46D09">
        <w:rPr>
          <w:rFonts w:ascii="Arial" w:eastAsia="MS PGothic" w:hAnsi="Arial" w:cs="Arial"/>
          <w:bCs/>
          <w:sz w:val="18"/>
          <w:szCs w:val="18"/>
          <w:lang w:eastAsia="ja-JP"/>
        </w:rPr>
        <w:t>マニュファクチュールの屋根裏部屋の奥の壁を隔てた場所に安全に保管したのです。いつの日か発見されることを待つタ</w:t>
      </w:r>
      <w:r w:rsidRPr="00A46D09">
        <w:rPr>
          <w:rFonts w:ascii="Arial" w:eastAsia="MS PGothic" w:hAnsi="Arial" w:cs="Arial"/>
          <w:bCs/>
          <w:sz w:val="18"/>
          <w:szCs w:val="18"/>
          <w:lang w:eastAsia="ja-JP"/>
        </w:rPr>
        <w:lastRenderedPageBreak/>
        <w:t>イムカプセルのように、この屋根裏部屋は</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の生きた記憶として将来のブランドを見守る存在でした。</w:t>
      </w:r>
      <w:r w:rsidRPr="00A46D09">
        <w:rPr>
          <w:rFonts w:ascii="Arial" w:eastAsia="MS PGothic" w:hAnsi="Arial" w:cs="Arial"/>
          <w:bCs/>
          <w:sz w:val="18"/>
          <w:szCs w:val="18"/>
          <w:lang w:eastAsia="ja-JP"/>
        </w:rPr>
        <w:t>10</w:t>
      </w:r>
      <w:r w:rsidRPr="00A46D09">
        <w:rPr>
          <w:rFonts w:ascii="Arial" w:eastAsia="MS PGothic" w:hAnsi="Arial" w:cs="Arial"/>
          <w:bCs/>
          <w:sz w:val="18"/>
          <w:szCs w:val="18"/>
          <w:lang w:eastAsia="ja-JP"/>
        </w:rPr>
        <w:t>年後に</w:t>
      </w:r>
      <w:r w:rsidRPr="00A46D09">
        <w:rPr>
          <w:rFonts w:ascii="Arial" w:eastAsia="MS PGothic" w:hAnsi="Arial" w:cs="Arial"/>
          <w:bCs/>
          <w:sz w:val="18"/>
          <w:szCs w:val="18"/>
          <w:lang w:eastAsia="ja-JP"/>
        </w:rPr>
        <w:t>El Primero</w:t>
      </w:r>
      <w:r w:rsidRPr="00A46D09">
        <w:rPr>
          <w:rFonts w:ascii="Arial" w:eastAsia="MS PGothic" w:hAnsi="Arial" w:cs="Arial"/>
          <w:bCs/>
          <w:sz w:val="18"/>
          <w:szCs w:val="18"/>
          <w:lang w:eastAsia="ja-JP"/>
        </w:rPr>
        <w:t>が命を吹き返すことになった時、ヴェルモの勇敢な行動は製造に必要なすべての基盤を提供したのです。ゼニス</w:t>
      </w:r>
      <w:r w:rsidRPr="00A46D09">
        <w:rPr>
          <w:rFonts w:ascii="Arial" w:eastAsia="MS PGothic" w:hAnsi="Arial" w:cs="Arial"/>
          <w:bCs/>
          <w:sz w:val="18"/>
          <w:szCs w:val="18"/>
          <w:lang w:eastAsia="ja-JP"/>
        </w:rPr>
        <w:t xml:space="preserve"> </w:t>
      </w:r>
      <w:r w:rsidRPr="00A46D09">
        <w:rPr>
          <w:rFonts w:ascii="Arial" w:eastAsia="MS PGothic" w:hAnsi="Arial" w:cs="Arial"/>
          <w:bCs/>
          <w:sz w:val="18"/>
          <w:szCs w:val="18"/>
          <w:lang w:eastAsia="ja-JP"/>
        </w:rPr>
        <w:t>マニュファクチュールの見学者は、この屋根裏部屋に足を踏み入れ、インタラクティブ見学ツアー「モンド・エトワレ」でタイムスリップすることができます。</w:t>
      </w:r>
    </w:p>
    <w:p w14:paraId="46511896" w14:textId="77777777" w:rsidR="0028579A" w:rsidRPr="00A46D09" w:rsidRDefault="0028579A" w:rsidP="0028579A">
      <w:pPr>
        <w:widowControl w:val="0"/>
        <w:autoSpaceDE w:val="0"/>
        <w:autoSpaceDN w:val="0"/>
        <w:adjustRightInd w:val="0"/>
        <w:spacing w:line="276" w:lineRule="auto"/>
        <w:jc w:val="both"/>
        <w:rPr>
          <w:rFonts w:ascii="Arial" w:eastAsia="MS PGothic" w:hAnsi="Arial" w:cs="Arial"/>
          <w:sz w:val="18"/>
          <w:szCs w:val="18"/>
          <w:lang w:eastAsia="zh-CN"/>
        </w:rPr>
      </w:pPr>
    </w:p>
    <w:p w14:paraId="30290B5C" w14:textId="77777777" w:rsidR="00B21701" w:rsidRPr="00A46D09" w:rsidRDefault="00FC78DD" w:rsidP="0028579A">
      <w:pPr>
        <w:spacing w:line="276" w:lineRule="auto"/>
        <w:jc w:val="both"/>
        <w:rPr>
          <w:rFonts w:ascii="Arial" w:eastAsia="MS PGothic" w:hAnsi="Arial" w:cs="Arial"/>
          <w:color w:val="000000" w:themeColor="text1"/>
          <w:sz w:val="18"/>
          <w:szCs w:val="18"/>
          <w:lang w:eastAsia="ja-JP"/>
        </w:rPr>
      </w:pPr>
      <w:r w:rsidRPr="00A46D09">
        <w:rPr>
          <w:rFonts w:ascii="Arial" w:eastAsia="MS PGothic" w:hAnsi="Arial" w:cs="Arial"/>
          <w:sz w:val="18"/>
          <w:szCs w:val="18"/>
          <w:lang w:eastAsia="ja-JP"/>
        </w:rPr>
        <w:t>ゼニスは</w:t>
      </w:r>
      <w:r w:rsidRPr="00A46D09">
        <w:rPr>
          <w:rFonts w:ascii="Arial" w:eastAsia="MS PGothic" w:hAnsi="Arial" w:cs="Arial"/>
          <w:sz w:val="18"/>
          <w:szCs w:val="18"/>
          <w:lang w:eastAsia="ja-JP"/>
        </w:rPr>
        <w:t>El Primero50</w:t>
      </w:r>
      <w:r w:rsidRPr="00A46D09">
        <w:rPr>
          <w:rFonts w:ascii="Arial" w:eastAsia="MS PGothic" w:hAnsi="Arial" w:cs="Arial"/>
          <w:sz w:val="18"/>
          <w:szCs w:val="18"/>
          <w:lang w:eastAsia="ja-JP"/>
        </w:rPr>
        <w:t>周年記念イベントにおいて、ヴェルモの勇気と行動を讃える記念作品が生まれました。スイスのコミック作家コゼイと提携し、ゼニスはヴィンテージスタイルのコミックシリーズを発表しました。この中でヴェルモが当時、どのように決定に反抗しブランドの未来のために</w:t>
      </w:r>
      <w:r w:rsidRPr="00A46D09">
        <w:rPr>
          <w:rFonts w:ascii="Arial" w:eastAsia="MS PGothic" w:hAnsi="Arial" w:cs="Arial"/>
          <w:sz w:val="18"/>
          <w:szCs w:val="18"/>
          <w:lang w:eastAsia="ja-JP"/>
        </w:rPr>
        <w:t>El Primero</w:t>
      </w:r>
      <w:r w:rsidRPr="00A46D09">
        <w:rPr>
          <w:rFonts w:ascii="Arial" w:eastAsia="MS PGothic" w:hAnsi="Arial" w:cs="Arial"/>
          <w:sz w:val="18"/>
          <w:szCs w:val="18"/>
          <w:lang w:eastAsia="ja-JP"/>
        </w:rPr>
        <w:t>を守る行動をとったかが描かれています。コミックのオリジナルデッサンはマニュファクチュールで展示され、デジタルバージョンがゼニスの</w:t>
      </w:r>
      <w:r w:rsidRPr="00A46D09">
        <w:rPr>
          <w:rFonts w:ascii="Arial" w:eastAsia="MS PGothic" w:hAnsi="Arial" w:cs="Arial"/>
          <w:sz w:val="18"/>
          <w:szCs w:val="18"/>
          <w:lang w:eastAsia="ja-JP"/>
        </w:rPr>
        <w:t xml:space="preserve"> </w:t>
      </w:r>
      <w:hyperlink r:id="rId6" w:history="1">
        <w:r w:rsidRPr="00A46D09">
          <w:rPr>
            <w:rFonts w:ascii="Arial" w:eastAsia="MS PGothic" w:hAnsi="Arial" w:cs="Arial"/>
            <w:color w:val="000000" w:themeColor="text1"/>
            <w:sz w:val="18"/>
            <w:szCs w:val="18"/>
            <w:lang w:eastAsia="ja-JP"/>
          </w:rPr>
          <w:t>ウェブサイトで発表される予定です</w:t>
        </w:r>
      </w:hyperlink>
      <w:r w:rsidRPr="00A46D09">
        <w:rPr>
          <w:rFonts w:ascii="Arial" w:eastAsia="MS PGothic" w:hAnsi="Arial" w:cs="Arial"/>
          <w:color w:val="000000" w:themeColor="text1"/>
          <w:sz w:val="18"/>
          <w:szCs w:val="18"/>
          <w:lang w:eastAsia="ja-JP"/>
        </w:rPr>
        <w:t>。</w:t>
      </w:r>
    </w:p>
    <w:p w14:paraId="31A58C3C" w14:textId="77777777" w:rsidR="00C67FF7" w:rsidRPr="00A46D09" w:rsidRDefault="00C67FF7" w:rsidP="0028579A">
      <w:pPr>
        <w:spacing w:line="276" w:lineRule="auto"/>
        <w:jc w:val="both"/>
        <w:rPr>
          <w:rFonts w:ascii="Arial" w:eastAsia="MS PGothic" w:hAnsi="Arial" w:cs="Arial"/>
          <w:sz w:val="18"/>
          <w:szCs w:val="18"/>
          <w:lang w:eastAsia="ja-JP"/>
        </w:rPr>
      </w:pPr>
    </w:p>
    <w:p w14:paraId="37019C09" w14:textId="77777777" w:rsidR="00F13FE6" w:rsidRPr="00A46D09" w:rsidRDefault="00FC78DD" w:rsidP="0028579A">
      <w:pPr>
        <w:spacing w:line="276" w:lineRule="auto"/>
        <w:jc w:val="both"/>
        <w:rPr>
          <w:rFonts w:ascii="Arial" w:eastAsia="MS PGothic" w:hAnsi="Arial" w:cs="Arial"/>
          <w:b/>
          <w:sz w:val="18"/>
          <w:szCs w:val="18"/>
          <w:lang w:eastAsia="zh-CN"/>
        </w:rPr>
      </w:pPr>
      <w:r w:rsidRPr="00A46D09">
        <w:rPr>
          <w:rFonts w:ascii="Arial" w:eastAsia="MS PGothic" w:hAnsi="Arial" w:cs="Arial"/>
          <w:b/>
          <w:sz w:val="18"/>
          <w:szCs w:val="18"/>
          <w:lang w:eastAsia="ja-JP"/>
        </w:rPr>
        <w:t>ゼニス：</w:t>
      </w:r>
      <w:r w:rsidRPr="00A46D09">
        <w:rPr>
          <w:rFonts w:ascii="Arial" w:eastAsia="MS PGothic" w:hAnsi="Arial" w:cs="Arial"/>
          <w:b/>
          <w:sz w:val="18"/>
          <w:szCs w:val="18"/>
          <w:lang w:eastAsia="ja-JP"/>
        </w:rPr>
        <w:t xml:space="preserve"> </w:t>
      </w:r>
      <w:r w:rsidRPr="00A46D09">
        <w:rPr>
          <w:rFonts w:ascii="Arial" w:eastAsia="MS PGothic" w:hAnsi="Arial" w:cs="Arial"/>
          <w:b/>
          <w:sz w:val="18"/>
          <w:szCs w:val="18"/>
          <w:lang w:eastAsia="ja-JP"/>
        </w:rPr>
        <w:t>未来の時計づくり</w:t>
      </w:r>
    </w:p>
    <w:p w14:paraId="53CBCEA0" w14:textId="77777777" w:rsidR="00F13FE6" w:rsidRPr="00A46D09" w:rsidRDefault="00F13FE6" w:rsidP="0028579A">
      <w:pPr>
        <w:spacing w:line="276" w:lineRule="auto"/>
        <w:jc w:val="both"/>
        <w:rPr>
          <w:rFonts w:ascii="Arial" w:eastAsia="MS PGothic" w:hAnsi="Arial" w:cs="Arial"/>
          <w:b/>
          <w:sz w:val="18"/>
          <w:szCs w:val="18"/>
          <w:lang w:eastAsia="zh-CN"/>
        </w:rPr>
      </w:pPr>
    </w:p>
    <w:p w14:paraId="4CC2A34C" w14:textId="77777777" w:rsidR="00F13FE6" w:rsidRPr="00A46D09" w:rsidRDefault="00FC78DD" w:rsidP="0028579A">
      <w:pPr>
        <w:spacing w:line="276" w:lineRule="auto"/>
        <w:jc w:val="both"/>
        <w:rPr>
          <w:rFonts w:ascii="Arial" w:eastAsia="MS PGothic" w:hAnsi="Arial" w:cs="Arial"/>
          <w:sz w:val="18"/>
          <w:szCs w:val="18"/>
          <w:lang w:eastAsia="zh-CN"/>
        </w:rPr>
      </w:pPr>
      <w:r w:rsidRPr="00A46D09">
        <w:rPr>
          <w:rFonts w:ascii="Arial" w:eastAsia="MS PGothic" w:hAnsi="Arial" w:cs="Arial"/>
          <w:sz w:val="18"/>
          <w:szCs w:val="18"/>
          <w:lang w:eastAsia="ja-JP"/>
        </w:rPr>
        <w:t>イノベーションの星を掲げるゼニスは、通常</w:t>
      </w:r>
      <w:r w:rsidRPr="00A46D09">
        <w:rPr>
          <w:rFonts w:ascii="Arial" w:eastAsia="MS PGothic" w:hAnsi="Arial" w:cs="Arial"/>
          <w:sz w:val="18"/>
          <w:szCs w:val="18"/>
          <w:lang w:eastAsia="ja-JP"/>
        </w:rPr>
        <w:t>30</w:t>
      </w:r>
      <w:r w:rsidRPr="00A46D09">
        <w:rPr>
          <w:rFonts w:ascii="Arial" w:eastAsia="MS PGothic" w:hAnsi="Arial" w:cs="Arial"/>
          <w:sz w:val="18"/>
          <w:szCs w:val="18"/>
          <w:lang w:eastAsia="ja-JP"/>
        </w:rPr>
        <w:t>個以上の部品で構成される調整機構を単一部品のシリコンオシレーターに置きかえた</w:t>
      </w:r>
      <w:r w:rsidRPr="00A46D09">
        <w:rPr>
          <w:rFonts w:ascii="Arial" w:eastAsia="MS PGothic" w:hAnsi="Arial" w:cs="Arial"/>
          <w:sz w:val="18"/>
          <w:szCs w:val="18"/>
          <w:lang w:eastAsia="ja-JP"/>
        </w:rPr>
        <w:t>DEFY Inventor</w:t>
      </w:r>
      <w:r w:rsidRPr="00A46D09">
        <w:rPr>
          <w:rFonts w:ascii="Arial" w:eastAsia="MS PGothic" w:hAnsi="Arial" w:cs="Arial"/>
          <w:sz w:val="18"/>
          <w:szCs w:val="18"/>
          <w:lang w:eastAsia="ja-JP"/>
        </w:rPr>
        <w:t>、</w:t>
      </w:r>
      <w:r w:rsidRPr="00A46D09">
        <w:rPr>
          <w:rFonts w:ascii="Arial" w:eastAsia="MS PGothic" w:hAnsi="Arial" w:cs="Arial"/>
          <w:sz w:val="18"/>
          <w:szCs w:val="18"/>
          <w:lang w:eastAsia="ja-JP"/>
        </w:rPr>
        <w:t>1/100</w:t>
      </w:r>
      <w:r w:rsidRPr="00A46D09">
        <w:rPr>
          <w:rFonts w:ascii="Arial" w:eastAsia="MS PGothic" w:hAnsi="Arial" w:cs="Arial"/>
          <w:sz w:val="18"/>
          <w:szCs w:val="18"/>
          <w:lang w:eastAsia="ja-JP"/>
        </w:rPr>
        <w:t>秒精度のクロノグラフ</w:t>
      </w:r>
      <w:r w:rsidRPr="00A46D09">
        <w:rPr>
          <w:rFonts w:ascii="Arial" w:eastAsia="MS PGothic" w:hAnsi="Arial" w:cs="Arial"/>
          <w:sz w:val="18"/>
          <w:szCs w:val="18"/>
          <w:lang w:eastAsia="ja-JP"/>
        </w:rPr>
        <w:t>DEFY El Primero 21</w:t>
      </w:r>
      <w:r w:rsidRPr="00A46D09">
        <w:rPr>
          <w:rFonts w:ascii="Arial" w:eastAsia="MS PGothic" w:hAnsi="Arial" w:cs="Arial"/>
          <w:sz w:val="18"/>
          <w:szCs w:val="18"/>
          <w:lang w:eastAsia="ja-JP"/>
        </w:rPr>
        <w:t>などを始めとする同社のウォッチに、優れた社内開発製造のムーブメントを搭載。</w:t>
      </w:r>
      <w:r w:rsidRPr="00A46D09">
        <w:rPr>
          <w:rFonts w:ascii="Arial" w:eastAsia="MS PGothic" w:hAnsi="Arial" w:cs="Arial"/>
          <w:sz w:val="18"/>
          <w:szCs w:val="18"/>
          <w:lang w:eastAsia="ja-JP"/>
        </w:rPr>
        <w:t>1865</w:t>
      </w:r>
      <w:r w:rsidRPr="00A46D09">
        <w:rPr>
          <w:rFonts w:ascii="Arial" w:eastAsia="MS PGothic" w:hAnsi="Arial" w:cs="Arial"/>
          <w:sz w:val="18"/>
          <w:szCs w:val="18"/>
          <w:lang w:eastAsia="ja-JP"/>
        </w:rPr>
        <w:t>年の創立以来、ゼニスは精度と革新を常に探求し続けています。振動数毎時</w:t>
      </w:r>
      <w:r w:rsidRPr="00A46D09">
        <w:rPr>
          <w:rFonts w:ascii="Arial" w:eastAsia="MS PGothic" w:hAnsi="Arial" w:cs="Arial"/>
          <w:sz w:val="18"/>
          <w:szCs w:val="18"/>
          <w:lang w:eastAsia="ja-JP"/>
        </w:rPr>
        <w:t>36,000</w:t>
      </w:r>
      <w:r w:rsidRPr="00A46D09">
        <w:rPr>
          <w:rFonts w:ascii="Arial" w:eastAsia="MS PGothic" w:hAnsi="Arial" w:cs="Arial"/>
          <w:sz w:val="18"/>
          <w:szCs w:val="18"/>
          <w:lang w:eastAsia="ja-JP"/>
        </w:rPr>
        <w:t>のキャリバー</w:t>
      </w:r>
      <w:r w:rsidRPr="00A46D09">
        <w:rPr>
          <w:rFonts w:ascii="Arial" w:eastAsia="MS PGothic" w:hAnsi="Arial" w:cs="Arial"/>
          <w:sz w:val="18"/>
          <w:szCs w:val="18"/>
          <w:lang w:eastAsia="ja-JP"/>
        </w:rPr>
        <w:t>“El Primero”</w:t>
      </w:r>
      <w:r w:rsidRPr="00A46D09">
        <w:rPr>
          <w:rFonts w:ascii="Arial" w:eastAsia="MS PGothic" w:hAnsi="Arial" w:cs="Arial"/>
          <w:sz w:val="18"/>
          <w:szCs w:val="18"/>
          <w:lang w:eastAsia="ja-JP"/>
        </w:rPr>
        <w:t>は、自動巻クロノグラフキャリバーで初めてロット製造されたものです。常に一歩先を歩むゼニスは、希少なレガシーをベースに新たな性能基準と感性に満ちたデザインを生み出してきました。スイスの時計製造の未来をリードするゼニスは、夜空の星に思いを馳せ、悠久の時そのものに挑戦する人々とともに歩んで行きます。</w:t>
      </w:r>
    </w:p>
    <w:p w14:paraId="61FF65E9" w14:textId="77777777" w:rsidR="00F13FE6" w:rsidRPr="00A46D09" w:rsidRDefault="00F13FE6" w:rsidP="00F13FE6">
      <w:pPr>
        <w:jc w:val="both"/>
        <w:rPr>
          <w:rFonts w:ascii="Arial" w:eastAsia="MS PGothic" w:hAnsi="Arial" w:cs="Arial"/>
          <w:sz w:val="18"/>
          <w:szCs w:val="18"/>
          <w:lang w:eastAsia="zh-CN"/>
        </w:rPr>
      </w:pPr>
    </w:p>
    <w:p w14:paraId="1DF58A8A" w14:textId="77777777" w:rsidR="00F13FE6" w:rsidRPr="00A46D09" w:rsidRDefault="00F13FE6" w:rsidP="00F13FE6">
      <w:pPr>
        <w:rPr>
          <w:rFonts w:ascii="Arial" w:eastAsia="MS PGothic" w:hAnsi="Arial" w:cs="Arial"/>
          <w:lang w:eastAsia="zh-CN"/>
        </w:rPr>
      </w:pPr>
    </w:p>
    <w:sectPr w:rsidR="00F13FE6" w:rsidRPr="00A46D09" w:rsidSect="00D22A5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2C34" w14:textId="77777777" w:rsidR="002D4DE2" w:rsidRDefault="002D4DE2">
      <w:r>
        <w:separator/>
      </w:r>
    </w:p>
  </w:endnote>
  <w:endnote w:type="continuationSeparator" w:id="0">
    <w:p w14:paraId="046C1DE4" w14:textId="77777777" w:rsidR="002D4DE2" w:rsidRDefault="002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venir Next">
    <w:altName w:val="Calibri"/>
    <w:panose1 w:val="020B05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90E9" w14:textId="77777777" w:rsidR="00243308" w:rsidRDefault="002433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CCAB" w14:textId="77777777" w:rsidR="00FC78DD" w:rsidRPr="00166C18" w:rsidRDefault="00FC78DD" w:rsidP="00F13FE6">
    <w:pPr>
      <w:pStyle w:val="Pieddepage"/>
      <w:jc w:val="center"/>
      <w:rPr>
        <w:rFonts w:ascii="Avenir Next" w:hAnsi="Avenir Next"/>
        <w:sz w:val="18"/>
        <w:szCs w:val="18"/>
        <w:lang w:val="fr-CH"/>
      </w:rPr>
    </w:pPr>
    <w:r>
      <w:rPr>
        <w:rFonts w:ascii="MS UI Gothic" w:eastAsia="MS UI Gothic" w:hAnsi="MS UI Gothic" w:cs="MS UI Gothic"/>
        <w:b/>
        <w:bCs/>
        <w:sz w:val="18"/>
        <w:szCs w:val="18"/>
        <w:lang w:val="fr-CH" w:eastAsia="ja-JP"/>
      </w:rPr>
      <w:t>ZENITH</w:t>
    </w:r>
    <w:r>
      <w:rPr>
        <w:rFonts w:ascii="MS UI Gothic" w:eastAsia="MS UI Gothic" w:hAnsi="MS UI Gothic" w:cs="MS UI Gothic"/>
        <w:sz w:val="18"/>
        <w:szCs w:val="18"/>
        <w:lang w:val="fr-CH" w:eastAsia="ja-JP"/>
      </w:rPr>
      <w:t xml:space="preserve"> | www.zenith-watches.com | Rue des </w:t>
    </w:r>
    <w:proofErr w:type="spellStart"/>
    <w:r>
      <w:rPr>
        <w:rFonts w:ascii="MS UI Gothic" w:eastAsia="MS UI Gothic" w:hAnsi="MS UI Gothic" w:cs="MS UI Gothic"/>
        <w:sz w:val="18"/>
        <w:szCs w:val="18"/>
        <w:lang w:val="fr-CH" w:eastAsia="ja-JP"/>
      </w:rPr>
      <w:t>Billodes</w:t>
    </w:r>
    <w:proofErr w:type="spellEnd"/>
    <w:r>
      <w:rPr>
        <w:rFonts w:ascii="MS UI Gothic" w:eastAsia="MS UI Gothic" w:hAnsi="MS UI Gothic" w:cs="MS UI Gothic"/>
        <w:sz w:val="18"/>
        <w:szCs w:val="18"/>
        <w:lang w:val="fr-CH" w:eastAsia="ja-JP"/>
      </w:rPr>
      <w:t xml:space="preserve"> 34-36 | CH-2400 Le Locle</w:t>
    </w:r>
  </w:p>
  <w:p w14:paraId="75F89A74" w14:textId="77777777" w:rsidR="00FC78DD" w:rsidRPr="00F13FE6" w:rsidRDefault="00FC78DD" w:rsidP="00F13FE6">
    <w:pPr>
      <w:pStyle w:val="Pieddepage"/>
      <w:jc w:val="center"/>
      <w:rPr>
        <w:rFonts w:ascii="Avenir Next" w:hAnsi="Avenir Next"/>
        <w:sz w:val="18"/>
        <w:szCs w:val="18"/>
      </w:rPr>
    </w:pPr>
    <w:r>
      <w:rPr>
        <w:rFonts w:ascii="MS UI Gothic" w:eastAsia="MS UI Gothic" w:hAnsi="MS UI Gothic" w:cs="MS UI Gothic"/>
        <w:sz w:val="18"/>
        <w:szCs w:val="18"/>
        <w:lang w:val="fr-CH" w:eastAsia="ja-JP"/>
      </w:rPr>
      <w:t xml:space="preserve">International Media Relations : </w:t>
    </w:r>
    <w:hyperlink r:id="rId1" w:history="1">
      <w:r>
        <w:rPr>
          <w:rFonts w:ascii="MS UI Gothic" w:eastAsia="MS UI Gothic" w:hAnsi="MS UI Gothic" w:cs="MS UI Gothic"/>
          <w:color w:val="0000FF"/>
          <w:sz w:val="18"/>
          <w:szCs w:val="18"/>
          <w:u w:val="single"/>
          <w:lang w:val="fr-CH" w:eastAsia="ja-JP"/>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0067" w14:textId="77777777" w:rsidR="00243308" w:rsidRDefault="002433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FB46" w14:textId="77777777" w:rsidR="002D4DE2" w:rsidRDefault="002D4DE2">
      <w:r>
        <w:separator/>
      </w:r>
    </w:p>
  </w:footnote>
  <w:footnote w:type="continuationSeparator" w:id="0">
    <w:p w14:paraId="678BB9A7" w14:textId="77777777" w:rsidR="002D4DE2" w:rsidRDefault="002D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6F26" w14:textId="77777777" w:rsidR="00243308" w:rsidRDefault="002433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09F0" w14:textId="77777777" w:rsidR="00FC78DD" w:rsidRDefault="00FC78DD" w:rsidP="00F13FE6">
    <w:pPr>
      <w:pStyle w:val="En-tte"/>
      <w:jc w:val="center"/>
    </w:pPr>
    <w:r>
      <w:rPr>
        <w:noProof/>
        <w:lang w:val="fr-CH" w:eastAsia="zh-CN"/>
      </w:rPr>
      <w:drawing>
        <wp:inline distT="0" distB="0" distL="0" distR="0" wp14:anchorId="40DAE550" wp14:editId="289C047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98754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1165" cy="725170"/>
                  </a:xfrm>
                  <a:prstGeom prst="rect">
                    <a:avLst/>
                  </a:prstGeom>
                  <a:noFill/>
                </pic:spPr>
              </pic:pic>
            </a:graphicData>
          </a:graphic>
        </wp:inline>
      </w:drawing>
    </w:r>
  </w:p>
  <w:p w14:paraId="3C331940" w14:textId="77777777" w:rsidR="00FC78DD" w:rsidRDefault="00FC78DD" w:rsidP="00F13FE6">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ABC1" w14:textId="77777777" w:rsidR="00243308" w:rsidRDefault="002433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A50"/>
    <w:rsid w:val="000E18AA"/>
    <w:rsid w:val="00117682"/>
    <w:rsid w:val="00152801"/>
    <w:rsid w:val="00166C18"/>
    <w:rsid w:val="00167E0C"/>
    <w:rsid w:val="00177DCD"/>
    <w:rsid w:val="00195AE4"/>
    <w:rsid w:val="001F3C87"/>
    <w:rsid w:val="00243308"/>
    <w:rsid w:val="0028579A"/>
    <w:rsid w:val="002D4DE2"/>
    <w:rsid w:val="002E3F1C"/>
    <w:rsid w:val="00345414"/>
    <w:rsid w:val="003A3E54"/>
    <w:rsid w:val="003F420D"/>
    <w:rsid w:val="003F6820"/>
    <w:rsid w:val="00531B4D"/>
    <w:rsid w:val="00563E58"/>
    <w:rsid w:val="005709EC"/>
    <w:rsid w:val="00585106"/>
    <w:rsid w:val="005C281B"/>
    <w:rsid w:val="00601BB3"/>
    <w:rsid w:val="00630A1D"/>
    <w:rsid w:val="006C4303"/>
    <w:rsid w:val="006E5948"/>
    <w:rsid w:val="00747E1A"/>
    <w:rsid w:val="0078442A"/>
    <w:rsid w:val="007B5FB7"/>
    <w:rsid w:val="00864205"/>
    <w:rsid w:val="00896946"/>
    <w:rsid w:val="008A00E3"/>
    <w:rsid w:val="008A1D1B"/>
    <w:rsid w:val="00905C62"/>
    <w:rsid w:val="00914C15"/>
    <w:rsid w:val="00915197"/>
    <w:rsid w:val="00936BFE"/>
    <w:rsid w:val="0094375C"/>
    <w:rsid w:val="00A46D09"/>
    <w:rsid w:val="00AC2D41"/>
    <w:rsid w:val="00B21701"/>
    <w:rsid w:val="00C43478"/>
    <w:rsid w:val="00C67FF7"/>
    <w:rsid w:val="00C770CA"/>
    <w:rsid w:val="00C91200"/>
    <w:rsid w:val="00D05D17"/>
    <w:rsid w:val="00D142AE"/>
    <w:rsid w:val="00D21C08"/>
    <w:rsid w:val="00D22A50"/>
    <w:rsid w:val="00D232FD"/>
    <w:rsid w:val="00D61DDE"/>
    <w:rsid w:val="00D84795"/>
    <w:rsid w:val="00E57FCF"/>
    <w:rsid w:val="00EA6CE4"/>
    <w:rsid w:val="00F13FE6"/>
    <w:rsid w:val="00F22BFA"/>
    <w:rsid w:val="00FC78DD"/>
    <w:rsid w:val="00FD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DE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A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A50"/>
    <w:rPr>
      <w:rFonts w:ascii="Lucida Grande" w:hAnsi="Lucida Grande" w:cs="Lucida Grande"/>
      <w:sz w:val="18"/>
      <w:szCs w:val="18"/>
    </w:rPr>
  </w:style>
  <w:style w:type="paragraph" w:styleId="Commentaire">
    <w:name w:val="annotation text"/>
    <w:basedOn w:val="Normal"/>
    <w:link w:val="CommentaireCar"/>
    <w:uiPriority w:val="99"/>
    <w:semiHidden/>
    <w:unhideWhenUsed/>
    <w:rsid w:val="00915197"/>
    <w:rPr>
      <w:sz w:val="20"/>
      <w:szCs w:val="20"/>
    </w:rPr>
  </w:style>
  <w:style w:type="character" w:customStyle="1" w:styleId="CommentaireCar">
    <w:name w:val="Commentaire Car"/>
    <w:basedOn w:val="Policepardfaut"/>
    <w:link w:val="Commentaire"/>
    <w:uiPriority w:val="99"/>
    <w:semiHidden/>
    <w:rsid w:val="00915197"/>
    <w:rPr>
      <w:sz w:val="20"/>
      <w:szCs w:val="20"/>
    </w:rPr>
  </w:style>
  <w:style w:type="character" w:styleId="Marquedecommentaire">
    <w:name w:val="annotation reference"/>
    <w:basedOn w:val="Policepardfaut"/>
    <w:uiPriority w:val="99"/>
    <w:semiHidden/>
    <w:unhideWhenUsed/>
    <w:rsid w:val="003F6820"/>
    <w:rPr>
      <w:sz w:val="16"/>
      <w:szCs w:val="16"/>
    </w:rPr>
  </w:style>
  <w:style w:type="paragraph" w:styleId="Objetducommentaire">
    <w:name w:val="annotation subject"/>
    <w:basedOn w:val="Commentaire"/>
    <w:next w:val="Commentaire"/>
    <w:link w:val="ObjetducommentaireCar"/>
    <w:uiPriority w:val="99"/>
    <w:semiHidden/>
    <w:unhideWhenUsed/>
    <w:rsid w:val="003F6820"/>
    <w:rPr>
      <w:b/>
      <w:bCs/>
    </w:rPr>
  </w:style>
  <w:style w:type="character" w:customStyle="1" w:styleId="ObjetducommentaireCar">
    <w:name w:val="Objet du commentaire Car"/>
    <w:basedOn w:val="CommentaireCar"/>
    <w:link w:val="Objetducommentaire"/>
    <w:uiPriority w:val="99"/>
    <w:semiHidden/>
    <w:rsid w:val="003F6820"/>
    <w:rPr>
      <w:b/>
      <w:bCs/>
      <w:sz w:val="20"/>
      <w:szCs w:val="20"/>
    </w:rPr>
  </w:style>
  <w:style w:type="paragraph" w:styleId="En-tte">
    <w:name w:val="header"/>
    <w:basedOn w:val="Normal"/>
    <w:link w:val="En-tteCar"/>
    <w:uiPriority w:val="99"/>
    <w:unhideWhenUsed/>
    <w:rsid w:val="00F13FE6"/>
    <w:pPr>
      <w:tabs>
        <w:tab w:val="center" w:pos="4536"/>
        <w:tab w:val="right" w:pos="9072"/>
      </w:tabs>
    </w:pPr>
  </w:style>
  <w:style w:type="character" w:customStyle="1" w:styleId="En-tteCar">
    <w:name w:val="En-tête Car"/>
    <w:basedOn w:val="Policepardfaut"/>
    <w:link w:val="En-tte"/>
    <w:uiPriority w:val="99"/>
    <w:rsid w:val="00F13FE6"/>
  </w:style>
  <w:style w:type="paragraph" w:styleId="Pieddepage">
    <w:name w:val="footer"/>
    <w:basedOn w:val="Normal"/>
    <w:link w:val="PieddepageCar"/>
    <w:uiPriority w:val="99"/>
    <w:unhideWhenUsed/>
    <w:rsid w:val="00F13FE6"/>
    <w:pPr>
      <w:tabs>
        <w:tab w:val="center" w:pos="4536"/>
        <w:tab w:val="right" w:pos="9072"/>
      </w:tabs>
    </w:pPr>
  </w:style>
  <w:style w:type="character" w:customStyle="1" w:styleId="PieddepageCar">
    <w:name w:val="Pied de page Car"/>
    <w:basedOn w:val="Policepardfaut"/>
    <w:link w:val="Pieddepage"/>
    <w:uiPriority w:val="99"/>
    <w:rsid w:val="00F13FE6"/>
  </w:style>
  <w:style w:type="character" w:styleId="Lienhypertexte">
    <w:name w:val="Hyperlink"/>
    <w:basedOn w:val="Policepardfaut"/>
    <w:uiPriority w:val="99"/>
    <w:unhideWhenUsed/>
    <w:rsid w:val="00F13FE6"/>
    <w:rPr>
      <w:color w:val="0000FF"/>
      <w:u w:val="single"/>
    </w:rPr>
  </w:style>
  <w:style w:type="character" w:customStyle="1" w:styleId="Mentionnonrsolue1">
    <w:name w:val="Mention non résolue1"/>
    <w:basedOn w:val="Policepardfaut"/>
    <w:uiPriority w:val="99"/>
    <w:semiHidden/>
    <w:unhideWhenUsed/>
    <w:rsid w:val="00C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rimero50.zenith-watches.com/en/charles-vermo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2019-11-20T07:54:00Z</dcterms:created>
  <dcterms:modified xsi:type="dcterms:W3CDTF">2019-11-20T10:26:00Z</dcterms:modified>
</cp:coreProperties>
</file>