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5DD3" w14:textId="77777777" w:rsidR="00E42928" w:rsidRDefault="00E42928" w:rsidP="001C7295">
      <w:pPr>
        <w:jc w:val="center"/>
        <w:rPr>
          <w:rFonts w:ascii="Avenir Next" w:eastAsia="Times New Roman" w:hAnsi="Avenir Next" w:cs="Arial"/>
          <w:b/>
          <w:bCs/>
          <w:color w:val="000000" w:themeColor="text1"/>
          <w:lang w:val="en-US" w:eastAsia="en-GB"/>
        </w:rPr>
      </w:pPr>
    </w:p>
    <w:p w14:paraId="72BD866C" w14:textId="2DC70AFB" w:rsidR="004C243C" w:rsidRDefault="00E427C2" w:rsidP="001C7295">
      <w:pPr>
        <w:jc w:val="center"/>
        <w:rPr>
          <w:rFonts w:ascii="Avenir Next" w:eastAsia="Times New Roman" w:hAnsi="Avenir Next" w:cs="Arial"/>
          <w:b/>
          <w:bCs/>
          <w:color w:val="000000" w:themeColor="text1"/>
        </w:rPr>
      </w:pPr>
      <w:r>
        <w:rPr>
          <w:rFonts w:ascii="Avenir Next" w:hAnsi="Avenir Next"/>
          <w:b/>
          <w:bCs/>
          <w:color w:val="000000" w:themeColor="text1"/>
        </w:rPr>
        <w:t>PILOT TYPE 20 BLUEPRINT</w:t>
      </w:r>
    </w:p>
    <w:p w14:paraId="35FF1EAC" w14:textId="77777777" w:rsidR="00E42928" w:rsidRPr="009E360A" w:rsidRDefault="00E42928" w:rsidP="001C7295">
      <w:pPr>
        <w:jc w:val="center"/>
        <w:rPr>
          <w:rFonts w:ascii="Avenir Next" w:eastAsia="Times New Roman" w:hAnsi="Avenir Next" w:cs="Arial"/>
          <w:b/>
          <w:bCs/>
          <w:color w:val="000000" w:themeColor="text1"/>
          <w:lang w:eastAsia="en-GB"/>
        </w:rPr>
      </w:pPr>
    </w:p>
    <w:p w14:paraId="45798E80" w14:textId="339FBC93" w:rsidR="004C243C" w:rsidRPr="00E427C2" w:rsidRDefault="00E427C2" w:rsidP="00E427C2">
      <w:pPr>
        <w:jc w:val="center"/>
        <w:rPr>
          <w:rFonts w:ascii="Avenir Next" w:eastAsia="Times New Roman" w:hAnsi="Avenir Next" w:cs="Arial"/>
          <w:b/>
          <w:bCs/>
          <w:color w:val="222222"/>
          <w:sz w:val="20"/>
          <w:szCs w:val="20"/>
        </w:rPr>
      </w:pPr>
      <w:r>
        <w:rPr>
          <w:rFonts w:ascii="Avenir Next" w:hAnsi="Avenir Next"/>
          <w:b/>
          <w:bCs/>
          <w:color w:val="222222"/>
          <w:sz w:val="20"/>
          <w:szCs w:val="20"/>
        </w:rPr>
        <w:t xml:space="preserve">Zenith enthüllt unveröffentlichte </w:t>
      </w:r>
      <w:r w:rsidRPr="009A2CA6">
        <w:rPr>
          <w:rFonts w:ascii="Avenir Next" w:hAnsi="Avenir Next"/>
          <w:b/>
          <w:bCs/>
          <w:color w:val="222222"/>
          <w:sz w:val="20"/>
          <w:szCs w:val="20"/>
        </w:rPr>
        <w:t>Baupläne</w:t>
      </w:r>
      <w:r>
        <w:rPr>
          <w:rFonts w:ascii="Avenir Next" w:hAnsi="Avenir Next"/>
          <w:b/>
          <w:bCs/>
          <w:color w:val="222222"/>
          <w:sz w:val="20"/>
          <w:szCs w:val="20"/>
        </w:rPr>
        <w:t xml:space="preserve"> Ziffer</w:t>
      </w:r>
      <w:r w:rsidR="00360308">
        <w:rPr>
          <w:rFonts w:ascii="Avenir Next" w:hAnsi="Avenir Next"/>
          <w:b/>
          <w:bCs/>
          <w:color w:val="222222"/>
          <w:sz w:val="20"/>
          <w:szCs w:val="20"/>
        </w:rPr>
        <w:t>blatt-Skizzen</w:t>
      </w:r>
      <w:r>
        <w:rPr>
          <w:rFonts w:ascii="Avenir Next" w:hAnsi="Avenir Next"/>
          <w:b/>
          <w:bCs/>
          <w:color w:val="222222"/>
          <w:sz w:val="20"/>
          <w:szCs w:val="20"/>
        </w:rPr>
        <w:t xml:space="preserve"> in einer Sonderausgabe der Pilot Type 20 mit dem bezeichnenden Namen „</w:t>
      </w:r>
      <w:proofErr w:type="spellStart"/>
      <w:r>
        <w:rPr>
          <w:rFonts w:ascii="Avenir Next" w:hAnsi="Avenir Next"/>
          <w:b/>
          <w:bCs/>
          <w:color w:val="222222"/>
          <w:sz w:val="20"/>
          <w:szCs w:val="20"/>
        </w:rPr>
        <w:t>Blueprint</w:t>
      </w:r>
      <w:proofErr w:type="spellEnd"/>
      <w:r>
        <w:rPr>
          <w:rFonts w:ascii="Avenir Next" w:hAnsi="Avenir Next"/>
          <w:b/>
          <w:bCs/>
          <w:color w:val="222222"/>
          <w:sz w:val="20"/>
          <w:szCs w:val="20"/>
        </w:rPr>
        <w:t>“.</w:t>
      </w:r>
    </w:p>
    <w:p w14:paraId="6DFF34BE" w14:textId="6B34D999" w:rsidR="00E427C2" w:rsidRPr="009E360A" w:rsidRDefault="00E427C2" w:rsidP="00173483">
      <w:pPr>
        <w:rPr>
          <w:rFonts w:ascii="Avenir Next" w:eastAsia="Times New Roman" w:hAnsi="Avenir Next" w:cs="Arial"/>
          <w:color w:val="222222"/>
          <w:sz w:val="20"/>
          <w:szCs w:val="20"/>
          <w:lang w:eastAsia="en-GB"/>
        </w:rPr>
      </w:pPr>
    </w:p>
    <w:p w14:paraId="6036D783" w14:textId="77777777" w:rsidR="00D01119" w:rsidRPr="004C243C" w:rsidRDefault="00D01119" w:rsidP="00D01119">
      <w:pPr>
        <w:jc w:val="both"/>
        <w:rPr>
          <w:rFonts w:ascii="Avenir Next" w:eastAsia="Times New Roman" w:hAnsi="Avenir Next" w:cs="Arial"/>
          <w:color w:val="222222"/>
          <w:sz w:val="20"/>
          <w:szCs w:val="20"/>
        </w:rPr>
      </w:pPr>
      <w:r>
        <w:rPr>
          <w:rFonts w:ascii="Avenir Next" w:hAnsi="Avenir Next"/>
          <w:color w:val="222222"/>
          <w:sz w:val="20"/>
          <w:szCs w:val="20"/>
        </w:rPr>
        <w:t xml:space="preserve">Als Mitarbeiter der Zenith Manufaktur auf einen Bauplan ihres historischen Gebäudes stießen, erinnerte sie der Fund an die Baupläne, die sie von frühen </w:t>
      </w:r>
      <w:proofErr w:type="spellStart"/>
      <w:r>
        <w:rPr>
          <w:rFonts w:ascii="Avenir Next" w:hAnsi="Avenir Next"/>
          <w:color w:val="222222"/>
          <w:sz w:val="20"/>
          <w:szCs w:val="20"/>
        </w:rPr>
        <w:t>Aeronef</w:t>
      </w:r>
      <w:proofErr w:type="spellEnd"/>
      <w:r>
        <w:rPr>
          <w:rFonts w:ascii="Avenir Next" w:hAnsi="Avenir Next"/>
          <w:color w:val="222222"/>
          <w:sz w:val="20"/>
          <w:szCs w:val="20"/>
        </w:rPr>
        <w:t xml:space="preserve">-Flugzeugen gesehen hatten. Diese wurden von Pionieren der Luftfahrt konzipiert, darunter Louis Blériot, der in seiner Typ XI einst über den Ärmelkanal flog. Als bedeutender Uhrmacher, der die ersten Flieger begleitete, möchte Zenith mit der Pilot Type 20 </w:t>
      </w:r>
      <w:proofErr w:type="spellStart"/>
      <w:r>
        <w:rPr>
          <w:rFonts w:ascii="Avenir Next" w:hAnsi="Avenir Next"/>
          <w:color w:val="222222"/>
          <w:sz w:val="20"/>
          <w:szCs w:val="20"/>
        </w:rPr>
        <w:t>Blueprint</w:t>
      </w:r>
      <w:proofErr w:type="spellEnd"/>
      <w:r>
        <w:rPr>
          <w:rFonts w:ascii="Avenir Next" w:hAnsi="Avenir Next"/>
          <w:color w:val="222222"/>
          <w:sz w:val="20"/>
          <w:szCs w:val="20"/>
        </w:rPr>
        <w:t xml:space="preserve"> seinen Erfindergeist nunmehr erneut auf überraschende Weise unter Beweis stellen.</w:t>
      </w:r>
    </w:p>
    <w:p w14:paraId="658CA8DB" w14:textId="77777777" w:rsidR="00D01119" w:rsidRPr="009E360A" w:rsidRDefault="00D01119" w:rsidP="00173483">
      <w:pPr>
        <w:rPr>
          <w:rFonts w:ascii="Avenir Next" w:eastAsia="Times New Roman" w:hAnsi="Avenir Next" w:cs="Arial"/>
          <w:color w:val="222222"/>
          <w:sz w:val="20"/>
          <w:szCs w:val="20"/>
          <w:lang w:eastAsia="en-GB"/>
        </w:rPr>
      </w:pPr>
    </w:p>
    <w:p w14:paraId="236F96C0" w14:textId="23A4F751" w:rsidR="004C243C" w:rsidRDefault="004C243C" w:rsidP="00F41F37">
      <w:pPr>
        <w:jc w:val="both"/>
        <w:rPr>
          <w:rFonts w:ascii="Avenir Next" w:eastAsia="Times New Roman" w:hAnsi="Avenir Next" w:cs="Arial"/>
          <w:color w:val="222222"/>
          <w:sz w:val="20"/>
          <w:szCs w:val="20"/>
        </w:rPr>
      </w:pPr>
      <w:r w:rsidRPr="009A2CA6">
        <w:rPr>
          <w:rFonts w:ascii="Avenir Next" w:hAnsi="Avenir Next"/>
          <w:color w:val="222222"/>
          <w:sz w:val="20"/>
          <w:szCs w:val="20"/>
        </w:rPr>
        <w:t>Baupläne</w:t>
      </w:r>
      <w:r>
        <w:rPr>
          <w:rFonts w:ascii="Avenir Next" w:hAnsi="Avenir Next"/>
          <w:color w:val="222222"/>
          <w:sz w:val="20"/>
          <w:szCs w:val="20"/>
        </w:rPr>
        <w:t xml:space="preserve"> wecken seit</w:t>
      </w:r>
      <w:r w:rsidR="00360308">
        <w:rPr>
          <w:rFonts w:ascii="Avenir Next" w:hAnsi="Avenir Next"/>
          <w:color w:val="222222"/>
          <w:sz w:val="20"/>
          <w:szCs w:val="20"/>
        </w:rPr>
        <w:t xml:space="preserve"> je</w:t>
      </w:r>
      <w:r>
        <w:rPr>
          <w:rFonts w:ascii="Avenir Next" w:hAnsi="Avenir Next"/>
          <w:color w:val="222222"/>
          <w:sz w:val="20"/>
          <w:szCs w:val="20"/>
        </w:rPr>
        <w:t xml:space="preserve">her Faszination und Neugierde. Sie </w:t>
      </w:r>
      <w:r w:rsidR="00360308">
        <w:rPr>
          <w:rFonts w:ascii="Avenir Next" w:hAnsi="Avenir Next"/>
          <w:color w:val="222222"/>
          <w:sz w:val="20"/>
          <w:szCs w:val="20"/>
        </w:rPr>
        <w:t xml:space="preserve">transferieren </w:t>
      </w:r>
      <w:r>
        <w:rPr>
          <w:rFonts w:ascii="Avenir Next" w:hAnsi="Avenir Next"/>
          <w:color w:val="222222"/>
          <w:sz w:val="20"/>
          <w:szCs w:val="20"/>
        </w:rPr>
        <w:t xml:space="preserve">wildeste Träume in die Realität. Wie es für Produktions- und Konstruktionspläne Mitte des 19. und Anfang des 20. Jahrhunderts typisch war, wurde dabei jedes Element sorgfältig berechnet und genaustens gezeichnet. Der </w:t>
      </w:r>
      <w:r w:rsidRPr="009A2CA6">
        <w:rPr>
          <w:rFonts w:ascii="Avenir Next" w:hAnsi="Avenir Next"/>
          <w:color w:val="222222"/>
          <w:sz w:val="20"/>
          <w:szCs w:val="20"/>
        </w:rPr>
        <w:t>Bauplan,</w:t>
      </w:r>
      <w:r>
        <w:rPr>
          <w:rFonts w:ascii="Avenir Next" w:hAnsi="Avenir Next"/>
          <w:color w:val="222222"/>
          <w:sz w:val="20"/>
          <w:szCs w:val="20"/>
        </w:rPr>
        <w:t xml:space="preserve"> heute ein Relikt aus einer längst vergangenen Zeit, übt nach wie vor eine große Anziehungskraft aus und gilt als Synonym für gründliche Planung und kühne Vision.</w:t>
      </w:r>
    </w:p>
    <w:p w14:paraId="35140C21" w14:textId="52A09FB0" w:rsidR="00CC140B" w:rsidRPr="009E360A" w:rsidRDefault="00CC140B" w:rsidP="00F41F37">
      <w:pPr>
        <w:jc w:val="both"/>
        <w:rPr>
          <w:rFonts w:ascii="Avenir Next" w:eastAsia="Times New Roman" w:hAnsi="Avenir Next" w:cs="Arial"/>
          <w:color w:val="222222"/>
          <w:sz w:val="20"/>
          <w:szCs w:val="20"/>
          <w:lang w:eastAsia="en-GB"/>
        </w:rPr>
      </w:pPr>
    </w:p>
    <w:p w14:paraId="04570D5F" w14:textId="720F521F" w:rsidR="00173483" w:rsidRPr="009A2CA6" w:rsidRDefault="00CD7CBF" w:rsidP="009A2CA6">
      <w:pPr>
        <w:rPr>
          <w:rFonts w:ascii="Avenir Next" w:hAnsi="Avenir Next"/>
          <w:color w:val="222222"/>
          <w:sz w:val="20"/>
          <w:szCs w:val="20"/>
        </w:rPr>
      </w:pPr>
      <w:bookmarkStart w:id="0" w:name="_Hlk53735599"/>
      <w:r>
        <w:rPr>
          <w:rFonts w:ascii="Avenir Next" w:hAnsi="Avenir Next"/>
          <w:color w:val="222222"/>
          <w:sz w:val="20"/>
          <w:szCs w:val="20"/>
        </w:rPr>
        <w:t xml:space="preserve">Farbe, Finish, Form der Zeiger und Indizes sowie die Typografie der Ziffern, das sind die Elemente, die beim Blick auf das Zifferblatt wahrgenommen werden. Die präzisen Berechnungen und Designanforderungen, die in die Herstellung der Uhr Einfließen, bleiben unbeachtet. </w:t>
      </w:r>
      <w:bookmarkEnd w:id="0"/>
      <w:r w:rsidR="004C243C">
        <w:rPr>
          <w:rFonts w:ascii="Avenir Next" w:hAnsi="Avenir Next"/>
          <w:color w:val="222222"/>
          <w:sz w:val="20"/>
          <w:szCs w:val="20"/>
        </w:rPr>
        <w:t xml:space="preserve">Und doch ist jedes </w:t>
      </w:r>
      <w:r w:rsidR="004C243C">
        <w:rPr>
          <w:rFonts w:ascii="Avenir Next" w:hAnsi="Avenir Next"/>
          <w:sz w:val="20"/>
          <w:szCs w:val="20"/>
        </w:rPr>
        <w:t xml:space="preserve">Zenith Zifferblatt minutiös durchdacht und entwickelt. Kein Detail wird dem Zufall überlassen. Die Designer der Manufaktur versuchten, diesen „unsichtbaren“ Aspekt des Zifferblatts </w:t>
      </w:r>
      <w:r w:rsidR="008D58A7">
        <w:rPr>
          <w:rFonts w:ascii="Avenir Next" w:hAnsi="Avenir Next"/>
          <w:sz w:val="20"/>
          <w:szCs w:val="20"/>
        </w:rPr>
        <w:t>hervorzuheben</w:t>
      </w:r>
      <w:r w:rsidR="004C243C">
        <w:rPr>
          <w:rFonts w:ascii="Avenir Next" w:hAnsi="Avenir Next"/>
          <w:sz w:val="20"/>
          <w:szCs w:val="20"/>
        </w:rPr>
        <w:t xml:space="preserve">, indem sie </w:t>
      </w:r>
      <w:r w:rsidR="004C243C">
        <w:rPr>
          <w:rFonts w:ascii="Avenir Next" w:hAnsi="Avenir Next"/>
          <w:color w:val="000000" w:themeColor="text1"/>
          <w:sz w:val="20"/>
          <w:szCs w:val="20"/>
        </w:rPr>
        <w:t xml:space="preserve">ihre </w:t>
      </w:r>
      <w:r w:rsidR="008D58A7">
        <w:rPr>
          <w:rFonts w:ascii="Avenir Next" w:hAnsi="Avenir Next"/>
          <w:color w:val="000000" w:themeColor="text1"/>
          <w:sz w:val="20"/>
          <w:szCs w:val="20"/>
        </w:rPr>
        <w:t xml:space="preserve">Konstruktionszeichnungen </w:t>
      </w:r>
      <w:r w:rsidR="004C243C">
        <w:rPr>
          <w:rFonts w:ascii="Avenir Next" w:hAnsi="Avenir Next"/>
          <w:color w:val="000000" w:themeColor="text1"/>
          <w:sz w:val="20"/>
          <w:szCs w:val="20"/>
        </w:rPr>
        <w:t>direkt auf</w:t>
      </w:r>
      <w:r w:rsidR="004C243C">
        <w:rPr>
          <w:rFonts w:ascii="Avenir Next" w:hAnsi="Avenir Next"/>
          <w:sz w:val="20"/>
          <w:szCs w:val="20"/>
        </w:rPr>
        <w:t xml:space="preserve"> d</w:t>
      </w:r>
      <w:r w:rsidR="008D58A7">
        <w:rPr>
          <w:rFonts w:ascii="Avenir Next" w:hAnsi="Avenir Next"/>
          <w:sz w:val="20"/>
          <w:szCs w:val="20"/>
        </w:rPr>
        <w:t>as</w:t>
      </w:r>
      <w:r w:rsidR="004C243C">
        <w:rPr>
          <w:rFonts w:ascii="Avenir Next" w:hAnsi="Avenir Next"/>
          <w:sz w:val="20"/>
          <w:szCs w:val="20"/>
        </w:rPr>
        <w:t xml:space="preserve"> Zifferblatt </w:t>
      </w:r>
      <w:r w:rsidR="008D58A7">
        <w:rPr>
          <w:rFonts w:ascii="Avenir Next" w:hAnsi="Avenir Next"/>
          <w:sz w:val="20"/>
          <w:szCs w:val="20"/>
        </w:rPr>
        <w:t>übertrugen</w:t>
      </w:r>
      <w:r w:rsidR="004C243C">
        <w:rPr>
          <w:rFonts w:ascii="Avenir Next" w:hAnsi="Avenir Next"/>
          <w:color w:val="000000" w:themeColor="text1"/>
          <w:sz w:val="20"/>
          <w:szCs w:val="20"/>
        </w:rPr>
        <w:t xml:space="preserve">. </w:t>
      </w:r>
      <w:r w:rsidR="004C243C">
        <w:rPr>
          <w:rFonts w:ascii="Avenir Next" w:hAnsi="Avenir Next"/>
          <w:sz w:val="20"/>
          <w:szCs w:val="20"/>
        </w:rPr>
        <w:t xml:space="preserve">Das unkonventionelle Zifferblatt besteht aus zwei Teilen: einer mattblauen Basis mit den technischen Zeichnungen und Vermerken der </w:t>
      </w:r>
      <w:r w:rsidR="008D58A7">
        <w:rPr>
          <w:rFonts w:ascii="Avenir Next" w:hAnsi="Avenir Next"/>
          <w:sz w:val="20"/>
          <w:szCs w:val="20"/>
        </w:rPr>
        <w:t>Konstrukteure</w:t>
      </w:r>
      <w:r w:rsidR="004C243C">
        <w:rPr>
          <w:rFonts w:ascii="Avenir Next" w:hAnsi="Avenir Next"/>
          <w:sz w:val="20"/>
          <w:szCs w:val="20"/>
        </w:rPr>
        <w:t xml:space="preserve"> sowie einem Saphirglas und einer </w:t>
      </w:r>
      <w:r w:rsidR="008D58A7">
        <w:rPr>
          <w:rFonts w:ascii="Avenir Next" w:hAnsi="Avenir Next"/>
          <w:sz w:val="20"/>
          <w:szCs w:val="20"/>
        </w:rPr>
        <w:t xml:space="preserve">zusätzlichen </w:t>
      </w:r>
      <w:proofErr w:type="spellStart"/>
      <w:r w:rsidR="004C243C">
        <w:rPr>
          <w:rFonts w:ascii="Avenir Next" w:hAnsi="Avenir Next"/>
          <w:sz w:val="20"/>
          <w:szCs w:val="20"/>
        </w:rPr>
        <w:t>Saphirglas</w:t>
      </w:r>
      <w:r w:rsidR="00BB3006">
        <w:rPr>
          <w:rFonts w:ascii="Avenir Next" w:hAnsi="Avenir Next"/>
          <w:sz w:val="20"/>
          <w:szCs w:val="20"/>
        </w:rPr>
        <w:t>ebene</w:t>
      </w:r>
      <w:proofErr w:type="spellEnd"/>
      <w:r w:rsidR="004C243C">
        <w:rPr>
          <w:rFonts w:ascii="Avenir Next" w:hAnsi="Avenir Next"/>
          <w:sz w:val="20"/>
          <w:szCs w:val="20"/>
        </w:rPr>
        <w:t xml:space="preserve"> mit den üblichen Indizes und dem Logo.</w:t>
      </w:r>
      <w:r w:rsidR="004C243C">
        <w:rPr>
          <w:rFonts w:ascii="Avenir Next" w:hAnsi="Avenir Next"/>
          <w:color w:val="FF0000"/>
          <w:sz w:val="20"/>
          <w:szCs w:val="20"/>
        </w:rPr>
        <w:t xml:space="preserve"> </w:t>
      </w:r>
      <w:r w:rsidR="004C243C">
        <w:rPr>
          <w:rFonts w:ascii="Avenir Next" w:hAnsi="Avenir Next"/>
          <w:color w:val="000000" w:themeColor="text1"/>
          <w:sz w:val="20"/>
          <w:szCs w:val="20"/>
        </w:rPr>
        <w:t xml:space="preserve">Das Ensemble erzeugt einen </w:t>
      </w:r>
      <w:r w:rsidR="00BB3006">
        <w:rPr>
          <w:rFonts w:ascii="Avenir Next" w:hAnsi="Avenir Next"/>
          <w:color w:val="000000" w:themeColor="text1"/>
          <w:sz w:val="20"/>
          <w:szCs w:val="20"/>
        </w:rPr>
        <w:t>faszinierenden</w:t>
      </w:r>
      <w:r w:rsidR="004C243C">
        <w:rPr>
          <w:rFonts w:ascii="Avenir Next" w:hAnsi="Avenir Next"/>
          <w:color w:val="000000" w:themeColor="text1"/>
          <w:sz w:val="20"/>
          <w:szCs w:val="20"/>
        </w:rPr>
        <w:t xml:space="preserve"> Tiefeneffekt, bei dem die verschiedenen Markierungen einen leichten Schatten auf den blauen Untergrund werfen und dadurch der Eindruck </w:t>
      </w:r>
      <w:r w:rsidR="00BB3006">
        <w:rPr>
          <w:rFonts w:ascii="Avenir Next" w:hAnsi="Avenir Next"/>
          <w:color w:val="000000" w:themeColor="text1"/>
          <w:sz w:val="20"/>
          <w:szCs w:val="20"/>
        </w:rPr>
        <w:t>erwecken</w:t>
      </w:r>
      <w:r w:rsidR="004C243C">
        <w:rPr>
          <w:rFonts w:ascii="Avenir Next" w:hAnsi="Avenir Next"/>
          <w:color w:val="000000" w:themeColor="text1"/>
          <w:sz w:val="20"/>
          <w:szCs w:val="20"/>
        </w:rPr>
        <w:t>, als</w:t>
      </w:r>
      <w:r w:rsidR="00BB3006">
        <w:rPr>
          <w:rFonts w:ascii="Avenir Next" w:hAnsi="Avenir Next"/>
          <w:color w:val="000000" w:themeColor="text1"/>
          <w:sz w:val="20"/>
          <w:szCs w:val="20"/>
        </w:rPr>
        <w:t xml:space="preserve"> würden sie</w:t>
      </w:r>
      <w:r w:rsidR="004C243C">
        <w:rPr>
          <w:rFonts w:ascii="Avenir Next" w:hAnsi="Avenir Next"/>
          <w:color w:val="000000" w:themeColor="text1"/>
          <w:sz w:val="20"/>
          <w:szCs w:val="20"/>
        </w:rPr>
        <w:t xml:space="preserve"> über dem Zifferblatt</w:t>
      </w:r>
      <w:r w:rsidR="00BB3006">
        <w:rPr>
          <w:rFonts w:ascii="Avenir Next" w:hAnsi="Avenir Next"/>
          <w:color w:val="000000" w:themeColor="text1"/>
          <w:sz w:val="20"/>
          <w:szCs w:val="20"/>
        </w:rPr>
        <w:t xml:space="preserve"> schweben</w:t>
      </w:r>
      <w:r w:rsidR="004C243C">
        <w:rPr>
          <w:rFonts w:ascii="Avenir Next" w:hAnsi="Avenir Next"/>
          <w:color w:val="000000" w:themeColor="text1"/>
          <w:sz w:val="20"/>
          <w:szCs w:val="20"/>
        </w:rPr>
        <w:t>.</w:t>
      </w:r>
    </w:p>
    <w:p w14:paraId="2C085EA3" w14:textId="34D73BF5" w:rsidR="00173483" w:rsidRPr="009E360A" w:rsidRDefault="00173483" w:rsidP="00F41F37">
      <w:pPr>
        <w:jc w:val="both"/>
        <w:rPr>
          <w:rFonts w:ascii="Avenir Next" w:hAnsi="Avenir Next"/>
          <w:sz w:val="20"/>
          <w:szCs w:val="20"/>
        </w:rPr>
      </w:pPr>
    </w:p>
    <w:p w14:paraId="6D5D21F4" w14:textId="1F9F0C18" w:rsidR="004C243C" w:rsidRPr="004C243C" w:rsidRDefault="001C7295" w:rsidP="00F41F37">
      <w:pPr>
        <w:jc w:val="both"/>
        <w:rPr>
          <w:rFonts w:ascii="Avenir Next" w:hAnsi="Avenir Next"/>
          <w:color w:val="000000" w:themeColor="text1"/>
          <w:sz w:val="20"/>
          <w:szCs w:val="20"/>
        </w:rPr>
      </w:pPr>
      <w:r>
        <w:rPr>
          <w:rFonts w:ascii="Avenir Next" w:hAnsi="Avenir Next"/>
          <w:color w:val="000000" w:themeColor="text1"/>
          <w:sz w:val="20"/>
          <w:szCs w:val="20"/>
        </w:rPr>
        <w:t xml:space="preserve">Die auf 250 Exemplare limitierte Pilot Type 20 </w:t>
      </w:r>
      <w:proofErr w:type="spellStart"/>
      <w:r>
        <w:rPr>
          <w:rFonts w:ascii="Avenir Next" w:hAnsi="Avenir Next"/>
          <w:color w:val="000000" w:themeColor="text1"/>
          <w:sz w:val="20"/>
          <w:szCs w:val="20"/>
        </w:rPr>
        <w:t>Blueprint</w:t>
      </w:r>
      <w:proofErr w:type="spellEnd"/>
      <w:r>
        <w:rPr>
          <w:rFonts w:ascii="Avenir Next" w:hAnsi="Avenir Next"/>
          <w:color w:val="000000" w:themeColor="text1"/>
          <w:sz w:val="20"/>
          <w:szCs w:val="20"/>
        </w:rPr>
        <w:t xml:space="preserve"> bleibt dem Vermächtnis der allgegenwärtigen Pilot Uhr von Zenith treu. Das Edelstahlgehäuse in Übergröße, das mit polierten und satinierten Oberflächen veredelt ist, verfügt über die charakteristische überdimensionale „zwiebelförmige“ Krone, mit der die Zeit selbst mit Fliegerhandschuhen eingestellt werden kann. An der Gehäuseseite </w:t>
      </w:r>
      <w:r w:rsidR="00BB3006">
        <w:rPr>
          <w:rFonts w:ascii="Avenir Next" w:hAnsi="Avenir Next"/>
          <w:color w:val="000000" w:themeColor="text1"/>
          <w:sz w:val="20"/>
          <w:szCs w:val="20"/>
        </w:rPr>
        <w:t>be</w:t>
      </w:r>
      <w:r>
        <w:rPr>
          <w:rFonts w:ascii="Avenir Next" w:hAnsi="Avenir Next"/>
          <w:color w:val="000000" w:themeColor="text1"/>
          <w:sz w:val="20"/>
          <w:szCs w:val="20"/>
        </w:rPr>
        <w:t>findet sich ein verschraubtes Plättchen mit der</w:t>
      </w:r>
      <w:r w:rsidR="00BB3006">
        <w:rPr>
          <w:rFonts w:ascii="Avenir Next" w:hAnsi="Avenir Next"/>
          <w:color w:val="000000" w:themeColor="text1"/>
          <w:sz w:val="20"/>
          <w:szCs w:val="20"/>
        </w:rPr>
        <w:t xml:space="preserve"> individuellen</w:t>
      </w:r>
      <w:r>
        <w:rPr>
          <w:rFonts w:ascii="Avenir Next" w:hAnsi="Avenir Next"/>
          <w:color w:val="000000" w:themeColor="text1"/>
          <w:sz w:val="20"/>
          <w:szCs w:val="20"/>
        </w:rPr>
        <w:t xml:space="preserve"> Seriennummer</w:t>
      </w:r>
      <w:r w:rsidR="00BB3006">
        <w:rPr>
          <w:rFonts w:ascii="Avenir Next" w:hAnsi="Avenir Next"/>
          <w:color w:val="000000" w:themeColor="text1"/>
          <w:sz w:val="20"/>
          <w:szCs w:val="20"/>
        </w:rPr>
        <w:t>, die auf die</w:t>
      </w:r>
      <w:r>
        <w:rPr>
          <w:rFonts w:ascii="Avenir Next" w:hAnsi="Avenir Next"/>
          <w:color w:val="000000" w:themeColor="text1"/>
          <w:sz w:val="20"/>
          <w:szCs w:val="20"/>
        </w:rPr>
        <w:t xml:space="preserve"> </w:t>
      </w:r>
      <w:r w:rsidR="00BB3006">
        <w:rPr>
          <w:rFonts w:ascii="Avenir Next" w:hAnsi="Avenir Next"/>
          <w:color w:val="000000" w:themeColor="text1"/>
          <w:sz w:val="20"/>
          <w:szCs w:val="20"/>
        </w:rPr>
        <w:t>Limitierung verweist</w:t>
      </w:r>
      <w:r>
        <w:rPr>
          <w:rFonts w:ascii="Avenir Next" w:hAnsi="Avenir Next"/>
          <w:color w:val="000000" w:themeColor="text1"/>
          <w:sz w:val="20"/>
          <w:szCs w:val="20"/>
        </w:rPr>
        <w:t xml:space="preserve">. Angetrieben wird dieses </w:t>
      </w:r>
      <w:r w:rsidR="00FC3F4C">
        <w:rPr>
          <w:rFonts w:ascii="Avenir Next" w:hAnsi="Avenir Next"/>
          <w:color w:val="000000" w:themeColor="text1"/>
          <w:sz w:val="20"/>
          <w:szCs w:val="20"/>
        </w:rPr>
        <w:t xml:space="preserve">stylische und alltagstaugliche </w:t>
      </w:r>
      <w:r>
        <w:rPr>
          <w:rFonts w:ascii="Avenir Next" w:hAnsi="Avenir Next"/>
          <w:color w:val="000000" w:themeColor="text1"/>
          <w:sz w:val="20"/>
          <w:szCs w:val="20"/>
        </w:rPr>
        <w:t xml:space="preserve">Fluginstrument von dem automatischen Manufakturwerk Elite, das sich durch eine Gangreserve von mindestens 50 Stunden auszeichnet. </w:t>
      </w:r>
      <w:r w:rsidRPr="009A2CA6">
        <w:rPr>
          <w:rFonts w:ascii="Avenir Next" w:hAnsi="Avenir Next"/>
          <w:color w:val="000000" w:themeColor="text1"/>
          <w:sz w:val="20"/>
          <w:szCs w:val="20"/>
        </w:rPr>
        <w:t xml:space="preserve">Die Uhr wartet mit einem Armband aus blauem Kalbsleder auf, das an die Anfänge der Luftfahrt und die klassische Fliegerjacke aus </w:t>
      </w:r>
      <w:proofErr w:type="spellStart"/>
      <w:r w:rsidRPr="009A2CA6">
        <w:rPr>
          <w:rFonts w:ascii="Avenir Next" w:hAnsi="Avenir Next"/>
          <w:color w:val="000000" w:themeColor="text1"/>
          <w:sz w:val="20"/>
          <w:szCs w:val="20"/>
        </w:rPr>
        <w:t>Shearling</w:t>
      </w:r>
      <w:proofErr w:type="spellEnd"/>
      <w:r w:rsidRPr="009A2CA6">
        <w:rPr>
          <w:rFonts w:ascii="Avenir Next" w:hAnsi="Avenir Next"/>
          <w:color w:val="000000" w:themeColor="text1"/>
          <w:sz w:val="20"/>
          <w:szCs w:val="20"/>
        </w:rPr>
        <w:t>-Leder erinnert.</w:t>
      </w:r>
      <w:r>
        <w:rPr>
          <w:rFonts w:ascii="Avenir Next" w:hAnsi="Avenir Next"/>
          <w:color w:val="000000" w:themeColor="text1"/>
          <w:sz w:val="20"/>
          <w:szCs w:val="20"/>
        </w:rPr>
        <w:t xml:space="preserve"> </w:t>
      </w:r>
      <w:r w:rsidR="00FC3F4C" w:rsidRPr="00FC3F4C">
        <w:rPr>
          <w:rFonts w:ascii="Avenir Next" w:hAnsi="Avenir Next"/>
          <w:color w:val="000000" w:themeColor="text1"/>
          <w:sz w:val="20"/>
          <w:szCs w:val="20"/>
        </w:rPr>
        <w:t xml:space="preserve">In Anspielung auf die Anfänge der Luftfahrt erinnert das blaue Kalbslederarmband an die klassische Fliegerjacke aus </w:t>
      </w:r>
      <w:proofErr w:type="spellStart"/>
      <w:r w:rsidR="00FC3F4C" w:rsidRPr="00FC3F4C">
        <w:rPr>
          <w:rFonts w:ascii="Avenir Next" w:hAnsi="Avenir Next"/>
          <w:color w:val="000000" w:themeColor="text1"/>
          <w:sz w:val="20"/>
          <w:szCs w:val="20"/>
        </w:rPr>
        <w:t>Shearlingleder</w:t>
      </w:r>
      <w:proofErr w:type="spellEnd"/>
      <w:r w:rsidR="00FC3F4C" w:rsidRPr="00FC3F4C">
        <w:rPr>
          <w:rFonts w:ascii="Avenir Next" w:hAnsi="Avenir Next"/>
          <w:color w:val="000000" w:themeColor="text1"/>
          <w:sz w:val="20"/>
          <w:szCs w:val="20"/>
        </w:rPr>
        <w:t xml:space="preserve"> </w:t>
      </w:r>
      <w:r>
        <w:rPr>
          <w:rFonts w:ascii="Avenir Next" w:hAnsi="Avenir Next"/>
          <w:color w:val="000000" w:themeColor="text1"/>
          <w:sz w:val="20"/>
          <w:szCs w:val="20"/>
        </w:rPr>
        <w:t>Die Nieten, eine Dornschließe aus Titan sowie die unverwechselbare Lasche greifen die Ästhetik alter Pilotenhelme auf.</w:t>
      </w:r>
    </w:p>
    <w:p w14:paraId="3A0F6CF6" w14:textId="6E2D277B" w:rsidR="00E42928" w:rsidRDefault="00E42928">
      <w:r>
        <w:br w:type="page"/>
      </w:r>
    </w:p>
    <w:p w14:paraId="53367CC2" w14:textId="77777777" w:rsidR="00E42928" w:rsidRPr="009E360A" w:rsidRDefault="00E42928" w:rsidP="00E42928">
      <w:pPr>
        <w:rPr>
          <w:rFonts w:ascii="Avenir Next" w:eastAsia="Times New Roman" w:hAnsi="Avenir Next"/>
          <w:b/>
          <w:sz w:val="20"/>
          <w:szCs w:val="20"/>
        </w:rPr>
      </w:pPr>
    </w:p>
    <w:p w14:paraId="6EAAA6F1" w14:textId="17487ED5" w:rsidR="00E42928" w:rsidRPr="009E360A" w:rsidRDefault="00E42928" w:rsidP="00E42928">
      <w:pPr>
        <w:rPr>
          <w:rFonts w:ascii="Avenir Next" w:eastAsia="Times New Roman" w:hAnsi="Avenir Next"/>
          <w:b/>
          <w:sz w:val="20"/>
          <w:szCs w:val="20"/>
          <w:lang w:val="en-US"/>
        </w:rPr>
      </w:pPr>
      <w:r w:rsidRPr="009E360A">
        <w:rPr>
          <w:rFonts w:ascii="Avenir Next" w:hAnsi="Avenir Next"/>
          <w:b/>
          <w:sz w:val="20"/>
          <w:szCs w:val="20"/>
          <w:lang w:val="en-US"/>
        </w:rPr>
        <w:t>ZENITH: TIME TO REACH YOUR STAR.</w:t>
      </w:r>
    </w:p>
    <w:p w14:paraId="23D3544D" w14:textId="77777777" w:rsidR="00E42928" w:rsidRPr="00E15C3E" w:rsidRDefault="00E42928" w:rsidP="00E42928">
      <w:pPr>
        <w:spacing w:line="276" w:lineRule="auto"/>
        <w:jc w:val="both"/>
        <w:rPr>
          <w:rFonts w:ascii="Avenir Next" w:eastAsia="Times New Roman" w:hAnsi="Avenir Next"/>
          <w:b/>
          <w:sz w:val="18"/>
          <w:szCs w:val="18"/>
          <w:lang w:val="en-US"/>
        </w:rPr>
      </w:pPr>
    </w:p>
    <w:p w14:paraId="7D55E569" w14:textId="77777777" w:rsidR="00E42928" w:rsidRPr="00E42928" w:rsidRDefault="00E42928" w:rsidP="00E42928">
      <w:pPr>
        <w:jc w:val="both"/>
        <w:rPr>
          <w:rFonts w:ascii="Avenir Next" w:eastAsia="Times New Roman" w:hAnsi="Avenir Next"/>
          <w:sz w:val="20"/>
          <w:szCs w:val="20"/>
        </w:rPr>
      </w:pPr>
      <w:r>
        <w:rPr>
          <w:rFonts w:ascii="Avenir Next" w:hAnsi="Avenir Next"/>
          <w:sz w:val="20"/>
          <w:szCs w:val="20"/>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634EEC5F" w14:textId="77777777" w:rsidR="00E42928" w:rsidRPr="009E360A" w:rsidRDefault="00E42928" w:rsidP="00E42928">
      <w:pPr>
        <w:jc w:val="both"/>
        <w:rPr>
          <w:rFonts w:ascii="Avenir Next" w:eastAsia="Times New Roman" w:hAnsi="Avenir Next"/>
          <w:sz w:val="20"/>
          <w:szCs w:val="20"/>
        </w:rPr>
      </w:pPr>
    </w:p>
    <w:p w14:paraId="65CEE2D5" w14:textId="77777777" w:rsidR="00E42928" w:rsidRPr="00E42928" w:rsidRDefault="00E42928" w:rsidP="00E42928">
      <w:pPr>
        <w:jc w:val="both"/>
        <w:rPr>
          <w:rFonts w:ascii="Avenir Next" w:eastAsia="Times New Roman" w:hAnsi="Avenir Next"/>
          <w:sz w:val="20"/>
          <w:szCs w:val="20"/>
        </w:rPr>
      </w:pPr>
      <w:r>
        <w:rPr>
          <w:rFonts w:ascii="Avenir Next" w:hAnsi="Avenir Next"/>
          <w:sz w:val="20"/>
          <w:szCs w:val="20"/>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4CE0FBEA" w14:textId="100B6852" w:rsidR="00E42928" w:rsidRPr="00E42928" w:rsidRDefault="00E42928">
      <w:pPr>
        <w:rPr>
          <w:rFonts w:ascii="Avenir Next" w:hAnsi="Avenir Next"/>
          <w:sz w:val="20"/>
          <w:szCs w:val="20"/>
        </w:rPr>
      </w:pPr>
      <w:r>
        <w:br w:type="page"/>
      </w:r>
    </w:p>
    <w:p w14:paraId="429E3A93" w14:textId="1FBADAC3" w:rsidR="00E42928" w:rsidRPr="000C355E" w:rsidRDefault="00E42928" w:rsidP="00E42928">
      <w:pPr>
        <w:autoSpaceDE w:val="0"/>
        <w:autoSpaceDN w:val="0"/>
        <w:adjustRightInd w:val="0"/>
        <w:spacing w:line="276" w:lineRule="auto"/>
        <w:rPr>
          <w:rFonts w:ascii="Avenir Next" w:hAnsi="Avenir Next" w:cs="Antonio-Regular"/>
          <w:b/>
        </w:rPr>
      </w:pPr>
      <w:r>
        <w:rPr>
          <w:rFonts w:ascii="Avenir Next" w:hAnsi="Avenir Next"/>
          <w:b/>
        </w:rPr>
        <w:lastRenderedPageBreak/>
        <w:t>Pilot Type 20 „</w:t>
      </w:r>
      <w:proofErr w:type="spellStart"/>
      <w:r>
        <w:rPr>
          <w:rFonts w:ascii="Avenir Next" w:hAnsi="Avenir Next"/>
          <w:b/>
        </w:rPr>
        <w:t>Blueprint</w:t>
      </w:r>
      <w:proofErr w:type="spellEnd"/>
      <w:r>
        <w:rPr>
          <w:rFonts w:ascii="Avenir Next" w:hAnsi="Avenir Next"/>
          <w:b/>
        </w:rPr>
        <w:t>“</w:t>
      </w:r>
      <w:r>
        <w:rPr>
          <w:rFonts w:ascii="Avenir Next" w:hAnsi="Avenir Next"/>
          <w:b/>
        </w:rPr>
        <w:br/>
      </w: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03.2435.679/51.I012</w:t>
      </w:r>
    </w:p>
    <w:p w14:paraId="4B39F9E9" w14:textId="7C2EF4EE" w:rsidR="00E42928" w:rsidRPr="009E360A" w:rsidRDefault="00E42928" w:rsidP="00E42928">
      <w:pPr>
        <w:autoSpaceDE w:val="0"/>
        <w:autoSpaceDN w:val="0"/>
        <w:adjustRightInd w:val="0"/>
        <w:spacing w:line="276" w:lineRule="auto"/>
        <w:rPr>
          <w:rFonts w:ascii="Avenir Next" w:hAnsi="Avenir Next" w:cs="Arial"/>
          <w:bCs/>
          <w:sz w:val="18"/>
          <w:szCs w:val="18"/>
        </w:rPr>
      </w:pPr>
    </w:p>
    <w:p w14:paraId="1DF94DDC" w14:textId="5ACD5C61"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Zentrale Merkmale: </w:t>
      </w:r>
      <w:r>
        <w:rPr>
          <w:rFonts w:ascii="Avenir Next" w:hAnsi="Avenir Next"/>
          <w:sz w:val="18"/>
          <w:szCs w:val="18"/>
        </w:rPr>
        <w:t>Neues 45-mm-Gehäuse aus gebürstetem Edelstahl, einzigartiges zweischichtiges Zifferblatt, Gehäuseboden mit eingraviertem „Zenith Flying Instruments“-Logo, inspiriert von den legendären Zenith Fliegeruhren</w:t>
      </w:r>
    </w:p>
    <w:p w14:paraId="06862F5D" w14:textId="2F495F2D"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Auf 250 Exemplare limitierte Auflage</w:t>
      </w:r>
    </w:p>
    <w:p w14:paraId="7A9DBC86" w14:textId="32921AF6" w:rsidR="00E42928" w:rsidRPr="00E42928" w:rsidRDefault="00C145D6" w:rsidP="00E42928">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183A4A4A" wp14:editId="064C1C79">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002CB629" w14:textId="5069FA31"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Elite 679</w:t>
      </w:r>
    </w:p>
    <w:p w14:paraId="4E54F013" w14:textId="6711D7D6" w:rsidR="00E42928" w:rsidRPr="009E360A" w:rsidRDefault="00E42928" w:rsidP="00E42928">
      <w:pPr>
        <w:autoSpaceDE w:val="0"/>
        <w:autoSpaceDN w:val="0"/>
        <w:adjustRightInd w:val="0"/>
        <w:spacing w:line="276" w:lineRule="auto"/>
        <w:rPr>
          <w:rFonts w:ascii="Avenir Next" w:hAnsi="Avenir Next" w:cs="Antonio-Regular"/>
          <w:b/>
          <w:sz w:val="18"/>
          <w:szCs w:val="18"/>
        </w:rPr>
      </w:pPr>
    </w:p>
    <w:p w14:paraId="2B8AF70D" w14:textId="0B606245" w:rsidR="00E42928" w:rsidRPr="00E8486D"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28.800 Halbschwingungen pro Stunde (4 Hz)</w:t>
      </w:r>
    </w:p>
    <w:p w14:paraId="0D34700A" w14:textId="77777777" w:rsidR="00E42928" w:rsidRPr="009E360A" w:rsidRDefault="00E42928" w:rsidP="00E42928">
      <w:pPr>
        <w:autoSpaceDE w:val="0"/>
        <w:autoSpaceDN w:val="0"/>
        <w:adjustRightInd w:val="0"/>
        <w:spacing w:line="276" w:lineRule="auto"/>
        <w:rPr>
          <w:rFonts w:ascii="Avenir Next" w:hAnsi="Avenir Next" w:cs="OpenSans-CondensedLight"/>
          <w:sz w:val="18"/>
          <w:szCs w:val="18"/>
        </w:rPr>
      </w:pPr>
    </w:p>
    <w:p w14:paraId="2FBAD998"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Über 50 Stunden</w:t>
      </w:r>
    </w:p>
    <w:p w14:paraId="2E3A6B45" w14:textId="77777777" w:rsidR="00E42928" w:rsidRPr="009E360A" w:rsidRDefault="00E42928" w:rsidP="00E42928">
      <w:pPr>
        <w:autoSpaceDE w:val="0"/>
        <w:autoSpaceDN w:val="0"/>
        <w:adjustRightInd w:val="0"/>
        <w:spacing w:line="276" w:lineRule="auto"/>
        <w:rPr>
          <w:rFonts w:ascii="Avenir Next" w:hAnsi="Avenir Next" w:cs="OpenSans-CondensedLight"/>
          <w:sz w:val="18"/>
          <w:szCs w:val="18"/>
        </w:rPr>
      </w:pPr>
    </w:p>
    <w:p w14:paraId="101DEB91"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 Zentraler Sekundenzeiger</w:t>
      </w:r>
    </w:p>
    <w:p w14:paraId="2379C166" w14:textId="15F26BCA"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Gehäuse: </w:t>
      </w:r>
      <w:r>
        <w:rPr>
          <w:rFonts w:ascii="Avenir Next" w:hAnsi="Avenir Next"/>
          <w:sz w:val="18"/>
          <w:szCs w:val="18"/>
        </w:rPr>
        <w:t>45 mm</w:t>
      </w:r>
    </w:p>
    <w:p w14:paraId="10FD24B3" w14:textId="77777777" w:rsidR="00E42928" w:rsidRPr="009E360A" w:rsidRDefault="00E42928" w:rsidP="00E42928">
      <w:pPr>
        <w:autoSpaceDE w:val="0"/>
        <w:autoSpaceDN w:val="0"/>
        <w:adjustRightInd w:val="0"/>
        <w:spacing w:line="276" w:lineRule="auto"/>
        <w:rPr>
          <w:rFonts w:ascii="Avenir Next" w:hAnsi="Avenir Next" w:cs="OpenSans-CondensedLight"/>
          <w:sz w:val="18"/>
          <w:szCs w:val="18"/>
        </w:rPr>
      </w:pPr>
    </w:p>
    <w:p w14:paraId="5A7594CF"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Edelstahl</w:t>
      </w:r>
    </w:p>
    <w:p w14:paraId="6BDAA25D" w14:textId="77777777" w:rsidR="00E42928" w:rsidRPr="009E360A" w:rsidRDefault="00E42928" w:rsidP="00E42928">
      <w:pPr>
        <w:autoSpaceDE w:val="0"/>
        <w:autoSpaceDN w:val="0"/>
        <w:adjustRightInd w:val="0"/>
        <w:spacing w:line="276" w:lineRule="auto"/>
        <w:rPr>
          <w:rFonts w:ascii="Avenir Next" w:hAnsi="Avenir Next" w:cs="Antonio-Regular"/>
          <w:b/>
          <w:sz w:val="18"/>
          <w:szCs w:val="18"/>
        </w:rPr>
      </w:pPr>
    </w:p>
    <w:p w14:paraId="3D93A978" w14:textId="57DC0A13"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Zweischichtiges Zifferblatt: 1 blaues Zifferblatt + 1 </w:t>
      </w:r>
      <w:proofErr w:type="spellStart"/>
      <w:r>
        <w:rPr>
          <w:rFonts w:ascii="Avenir Next" w:hAnsi="Avenir Next"/>
          <w:sz w:val="18"/>
          <w:szCs w:val="18"/>
        </w:rPr>
        <w:t>Saphirglaszifferblatt</w:t>
      </w:r>
      <w:proofErr w:type="spellEnd"/>
    </w:p>
    <w:p w14:paraId="64D938C8" w14:textId="3923312F"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10 </w:t>
      </w:r>
      <w:proofErr w:type="spellStart"/>
      <w:r>
        <w:rPr>
          <w:rFonts w:ascii="Avenir Next" w:hAnsi="Avenir Next"/>
          <w:sz w:val="18"/>
          <w:szCs w:val="18"/>
        </w:rPr>
        <w:t>atm</w:t>
      </w:r>
      <w:proofErr w:type="spellEnd"/>
    </w:p>
    <w:p w14:paraId="7C6448D6" w14:textId="77777777" w:rsidR="00E42928" w:rsidRPr="009E360A" w:rsidRDefault="00E42928" w:rsidP="00E42928">
      <w:pPr>
        <w:autoSpaceDE w:val="0"/>
        <w:autoSpaceDN w:val="0"/>
        <w:adjustRightInd w:val="0"/>
        <w:spacing w:line="276" w:lineRule="auto"/>
        <w:rPr>
          <w:rFonts w:ascii="Avenir Next" w:hAnsi="Avenir Next" w:cs="OpenSans-CondensedLight"/>
          <w:sz w:val="18"/>
          <w:szCs w:val="18"/>
        </w:rPr>
      </w:pPr>
    </w:p>
    <w:p w14:paraId="2E4B476F" w14:textId="3BCDCD8A"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Preis:</w:t>
      </w:r>
      <w:r>
        <w:rPr>
          <w:rFonts w:ascii="Avenir Next" w:hAnsi="Avenir Next"/>
          <w:sz w:val="18"/>
          <w:szCs w:val="18"/>
        </w:rPr>
        <w:t xml:space="preserve"> 8400 CHF</w:t>
      </w:r>
    </w:p>
    <w:p w14:paraId="19003363" w14:textId="6FD0C393"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w:t>
      </w:r>
      <w:bookmarkStart w:id="1" w:name="_GoBack"/>
      <w:bookmarkEnd w:id="1"/>
      <w:r w:rsidR="00D618EB">
        <w:rPr>
          <w:rFonts w:ascii="Avenir Next" w:hAnsi="Avenir Next"/>
          <w:sz w:val="18"/>
          <w:szCs w:val="18"/>
        </w:rPr>
        <w:t>Weiß lackierte a</w:t>
      </w:r>
      <w:r>
        <w:rPr>
          <w:rFonts w:ascii="Avenir Next" w:hAnsi="Avenir Next"/>
          <w:sz w:val="18"/>
          <w:szCs w:val="18"/>
        </w:rPr>
        <w:t>rabische Ziffern</w:t>
      </w:r>
    </w:p>
    <w:p w14:paraId="5D4F3BB7" w14:textId="040771A2"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w:t>
      </w:r>
      <w:r>
        <w:rPr>
          <w:rFonts w:ascii="Avenir Next" w:hAnsi="Avenir Next"/>
          <w:sz w:val="18"/>
          <w:szCs w:val="18"/>
        </w:rPr>
        <w:tab/>
        <w:t xml:space="preserve">Rhodiniert, </w:t>
      </w:r>
      <w:r w:rsidR="00D618EB">
        <w:rPr>
          <w:rFonts w:ascii="Avenir Next" w:hAnsi="Avenir Next"/>
          <w:sz w:val="18"/>
          <w:szCs w:val="18"/>
        </w:rPr>
        <w:t>facettiert</w:t>
      </w:r>
      <w:r>
        <w:rPr>
          <w:rFonts w:ascii="Avenir Next" w:hAnsi="Avenir Next"/>
          <w:sz w:val="18"/>
          <w:szCs w:val="18"/>
        </w:rPr>
        <w:t xml:space="preserve">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4D58E01D" w14:textId="77777777" w:rsidR="00E42928" w:rsidRPr="009E360A" w:rsidRDefault="00E42928" w:rsidP="00E42928">
      <w:pPr>
        <w:autoSpaceDE w:val="0"/>
        <w:autoSpaceDN w:val="0"/>
        <w:adjustRightInd w:val="0"/>
        <w:spacing w:line="276" w:lineRule="auto"/>
        <w:rPr>
          <w:rFonts w:ascii="Avenir Next" w:hAnsi="Avenir Next" w:cs="OpenSans-CondensedLight"/>
          <w:b/>
          <w:sz w:val="18"/>
          <w:szCs w:val="18"/>
        </w:rPr>
      </w:pPr>
    </w:p>
    <w:p w14:paraId="43B2B9E4" w14:textId="425AB0A6"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Armband aus blauem Kalbsleder mit Nieten, Dornschließe aus Titan</w:t>
      </w:r>
    </w:p>
    <w:p w14:paraId="3A923493" w14:textId="77777777" w:rsidR="00E42928" w:rsidRPr="009E360A" w:rsidRDefault="00E42928" w:rsidP="00E42928">
      <w:pPr>
        <w:jc w:val="both"/>
        <w:rPr>
          <w:rFonts w:ascii="Avenir Next" w:hAnsi="Avenir Next"/>
          <w:sz w:val="22"/>
          <w:szCs w:val="22"/>
        </w:rPr>
      </w:pPr>
    </w:p>
    <w:p w14:paraId="0A5038C3" w14:textId="77777777" w:rsidR="00E42928" w:rsidRPr="009E360A" w:rsidRDefault="00E42928" w:rsidP="00E42928">
      <w:pPr>
        <w:rPr>
          <w:rFonts w:ascii="Avenir Next" w:hAnsi="Avenir Next"/>
          <w:sz w:val="18"/>
          <w:szCs w:val="18"/>
        </w:rPr>
      </w:pPr>
    </w:p>
    <w:p w14:paraId="40649B67" w14:textId="77777777" w:rsidR="00E42928" w:rsidRPr="009E360A" w:rsidRDefault="00E42928"/>
    <w:p w14:paraId="1C7A5000" w14:textId="42E44B2C" w:rsidR="004C243C" w:rsidRPr="009E360A" w:rsidRDefault="004C243C" w:rsidP="00F41F37">
      <w:pPr>
        <w:jc w:val="both"/>
      </w:pPr>
    </w:p>
    <w:sectPr w:rsidR="004C243C" w:rsidRPr="009E36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0398" w14:textId="77777777" w:rsidR="00F70448" w:rsidRDefault="00F70448" w:rsidP="00E42928">
      <w:r>
        <w:separator/>
      </w:r>
    </w:p>
  </w:endnote>
  <w:endnote w:type="continuationSeparator" w:id="0">
    <w:p w14:paraId="0F5B5C23" w14:textId="77777777" w:rsidR="00F70448" w:rsidRDefault="00F70448"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184" w14:textId="77777777" w:rsidR="00E42928" w:rsidRPr="009A2CA6" w:rsidRDefault="00E42928" w:rsidP="00E42928">
    <w:pPr>
      <w:pStyle w:val="Pieddepage"/>
      <w:jc w:val="center"/>
      <w:rPr>
        <w:rFonts w:ascii="Avenir Next" w:hAnsi="Avenir Next"/>
        <w:sz w:val="18"/>
        <w:szCs w:val="18"/>
        <w:lang w:val="fr-FR"/>
      </w:rPr>
    </w:pPr>
    <w:r w:rsidRPr="009A2CA6">
      <w:rPr>
        <w:rFonts w:ascii="Avenir Next" w:hAnsi="Avenir Next"/>
        <w:b/>
        <w:sz w:val="18"/>
        <w:szCs w:val="18"/>
        <w:lang w:val="fr-FR"/>
      </w:rPr>
      <w:t>ZENITH</w:t>
    </w:r>
    <w:r w:rsidRPr="009A2CA6">
      <w:rPr>
        <w:rFonts w:ascii="Avenir Next" w:hAnsi="Avenir Next"/>
        <w:sz w:val="18"/>
        <w:szCs w:val="18"/>
        <w:lang w:val="fr-FR"/>
      </w:rPr>
      <w:t xml:space="preserve"> | www.zenith-watches.com | Rue des </w:t>
    </w:r>
    <w:proofErr w:type="spellStart"/>
    <w:r w:rsidRPr="009A2CA6">
      <w:rPr>
        <w:rFonts w:ascii="Avenir Next" w:hAnsi="Avenir Next"/>
        <w:sz w:val="18"/>
        <w:szCs w:val="18"/>
        <w:lang w:val="fr-FR"/>
      </w:rPr>
      <w:t>Billodes</w:t>
    </w:r>
    <w:proofErr w:type="spellEnd"/>
    <w:r w:rsidRPr="009A2CA6">
      <w:rPr>
        <w:rFonts w:ascii="Avenir Next" w:hAnsi="Avenir Next"/>
        <w:sz w:val="18"/>
        <w:szCs w:val="18"/>
        <w:lang w:val="fr-FR"/>
      </w:rPr>
      <w:t xml:space="preserve"> 34-36 | CH-2400 Le Locle</w:t>
    </w:r>
  </w:p>
  <w:p w14:paraId="60FE2059" w14:textId="2115A4A4" w:rsidR="00E42928" w:rsidRPr="00E42928" w:rsidRDefault="00E42928" w:rsidP="00E42928">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62EC" w14:textId="77777777" w:rsidR="00F70448" w:rsidRDefault="00F70448" w:rsidP="00E42928">
      <w:r>
        <w:separator/>
      </w:r>
    </w:p>
  </w:footnote>
  <w:footnote w:type="continuationSeparator" w:id="0">
    <w:p w14:paraId="170B28AA" w14:textId="77777777" w:rsidR="00F70448" w:rsidRDefault="00F70448"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CE1" w14:textId="5D10B3A4" w:rsidR="00E42928" w:rsidRDefault="00E42928" w:rsidP="00E42928">
    <w:pPr>
      <w:pStyle w:val="En-tte"/>
      <w:tabs>
        <w:tab w:val="clear" w:pos="4536"/>
        <w:tab w:val="clear" w:pos="9072"/>
        <w:tab w:val="left" w:pos="3000"/>
      </w:tabs>
    </w:pPr>
    <w:r>
      <w:tab/>
    </w:r>
    <w:r>
      <w:rPr>
        <w:noProof/>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En-tte"/>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3"/>
    <w:rsid w:val="00010538"/>
    <w:rsid w:val="00090F72"/>
    <w:rsid w:val="00173483"/>
    <w:rsid w:val="001C7295"/>
    <w:rsid w:val="00295900"/>
    <w:rsid w:val="002E2166"/>
    <w:rsid w:val="00360308"/>
    <w:rsid w:val="00373AF4"/>
    <w:rsid w:val="004A0AEC"/>
    <w:rsid w:val="004C243C"/>
    <w:rsid w:val="004D7FB2"/>
    <w:rsid w:val="004E2EE3"/>
    <w:rsid w:val="006470A0"/>
    <w:rsid w:val="00794222"/>
    <w:rsid w:val="007A4948"/>
    <w:rsid w:val="008D58A7"/>
    <w:rsid w:val="008F57A9"/>
    <w:rsid w:val="009144D8"/>
    <w:rsid w:val="0097193D"/>
    <w:rsid w:val="009A2CA6"/>
    <w:rsid w:val="009E360A"/>
    <w:rsid w:val="00AC13E5"/>
    <w:rsid w:val="00B64CF8"/>
    <w:rsid w:val="00BB3006"/>
    <w:rsid w:val="00BC4242"/>
    <w:rsid w:val="00C04D1C"/>
    <w:rsid w:val="00C145D6"/>
    <w:rsid w:val="00C446CB"/>
    <w:rsid w:val="00CC140B"/>
    <w:rsid w:val="00CD7CBF"/>
    <w:rsid w:val="00D01119"/>
    <w:rsid w:val="00D11C6D"/>
    <w:rsid w:val="00D618EB"/>
    <w:rsid w:val="00E07083"/>
    <w:rsid w:val="00E427C2"/>
    <w:rsid w:val="00E42928"/>
    <w:rsid w:val="00F0169B"/>
    <w:rsid w:val="00F41F37"/>
    <w:rsid w:val="00F70448"/>
    <w:rsid w:val="00FC3F4C"/>
    <w:rsid w:val="00FE06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3483"/>
  </w:style>
  <w:style w:type="character" w:customStyle="1" w:styleId="il">
    <w:name w:val="il"/>
    <w:basedOn w:val="Policepardfau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9144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144D8"/>
    <w:rPr>
      <w:rFonts w:ascii="Times New Roman" w:hAnsi="Times New Roman" w:cs="Times New Roman"/>
      <w:sz w:val="18"/>
      <w:szCs w:val="18"/>
    </w:rPr>
  </w:style>
  <w:style w:type="paragraph" w:styleId="Paragraphedeliste">
    <w:name w:val="List Paragraph"/>
    <w:basedOn w:val="Normal"/>
    <w:uiPriority w:val="34"/>
    <w:qFormat/>
    <w:rsid w:val="00CC140B"/>
    <w:pPr>
      <w:ind w:left="720"/>
      <w:contextualSpacing/>
    </w:pPr>
  </w:style>
  <w:style w:type="character" w:styleId="Marquedecommentaire">
    <w:name w:val="annotation reference"/>
    <w:basedOn w:val="Policepardfaut"/>
    <w:uiPriority w:val="99"/>
    <w:semiHidden/>
    <w:unhideWhenUsed/>
    <w:rsid w:val="00B64CF8"/>
    <w:rPr>
      <w:sz w:val="16"/>
      <w:szCs w:val="16"/>
    </w:rPr>
  </w:style>
  <w:style w:type="paragraph" w:styleId="Commentaire">
    <w:name w:val="annotation text"/>
    <w:basedOn w:val="Normal"/>
    <w:link w:val="CommentaireCar"/>
    <w:uiPriority w:val="99"/>
    <w:semiHidden/>
    <w:unhideWhenUsed/>
    <w:rsid w:val="00B64CF8"/>
    <w:rPr>
      <w:sz w:val="20"/>
      <w:szCs w:val="20"/>
    </w:rPr>
  </w:style>
  <w:style w:type="character" w:customStyle="1" w:styleId="CommentaireCar">
    <w:name w:val="Commentaire Car"/>
    <w:basedOn w:val="Policepardfaut"/>
    <w:link w:val="Commentaire"/>
    <w:uiPriority w:val="99"/>
    <w:semiHidden/>
    <w:rsid w:val="00B64CF8"/>
    <w:rPr>
      <w:sz w:val="20"/>
      <w:szCs w:val="20"/>
    </w:rPr>
  </w:style>
  <w:style w:type="paragraph" w:styleId="Objetducommentaire">
    <w:name w:val="annotation subject"/>
    <w:basedOn w:val="Commentaire"/>
    <w:next w:val="Commentaire"/>
    <w:link w:val="ObjetducommentaireCar"/>
    <w:uiPriority w:val="99"/>
    <w:semiHidden/>
    <w:unhideWhenUsed/>
    <w:rsid w:val="00B64CF8"/>
    <w:rPr>
      <w:b/>
      <w:bCs/>
    </w:rPr>
  </w:style>
  <w:style w:type="character" w:customStyle="1" w:styleId="ObjetducommentaireCar">
    <w:name w:val="Objet du commentaire Car"/>
    <w:basedOn w:val="CommentaireCar"/>
    <w:link w:val="Objetducommentaire"/>
    <w:uiPriority w:val="99"/>
    <w:semiHidden/>
    <w:rsid w:val="00B64CF8"/>
    <w:rPr>
      <w:b/>
      <w:bCs/>
      <w:sz w:val="20"/>
      <w:szCs w:val="20"/>
    </w:rPr>
  </w:style>
  <w:style w:type="paragraph" w:styleId="En-tte">
    <w:name w:val="header"/>
    <w:basedOn w:val="Normal"/>
    <w:link w:val="En-tteCar"/>
    <w:uiPriority w:val="99"/>
    <w:unhideWhenUsed/>
    <w:rsid w:val="00E42928"/>
    <w:pPr>
      <w:tabs>
        <w:tab w:val="center" w:pos="4536"/>
        <w:tab w:val="right" w:pos="9072"/>
      </w:tabs>
    </w:pPr>
  </w:style>
  <w:style w:type="character" w:customStyle="1" w:styleId="En-tteCar">
    <w:name w:val="En-tête Car"/>
    <w:basedOn w:val="Policepardfaut"/>
    <w:link w:val="En-tte"/>
    <w:uiPriority w:val="99"/>
    <w:rsid w:val="00E42928"/>
  </w:style>
  <w:style w:type="paragraph" w:styleId="Pieddepage">
    <w:name w:val="footer"/>
    <w:basedOn w:val="Normal"/>
    <w:link w:val="PieddepageCar"/>
    <w:uiPriority w:val="99"/>
    <w:unhideWhenUsed/>
    <w:rsid w:val="00E42928"/>
    <w:pPr>
      <w:tabs>
        <w:tab w:val="center" w:pos="4536"/>
        <w:tab w:val="right" w:pos="9072"/>
      </w:tabs>
    </w:pPr>
  </w:style>
  <w:style w:type="character" w:customStyle="1" w:styleId="PieddepageCar">
    <w:name w:val="Pied de page Car"/>
    <w:basedOn w:val="Policepardfaut"/>
    <w:link w:val="Pieddepage"/>
    <w:uiPriority w:val="99"/>
    <w:rsid w:val="00E42928"/>
  </w:style>
  <w:style w:type="character" w:styleId="Lienhypertexte">
    <w:name w:val="Hyperlink"/>
    <w:basedOn w:val="Policepardfau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026060891">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 w:id="17475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4578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2020-10-19T15:35:00Z</dcterms:created>
  <dcterms:modified xsi:type="dcterms:W3CDTF">2020-10-19T15:35:00Z</dcterms:modified>
</cp:coreProperties>
</file>