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497D3" w14:textId="7F757994" w:rsidR="00CA2790" w:rsidRPr="00CA2790" w:rsidRDefault="00CA2790" w:rsidP="00CA2790">
      <w:pPr>
        <w:jc w:val="center"/>
        <w:rPr>
          <w:rFonts w:ascii="Avenir Next" w:hAnsi="Avenir Next"/>
          <w:b/>
          <w:bCs/>
          <w:lang w:val="en-GB"/>
        </w:rPr>
      </w:pPr>
      <w:r w:rsidRPr="00CA2790">
        <w:rPr>
          <w:rFonts w:ascii="Avenir Next" w:hAnsi="Avenir Next"/>
          <w:b/>
          <w:bCs/>
          <w:lang w:val="en-GB"/>
        </w:rPr>
        <w:t>WATCHES &amp; WONDERS 2021</w:t>
      </w:r>
      <w:r w:rsidR="00020332">
        <w:rPr>
          <w:rFonts w:ascii="Avenir Next" w:hAnsi="Avenir Next"/>
          <w:b/>
          <w:bCs/>
          <w:lang w:val="en-GB"/>
        </w:rPr>
        <w:t>:</w:t>
      </w:r>
      <w:r w:rsidRPr="00CA2790">
        <w:rPr>
          <w:rFonts w:ascii="Avenir Next" w:hAnsi="Avenir Next"/>
          <w:b/>
          <w:bCs/>
          <w:lang w:val="en-GB"/>
        </w:rPr>
        <w:t xml:space="preserve"> ZENITH </w:t>
      </w:r>
      <w:r w:rsidR="006C32D6">
        <w:rPr>
          <w:rFonts w:ascii="Avenir Next" w:hAnsi="Avenir Next"/>
          <w:b/>
          <w:bCs/>
          <w:lang w:val="en-GB"/>
        </w:rPr>
        <w:t xml:space="preserve">REACHES NEW EXTREMES WITH BOLD NEW </w:t>
      </w:r>
      <w:r w:rsidR="00020332">
        <w:rPr>
          <w:rFonts w:ascii="Avenir Next" w:hAnsi="Avenir Next"/>
          <w:b/>
          <w:bCs/>
          <w:lang w:val="en-GB"/>
        </w:rPr>
        <w:t>ADDITION</w:t>
      </w:r>
      <w:r w:rsidR="0095794B">
        <w:rPr>
          <w:rFonts w:ascii="Avenir Next" w:hAnsi="Avenir Next"/>
          <w:b/>
          <w:bCs/>
          <w:lang w:val="en-GB"/>
        </w:rPr>
        <w:t>S</w:t>
      </w:r>
      <w:r w:rsidR="00020332">
        <w:rPr>
          <w:rFonts w:ascii="Avenir Next" w:hAnsi="Avenir Next"/>
          <w:b/>
          <w:bCs/>
          <w:lang w:val="en-GB"/>
        </w:rPr>
        <w:t xml:space="preserve"> TO THE </w:t>
      </w:r>
      <w:r w:rsidRPr="00CA2790">
        <w:rPr>
          <w:rFonts w:ascii="Avenir Next" w:hAnsi="Avenir Next"/>
          <w:b/>
          <w:bCs/>
          <w:lang w:val="en-GB"/>
        </w:rPr>
        <w:t>DEFY COLLECTION</w:t>
      </w:r>
    </w:p>
    <w:p w14:paraId="69912509" w14:textId="77777777" w:rsidR="00CA2790" w:rsidRPr="00317F7E" w:rsidRDefault="00CA2790" w:rsidP="00CA2790">
      <w:pPr>
        <w:rPr>
          <w:rFonts w:ascii="Avenir Next" w:hAnsi="Avenir Next"/>
          <w:b/>
          <w:bCs/>
          <w:sz w:val="22"/>
          <w:szCs w:val="22"/>
          <w:lang w:val="en-GB"/>
        </w:rPr>
      </w:pPr>
    </w:p>
    <w:p w14:paraId="0046AAA2" w14:textId="1388D210" w:rsidR="00CA2790" w:rsidRPr="00CA2790" w:rsidRDefault="00CA2790" w:rsidP="00CA2790">
      <w:pPr>
        <w:jc w:val="both"/>
        <w:rPr>
          <w:rFonts w:ascii="Avenir Next" w:hAnsi="Avenir Next"/>
          <w:sz w:val="18"/>
          <w:szCs w:val="18"/>
          <w:lang w:val="en-GB"/>
        </w:rPr>
      </w:pPr>
      <w:r w:rsidRPr="00CA2790">
        <w:rPr>
          <w:rFonts w:ascii="Avenir Next" w:hAnsi="Avenir Next"/>
          <w:sz w:val="18"/>
          <w:szCs w:val="18"/>
          <w:lang w:val="en-GB"/>
        </w:rPr>
        <w:t>Zenith continues to push the limits of performance and design to the extreme for the trailblazers who forge their own path and leave a mark on time with the DEFY EXTREME, an all-terrain 1/100</w:t>
      </w:r>
      <w:r w:rsidRPr="00CA2790">
        <w:rPr>
          <w:rFonts w:ascii="Avenir Next" w:hAnsi="Avenir Next"/>
          <w:sz w:val="18"/>
          <w:szCs w:val="18"/>
          <w:vertAlign w:val="superscript"/>
          <w:lang w:val="en-GB"/>
        </w:rPr>
        <w:t>th</w:t>
      </w:r>
      <w:r w:rsidRPr="00CA2790">
        <w:rPr>
          <w:rFonts w:ascii="Avenir Next" w:hAnsi="Avenir Next"/>
          <w:sz w:val="18"/>
          <w:szCs w:val="18"/>
          <w:lang w:val="en-GB"/>
        </w:rPr>
        <w:t xml:space="preserve"> of a second chronograp</w:t>
      </w:r>
      <w:r w:rsidR="00D91725">
        <w:rPr>
          <w:rFonts w:ascii="Avenir Next" w:hAnsi="Avenir Next"/>
          <w:sz w:val="18"/>
          <w:szCs w:val="18"/>
          <w:lang w:val="en-GB"/>
        </w:rPr>
        <w:t xml:space="preserve">h. </w:t>
      </w:r>
      <w:r w:rsidR="009175AA">
        <w:rPr>
          <w:rFonts w:ascii="Avenir Next" w:hAnsi="Avenir Next"/>
          <w:sz w:val="18"/>
          <w:szCs w:val="18"/>
          <w:lang w:val="en-GB"/>
        </w:rPr>
        <w:t xml:space="preserve">Zenith is also continuing to express the notion of high-frequency precision through light, </w:t>
      </w:r>
      <w:proofErr w:type="gramStart"/>
      <w:r w:rsidR="009175AA">
        <w:rPr>
          <w:rFonts w:ascii="Avenir Next" w:hAnsi="Avenir Next"/>
          <w:sz w:val="18"/>
          <w:szCs w:val="18"/>
          <w:lang w:val="en-GB"/>
        </w:rPr>
        <w:t>colours</w:t>
      </w:r>
      <w:proofErr w:type="gramEnd"/>
      <w:r w:rsidR="009175AA">
        <w:rPr>
          <w:rFonts w:ascii="Avenir Next" w:hAnsi="Avenir Next"/>
          <w:sz w:val="18"/>
          <w:szCs w:val="18"/>
          <w:lang w:val="en-GB"/>
        </w:rPr>
        <w:t xml:space="preserve"> and motion across the DEFY collection with a number of new highly chromatic creations.</w:t>
      </w:r>
      <w:r w:rsidRPr="00CA2790">
        <w:rPr>
          <w:rFonts w:ascii="Avenir Next" w:hAnsi="Avenir Next"/>
          <w:sz w:val="18"/>
          <w:szCs w:val="18"/>
          <w:highlight w:val="yellow"/>
          <w:lang w:val="en-GB"/>
        </w:rPr>
        <w:t xml:space="preserve"> </w:t>
      </w:r>
    </w:p>
    <w:p w14:paraId="78D85195" w14:textId="1DBEC395" w:rsidR="00CA2790" w:rsidRPr="00CA2790" w:rsidRDefault="00CA2790" w:rsidP="00CA2790">
      <w:pPr>
        <w:rPr>
          <w:rFonts w:ascii="Avenir Next" w:hAnsi="Avenir Next"/>
          <w:sz w:val="18"/>
          <w:szCs w:val="18"/>
          <w:lang w:val="en-GB"/>
        </w:rPr>
      </w:pPr>
    </w:p>
    <w:p w14:paraId="59046234" w14:textId="105F27D6" w:rsidR="00CA2790" w:rsidRPr="00CA2790" w:rsidRDefault="00CA2790" w:rsidP="00CA2790">
      <w:pPr>
        <w:rPr>
          <w:rFonts w:ascii="Avenir Next" w:hAnsi="Avenir Next"/>
          <w:b/>
          <w:bCs/>
          <w:sz w:val="20"/>
          <w:szCs w:val="20"/>
          <w:lang w:val="en-GB"/>
        </w:rPr>
      </w:pPr>
      <w:r w:rsidRPr="00CA2790">
        <w:rPr>
          <w:rFonts w:ascii="Avenir Next" w:hAnsi="Avenir Next"/>
          <w:b/>
          <w:bCs/>
          <w:sz w:val="20"/>
          <w:szCs w:val="20"/>
          <w:lang w:val="en-GB"/>
        </w:rPr>
        <w:t xml:space="preserve">BUILT FOR THE ELEMENTS: </w:t>
      </w:r>
      <w:r w:rsidR="006C32D6">
        <w:rPr>
          <w:rFonts w:ascii="Avenir Next" w:hAnsi="Avenir Next"/>
          <w:b/>
          <w:bCs/>
          <w:sz w:val="20"/>
          <w:szCs w:val="20"/>
          <w:lang w:val="en-GB"/>
        </w:rPr>
        <w:t xml:space="preserve">DEFY </w:t>
      </w:r>
      <w:r w:rsidRPr="00CA2790">
        <w:rPr>
          <w:rFonts w:ascii="Avenir Next" w:hAnsi="Avenir Next"/>
          <w:b/>
          <w:bCs/>
          <w:sz w:val="20"/>
          <w:szCs w:val="20"/>
          <w:lang w:val="en-GB"/>
        </w:rPr>
        <w:t>EXTREME COLLECTION</w:t>
      </w:r>
    </w:p>
    <w:p w14:paraId="3A61E7BF" w14:textId="77777777" w:rsidR="00CA2790" w:rsidRPr="00583D6B" w:rsidRDefault="00CA2790" w:rsidP="00CA2790">
      <w:pPr>
        <w:rPr>
          <w:rFonts w:ascii="Avenir Next" w:hAnsi="Avenir Next"/>
          <w:sz w:val="20"/>
          <w:szCs w:val="20"/>
          <w:lang w:val="en-GB"/>
        </w:rPr>
      </w:pPr>
    </w:p>
    <w:p w14:paraId="2B460F59" w14:textId="6AAE32F6" w:rsidR="00CA2790" w:rsidRPr="00D8771A" w:rsidRDefault="00CA2790" w:rsidP="00CA2790">
      <w:pPr>
        <w:jc w:val="both"/>
        <w:rPr>
          <w:rFonts w:ascii="Avenir Next" w:hAnsi="Avenir Next"/>
          <w:sz w:val="18"/>
          <w:szCs w:val="18"/>
          <w:lang w:val="en-GB"/>
        </w:rPr>
      </w:pPr>
      <w:r w:rsidRPr="006C202C">
        <w:rPr>
          <w:rFonts w:ascii="Avenir Next" w:hAnsi="Avenir Next"/>
          <w:sz w:val="18"/>
          <w:szCs w:val="18"/>
          <w:lang w:val="en-GB"/>
        </w:rPr>
        <w:t xml:space="preserve">Zenith is pushing form and function to new heights </w:t>
      </w:r>
      <w:r w:rsidR="007A0BF0" w:rsidRPr="006C202C">
        <w:rPr>
          <w:rFonts w:ascii="Avenir Next" w:hAnsi="Avenir Next"/>
          <w:sz w:val="18"/>
          <w:szCs w:val="18"/>
          <w:lang w:val="en-GB"/>
        </w:rPr>
        <w:t xml:space="preserve">in its </w:t>
      </w:r>
      <w:r w:rsidRPr="006C202C">
        <w:rPr>
          <w:rFonts w:ascii="Avenir Next" w:hAnsi="Avenir Next"/>
          <w:sz w:val="18"/>
          <w:szCs w:val="18"/>
          <w:lang w:val="en-GB"/>
        </w:rPr>
        <w:t xml:space="preserve">DEFY </w:t>
      </w:r>
      <w:r w:rsidR="007A0BF0" w:rsidRPr="006C202C">
        <w:rPr>
          <w:rFonts w:ascii="Avenir Next" w:hAnsi="Avenir Next"/>
          <w:sz w:val="18"/>
          <w:szCs w:val="18"/>
          <w:lang w:val="en-GB"/>
        </w:rPr>
        <w:t>collection</w:t>
      </w:r>
      <w:r w:rsidRPr="006C202C">
        <w:rPr>
          <w:rFonts w:ascii="Avenir Next" w:hAnsi="Avenir Next"/>
          <w:sz w:val="18"/>
          <w:szCs w:val="18"/>
          <w:lang w:val="en-GB"/>
        </w:rPr>
        <w:t xml:space="preserve"> of </w:t>
      </w:r>
      <w:r w:rsidRPr="00D8771A">
        <w:rPr>
          <w:rFonts w:ascii="Avenir Next" w:hAnsi="Avenir Next"/>
          <w:sz w:val="18"/>
          <w:szCs w:val="18"/>
          <w:lang w:val="en-GB"/>
        </w:rPr>
        <w:t xml:space="preserve">resolutely futuristic watchmaking with the </w:t>
      </w:r>
      <w:r w:rsidRPr="00D8771A">
        <w:rPr>
          <w:rFonts w:ascii="Avenir Next" w:hAnsi="Avenir Next"/>
          <w:b/>
          <w:bCs/>
          <w:sz w:val="18"/>
          <w:szCs w:val="18"/>
          <w:lang w:val="en-GB"/>
        </w:rPr>
        <w:t>DEFY Extreme</w:t>
      </w:r>
      <w:r w:rsidRPr="00D8771A">
        <w:rPr>
          <w:rFonts w:ascii="Avenir Next" w:hAnsi="Avenir Next"/>
          <w:sz w:val="18"/>
          <w:szCs w:val="18"/>
          <w:lang w:val="en-GB"/>
        </w:rPr>
        <w:t>, a new expression of superlative precision and ruggedness</w:t>
      </w:r>
      <w:r w:rsidR="009175AA" w:rsidRPr="00D8771A">
        <w:rPr>
          <w:rFonts w:ascii="Avenir Next" w:hAnsi="Avenir Next"/>
          <w:sz w:val="18"/>
          <w:szCs w:val="18"/>
          <w:lang w:val="en-GB"/>
        </w:rPr>
        <w:t xml:space="preserve">. This is the high-performance chronograph for </w:t>
      </w:r>
      <w:r w:rsidRPr="00D8771A">
        <w:rPr>
          <w:rFonts w:ascii="Avenir Next" w:hAnsi="Avenir Next"/>
          <w:sz w:val="18"/>
          <w:szCs w:val="18"/>
          <w:lang w:val="en-GB"/>
        </w:rPr>
        <w:t xml:space="preserve">those who forge their own path on the road less travelled </w:t>
      </w:r>
      <w:r w:rsidR="00C94CB7">
        <w:rPr>
          <w:rFonts w:ascii="Avenir Next" w:hAnsi="Avenir Next"/>
          <w:sz w:val="18"/>
          <w:szCs w:val="18"/>
          <w:lang w:val="en-GB"/>
        </w:rPr>
        <w:t>and</w:t>
      </w:r>
      <w:r w:rsidRPr="00D8771A">
        <w:rPr>
          <w:rFonts w:ascii="Avenir Next" w:hAnsi="Avenir Next"/>
          <w:sz w:val="18"/>
          <w:szCs w:val="18"/>
          <w:lang w:val="en-GB"/>
        </w:rPr>
        <w:t xml:space="preserve"> leave their mark.</w:t>
      </w:r>
    </w:p>
    <w:p w14:paraId="75DE9ACB" w14:textId="77777777" w:rsidR="00CA2790" w:rsidRPr="00D8771A" w:rsidRDefault="00CA2790" w:rsidP="00CA2790">
      <w:pPr>
        <w:jc w:val="both"/>
        <w:rPr>
          <w:rFonts w:ascii="Avenir Next" w:hAnsi="Avenir Next"/>
          <w:sz w:val="18"/>
          <w:szCs w:val="18"/>
          <w:lang w:val="en-GB"/>
        </w:rPr>
      </w:pPr>
    </w:p>
    <w:p w14:paraId="3AEFE08F" w14:textId="3FCE37EB" w:rsidR="00CA2790" w:rsidRPr="00CB76E3" w:rsidRDefault="00D91725" w:rsidP="00CA2790">
      <w:pPr>
        <w:jc w:val="both"/>
        <w:rPr>
          <w:rFonts w:ascii="Avenir Next" w:hAnsi="Avenir Next"/>
          <w:sz w:val="18"/>
          <w:szCs w:val="18"/>
          <w:lang w:val="en-GB"/>
        </w:rPr>
      </w:pPr>
      <w:r w:rsidRPr="00D8771A">
        <w:rPr>
          <w:rFonts w:ascii="Avenir Next" w:hAnsi="Avenir Next"/>
          <w:sz w:val="18"/>
          <w:szCs w:val="18"/>
          <w:lang w:val="en-GB"/>
        </w:rPr>
        <w:t>T</w:t>
      </w:r>
      <w:r w:rsidR="00CA2790" w:rsidRPr="00D8771A">
        <w:rPr>
          <w:rFonts w:ascii="Avenir Next" w:hAnsi="Avenir Next"/>
          <w:sz w:val="18"/>
          <w:szCs w:val="18"/>
          <w:lang w:val="en-GB"/>
        </w:rPr>
        <w:t xml:space="preserve">he DEFY Extreme </w:t>
      </w:r>
      <w:r w:rsidRPr="00D8771A">
        <w:rPr>
          <w:rFonts w:ascii="Avenir Next" w:hAnsi="Avenir Next"/>
          <w:sz w:val="18"/>
          <w:szCs w:val="18"/>
          <w:lang w:val="en-GB"/>
        </w:rPr>
        <w:t xml:space="preserve">is essentially </w:t>
      </w:r>
      <w:r w:rsidR="00CA2790" w:rsidRPr="00D8771A">
        <w:rPr>
          <w:rFonts w:ascii="Avenir Next" w:hAnsi="Avenir Next"/>
          <w:sz w:val="18"/>
          <w:szCs w:val="18"/>
          <w:lang w:val="en-GB"/>
        </w:rPr>
        <w:t>a supercharged DEFY, where the outlines and details are accentuated and further holistic details are masterfully integrated: A larger 45mm case</w:t>
      </w:r>
      <w:r w:rsidR="00416DC0" w:rsidRPr="00D8771A">
        <w:rPr>
          <w:rFonts w:ascii="Avenir Next" w:hAnsi="Avenir Next"/>
          <w:sz w:val="18"/>
          <w:szCs w:val="18"/>
          <w:lang w:val="en-GB"/>
        </w:rPr>
        <w:t xml:space="preserve"> with a water-resistance of 200 metres</w:t>
      </w:r>
      <w:r w:rsidR="00CA2790" w:rsidRPr="00D8771A">
        <w:rPr>
          <w:rFonts w:ascii="Avenir Next" w:hAnsi="Avenir Next"/>
          <w:sz w:val="18"/>
          <w:szCs w:val="18"/>
          <w:lang w:val="en-GB"/>
        </w:rPr>
        <w:t>, sharper lines, more pronounced edges, and an overall silhouette that exudes robustness,</w:t>
      </w:r>
      <w:r w:rsidR="00CA2790" w:rsidRPr="00CB76E3">
        <w:rPr>
          <w:rFonts w:ascii="Avenir Next" w:hAnsi="Avenir Next"/>
          <w:sz w:val="18"/>
          <w:szCs w:val="18"/>
          <w:lang w:val="en-GB"/>
        </w:rPr>
        <w:t xml:space="preserve"> resilience and a penchant for </w:t>
      </w:r>
      <w:r w:rsidR="00CA2790">
        <w:rPr>
          <w:rFonts w:ascii="Avenir Next" w:hAnsi="Avenir Next"/>
          <w:sz w:val="18"/>
          <w:szCs w:val="18"/>
          <w:lang w:val="en-GB"/>
        </w:rPr>
        <w:t>exploring new horizons</w:t>
      </w:r>
      <w:r w:rsidR="00CA2790" w:rsidRPr="00CB76E3">
        <w:rPr>
          <w:rFonts w:ascii="Avenir Next" w:hAnsi="Avenir Next"/>
          <w:sz w:val="18"/>
          <w:szCs w:val="18"/>
          <w:lang w:val="en-GB"/>
        </w:rPr>
        <w:t>.</w:t>
      </w:r>
      <w:r w:rsidR="00CA2790">
        <w:rPr>
          <w:rFonts w:ascii="Avenir Next" w:hAnsi="Avenir Next"/>
          <w:sz w:val="18"/>
          <w:szCs w:val="18"/>
          <w:lang w:val="en-GB"/>
        </w:rPr>
        <w:t xml:space="preserve"> </w:t>
      </w:r>
      <w:r w:rsidR="00CA2790" w:rsidRPr="00CB76E3">
        <w:rPr>
          <w:rFonts w:ascii="Avenir Next" w:hAnsi="Avenir Next"/>
          <w:sz w:val="18"/>
          <w:szCs w:val="18"/>
          <w:lang w:val="en-GB"/>
        </w:rPr>
        <w:t>The design is reinforced by the addition of components protecting the pushers, and screw-down crown</w:t>
      </w:r>
      <w:r>
        <w:rPr>
          <w:rFonts w:ascii="Avenir Next" w:hAnsi="Avenir Next"/>
          <w:sz w:val="18"/>
          <w:szCs w:val="18"/>
          <w:lang w:val="en-GB"/>
        </w:rPr>
        <w:t xml:space="preserve">. </w:t>
      </w:r>
      <w:r w:rsidR="00CA2790" w:rsidRPr="00CB76E3">
        <w:rPr>
          <w:rFonts w:ascii="Avenir Next" w:hAnsi="Avenir Next"/>
          <w:sz w:val="18"/>
          <w:szCs w:val="18"/>
          <w:lang w:val="en-GB"/>
        </w:rPr>
        <w:t>One of the DEFY Extreme’s most striking elements is the twelve-sided ring placed under the bezel</w:t>
      </w:r>
      <w:r w:rsidR="00830831">
        <w:rPr>
          <w:rFonts w:ascii="Avenir Next" w:hAnsi="Avenir Next"/>
          <w:sz w:val="18"/>
          <w:szCs w:val="18"/>
          <w:lang w:val="en-GB"/>
        </w:rPr>
        <w:t xml:space="preserve"> that</w:t>
      </w:r>
      <w:r w:rsidR="00CA2790" w:rsidRPr="00CB76E3">
        <w:rPr>
          <w:rFonts w:ascii="Avenir Next" w:hAnsi="Avenir Next"/>
          <w:sz w:val="18"/>
          <w:szCs w:val="18"/>
          <w:lang w:val="en-GB"/>
        </w:rPr>
        <w:t xml:space="preserve"> extends down to the twelve-sided case back</w:t>
      </w:r>
      <w:r w:rsidR="00830831">
        <w:rPr>
          <w:rFonts w:ascii="Avenir Next" w:hAnsi="Avenir Next"/>
          <w:sz w:val="18"/>
          <w:szCs w:val="18"/>
          <w:lang w:val="en-GB"/>
        </w:rPr>
        <w:t>;</w:t>
      </w:r>
      <w:r w:rsidR="009175AA">
        <w:rPr>
          <w:rFonts w:ascii="Avenir Next" w:hAnsi="Avenir Next"/>
          <w:sz w:val="18"/>
          <w:szCs w:val="18"/>
          <w:lang w:val="en-GB"/>
        </w:rPr>
        <w:t xml:space="preserve"> </w:t>
      </w:r>
      <w:r w:rsidR="002B5243">
        <w:rPr>
          <w:rFonts w:ascii="Avenir Next" w:hAnsi="Avenir Next"/>
          <w:sz w:val="18"/>
          <w:szCs w:val="18"/>
          <w:lang w:val="en-GB"/>
        </w:rPr>
        <w:t>reminiscent of the</w:t>
      </w:r>
      <w:r w:rsidR="009175AA">
        <w:rPr>
          <w:rFonts w:ascii="Avenir Next" w:hAnsi="Avenir Next"/>
          <w:sz w:val="18"/>
          <w:szCs w:val="18"/>
          <w:lang w:val="en-GB"/>
        </w:rPr>
        <w:t xml:space="preserve"> DEFY A3642 from the 1960s</w:t>
      </w:r>
      <w:r w:rsidR="002B5243">
        <w:rPr>
          <w:rFonts w:ascii="Avenir Next" w:hAnsi="Avenir Next"/>
          <w:sz w:val="18"/>
          <w:szCs w:val="18"/>
          <w:lang w:val="en-GB"/>
        </w:rPr>
        <w:t xml:space="preserve"> and its faceted bezel</w:t>
      </w:r>
      <w:r w:rsidR="009175AA">
        <w:rPr>
          <w:rFonts w:ascii="Avenir Next" w:hAnsi="Avenir Next"/>
          <w:sz w:val="18"/>
          <w:szCs w:val="18"/>
          <w:lang w:val="en-GB"/>
        </w:rPr>
        <w:t>.</w:t>
      </w:r>
      <w:r w:rsidR="00416DC0">
        <w:rPr>
          <w:rFonts w:ascii="Avenir Next" w:hAnsi="Avenir Next"/>
          <w:sz w:val="18"/>
          <w:szCs w:val="18"/>
          <w:lang w:val="en-GB"/>
        </w:rPr>
        <w:t xml:space="preserve"> T</w:t>
      </w:r>
      <w:r w:rsidR="00CA2790" w:rsidRPr="00CB76E3">
        <w:rPr>
          <w:rFonts w:ascii="Avenir Next" w:hAnsi="Avenir Next"/>
          <w:sz w:val="18"/>
          <w:szCs w:val="18"/>
          <w:lang w:val="en-GB"/>
        </w:rPr>
        <w:t xml:space="preserve">he interplay between materials and their finishes serves to add another dimension of modernity. The </w:t>
      </w:r>
      <w:r w:rsidR="00CA2790">
        <w:rPr>
          <w:rFonts w:ascii="Avenir Next" w:hAnsi="Avenir Next"/>
          <w:sz w:val="18"/>
          <w:szCs w:val="18"/>
          <w:lang w:val="en-GB"/>
        </w:rPr>
        <w:t xml:space="preserve">matte </w:t>
      </w:r>
      <w:r w:rsidR="00CA2790" w:rsidRPr="00CB76E3">
        <w:rPr>
          <w:rFonts w:ascii="Avenir Next" w:hAnsi="Avenir Next"/>
          <w:sz w:val="18"/>
          <w:szCs w:val="18"/>
          <w:lang w:val="en-GB"/>
        </w:rPr>
        <w:t xml:space="preserve">titanium and </w:t>
      </w:r>
      <w:r w:rsidR="00CA2790">
        <w:rPr>
          <w:rFonts w:ascii="Avenir Next" w:hAnsi="Avenir Next"/>
          <w:sz w:val="18"/>
          <w:szCs w:val="18"/>
          <w:lang w:val="en-GB"/>
        </w:rPr>
        <w:t xml:space="preserve">matte </w:t>
      </w:r>
      <w:r w:rsidR="00CA2790" w:rsidRPr="00CB76E3">
        <w:rPr>
          <w:rFonts w:ascii="Avenir Next" w:hAnsi="Avenir Next"/>
          <w:sz w:val="18"/>
          <w:szCs w:val="18"/>
          <w:lang w:val="en-GB"/>
        </w:rPr>
        <w:t xml:space="preserve">titanium with rose gold versions feature an entirely matte-finished </w:t>
      </w:r>
      <w:proofErr w:type="spellStart"/>
      <w:r w:rsidR="00CA2790" w:rsidRPr="00CB76E3">
        <w:rPr>
          <w:rFonts w:ascii="Avenir Next" w:hAnsi="Avenir Next"/>
          <w:sz w:val="18"/>
          <w:szCs w:val="18"/>
          <w:lang w:val="en-GB"/>
        </w:rPr>
        <w:t>microblasted</w:t>
      </w:r>
      <w:proofErr w:type="spellEnd"/>
      <w:r w:rsidR="00CA2790" w:rsidRPr="00CB76E3">
        <w:rPr>
          <w:rFonts w:ascii="Avenir Next" w:hAnsi="Avenir Next"/>
          <w:sz w:val="18"/>
          <w:szCs w:val="18"/>
          <w:lang w:val="en-GB"/>
        </w:rPr>
        <w:t xml:space="preserve"> surface</w:t>
      </w:r>
      <w:r w:rsidR="00416DC0">
        <w:rPr>
          <w:rFonts w:ascii="Avenir Next" w:hAnsi="Avenir Next"/>
          <w:sz w:val="18"/>
          <w:szCs w:val="18"/>
          <w:lang w:val="en-GB"/>
        </w:rPr>
        <w:t xml:space="preserve"> for a monolithic look, while </w:t>
      </w:r>
      <w:r w:rsidR="00CA2790" w:rsidRPr="00CB76E3">
        <w:rPr>
          <w:rFonts w:ascii="Avenir Next" w:hAnsi="Avenir Next"/>
          <w:sz w:val="18"/>
          <w:szCs w:val="18"/>
          <w:lang w:val="en-GB"/>
        </w:rPr>
        <w:t>the titanium version with blue accents is finished to bring out the different facets of the metal with polished, satin-brushed and matte surfaces.</w:t>
      </w:r>
    </w:p>
    <w:p w14:paraId="1F86913D" w14:textId="77777777" w:rsidR="00CA2790" w:rsidRPr="00CB76E3" w:rsidRDefault="00CA2790" w:rsidP="00CA2790">
      <w:pPr>
        <w:rPr>
          <w:rFonts w:ascii="Avenir Next" w:hAnsi="Avenir Next"/>
          <w:sz w:val="18"/>
          <w:szCs w:val="18"/>
          <w:lang w:val="en-GB"/>
        </w:rPr>
      </w:pPr>
    </w:p>
    <w:p w14:paraId="087E88FC" w14:textId="6AB72A95" w:rsidR="00CA2790" w:rsidRPr="00CB76E3" w:rsidRDefault="00CA2790" w:rsidP="00CA2790">
      <w:pPr>
        <w:jc w:val="both"/>
        <w:rPr>
          <w:rFonts w:ascii="Avenir Next" w:hAnsi="Avenir Next"/>
          <w:sz w:val="18"/>
          <w:szCs w:val="18"/>
          <w:lang w:val="en-GB"/>
        </w:rPr>
      </w:pPr>
      <w:r w:rsidRPr="00CB76E3">
        <w:rPr>
          <w:rFonts w:ascii="Avenir Next" w:hAnsi="Avenir Next"/>
          <w:sz w:val="18"/>
          <w:szCs w:val="18"/>
          <w:lang w:val="en-GB"/>
        </w:rPr>
        <w:t xml:space="preserve">The dial of the DEFY Extreme has been conceived in a way to enhance legibility while allowing a clear view of the </w:t>
      </w:r>
      <w:proofErr w:type="spellStart"/>
      <w:r w:rsidRPr="00CB76E3">
        <w:rPr>
          <w:rFonts w:ascii="Avenir Next" w:hAnsi="Avenir Next"/>
          <w:sz w:val="18"/>
          <w:szCs w:val="18"/>
          <w:lang w:val="en-GB"/>
        </w:rPr>
        <w:t>groundbreaking</w:t>
      </w:r>
      <w:proofErr w:type="spellEnd"/>
      <w:r w:rsidRPr="00CB76E3">
        <w:rPr>
          <w:rFonts w:ascii="Avenir Next" w:hAnsi="Avenir Next"/>
          <w:sz w:val="18"/>
          <w:szCs w:val="18"/>
          <w:lang w:val="en-GB"/>
        </w:rPr>
        <w:t xml:space="preserve"> 1/100</w:t>
      </w:r>
      <w:r w:rsidRPr="00CB76E3">
        <w:rPr>
          <w:rFonts w:ascii="Avenir Next" w:hAnsi="Avenir Next"/>
          <w:sz w:val="18"/>
          <w:szCs w:val="18"/>
          <w:vertAlign w:val="superscript"/>
          <w:lang w:val="en-GB"/>
        </w:rPr>
        <w:t>th</w:t>
      </w:r>
      <w:r w:rsidRPr="00CB76E3">
        <w:rPr>
          <w:rFonts w:ascii="Avenir Next" w:hAnsi="Avenir Next"/>
          <w:sz w:val="18"/>
          <w:szCs w:val="18"/>
          <w:lang w:val="en-GB"/>
        </w:rPr>
        <w:t xml:space="preserve"> of a second chronograph calibre, with two escapements beating at 36’000 </w:t>
      </w:r>
      <w:proofErr w:type="spellStart"/>
      <w:r w:rsidRPr="00CB76E3">
        <w:rPr>
          <w:rFonts w:ascii="Avenir Next" w:hAnsi="Avenir Next"/>
          <w:sz w:val="18"/>
          <w:szCs w:val="18"/>
          <w:lang w:val="en-GB"/>
        </w:rPr>
        <w:t>VpH</w:t>
      </w:r>
      <w:proofErr w:type="spellEnd"/>
      <w:r w:rsidRPr="00CB76E3">
        <w:rPr>
          <w:rFonts w:ascii="Avenir Next" w:hAnsi="Avenir Next"/>
          <w:sz w:val="18"/>
          <w:szCs w:val="18"/>
          <w:lang w:val="en-GB"/>
        </w:rPr>
        <w:t xml:space="preserve"> for the timekeeping part and 360’000 </w:t>
      </w:r>
      <w:proofErr w:type="spellStart"/>
      <w:r w:rsidRPr="00CB76E3">
        <w:rPr>
          <w:rFonts w:ascii="Avenir Next" w:hAnsi="Avenir Next"/>
          <w:sz w:val="18"/>
          <w:szCs w:val="18"/>
          <w:lang w:val="en-GB"/>
        </w:rPr>
        <w:t>VpH</w:t>
      </w:r>
      <w:proofErr w:type="spellEnd"/>
      <w:r w:rsidRPr="00CB76E3">
        <w:rPr>
          <w:rFonts w:ascii="Avenir Next" w:hAnsi="Avenir Next"/>
          <w:sz w:val="18"/>
          <w:szCs w:val="18"/>
          <w:lang w:val="en-GB"/>
        </w:rPr>
        <w:t xml:space="preserve"> for the chronograph. </w:t>
      </w:r>
      <w:r w:rsidRPr="006A2808">
        <w:rPr>
          <w:rFonts w:ascii="Avenir Next" w:hAnsi="Avenir Next"/>
          <w:sz w:val="18"/>
          <w:szCs w:val="18"/>
          <w:lang w:val="en-GB"/>
        </w:rPr>
        <w:t>Consisting of a transparent sapphire crystal, the dial features applied oversized and slightly overlapping chronograph counters that emphasize volume and legibility.</w:t>
      </w:r>
      <w:r w:rsidRPr="00CB76E3">
        <w:rPr>
          <w:rFonts w:ascii="Avenir Next" w:hAnsi="Avenir Next"/>
          <w:sz w:val="18"/>
          <w:szCs w:val="18"/>
          <w:lang w:val="en-GB"/>
        </w:rPr>
        <w:t xml:space="preserve"> The hands as well as the applied hour markers are also extra-large and filled with copious amounts of Super-</w:t>
      </w:r>
      <w:proofErr w:type="spellStart"/>
      <w:r w:rsidRPr="00CB76E3">
        <w:rPr>
          <w:rFonts w:ascii="Avenir Next" w:hAnsi="Avenir Next"/>
          <w:sz w:val="18"/>
          <w:szCs w:val="18"/>
          <w:lang w:val="en-GB"/>
        </w:rPr>
        <w:t>LumiNova</w:t>
      </w:r>
      <w:proofErr w:type="spellEnd"/>
      <w:r w:rsidRPr="00CB76E3">
        <w:rPr>
          <w:rFonts w:ascii="Avenir Next" w:hAnsi="Avenir Next"/>
          <w:sz w:val="18"/>
          <w:szCs w:val="18"/>
          <w:lang w:val="en-GB"/>
        </w:rPr>
        <w:t xml:space="preserve"> guarantee readability in the darkest situations. And to further enhance the tonality of the watch and the depth of the movement, the movements are coloured galvanically to match and complement their sturdy exterior: Black for the matte titanium, blue for the polished </w:t>
      </w:r>
      <w:r w:rsidR="002B5243">
        <w:rPr>
          <w:rFonts w:ascii="Avenir Next" w:hAnsi="Avenir Next"/>
          <w:sz w:val="18"/>
          <w:szCs w:val="18"/>
          <w:lang w:val="en-GB"/>
        </w:rPr>
        <w:t xml:space="preserve">titanium </w:t>
      </w:r>
      <w:r w:rsidRPr="00CB76E3">
        <w:rPr>
          <w:rFonts w:ascii="Avenir Next" w:hAnsi="Avenir Next"/>
          <w:sz w:val="18"/>
          <w:szCs w:val="18"/>
          <w:lang w:val="en-GB"/>
        </w:rPr>
        <w:t xml:space="preserve">and gold for the titanium and rose gold. </w:t>
      </w:r>
    </w:p>
    <w:p w14:paraId="7959EB62" w14:textId="77777777" w:rsidR="00CA2790" w:rsidRPr="00CB76E3" w:rsidRDefault="00CA2790" w:rsidP="00CA2790">
      <w:pPr>
        <w:rPr>
          <w:rFonts w:ascii="Avenir Next" w:hAnsi="Avenir Next"/>
          <w:sz w:val="18"/>
          <w:szCs w:val="18"/>
          <w:lang w:val="en-GB"/>
        </w:rPr>
      </w:pPr>
    </w:p>
    <w:p w14:paraId="09A80584" w14:textId="146C1531" w:rsidR="00CA2790" w:rsidRPr="004072F3" w:rsidRDefault="00CA2790" w:rsidP="00CA2790">
      <w:pPr>
        <w:jc w:val="both"/>
        <w:rPr>
          <w:rFonts w:ascii="Avenir Next" w:hAnsi="Avenir Next"/>
          <w:sz w:val="18"/>
          <w:szCs w:val="18"/>
          <w:lang w:val="en-GB"/>
        </w:rPr>
      </w:pPr>
      <w:r w:rsidRPr="00CB76E3">
        <w:rPr>
          <w:rFonts w:ascii="Avenir Next" w:hAnsi="Avenir Next"/>
          <w:sz w:val="18"/>
          <w:szCs w:val="18"/>
          <w:lang w:val="en-GB"/>
        </w:rPr>
        <w:t>Because</w:t>
      </w:r>
      <w:r>
        <w:rPr>
          <w:rFonts w:ascii="Avenir Next" w:hAnsi="Avenir Next"/>
          <w:sz w:val="18"/>
          <w:szCs w:val="18"/>
          <w:lang w:val="en-GB"/>
        </w:rPr>
        <w:t xml:space="preserve"> uncompromising</w:t>
      </w:r>
      <w:r w:rsidRPr="00CB76E3">
        <w:rPr>
          <w:rFonts w:ascii="Avenir Next" w:hAnsi="Avenir Next"/>
          <w:sz w:val="18"/>
          <w:szCs w:val="18"/>
          <w:lang w:val="en-GB"/>
        </w:rPr>
        <w:t xml:space="preserve"> performance in extreme conditions also means adapting to the environment around us, each </w:t>
      </w:r>
      <w:r w:rsidRPr="00CB76E3">
        <w:rPr>
          <w:rFonts w:ascii="Avenir Next" w:hAnsi="Avenir Next"/>
          <w:b/>
          <w:bCs/>
          <w:sz w:val="18"/>
          <w:szCs w:val="18"/>
          <w:lang w:val="en-GB"/>
        </w:rPr>
        <w:t xml:space="preserve">DEFY </w:t>
      </w:r>
      <w:r w:rsidRPr="004C3834">
        <w:rPr>
          <w:rFonts w:ascii="Avenir Next" w:hAnsi="Avenir Next"/>
          <w:b/>
          <w:bCs/>
          <w:sz w:val="18"/>
          <w:szCs w:val="18"/>
          <w:lang w:val="en-GB"/>
        </w:rPr>
        <w:t xml:space="preserve">Extreme </w:t>
      </w:r>
      <w:r w:rsidRPr="00CB76E3">
        <w:rPr>
          <w:rFonts w:ascii="Avenir Next" w:hAnsi="Avenir Next"/>
          <w:sz w:val="18"/>
          <w:szCs w:val="18"/>
          <w:lang w:val="en-GB"/>
        </w:rPr>
        <w:t xml:space="preserve">comes with three different straps with quick strap-change mechanisms: A </w:t>
      </w:r>
      <w:proofErr w:type="spellStart"/>
      <w:r w:rsidRPr="00CB76E3">
        <w:rPr>
          <w:rFonts w:ascii="Avenir Next" w:hAnsi="Avenir Next"/>
          <w:sz w:val="18"/>
          <w:szCs w:val="18"/>
          <w:lang w:val="en-GB"/>
        </w:rPr>
        <w:t>mircroblasted</w:t>
      </w:r>
      <w:proofErr w:type="spellEnd"/>
      <w:r w:rsidRPr="00CB76E3">
        <w:rPr>
          <w:rFonts w:ascii="Avenir Next" w:hAnsi="Avenir Next"/>
          <w:sz w:val="18"/>
          <w:szCs w:val="18"/>
          <w:lang w:val="en-GB"/>
        </w:rPr>
        <w:t xml:space="preserve"> or polished and satin-brushed titanium bracelet, a rubber strap with a folding buckle matching the case and, a first for Zenith and the DEFY line, a </w:t>
      </w:r>
      <w:r>
        <w:rPr>
          <w:rFonts w:ascii="Avenir Next" w:hAnsi="Avenir Next"/>
          <w:sz w:val="18"/>
          <w:szCs w:val="18"/>
          <w:lang w:val="en-GB"/>
        </w:rPr>
        <w:t>V</w:t>
      </w:r>
      <w:r w:rsidRPr="00CB76E3">
        <w:rPr>
          <w:rFonts w:ascii="Avenir Next" w:hAnsi="Avenir Next"/>
          <w:sz w:val="18"/>
          <w:szCs w:val="18"/>
          <w:lang w:val="en-GB"/>
        </w:rPr>
        <w:t>elcro</w:t>
      </w:r>
      <w:r w:rsidRPr="00B0457B">
        <w:rPr>
          <w:rFonts w:ascii="Avenir Next" w:hAnsi="Avenir Next"/>
          <w:sz w:val="18"/>
          <w:szCs w:val="18"/>
          <w:lang w:val="en-US"/>
        </w:rPr>
        <w:t>®</w:t>
      </w:r>
      <w:r w:rsidRPr="004C3834">
        <w:rPr>
          <w:rFonts w:ascii="Avenir Next" w:hAnsi="Avenir Next"/>
          <w:sz w:val="18"/>
          <w:szCs w:val="18"/>
          <w:lang w:val="en-US"/>
        </w:rPr>
        <w:t xml:space="preserve"> </w:t>
      </w:r>
      <w:r w:rsidRPr="00CB76E3">
        <w:rPr>
          <w:rFonts w:ascii="Avenir Next" w:hAnsi="Avenir Next"/>
          <w:sz w:val="18"/>
          <w:szCs w:val="18"/>
          <w:lang w:val="en-GB"/>
        </w:rPr>
        <w:t xml:space="preserve">strap that can </w:t>
      </w:r>
      <w:r>
        <w:rPr>
          <w:rFonts w:ascii="Avenir Next" w:hAnsi="Avenir Next"/>
          <w:sz w:val="18"/>
          <w:szCs w:val="18"/>
          <w:lang w:val="en-GB"/>
        </w:rPr>
        <w:t xml:space="preserve">be easily and precisely </w:t>
      </w:r>
      <w:r w:rsidRPr="00CB76E3">
        <w:rPr>
          <w:rFonts w:ascii="Avenir Next" w:hAnsi="Avenir Next"/>
          <w:sz w:val="18"/>
          <w:szCs w:val="18"/>
          <w:lang w:val="en-GB"/>
        </w:rPr>
        <w:t xml:space="preserve">adjusted on the go, with the textile material perfectly suited for any situation – and certainly not afraid of getting wet. Going </w:t>
      </w:r>
      <w:r w:rsidRPr="004072F3">
        <w:rPr>
          <w:rFonts w:ascii="Avenir Next" w:hAnsi="Avenir Next"/>
          <w:sz w:val="18"/>
          <w:szCs w:val="18"/>
          <w:lang w:val="en-GB"/>
        </w:rPr>
        <w:t>beyond a simple cosmetic switch-up, each option offers different properties for a different wearing experience, perfectly adapted to its surroundings and the activities it takes on, no matter how extreme.</w:t>
      </w:r>
    </w:p>
    <w:p w14:paraId="1175BEC9" w14:textId="6D24F185" w:rsidR="008D4238" w:rsidRPr="004072F3" w:rsidRDefault="008D4238" w:rsidP="00CA2790">
      <w:pPr>
        <w:jc w:val="both"/>
        <w:rPr>
          <w:rFonts w:ascii="Avenir Next" w:hAnsi="Avenir Next"/>
          <w:sz w:val="18"/>
          <w:szCs w:val="18"/>
          <w:lang w:val="en-GB"/>
        </w:rPr>
      </w:pPr>
    </w:p>
    <w:p w14:paraId="1E6B8094" w14:textId="2C42FA8B" w:rsidR="008D4238" w:rsidRPr="004072F3" w:rsidRDefault="0011090F" w:rsidP="008D4238">
      <w:pPr>
        <w:jc w:val="both"/>
        <w:rPr>
          <w:rFonts w:ascii="Avenir Next" w:hAnsi="Avenir Next"/>
          <w:i/>
          <w:iCs/>
          <w:sz w:val="18"/>
          <w:szCs w:val="18"/>
          <w:lang w:val="en-GB"/>
        </w:rPr>
      </w:pPr>
      <w:r w:rsidRPr="004072F3">
        <w:rPr>
          <w:rFonts w:ascii="Avenir Next" w:hAnsi="Avenir Next"/>
          <w:sz w:val="18"/>
          <w:szCs w:val="18"/>
          <w:lang w:val="en-GB"/>
        </w:rPr>
        <w:t xml:space="preserve">Zenith has found a most suitable setting for the DEFY Extreme collection, by becoming </w:t>
      </w:r>
      <w:r w:rsidRPr="004072F3">
        <w:rPr>
          <w:rFonts w:ascii="Avenir Next" w:hAnsi="Avenir Next"/>
          <w:b/>
          <w:bCs/>
          <w:sz w:val="18"/>
          <w:szCs w:val="18"/>
          <w:lang w:val="en-GB"/>
        </w:rPr>
        <w:t>Official Timekeeper and Founding Partner of Extreme E</w:t>
      </w:r>
      <w:r w:rsidRPr="004072F3">
        <w:rPr>
          <w:rFonts w:ascii="Avenir Next" w:hAnsi="Avenir Next"/>
          <w:sz w:val="18"/>
          <w:szCs w:val="18"/>
          <w:lang w:val="en-GB"/>
        </w:rPr>
        <w:t>, a new off-road electric racing championship. On this exciting new partnership, Zenith CEO Julien Tornare shared</w:t>
      </w:r>
      <w:r w:rsidRPr="004072F3">
        <w:rPr>
          <w:rFonts w:ascii="Avenir Next" w:hAnsi="Avenir Next"/>
          <w:i/>
          <w:iCs/>
          <w:sz w:val="18"/>
          <w:szCs w:val="18"/>
          <w:lang w:val="en-GB"/>
        </w:rPr>
        <w:t xml:space="preserve"> </w:t>
      </w:r>
      <w:r w:rsidR="008D4238" w:rsidRPr="004072F3">
        <w:rPr>
          <w:rFonts w:ascii="Avenir Next" w:hAnsi="Avenir Next"/>
          <w:i/>
          <w:iCs/>
          <w:sz w:val="18"/>
          <w:szCs w:val="18"/>
          <w:lang w:val="en-GB"/>
        </w:rPr>
        <w:t xml:space="preserve">“Building a green and sustainable future is something very much at the core of what Zenith is doing today and the reason why we began the ZENITH </w:t>
      </w:r>
      <w:r w:rsidR="006E160C">
        <w:rPr>
          <w:rFonts w:ascii="Avenir Next" w:hAnsi="Avenir Next"/>
          <w:i/>
          <w:iCs/>
          <w:sz w:val="18"/>
          <w:szCs w:val="18"/>
          <w:lang w:val="en-GB"/>
        </w:rPr>
        <w:t xml:space="preserve">IS </w:t>
      </w:r>
      <w:r w:rsidR="008D4238" w:rsidRPr="004072F3">
        <w:rPr>
          <w:rFonts w:ascii="Avenir Next" w:hAnsi="Avenir Next"/>
          <w:i/>
          <w:iCs/>
          <w:sz w:val="18"/>
          <w:szCs w:val="18"/>
          <w:lang w:val="en-GB"/>
        </w:rPr>
        <w:t>GREEN initiative two years ago. We are absolutely thrilled to join Extreme E as its Official Timing Keeper and Founding Partner. It’s exciting to be at the start of what will undoubtedly become the future of off-road extreme racing, while also bringing environmental issues to the forefront. When we conceived the DEFY Extreme, this is exactly the kind of environment we envisioned for it: Innovative, off the beaten path and pushing the limits of performance to the extreme, where every millisecond counts and every racer can leave his mark.”</w:t>
      </w:r>
    </w:p>
    <w:p w14:paraId="7EA14552" w14:textId="77777777" w:rsidR="00CA2790" w:rsidRPr="00C94CB7" w:rsidRDefault="00CA2790">
      <w:pPr>
        <w:rPr>
          <w:rFonts w:ascii="Avenir Next" w:hAnsi="Avenir Next"/>
          <w:b/>
          <w:bCs/>
          <w:sz w:val="18"/>
          <w:szCs w:val="18"/>
          <w:lang w:val="en-GB"/>
        </w:rPr>
      </w:pPr>
    </w:p>
    <w:p w14:paraId="6A7817F0" w14:textId="13D03334" w:rsidR="00CA2790" w:rsidRPr="00776FBC" w:rsidRDefault="00CA2790" w:rsidP="00CA2790">
      <w:pPr>
        <w:jc w:val="center"/>
        <w:rPr>
          <w:rFonts w:ascii="Avenir Next" w:hAnsi="Avenir Next"/>
          <w:b/>
          <w:bCs/>
          <w:sz w:val="18"/>
          <w:szCs w:val="18"/>
          <w:lang w:val="en-US"/>
        </w:rPr>
      </w:pPr>
      <w:r w:rsidRPr="00776FBC">
        <w:rPr>
          <w:rFonts w:ascii="Avenir Next" w:hAnsi="Avenir Next"/>
          <w:b/>
          <w:bCs/>
          <w:sz w:val="18"/>
          <w:szCs w:val="18"/>
          <w:lang w:val="en-US"/>
        </w:rPr>
        <w:t>***************</w:t>
      </w:r>
    </w:p>
    <w:p w14:paraId="3548FF26" w14:textId="77777777" w:rsidR="00CA2790" w:rsidRPr="00776FBC" w:rsidRDefault="00CA2790" w:rsidP="00CA2790">
      <w:pPr>
        <w:jc w:val="center"/>
        <w:rPr>
          <w:rFonts w:ascii="Avenir Next" w:hAnsi="Avenir Next"/>
          <w:b/>
          <w:bCs/>
          <w:sz w:val="18"/>
          <w:szCs w:val="18"/>
          <w:lang w:val="en-US"/>
        </w:rPr>
      </w:pPr>
    </w:p>
    <w:p w14:paraId="1EA23D8A" w14:textId="1F38F919" w:rsidR="00CA2790" w:rsidRPr="00CA2790" w:rsidRDefault="00CA2790" w:rsidP="00CA2790">
      <w:pPr>
        <w:jc w:val="both"/>
        <w:rPr>
          <w:rFonts w:ascii="Avenir Next" w:hAnsi="Avenir Next"/>
          <w:b/>
          <w:bCs/>
          <w:sz w:val="18"/>
          <w:szCs w:val="18"/>
          <w:lang w:val="en-US"/>
        </w:rPr>
      </w:pPr>
      <w:r>
        <w:rPr>
          <w:rFonts w:ascii="Avenir Next" w:hAnsi="Avenir Next"/>
          <w:b/>
          <w:bCs/>
          <w:sz w:val="18"/>
          <w:szCs w:val="18"/>
          <w:lang w:val="en-US"/>
        </w:rPr>
        <w:t>CREATIONS PRESENTED AT</w:t>
      </w:r>
      <w:r w:rsidRPr="00CA2790">
        <w:rPr>
          <w:rFonts w:ascii="Avenir Next" w:hAnsi="Avenir Next"/>
          <w:b/>
          <w:bCs/>
          <w:sz w:val="18"/>
          <w:szCs w:val="18"/>
          <w:lang w:val="en-US"/>
        </w:rPr>
        <w:t xml:space="preserve"> W&amp;W</w:t>
      </w:r>
      <w:r>
        <w:rPr>
          <w:rFonts w:ascii="Avenir Next" w:hAnsi="Avenir Next"/>
          <w:b/>
          <w:bCs/>
          <w:sz w:val="18"/>
          <w:szCs w:val="18"/>
          <w:lang w:val="en-US"/>
        </w:rPr>
        <w:t xml:space="preserve"> 2021</w:t>
      </w:r>
      <w:r w:rsidRPr="00CA2790">
        <w:rPr>
          <w:rFonts w:ascii="Avenir Next" w:hAnsi="Avenir Next"/>
          <w:b/>
          <w:bCs/>
          <w:sz w:val="18"/>
          <w:szCs w:val="18"/>
          <w:lang w:val="en-US"/>
        </w:rPr>
        <w:t>: Z</w:t>
      </w:r>
      <w:r>
        <w:rPr>
          <w:rFonts w:ascii="Avenir Next" w:hAnsi="Avenir Next"/>
          <w:b/>
          <w:bCs/>
          <w:sz w:val="18"/>
          <w:szCs w:val="18"/>
          <w:lang w:val="en-US"/>
        </w:rPr>
        <w:t xml:space="preserve">ENITH EXPLORES </w:t>
      </w:r>
      <w:r w:rsidR="00416DC0">
        <w:rPr>
          <w:rFonts w:ascii="Avenir Next" w:hAnsi="Avenir Next"/>
          <w:b/>
          <w:bCs/>
          <w:sz w:val="18"/>
          <w:szCs w:val="18"/>
          <w:lang w:val="en-US"/>
        </w:rPr>
        <w:t>HIGH-</w:t>
      </w:r>
      <w:r>
        <w:rPr>
          <w:rFonts w:ascii="Avenir Next" w:hAnsi="Avenir Next"/>
          <w:b/>
          <w:bCs/>
          <w:sz w:val="18"/>
          <w:szCs w:val="18"/>
          <w:lang w:val="en-US"/>
        </w:rPr>
        <w:t>FREQUENCY IN COLO</w:t>
      </w:r>
      <w:r w:rsidR="00416DC0">
        <w:rPr>
          <w:rFonts w:ascii="Avenir Next" w:hAnsi="Avenir Next"/>
          <w:b/>
          <w:bCs/>
          <w:sz w:val="18"/>
          <w:szCs w:val="18"/>
          <w:lang w:val="en-US"/>
        </w:rPr>
        <w:t>U</w:t>
      </w:r>
      <w:r>
        <w:rPr>
          <w:rFonts w:ascii="Avenir Next" w:hAnsi="Avenir Next"/>
          <w:b/>
          <w:bCs/>
          <w:sz w:val="18"/>
          <w:szCs w:val="18"/>
          <w:lang w:val="en-US"/>
        </w:rPr>
        <w:t>RS</w:t>
      </w:r>
    </w:p>
    <w:p w14:paraId="41B398BE" w14:textId="77777777" w:rsidR="00CA2790" w:rsidRPr="00CA2790" w:rsidRDefault="00CA2790" w:rsidP="00CA2790">
      <w:pPr>
        <w:jc w:val="both"/>
        <w:rPr>
          <w:rFonts w:ascii="Avenir Next" w:hAnsi="Avenir Next"/>
          <w:b/>
          <w:bCs/>
          <w:sz w:val="18"/>
          <w:szCs w:val="18"/>
          <w:lang w:val="en-US"/>
        </w:rPr>
      </w:pPr>
    </w:p>
    <w:p w14:paraId="5DB1F770" w14:textId="00712D07" w:rsidR="00CA2790" w:rsidRPr="0053689E" w:rsidRDefault="009175AA" w:rsidP="00CA2790">
      <w:pPr>
        <w:jc w:val="both"/>
        <w:rPr>
          <w:rFonts w:ascii="Avenir Next" w:hAnsi="Avenir Next"/>
          <w:b/>
          <w:bCs/>
          <w:sz w:val="18"/>
          <w:szCs w:val="18"/>
          <w:lang w:val="en-US"/>
        </w:rPr>
      </w:pPr>
      <w:r>
        <w:rPr>
          <w:rFonts w:ascii="Avenir Next" w:hAnsi="Avenir Next"/>
          <w:b/>
          <w:bCs/>
          <w:sz w:val="18"/>
          <w:szCs w:val="18"/>
          <w:lang w:val="en-US"/>
        </w:rPr>
        <w:t xml:space="preserve">DEFY 21 FELIPE PANTONE - </w:t>
      </w:r>
      <w:r w:rsidR="00CA2790" w:rsidRPr="0053689E">
        <w:rPr>
          <w:rFonts w:ascii="Avenir Next" w:hAnsi="Avenir Next"/>
          <w:b/>
          <w:bCs/>
          <w:sz w:val="18"/>
          <w:szCs w:val="18"/>
          <w:lang w:val="en-US"/>
        </w:rPr>
        <w:t>CHROMATIC</w:t>
      </w:r>
      <w:r w:rsidR="00CA2790">
        <w:rPr>
          <w:rFonts w:ascii="Avenir Next" w:hAnsi="Avenir Next"/>
          <w:b/>
          <w:bCs/>
          <w:sz w:val="18"/>
          <w:szCs w:val="18"/>
          <w:lang w:val="en-US"/>
        </w:rPr>
        <w:t xml:space="preserve"> ART</w:t>
      </w:r>
      <w:r w:rsidR="00CA2790" w:rsidRPr="0053689E">
        <w:rPr>
          <w:rFonts w:ascii="Avenir Next" w:hAnsi="Avenir Next"/>
          <w:b/>
          <w:bCs/>
          <w:sz w:val="18"/>
          <w:szCs w:val="18"/>
          <w:lang w:val="en-US"/>
        </w:rPr>
        <w:t xml:space="preserve"> IN MOTION</w:t>
      </w:r>
    </w:p>
    <w:p w14:paraId="413CD40B" w14:textId="77777777" w:rsidR="00CA2790" w:rsidRPr="0053689E" w:rsidRDefault="00CA2790" w:rsidP="00CA2790">
      <w:pPr>
        <w:jc w:val="both"/>
        <w:rPr>
          <w:rFonts w:ascii="Avenir Next" w:eastAsia="Times New Roman" w:hAnsi="Avenir Next" w:cs="Arial"/>
          <w:color w:val="000000" w:themeColor="text1"/>
          <w:sz w:val="18"/>
          <w:szCs w:val="18"/>
          <w:lang w:val="en-GB" w:eastAsia="en-GB"/>
        </w:rPr>
      </w:pPr>
      <w:r w:rsidRPr="0053689E">
        <w:rPr>
          <w:rFonts w:ascii="Avenir Next" w:hAnsi="Avenir Next"/>
          <w:sz w:val="18"/>
          <w:szCs w:val="18"/>
          <w:lang w:val="en-US"/>
        </w:rPr>
        <w:t xml:space="preserve">After coming together to drape the Zenith Manufacture in Le Locle with a unique work of art, Zenith and Felipe Pantone </w:t>
      </w:r>
      <w:r w:rsidRPr="0053689E">
        <w:rPr>
          <w:rFonts w:ascii="Avenir Next" w:eastAsia="Times New Roman" w:hAnsi="Avenir Next" w:cs="Arial"/>
          <w:color w:val="000000" w:themeColor="text1"/>
          <w:sz w:val="18"/>
          <w:szCs w:val="18"/>
          <w:lang w:val="en-GB" w:eastAsia="en-GB"/>
        </w:rPr>
        <w:t xml:space="preserve">have collaborated in creating an object that is at once a feat exceptional watchmaking prowess and a piece of wearable kinetic art: the </w:t>
      </w:r>
      <w:r w:rsidRPr="0053689E">
        <w:rPr>
          <w:rFonts w:ascii="Avenir Next" w:eastAsia="Times New Roman" w:hAnsi="Avenir Next" w:cs="Arial"/>
          <w:b/>
          <w:bCs/>
          <w:color w:val="000000" w:themeColor="text1"/>
          <w:sz w:val="18"/>
          <w:szCs w:val="18"/>
          <w:lang w:val="en-GB" w:eastAsia="en-GB"/>
        </w:rPr>
        <w:t>DEFY 21 Felipe Pantone.</w:t>
      </w:r>
    </w:p>
    <w:p w14:paraId="559F875B" w14:textId="77777777" w:rsidR="00CA2790" w:rsidRPr="0053689E" w:rsidRDefault="00CA2790" w:rsidP="00CA2790">
      <w:pPr>
        <w:jc w:val="both"/>
        <w:rPr>
          <w:rFonts w:ascii="Avenir Next" w:eastAsia="Times New Roman" w:hAnsi="Avenir Next" w:cs="Arial"/>
          <w:b/>
          <w:bCs/>
          <w:color w:val="FF0000"/>
          <w:sz w:val="18"/>
          <w:szCs w:val="18"/>
          <w:u w:val="single"/>
          <w:lang w:val="en-GB" w:eastAsia="en-GB"/>
        </w:rPr>
      </w:pPr>
    </w:p>
    <w:p w14:paraId="64189455" w14:textId="77777777" w:rsidR="00CA2790" w:rsidRPr="0053689E" w:rsidRDefault="00CA2790" w:rsidP="00CA2790">
      <w:pPr>
        <w:jc w:val="both"/>
        <w:rPr>
          <w:rFonts w:ascii="Avenir Next" w:eastAsia="Times New Roman" w:hAnsi="Avenir Next" w:cs="Arial"/>
          <w:color w:val="222222"/>
          <w:sz w:val="18"/>
          <w:szCs w:val="18"/>
          <w:lang w:val="en-GB" w:eastAsia="en-GB"/>
        </w:rPr>
      </w:pPr>
      <w:r w:rsidRPr="0053689E">
        <w:rPr>
          <w:rFonts w:ascii="Avenir Next" w:eastAsia="Times New Roman" w:hAnsi="Avenir Next" w:cs="Arial"/>
          <w:color w:val="000000" w:themeColor="text1"/>
          <w:sz w:val="18"/>
          <w:szCs w:val="18"/>
          <w:lang w:val="en-GB" w:eastAsia="en-GB"/>
        </w:rPr>
        <w:t>Using the DEFY 21 1/100</w:t>
      </w:r>
      <w:r w:rsidRPr="0053689E">
        <w:rPr>
          <w:rFonts w:ascii="Avenir Next" w:eastAsia="Times New Roman" w:hAnsi="Avenir Next" w:cs="Arial"/>
          <w:color w:val="000000" w:themeColor="text1"/>
          <w:sz w:val="18"/>
          <w:szCs w:val="18"/>
          <w:vertAlign w:val="superscript"/>
          <w:lang w:val="en-GB" w:eastAsia="en-GB"/>
        </w:rPr>
        <w:t xml:space="preserve">th </w:t>
      </w:r>
      <w:r w:rsidRPr="0053689E">
        <w:rPr>
          <w:rFonts w:ascii="Avenir Next" w:eastAsia="Times New Roman" w:hAnsi="Avenir Next" w:cs="Arial"/>
          <w:color w:val="000000" w:themeColor="text1"/>
          <w:sz w:val="18"/>
          <w:szCs w:val="18"/>
          <w:lang w:val="en-GB" w:eastAsia="en-GB"/>
        </w:rPr>
        <w:t xml:space="preserve">of a second chronograph as his canvas, world-renowned contemporary artist Felipe Pantone reinterpreted it to incorporate his strikingly colourful aesthetic while playing with frequencies - visually and mechanically. To achieve his “visible spectrum concept”, where all the detectable frequencies of light and its refracted colours come into play with the highest-frequency chronograph in production, Zenith sought new solutions and technologies to make it a reality. This includes the “rainbow” PVD silicon coating applied for the very first time on a movement’s bridges, </w:t>
      </w:r>
      <w:r w:rsidRPr="0053689E">
        <w:rPr>
          <w:rFonts w:ascii="Avenir Next" w:eastAsia="Times New Roman" w:hAnsi="Avenir Next" w:cs="Arial"/>
          <w:color w:val="222222"/>
          <w:sz w:val="18"/>
          <w:szCs w:val="18"/>
          <w:lang w:val="en-GB" w:eastAsia="en-GB"/>
        </w:rPr>
        <w:t>the intentionally distorted lightning-bolt central hour and minute hands filled with the same rainbow PVD treatment as the movement, and a moiré optical effect produced by fine alternating white and black bands using precise laser-engraving and lacquering techniques.</w:t>
      </w:r>
    </w:p>
    <w:p w14:paraId="1DFF7EC3" w14:textId="77777777" w:rsidR="00CA2790" w:rsidRPr="0053689E" w:rsidRDefault="00CA2790" w:rsidP="00CA2790">
      <w:pPr>
        <w:jc w:val="both"/>
        <w:rPr>
          <w:rFonts w:ascii="Avenir Next" w:eastAsia="Times New Roman" w:hAnsi="Avenir Next" w:cs="Arial"/>
          <w:color w:val="000000" w:themeColor="text1"/>
          <w:sz w:val="18"/>
          <w:szCs w:val="18"/>
          <w:lang w:val="en-GB" w:eastAsia="en-GB"/>
        </w:rPr>
      </w:pPr>
    </w:p>
    <w:p w14:paraId="6DAEB84F" w14:textId="77777777" w:rsidR="00CA2790" w:rsidRPr="0053689E" w:rsidRDefault="00CA2790" w:rsidP="00CA2790">
      <w:pPr>
        <w:jc w:val="both"/>
        <w:rPr>
          <w:rFonts w:ascii="Avenir Next" w:eastAsia="Times New Roman" w:hAnsi="Avenir Next" w:cs="Arial"/>
          <w:color w:val="000000" w:themeColor="text1"/>
          <w:sz w:val="18"/>
          <w:szCs w:val="18"/>
          <w:lang w:val="en-GB" w:eastAsia="en-GB"/>
        </w:rPr>
      </w:pPr>
      <w:r w:rsidRPr="0053689E">
        <w:rPr>
          <w:rFonts w:ascii="Avenir Next" w:eastAsia="Times New Roman" w:hAnsi="Avenir Next" w:cs="Arial"/>
          <w:color w:val="FF0000"/>
          <w:sz w:val="18"/>
          <w:szCs w:val="18"/>
          <w:lang w:val="en-GB" w:eastAsia="en-GB"/>
        </w:rPr>
        <w:t xml:space="preserve"> </w:t>
      </w:r>
      <w:r w:rsidRPr="0053689E">
        <w:rPr>
          <w:rFonts w:ascii="Avenir Next" w:eastAsia="Times New Roman" w:hAnsi="Avenir Next" w:cs="Arial"/>
          <w:color w:val="000000" w:themeColor="text1"/>
          <w:sz w:val="18"/>
          <w:szCs w:val="18"/>
          <w:lang w:val="en-GB" w:eastAsia="en-GB"/>
        </w:rPr>
        <w:t>Limited to 100 pieces and sold out within 24 hours of its commercial release, the DEFY 21 Felipe Pantone comes with a second iridescent rainbow-effect strap, as well as an artwork and certificate signed by the artist himself.</w:t>
      </w:r>
    </w:p>
    <w:p w14:paraId="031472E1" w14:textId="74D81885" w:rsidR="00CA2790" w:rsidRDefault="00CA2790" w:rsidP="00CA2790">
      <w:pPr>
        <w:jc w:val="both"/>
        <w:rPr>
          <w:rFonts w:ascii="Avenir Next" w:hAnsi="Avenir Next"/>
          <w:b/>
          <w:bCs/>
          <w:sz w:val="18"/>
          <w:szCs w:val="18"/>
          <w:lang w:val="en-GB"/>
        </w:rPr>
      </w:pPr>
    </w:p>
    <w:p w14:paraId="21319A7F" w14:textId="77777777" w:rsidR="00416DC0" w:rsidRDefault="00416DC0" w:rsidP="00CA2790">
      <w:pPr>
        <w:jc w:val="both"/>
        <w:rPr>
          <w:rFonts w:ascii="Avenir Next" w:hAnsi="Avenir Next"/>
          <w:b/>
          <w:bCs/>
          <w:sz w:val="18"/>
          <w:szCs w:val="18"/>
          <w:lang w:val="en-GB"/>
        </w:rPr>
      </w:pPr>
    </w:p>
    <w:p w14:paraId="0A02B35F" w14:textId="4CAF698D" w:rsidR="00CA2790" w:rsidRPr="00CA2790" w:rsidRDefault="009175AA" w:rsidP="00CA2790">
      <w:pPr>
        <w:jc w:val="both"/>
        <w:rPr>
          <w:rFonts w:ascii="Avenir Next" w:hAnsi="Avenir Next"/>
          <w:b/>
          <w:bCs/>
          <w:sz w:val="18"/>
          <w:szCs w:val="18"/>
          <w:lang w:val="en-US"/>
        </w:rPr>
      </w:pPr>
      <w:r>
        <w:rPr>
          <w:rFonts w:ascii="Avenir Next" w:hAnsi="Avenir Next"/>
          <w:b/>
          <w:bCs/>
          <w:sz w:val="18"/>
          <w:szCs w:val="18"/>
          <w:lang w:val="en-US"/>
        </w:rPr>
        <w:t xml:space="preserve">DEFY 21 ULTRABLUE - </w:t>
      </w:r>
      <w:r w:rsidR="00232898" w:rsidRPr="00CA2790">
        <w:rPr>
          <w:rFonts w:ascii="Avenir Next" w:hAnsi="Avenir Next"/>
          <w:b/>
          <w:bCs/>
          <w:sz w:val="18"/>
          <w:szCs w:val="18"/>
          <w:lang w:val="en-US"/>
        </w:rPr>
        <w:t>HIGH FREQUENCIES OF BLUE</w:t>
      </w:r>
    </w:p>
    <w:p w14:paraId="3CA38097" w14:textId="360EE546" w:rsidR="009C503B" w:rsidRPr="009C503B" w:rsidRDefault="009C503B" w:rsidP="00CA2790">
      <w:pPr>
        <w:jc w:val="both"/>
        <w:rPr>
          <w:rFonts w:ascii="Avenir Next" w:hAnsi="Avenir Next"/>
          <w:sz w:val="18"/>
          <w:szCs w:val="18"/>
          <w:lang w:val="en-GB"/>
        </w:rPr>
      </w:pPr>
      <w:r w:rsidRPr="009C503B">
        <w:rPr>
          <w:rFonts w:ascii="Avenir Next" w:hAnsi="Avenir Next"/>
          <w:sz w:val="18"/>
          <w:szCs w:val="18"/>
          <w:lang w:val="en-GB"/>
        </w:rPr>
        <w:t>Zenith continues to highlight the concept of high-frequency precision through striking creations in its 1/100</w:t>
      </w:r>
      <w:r w:rsidRPr="009C503B">
        <w:rPr>
          <w:rFonts w:ascii="Avenir Next" w:hAnsi="Avenir Next"/>
          <w:sz w:val="18"/>
          <w:szCs w:val="18"/>
          <w:vertAlign w:val="superscript"/>
          <w:lang w:val="en-GB"/>
        </w:rPr>
        <w:t>th</w:t>
      </w:r>
      <w:r w:rsidRPr="009C503B">
        <w:rPr>
          <w:rFonts w:ascii="Avenir Next" w:hAnsi="Avenir Next"/>
          <w:sz w:val="18"/>
          <w:szCs w:val="18"/>
          <w:lang w:val="en-GB"/>
        </w:rPr>
        <w:t xml:space="preserve"> of a second chronograph, the DEFY 21. This translation of high oscillation frequencies into single regions of the visible light spectrum began with the DEFY 21 Ultraviolet in 2020, which features the world’s first violet-coloured chronograph movement, standing out against the entirely muted case in matte </w:t>
      </w:r>
      <w:proofErr w:type="spellStart"/>
      <w:r w:rsidR="003648D1">
        <w:rPr>
          <w:rFonts w:ascii="Avenir Next" w:hAnsi="Avenir Next"/>
          <w:sz w:val="18"/>
          <w:szCs w:val="18"/>
          <w:lang w:val="en-GB"/>
        </w:rPr>
        <w:t>microblasted</w:t>
      </w:r>
      <w:proofErr w:type="spellEnd"/>
      <w:r w:rsidRPr="009C503B">
        <w:rPr>
          <w:rFonts w:ascii="Avenir Next" w:hAnsi="Avenir Next"/>
          <w:sz w:val="18"/>
          <w:szCs w:val="18"/>
          <w:lang w:val="en-GB"/>
        </w:rPr>
        <w:t xml:space="preserve"> titanium.  Now, Zenith applies the same striking effect in cool tones of deep indigo and electric blue in the </w:t>
      </w:r>
      <w:r w:rsidRPr="009C503B">
        <w:rPr>
          <w:rFonts w:ascii="Avenir Next" w:hAnsi="Avenir Next"/>
          <w:b/>
          <w:bCs/>
          <w:sz w:val="18"/>
          <w:szCs w:val="18"/>
          <w:lang w:val="en-GB"/>
        </w:rPr>
        <w:t xml:space="preserve">DEFY 21 </w:t>
      </w:r>
      <w:proofErr w:type="spellStart"/>
      <w:r w:rsidRPr="009C503B">
        <w:rPr>
          <w:rFonts w:ascii="Avenir Next" w:hAnsi="Avenir Next"/>
          <w:b/>
          <w:bCs/>
          <w:sz w:val="18"/>
          <w:szCs w:val="18"/>
          <w:lang w:val="en-GB"/>
        </w:rPr>
        <w:t>Ultrablue</w:t>
      </w:r>
      <w:proofErr w:type="spellEnd"/>
      <w:r w:rsidRPr="009C503B">
        <w:rPr>
          <w:rFonts w:ascii="Avenir Next" w:hAnsi="Avenir Next"/>
          <w:sz w:val="18"/>
          <w:szCs w:val="18"/>
          <w:lang w:val="en-GB"/>
        </w:rPr>
        <w:t>.</w:t>
      </w:r>
    </w:p>
    <w:p w14:paraId="36CF71E8" w14:textId="77777777" w:rsidR="009C503B" w:rsidRPr="009C503B" w:rsidRDefault="009C503B" w:rsidP="00CA2790">
      <w:pPr>
        <w:jc w:val="both"/>
        <w:rPr>
          <w:rFonts w:ascii="Avenir Next" w:hAnsi="Avenir Next"/>
          <w:sz w:val="18"/>
          <w:szCs w:val="18"/>
          <w:lang w:val="en-GB"/>
        </w:rPr>
      </w:pPr>
    </w:p>
    <w:p w14:paraId="693AA3C4" w14:textId="4BD0E69E" w:rsidR="009C503B" w:rsidRPr="00CA2790" w:rsidRDefault="009C503B" w:rsidP="00CA2790">
      <w:pPr>
        <w:jc w:val="both"/>
        <w:rPr>
          <w:rFonts w:ascii="Avenir Next" w:hAnsi="Avenir Next"/>
          <w:sz w:val="18"/>
          <w:szCs w:val="18"/>
          <w:lang w:val="en-GB"/>
        </w:rPr>
      </w:pPr>
      <w:r w:rsidRPr="009C503B">
        <w:rPr>
          <w:rFonts w:ascii="Avenir Next" w:hAnsi="Avenir Next"/>
          <w:sz w:val="18"/>
          <w:szCs w:val="18"/>
          <w:lang w:val="en-GB"/>
        </w:rPr>
        <w:t xml:space="preserve">The partially open dial features slightly overlapping closed chronograph counters, finished in a grey tone matching the deep grey of the case with contrasting white markings for legibility. The vividly blue movement is accentuated by the DEFY 21’s uniquely avant-garde movement conception and design with open and angular bridges. A white-tipped central 1/100th of a second chronograph hand makes a complete revolution above the dial in one second. </w:t>
      </w:r>
    </w:p>
    <w:p w14:paraId="2FCAE370" w14:textId="0700B2DC" w:rsidR="00232898" w:rsidRDefault="00232898" w:rsidP="00CA2790">
      <w:pPr>
        <w:jc w:val="both"/>
        <w:rPr>
          <w:rFonts w:ascii="Avenir Next" w:hAnsi="Avenir Next"/>
          <w:sz w:val="18"/>
          <w:szCs w:val="18"/>
          <w:lang w:val="en-US"/>
        </w:rPr>
      </w:pPr>
    </w:p>
    <w:p w14:paraId="40DA68A8" w14:textId="77777777" w:rsidR="00416DC0" w:rsidRPr="0053689E" w:rsidRDefault="00416DC0" w:rsidP="00CA2790">
      <w:pPr>
        <w:jc w:val="both"/>
        <w:rPr>
          <w:rFonts w:ascii="Avenir Next" w:hAnsi="Avenir Next"/>
          <w:sz w:val="18"/>
          <w:szCs w:val="18"/>
          <w:lang w:val="en-US"/>
        </w:rPr>
      </w:pPr>
    </w:p>
    <w:p w14:paraId="62A5549C" w14:textId="10D9211D" w:rsidR="00CA2790" w:rsidRPr="0053689E" w:rsidRDefault="009175AA" w:rsidP="00CA2790">
      <w:pPr>
        <w:jc w:val="both"/>
        <w:rPr>
          <w:rFonts w:ascii="Avenir Next" w:hAnsi="Avenir Next"/>
          <w:b/>
          <w:sz w:val="18"/>
          <w:szCs w:val="18"/>
          <w:lang w:val="en-GB"/>
        </w:rPr>
      </w:pPr>
      <w:r>
        <w:rPr>
          <w:rFonts w:ascii="Avenir Next" w:hAnsi="Avenir Next"/>
          <w:b/>
          <w:sz w:val="18"/>
          <w:szCs w:val="18"/>
          <w:lang w:val="en-GB"/>
        </w:rPr>
        <w:t xml:space="preserve">DEFY 21 SPECTRUM - </w:t>
      </w:r>
      <w:r w:rsidR="0053689E" w:rsidRPr="0053689E">
        <w:rPr>
          <w:rFonts w:ascii="Avenir Next" w:hAnsi="Avenir Next"/>
          <w:b/>
          <w:sz w:val="18"/>
          <w:szCs w:val="18"/>
          <w:lang w:val="en-GB"/>
        </w:rPr>
        <w:t>BRILLIANT, PRECIOUS FREQUENCIES</w:t>
      </w:r>
    </w:p>
    <w:p w14:paraId="6A98D407" w14:textId="614DAC7C" w:rsidR="0053689E" w:rsidRPr="0053689E" w:rsidRDefault="002B039D" w:rsidP="00CA2790">
      <w:pPr>
        <w:jc w:val="both"/>
        <w:rPr>
          <w:rFonts w:ascii="Avenir Next" w:hAnsi="Avenir Next"/>
          <w:bCs/>
          <w:sz w:val="18"/>
          <w:szCs w:val="18"/>
          <w:lang w:val="en-GB"/>
        </w:rPr>
      </w:pPr>
      <w:r>
        <w:rPr>
          <w:rFonts w:ascii="Avenir Next" w:hAnsi="Avenir Next"/>
          <w:bCs/>
          <w:sz w:val="18"/>
          <w:szCs w:val="18"/>
          <w:lang w:val="en-GB"/>
        </w:rPr>
        <w:t xml:space="preserve">Zenith </w:t>
      </w:r>
      <w:r w:rsidR="0053689E" w:rsidRPr="0053689E">
        <w:rPr>
          <w:rFonts w:ascii="Avenir Next" w:hAnsi="Avenir Next"/>
          <w:bCs/>
          <w:sz w:val="18"/>
          <w:szCs w:val="18"/>
          <w:lang w:val="en-GB"/>
        </w:rPr>
        <w:t xml:space="preserve">has taken an unexpected and novel approach </w:t>
      </w:r>
      <w:r>
        <w:rPr>
          <w:rFonts w:ascii="Avenir Next" w:hAnsi="Avenir Next"/>
          <w:bCs/>
          <w:sz w:val="18"/>
          <w:szCs w:val="18"/>
          <w:lang w:val="en-GB"/>
        </w:rPr>
        <w:t>when it comes to colourful watches with the be</w:t>
      </w:r>
      <w:r w:rsidR="00CA2790">
        <w:rPr>
          <w:rFonts w:ascii="Avenir Next" w:hAnsi="Avenir Next"/>
          <w:bCs/>
          <w:sz w:val="18"/>
          <w:szCs w:val="18"/>
          <w:lang w:val="en-GB"/>
        </w:rPr>
        <w:t>je</w:t>
      </w:r>
      <w:r>
        <w:rPr>
          <w:rFonts w:ascii="Avenir Next" w:hAnsi="Avenir Next"/>
          <w:bCs/>
          <w:sz w:val="18"/>
          <w:szCs w:val="18"/>
          <w:lang w:val="en-GB"/>
        </w:rPr>
        <w:t>welled</w:t>
      </w:r>
      <w:r w:rsidR="0053689E" w:rsidRPr="0053689E">
        <w:rPr>
          <w:rFonts w:ascii="Avenir Next" w:hAnsi="Avenir Next"/>
          <w:bCs/>
          <w:sz w:val="18"/>
          <w:szCs w:val="18"/>
          <w:lang w:val="en-GB"/>
        </w:rPr>
        <w:t xml:space="preserve"> </w:t>
      </w:r>
      <w:r w:rsidR="0053689E" w:rsidRPr="0053689E">
        <w:rPr>
          <w:rFonts w:ascii="Avenir Next" w:hAnsi="Avenir Next"/>
          <w:b/>
          <w:sz w:val="18"/>
          <w:szCs w:val="18"/>
          <w:lang w:val="en-GB"/>
        </w:rPr>
        <w:t xml:space="preserve">DEFY 21 Spectrum </w:t>
      </w:r>
      <w:r w:rsidR="0053689E" w:rsidRPr="0053689E">
        <w:rPr>
          <w:rFonts w:ascii="Avenir Next" w:hAnsi="Avenir Next"/>
          <w:bCs/>
          <w:sz w:val="18"/>
          <w:szCs w:val="18"/>
          <w:lang w:val="en-GB"/>
        </w:rPr>
        <w:t>series</w:t>
      </w:r>
      <w:r w:rsidRPr="002B039D">
        <w:rPr>
          <w:rFonts w:ascii="Avenir Next" w:hAnsi="Avenir Next"/>
          <w:bCs/>
          <w:sz w:val="18"/>
          <w:szCs w:val="18"/>
          <w:lang w:val="en-GB"/>
        </w:rPr>
        <w:t>.</w:t>
      </w:r>
      <w:r w:rsidR="0053689E" w:rsidRPr="0053689E">
        <w:rPr>
          <w:rFonts w:ascii="Avenir Next" w:hAnsi="Avenir Next"/>
          <w:bCs/>
          <w:sz w:val="18"/>
          <w:szCs w:val="18"/>
          <w:lang w:val="en-GB"/>
        </w:rPr>
        <w:t xml:space="preserve"> Whether it’s the coloured chronograph movements achieved through innovative pigmentation processes or the natural brilliance and hue of precious stones, the DEFY 21 Spectrum is </w:t>
      </w:r>
      <w:r>
        <w:rPr>
          <w:rFonts w:ascii="Avenir Next" w:hAnsi="Avenir Next"/>
          <w:bCs/>
          <w:sz w:val="18"/>
          <w:szCs w:val="18"/>
          <w:lang w:val="en-GB"/>
        </w:rPr>
        <w:t>exploring the notion of high-frequency precision in a vivid and precious</w:t>
      </w:r>
      <w:r w:rsidR="0053689E" w:rsidRPr="0053689E">
        <w:rPr>
          <w:rFonts w:ascii="Avenir Next" w:hAnsi="Avenir Next"/>
          <w:bCs/>
          <w:sz w:val="18"/>
          <w:szCs w:val="18"/>
          <w:lang w:val="en-GB"/>
        </w:rPr>
        <w:t xml:space="preserve"> </w:t>
      </w:r>
      <w:r>
        <w:rPr>
          <w:rFonts w:ascii="Avenir Next" w:hAnsi="Avenir Next"/>
          <w:bCs/>
          <w:sz w:val="18"/>
          <w:szCs w:val="18"/>
          <w:lang w:val="en-GB"/>
        </w:rPr>
        <w:t>manner.</w:t>
      </w:r>
    </w:p>
    <w:p w14:paraId="3C731679" w14:textId="77777777" w:rsidR="0053689E" w:rsidRPr="0053689E" w:rsidRDefault="0053689E" w:rsidP="00CA2790">
      <w:pPr>
        <w:jc w:val="both"/>
        <w:rPr>
          <w:rFonts w:ascii="Avenir Next" w:hAnsi="Avenir Next"/>
          <w:bCs/>
          <w:sz w:val="18"/>
          <w:szCs w:val="18"/>
          <w:lang w:val="en-GB"/>
        </w:rPr>
      </w:pPr>
    </w:p>
    <w:p w14:paraId="2631ED5C" w14:textId="2AAF28CA" w:rsidR="00CA2790" w:rsidRDefault="0053689E" w:rsidP="00CA2790">
      <w:pPr>
        <w:jc w:val="both"/>
        <w:rPr>
          <w:rFonts w:ascii="Avenir Next" w:hAnsi="Avenir Next"/>
          <w:bCs/>
          <w:sz w:val="18"/>
          <w:szCs w:val="18"/>
          <w:lang w:val="en-GB"/>
        </w:rPr>
      </w:pPr>
      <w:r w:rsidRPr="0053689E">
        <w:rPr>
          <w:rFonts w:ascii="Avenir Next" w:hAnsi="Avenir Next"/>
          <w:bCs/>
          <w:sz w:val="18"/>
          <w:szCs w:val="18"/>
          <w:lang w:val="en-GB"/>
        </w:rPr>
        <w:t xml:space="preserve">Aptly named Spectrum after the range of colours produced by the different wavelengths of visible light, this collection of dazzling DEFY 21 pieces consists of five models that take on different frequencies of visible light. The common element across these five models is the 44mm stainless steel case, which has been entirely embellished with 288 brilliant-cut white diamonds. Each version features a bezel set with 44 baguette-cut precious stones, with matching coloured movements and rubber straps: green tsavorites for the green edition, orange sapphires for the orange edition, blue sapphires for the blue edition, amethyst for the purple edition, and black </w:t>
      </w:r>
      <w:proofErr w:type="spellStart"/>
      <w:r w:rsidRPr="0053689E">
        <w:rPr>
          <w:rFonts w:ascii="Avenir Next" w:hAnsi="Avenir Next"/>
          <w:bCs/>
          <w:sz w:val="18"/>
          <w:szCs w:val="18"/>
          <w:lang w:val="en-GB"/>
        </w:rPr>
        <w:t>spinels</w:t>
      </w:r>
      <w:proofErr w:type="spellEnd"/>
      <w:r w:rsidRPr="0053689E">
        <w:rPr>
          <w:rFonts w:ascii="Avenir Next" w:hAnsi="Avenir Next"/>
          <w:bCs/>
          <w:sz w:val="18"/>
          <w:szCs w:val="18"/>
          <w:lang w:val="en-GB"/>
        </w:rPr>
        <w:t xml:space="preserve"> for the black edition. Each version is limited to 10 pieces.</w:t>
      </w:r>
    </w:p>
    <w:p w14:paraId="791C0BEB" w14:textId="4970ECD7" w:rsidR="003B3D54" w:rsidRDefault="003B3D54" w:rsidP="00CA2790">
      <w:pPr>
        <w:jc w:val="both"/>
        <w:rPr>
          <w:rFonts w:ascii="Avenir Next" w:hAnsi="Avenir Next"/>
          <w:bCs/>
          <w:sz w:val="18"/>
          <w:szCs w:val="18"/>
          <w:lang w:val="en-GB"/>
        </w:rPr>
      </w:pPr>
    </w:p>
    <w:p w14:paraId="50F822C7" w14:textId="2EC253AF" w:rsidR="00A55109" w:rsidRPr="0095794B" w:rsidRDefault="00A55109">
      <w:pPr>
        <w:rPr>
          <w:rFonts w:ascii="Avenir Next" w:eastAsia="Times New Roman" w:hAnsi="Avenir Next" w:cs="Arial"/>
          <w:b/>
          <w:sz w:val="18"/>
          <w:szCs w:val="18"/>
          <w:lang w:val="en-US"/>
        </w:rPr>
      </w:pPr>
    </w:p>
    <w:p w14:paraId="5E7DD59B" w14:textId="5A5B186A" w:rsidR="00CA2790" w:rsidRPr="0095794B" w:rsidRDefault="00CA2790" w:rsidP="00CA2790">
      <w:pPr>
        <w:spacing w:line="276" w:lineRule="auto"/>
        <w:jc w:val="both"/>
        <w:rPr>
          <w:rFonts w:ascii="Avenir Next" w:eastAsia="Times New Roman" w:hAnsi="Avenir Next" w:cs="Arial"/>
          <w:b/>
          <w:sz w:val="18"/>
          <w:szCs w:val="18"/>
          <w:lang w:val="en-US"/>
        </w:rPr>
      </w:pPr>
      <w:r w:rsidRPr="0095794B">
        <w:rPr>
          <w:rFonts w:ascii="Avenir Next" w:eastAsia="Times New Roman" w:hAnsi="Avenir Next" w:cs="Arial"/>
          <w:b/>
          <w:sz w:val="18"/>
          <w:szCs w:val="18"/>
          <w:lang w:val="en-US"/>
        </w:rPr>
        <w:lastRenderedPageBreak/>
        <w:t>ZENITH: TIME TO REACH YOUR STAR.</w:t>
      </w:r>
    </w:p>
    <w:p w14:paraId="73C47877" w14:textId="77777777" w:rsidR="00A55109" w:rsidRPr="0095794B" w:rsidRDefault="00A55109" w:rsidP="00CA2790">
      <w:pPr>
        <w:spacing w:line="276" w:lineRule="auto"/>
        <w:jc w:val="both"/>
        <w:rPr>
          <w:rFonts w:ascii="Avenir Next" w:eastAsia="Times New Roman" w:hAnsi="Avenir Next" w:cs="Arial"/>
          <w:b/>
          <w:sz w:val="18"/>
          <w:szCs w:val="18"/>
          <w:lang w:val="en-US"/>
        </w:rPr>
      </w:pPr>
    </w:p>
    <w:p w14:paraId="279E7E77" w14:textId="1AB29158" w:rsidR="0080033E" w:rsidRPr="0095794B" w:rsidRDefault="0080033E" w:rsidP="0080033E">
      <w:pPr>
        <w:jc w:val="both"/>
        <w:rPr>
          <w:rFonts w:ascii="Avenir Next" w:eastAsia="Times New Roman" w:hAnsi="Avenir Next" w:cs="Arial"/>
          <w:sz w:val="18"/>
          <w:szCs w:val="18"/>
          <w:lang w:val="en-US"/>
        </w:rPr>
      </w:pPr>
      <w:r w:rsidRPr="0095794B">
        <w:rPr>
          <w:rFonts w:ascii="Avenir Next" w:eastAsia="Times New Roman" w:hAnsi="Avenir Next" w:cs="Arial"/>
          <w:sz w:val="18"/>
          <w:szCs w:val="18"/>
          <w:lang w:val="en-US"/>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w:t>
      </w:r>
      <w:proofErr w:type="spellStart"/>
      <w:r w:rsidRPr="0095794B">
        <w:rPr>
          <w:rFonts w:ascii="Avenir Next" w:eastAsia="Times New Roman" w:hAnsi="Avenir Next" w:cs="Arial"/>
          <w:sz w:val="18"/>
          <w:szCs w:val="18"/>
          <w:lang w:val="en-US"/>
        </w:rPr>
        <w:t>Blériot’s</w:t>
      </w:r>
      <w:proofErr w:type="spellEnd"/>
      <w:r w:rsidRPr="0095794B">
        <w:rPr>
          <w:rFonts w:ascii="Avenir Next" w:eastAsia="Times New Roman" w:hAnsi="Avenir Next" w:cs="Arial"/>
          <w:sz w:val="18"/>
          <w:szCs w:val="18"/>
          <w:lang w:val="en-US"/>
        </w:rPr>
        <w:t xml:space="preserve"> history-making flight across the English Channel to Felix Baumgartner’s record-setting stratospheric free-fall jump. </w:t>
      </w:r>
      <w:r w:rsidRPr="00B2147D">
        <w:rPr>
          <w:rFonts w:ascii="Avenir Next" w:eastAsia="Times New Roman" w:hAnsi="Avenir Next" w:cs="Arial"/>
          <w:sz w:val="18"/>
          <w:szCs w:val="18"/>
          <w:lang w:val="en-US"/>
        </w:rPr>
        <w:t>Zenith is also</w:t>
      </w:r>
      <w:r w:rsidRPr="0095794B">
        <w:rPr>
          <w:rFonts w:ascii="Avenir Next" w:eastAsia="Times New Roman" w:hAnsi="Avenir Next" w:cs="Arial"/>
          <w:sz w:val="18"/>
          <w:szCs w:val="18"/>
          <w:lang w:val="en-US"/>
        </w:rPr>
        <w:t xml:space="preserve"> </w:t>
      </w:r>
      <w:r w:rsidRPr="00B2147D">
        <w:rPr>
          <w:rFonts w:ascii="Avenir Next" w:eastAsia="Times New Roman" w:hAnsi="Avenir Next" w:cs="Arial"/>
          <w:sz w:val="18"/>
          <w:szCs w:val="18"/>
          <w:lang w:val="en-US"/>
        </w:rPr>
        <w:t>highl</w:t>
      </w:r>
      <w:r>
        <w:rPr>
          <w:rFonts w:ascii="Avenir Next" w:eastAsia="Times New Roman" w:hAnsi="Avenir Next" w:cs="Arial"/>
          <w:sz w:val="18"/>
          <w:szCs w:val="18"/>
          <w:lang w:val="en-US"/>
        </w:rPr>
        <w:t>ighting visionary and trailblazing women – past and present –</w:t>
      </w:r>
      <w:r w:rsidRPr="0095794B">
        <w:rPr>
          <w:rFonts w:ascii="Avenir Next" w:eastAsia="Times New Roman" w:hAnsi="Avenir Next" w:cs="Arial"/>
          <w:sz w:val="18"/>
          <w:szCs w:val="18"/>
          <w:lang w:val="en-US"/>
        </w:rPr>
        <w:t xml:space="preserve"> </w:t>
      </w:r>
      <w:r w:rsidRPr="00B2147D">
        <w:rPr>
          <w:rFonts w:ascii="Avenir Next" w:eastAsia="Times New Roman" w:hAnsi="Avenir Next" w:cs="Arial"/>
          <w:sz w:val="18"/>
          <w:szCs w:val="18"/>
          <w:lang w:val="en-US"/>
        </w:rPr>
        <w:t xml:space="preserve">by </w:t>
      </w:r>
      <w:r>
        <w:rPr>
          <w:rFonts w:ascii="Avenir Next" w:eastAsia="Times New Roman" w:hAnsi="Avenir Next" w:cs="Arial"/>
          <w:sz w:val="18"/>
          <w:szCs w:val="18"/>
          <w:lang w:val="en-US"/>
        </w:rPr>
        <w:t>celebrating their accomplishments and creating</w:t>
      </w:r>
      <w:r w:rsidR="00A55109">
        <w:rPr>
          <w:rFonts w:ascii="Avenir Next" w:eastAsia="Times New Roman" w:hAnsi="Avenir Next" w:cs="Arial"/>
          <w:sz w:val="18"/>
          <w:szCs w:val="18"/>
          <w:lang w:val="en-US"/>
        </w:rPr>
        <w:t xml:space="preserve"> in 2020</w:t>
      </w:r>
      <w:r>
        <w:rPr>
          <w:rFonts w:ascii="Avenir Next" w:eastAsia="Times New Roman" w:hAnsi="Avenir Next" w:cs="Arial"/>
          <w:sz w:val="18"/>
          <w:szCs w:val="18"/>
          <w:lang w:val="en-US"/>
        </w:rPr>
        <w:t xml:space="preserve"> its first-ever collection dedicated entirely to them</w:t>
      </w:r>
      <w:r w:rsidR="00A55109">
        <w:rPr>
          <w:rFonts w:ascii="Avenir Next" w:eastAsia="Times New Roman" w:hAnsi="Avenir Next" w:cs="Arial"/>
          <w:sz w:val="18"/>
          <w:szCs w:val="18"/>
          <w:lang w:val="en-US"/>
        </w:rPr>
        <w:t xml:space="preserve">, Defy Midnight. </w:t>
      </w:r>
    </w:p>
    <w:p w14:paraId="06665681" w14:textId="77777777" w:rsidR="0080033E" w:rsidRPr="0095794B" w:rsidRDefault="0080033E" w:rsidP="0080033E">
      <w:pPr>
        <w:jc w:val="both"/>
        <w:rPr>
          <w:rFonts w:ascii="Avenir Next" w:eastAsia="Times New Roman" w:hAnsi="Avenir Next" w:cs="Arial"/>
          <w:sz w:val="18"/>
          <w:szCs w:val="18"/>
          <w:lang w:val="en-US"/>
        </w:rPr>
      </w:pPr>
    </w:p>
    <w:p w14:paraId="1F1139FA" w14:textId="5DFCE1D7" w:rsidR="0080033E" w:rsidRPr="00C174B9" w:rsidRDefault="0080033E" w:rsidP="0080033E">
      <w:pPr>
        <w:jc w:val="both"/>
        <w:rPr>
          <w:rFonts w:ascii="Avenir Next" w:eastAsia="Times New Roman" w:hAnsi="Avenir Next" w:cs="Arial"/>
          <w:sz w:val="18"/>
          <w:szCs w:val="18"/>
          <w:lang w:val="en-US"/>
        </w:rPr>
      </w:pPr>
      <w:r w:rsidRPr="0095794B">
        <w:rPr>
          <w:rFonts w:ascii="Avenir Next" w:eastAsia="Times New Roman" w:hAnsi="Avenir Next" w:cs="Arial"/>
          <w:sz w:val="18"/>
          <w:szCs w:val="18"/>
          <w:lang w:val="en-US"/>
        </w:rPr>
        <w:t xml:space="preserve">With innovation as its guiding star, Zenith features exceptional in-house developed and manufactured movements in all its watches. </w:t>
      </w:r>
      <w:r w:rsidRPr="00E07037">
        <w:rPr>
          <w:rFonts w:ascii="Avenir Next" w:eastAsia="Times New Roman" w:hAnsi="Avenir Next" w:cs="Arial"/>
          <w:sz w:val="18"/>
          <w:szCs w:val="18"/>
          <w:lang w:val="en-US"/>
        </w:rPr>
        <w:t>S</w:t>
      </w:r>
      <w:r>
        <w:rPr>
          <w:rFonts w:ascii="Avenir Next" w:eastAsia="Times New Roman" w:hAnsi="Avenir Next" w:cs="Arial"/>
          <w:sz w:val="18"/>
          <w:szCs w:val="18"/>
          <w:lang w:val="en-US"/>
        </w:rPr>
        <w:t>ince the creation of the El Primero in 1969,</w:t>
      </w:r>
      <w:r w:rsidRPr="0095794B">
        <w:rPr>
          <w:rFonts w:ascii="Avenir Next" w:eastAsia="Times New Roman" w:hAnsi="Avenir Next" w:cs="Arial"/>
          <w:sz w:val="18"/>
          <w:szCs w:val="18"/>
          <w:lang w:val="en-US"/>
        </w:rPr>
        <w:t xml:space="preserve"> the</w:t>
      </w:r>
      <w:r w:rsidRPr="00E07037">
        <w:rPr>
          <w:rFonts w:ascii="Avenir Next" w:eastAsia="Times New Roman" w:hAnsi="Avenir Next" w:cs="Arial"/>
          <w:sz w:val="18"/>
          <w:szCs w:val="18"/>
          <w:lang w:val="en-US"/>
        </w:rPr>
        <w:t xml:space="preserve"> world</w:t>
      </w:r>
      <w:r>
        <w:rPr>
          <w:rFonts w:ascii="Avenir Next" w:eastAsia="Times New Roman" w:hAnsi="Avenir Next" w:cs="Arial"/>
          <w:sz w:val="18"/>
          <w:szCs w:val="18"/>
          <w:lang w:val="en-US"/>
        </w:rPr>
        <w:t>’s</w:t>
      </w:r>
      <w:r w:rsidRPr="0095794B">
        <w:rPr>
          <w:rFonts w:ascii="Avenir Next" w:eastAsia="Times New Roman" w:hAnsi="Avenir Next" w:cs="Arial"/>
          <w:sz w:val="18"/>
          <w:szCs w:val="18"/>
          <w:lang w:val="en-US"/>
        </w:rPr>
        <w:t xml:space="preserve"> first automatic chronograph</w:t>
      </w:r>
      <w:r w:rsidRPr="00E07037">
        <w:rPr>
          <w:rFonts w:ascii="Avenir Next" w:eastAsia="Times New Roman" w:hAnsi="Avenir Next" w:cs="Arial"/>
          <w:sz w:val="18"/>
          <w:szCs w:val="18"/>
          <w:lang w:val="en-US"/>
        </w:rPr>
        <w:t xml:space="preserve"> </w:t>
      </w:r>
      <w:proofErr w:type="spellStart"/>
      <w:r w:rsidRPr="00E07037">
        <w:rPr>
          <w:rFonts w:ascii="Avenir Next" w:eastAsia="Times New Roman" w:hAnsi="Avenir Next" w:cs="Arial"/>
          <w:sz w:val="18"/>
          <w:szCs w:val="18"/>
          <w:lang w:val="en-US"/>
        </w:rPr>
        <w:t>calibr</w:t>
      </w:r>
      <w:r>
        <w:rPr>
          <w:rFonts w:ascii="Avenir Next" w:eastAsia="Times New Roman" w:hAnsi="Avenir Next" w:cs="Arial"/>
          <w:sz w:val="18"/>
          <w:szCs w:val="18"/>
          <w:lang w:val="en-US"/>
        </w:rPr>
        <w:t>e</w:t>
      </w:r>
      <w:proofErr w:type="spellEnd"/>
      <w:r w:rsidRPr="0095794B">
        <w:rPr>
          <w:rFonts w:ascii="Avenir Next" w:eastAsia="Times New Roman" w:hAnsi="Avenir Next" w:cs="Arial"/>
          <w:sz w:val="18"/>
          <w:szCs w:val="18"/>
          <w:lang w:val="en-US"/>
        </w:rPr>
        <w:t xml:space="preserve">, </w:t>
      </w:r>
      <w:r w:rsidRPr="00E07037">
        <w:rPr>
          <w:rFonts w:ascii="Avenir Next" w:eastAsia="Times New Roman" w:hAnsi="Avenir Next" w:cs="Arial"/>
          <w:sz w:val="18"/>
          <w:szCs w:val="18"/>
          <w:lang w:val="en-US"/>
        </w:rPr>
        <w:t>Zenith has</w:t>
      </w:r>
      <w:r>
        <w:rPr>
          <w:rFonts w:ascii="Avenir Next" w:eastAsia="Times New Roman" w:hAnsi="Avenir Next" w:cs="Arial"/>
          <w:sz w:val="18"/>
          <w:szCs w:val="18"/>
          <w:lang w:val="en-US"/>
        </w:rPr>
        <w:t xml:space="preserve"> gone on to master fractions of the second with the Chronomaster Sport and its 1/10</w:t>
      </w:r>
      <w:r w:rsidRPr="00E07037">
        <w:rPr>
          <w:rFonts w:ascii="Avenir Next" w:eastAsia="Times New Roman" w:hAnsi="Avenir Next" w:cs="Arial"/>
          <w:sz w:val="18"/>
          <w:szCs w:val="18"/>
          <w:vertAlign w:val="superscript"/>
          <w:lang w:val="en-US"/>
        </w:rPr>
        <w:t>th</w:t>
      </w:r>
      <w:r>
        <w:rPr>
          <w:rFonts w:ascii="Avenir Next" w:eastAsia="Times New Roman" w:hAnsi="Avenir Next" w:cs="Arial"/>
          <w:sz w:val="18"/>
          <w:szCs w:val="18"/>
          <w:lang w:val="en-US"/>
        </w:rPr>
        <w:t xml:space="preserve"> of a second precision </w:t>
      </w:r>
      <w:r w:rsidRPr="00E07037">
        <w:rPr>
          <w:rFonts w:ascii="Avenir Next" w:eastAsia="Times New Roman" w:hAnsi="Avenir Next" w:cs="Arial"/>
          <w:sz w:val="18"/>
          <w:szCs w:val="18"/>
          <w:lang w:val="en-US"/>
        </w:rPr>
        <w:t>and</w:t>
      </w:r>
      <w:r w:rsidRPr="0095794B">
        <w:rPr>
          <w:rFonts w:ascii="Avenir Next" w:eastAsia="Times New Roman" w:hAnsi="Avenir Next" w:cs="Arial"/>
          <w:sz w:val="18"/>
          <w:szCs w:val="18"/>
          <w:lang w:val="en-US"/>
        </w:rPr>
        <w:t xml:space="preserve"> </w:t>
      </w:r>
      <w:r w:rsidRPr="009B4FBB">
        <w:rPr>
          <w:rFonts w:ascii="Avenir Next" w:eastAsia="Times New Roman" w:hAnsi="Avenir Next" w:cs="Arial"/>
          <w:sz w:val="18"/>
          <w:szCs w:val="18"/>
          <w:lang w:val="en-US"/>
        </w:rPr>
        <w:t xml:space="preserve">the DEFY </w:t>
      </w:r>
      <w:r>
        <w:rPr>
          <w:rFonts w:ascii="Avenir Next" w:eastAsia="Times New Roman" w:hAnsi="Avenir Next" w:cs="Arial"/>
          <w:sz w:val="18"/>
          <w:szCs w:val="18"/>
          <w:lang w:val="en-US"/>
        </w:rPr>
        <w:t xml:space="preserve">21 with a precision of </w:t>
      </w:r>
      <w:r w:rsidRPr="0095794B">
        <w:rPr>
          <w:rFonts w:ascii="Avenir Next" w:eastAsia="Times New Roman" w:hAnsi="Avenir Next" w:cs="Arial"/>
          <w:sz w:val="18"/>
          <w:szCs w:val="18"/>
          <w:lang w:val="en-US"/>
        </w:rPr>
        <w:t>1/100th of a second</w:t>
      </w:r>
      <w:r w:rsidRPr="00E07037">
        <w:rPr>
          <w:rFonts w:ascii="Avenir Next" w:eastAsia="Times New Roman" w:hAnsi="Avenir Next" w:cs="Arial"/>
          <w:sz w:val="18"/>
          <w:szCs w:val="18"/>
          <w:lang w:val="en-US"/>
        </w:rPr>
        <w:t>.</w:t>
      </w:r>
      <w:r w:rsidRPr="0095794B">
        <w:rPr>
          <w:rFonts w:ascii="Avenir Next" w:eastAsia="Times New Roman" w:hAnsi="Avenir Next" w:cs="Arial"/>
          <w:sz w:val="18"/>
          <w:szCs w:val="18"/>
          <w:lang w:val="en-US"/>
        </w:rPr>
        <w:t xml:space="preserve"> Zenith has been shaping the future of Swiss watchmaking since 1865, accompanying those who dare to challenge themselves and break barriers. </w:t>
      </w:r>
      <w:r w:rsidRPr="00C174B9">
        <w:rPr>
          <w:rFonts w:ascii="Avenir Next" w:eastAsia="Times New Roman" w:hAnsi="Avenir Next" w:cs="Arial"/>
          <w:sz w:val="18"/>
          <w:szCs w:val="18"/>
          <w:lang w:val="en-US"/>
        </w:rPr>
        <w:t>The time to reach your star is now.</w:t>
      </w:r>
    </w:p>
    <w:p w14:paraId="7F63DD2A" w14:textId="64F1A432" w:rsidR="00C174B9" w:rsidRPr="00C174B9" w:rsidRDefault="00C174B9">
      <w:pPr>
        <w:rPr>
          <w:rFonts w:ascii="Avenir Next" w:eastAsia="Times New Roman" w:hAnsi="Avenir Next" w:cs="Arial"/>
          <w:sz w:val="18"/>
          <w:szCs w:val="18"/>
          <w:lang w:val="en-US"/>
        </w:rPr>
      </w:pPr>
      <w:r w:rsidRPr="00C174B9">
        <w:rPr>
          <w:rFonts w:ascii="Avenir Next" w:eastAsia="Times New Roman" w:hAnsi="Avenir Next" w:cs="Arial"/>
          <w:sz w:val="18"/>
          <w:szCs w:val="18"/>
          <w:lang w:val="en-US"/>
        </w:rPr>
        <w:br w:type="page"/>
      </w:r>
    </w:p>
    <w:p w14:paraId="112C3555" w14:textId="77777777" w:rsidR="00C174B9" w:rsidRPr="00CF70D6" w:rsidRDefault="00C174B9" w:rsidP="00C174B9">
      <w:pPr>
        <w:jc w:val="both"/>
        <w:rPr>
          <w:rFonts w:ascii="Avenir Next" w:hAnsi="Avenir Next" w:cstheme="majorHAnsi"/>
          <w:b/>
          <w:szCs w:val="20"/>
          <w:lang w:val="en-US"/>
        </w:rPr>
      </w:pPr>
      <w:r w:rsidRPr="00CF70D6">
        <w:rPr>
          <w:rFonts w:ascii="Avenir Next" w:hAnsi="Avenir Next" w:cstheme="majorHAnsi"/>
          <w:b/>
          <w:szCs w:val="20"/>
          <w:lang w:val="en-US"/>
        </w:rPr>
        <w:lastRenderedPageBreak/>
        <w:t xml:space="preserve">DEFY </w:t>
      </w:r>
      <w:r>
        <w:rPr>
          <w:rFonts w:ascii="Avenir Next" w:hAnsi="Avenir Next" w:cstheme="majorHAnsi"/>
          <w:b/>
          <w:szCs w:val="20"/>
          <w:lang w:val="en-US"/>
        </w:rPr>
        <w:t>EXTREME</w:t>
      </w:r>
    </w:p>
    <w:p w14:paraId="6806BBEB" w14:textId="77777777" w:rsidR="00C174B9" w:rsidRDefault="00C174B9" w:rsidP="00C174B9">
      <w:pPr>
        <w:jc w:val="both"/>
        <w:rPr>
          <w:rFonts w:ascii="Avenir Next" w:hAnsi="Avenir Next" w:cs="OpenSans-CondensedLight"/>
          <w:sz w:val="18"/>
          <w:szCs w:val="18"/>
          <w:lang w:val="en-US"/>
        </w:rPr>
      </w:pPr>
      <w:r w:rsidRPr="00CF70D6">
        <w:rPr>
          <w:rFonts w:ascii="Avenir Next" w:hAnsi="Avenir Next" w:cs="OpenSans-CondensedLight"/>
          <w:sz w:val="18"/>
          <w:szCs w:val="18"/>
          <w:lang w:val="en-US"/>
        </w:rPr>
        <w:t xml:space="preserve">Reference: </w:t>
      </w:r>
      <w:r w:rsidRPr="00463246">
        <w:rPr>
          <w:rFonts w:ascii="Avenir Next" w:hAnsi="Avenir Next" w:cs="OpenSans-CondensedLight"/>
          <w:sz w:val="18"/>
          <w:szCs w:val="18"/>
          <w:lang w:val="en-US"/>
        </w:rPr>
        <w:t>97.9100.9004/</w:t>
      </w:r>
      <w:proofErr w:type="gramStart"/>
      <w:r w:rsidRPr="00463246">
        <w:rPr>
          <w:rFonts w:ascii="Avenir Next" w:hAnsi="Avenir Next" w:cs="OpenSans-CondensedLight"/>
          <w:sz w:val="18"/>
          <w:szCs w:val="18"/>
          <w:lang w:val="en-US"/>
        </w:rPr>
        <w:t>02.I</w:t>
      </w:r>
      <w:proofErr w:type="gramEnd"/>
      <w:r w:rsidRPr="00463246">
        <w:rPr>
          <w:rFonts w:ascii="Avenir Next" w:hAnsi="Avenir Next" w:cs="OpenSans-CondensedLight"/>
          <w:sz w:val="18"/>
          <w:szCs w:val="18"/>
          <w:lang w:val="en-US"/>
        </w:rPr>
        <w:t>001</w:t>
      </w:r>
    </w:p>
    <w:p w14:paraId="65640F7E" w14:textId="77777777" w:rsidR="00C174B9" w:rsidRPr="00CF70D6" w:rsidRDefault="00C174B9" w:rsidP="00C174B9">
      <w:pPr>
        <w:jc w:val="both"/>
        <w:rPr>
          <w:rFonts w:ascii="Avenir Next" w:hAnsi="Avenir Next" w:cs="Arial"/>
          <w:sz w:val="16"/>
          <w:szCs w:val="36"/>
          <w:lang w:val="en-US"/>
        </w:rPr>
      </w:pPr>
    </w:p>
    <w:p w14:paraId="4AB34EE8"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Pr>
          <w:noProof/>
        </w:rPr>
        <w:drawing>
          <wp:anchor distT="0" distB="0" distL="114300" distR="114300" simplePos="0" relativeHeight="251661312" behindDoc="1" locked="0" layoutInCell="1" allowOverlap="1" wp14:anchorId="36EE5471" wp14:editId="702A4EFC">
            <wp:simplePos x="0" y="0"/>
            <wp:positionH relativeFrom="page">
              <wp:align>right</wp:align>
            </wp:positionH>
            <wp:positionV relativeFrom="paragraph">
              <wp:posOffset>17327</wp:posOffset>
            </wp:positionV>
            <wp:extent cx="2520950" cy="3605530"/>
            <wp:effectExtent l="0" t="0" r="0" b="0"/>
            <wp:wrapTight wrapText="bothSides">
              <wp:wrapPolygon edited="0">
                <wp:start x="0" y="0"/>
                <wp:lineTo x="0" y="21455"/>
                <wp:lineTo x="21382" y="21455"/>
                <wp:lineTo x="2138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sidRPr="00CF70D6">
        <w:rPr>
          <w:rFonts w:ascii="Avenir Next" w:hAnsi="Avenir Next" w:cs="OpenSans-CondensedLight"/>
          <w:b/>
          <w:sz w:val="18"/>
          <w:szCs w:val="18"/>
          <w:lang w:val="en-US"/>
        </w:rPr>
        <w:t>Key points:</w:t>
      </w:r>
      <w:r w:rsidRPr="00CF70D6">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Stronger, bolder and more powerful design</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1/100th of a second Chronograph movement</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Exclusive dynamic signature of one rotation per second for the</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Chrono hand</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 xml:space="preserve">1 escapement for the Watch (36,000 </w:t>
      </w:r>
      <w:proofErr w:type="spellStart"/>
      <w:r w:rsidRPr="00463246">
        <w:rPr>
          <w:rFonts w:ascii="Avenir Next" w:hAnsi="Avenir Next" w:cs="OpenSans-CondensedLight"/>
          <w:sz w:val="18"/>
          <w:szCs w:val="18"/>
          <w:lang w:val="en-US"/>
        </w:rPr>
        <w:t>VpH</w:t>
      </w:r>
      <w:proofErr w:type="spellEnd"/>
      <w:r w:rsidRPr="00463246">
        <w:rPr>
          <w:rFonts w:ascii="Avenir Next" w:hAnsi="Avenir Next" w:cs="OpenSans-CondensedLight"/>
          <w:sz w:val="18"/>
          <w:szCs w:val="18"/>
          <w:lang w:val="en-US"/>
        </w:rPr>
        <w:t xml:space="preserve"> - 5 Hz) ; 1 escapement for</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 xml:space="preserve">the Chronograph (360,000 </w:t>
      </w:r>
      <w:proofErr w:type="spellStart"/>
      <w:r w:rsidRPr="00463246">
        <w:rPr>
          <w:rFonts w:ascii="Avenir Next" w:hAnsi="Avenir Next" w:cs="OpenSans-CondensedLight"/>
          <w:sz w:val="18"/>
          <w:szCs w:val="18"/>
          <w:lang w:val="en-US"/>
        </w:rPr>
        <w:t>VpH</w:t>
      </w:r>
      <w:proofErr w:type="spellEnd"/>
      <w:r w:rsidRPr="00463246">
        <w:rPr>
          <w:rFonts w:ascii="Avenir Next" w:hAnsi="Avenir Next" w:cs="OpenSans-CondensedLight"/>
          <w:sz w:val="18"/>
          <w:szCs w:val="18"/>
          <w:lang w:val="en-US"/>
        </w:rPr>
        <w:t xml:space="preserve"> - 50Hz)</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Certified Chronometer</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New Interchangeable strap system</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2 straps included : 1 Rubber with folding buckle &amp; 1 Velcro</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Sapphire dial</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Screwed-in crown</w:t>
      </w:r>
      <w:r>
        <w:rPr>
          <w:rFonts w:ascii="Avenir Next" w:hAnsi="Avenir Next" w:cs="OpenSans-CondensedLight"/>
          <w:sz w:val="18"/>
          <w:szCs w:val="18"/>
          <w:lang w:val="en-US"/>
        </w:rPr>
        <w:t>.</w:t>
      </w:r>
    </w:p>
    <w:p w14:paraId="5BE6F6F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Movement</w:t>
      </w:r>
      <w:r w:rsidRPr="00CF70D6">
        <w:rPr>
          <w:rFonts w:ascii="Avenir Next" w:hAnsi="Avenir Next" w:cs="OpenSans-CondensedLight"/>
          <w:sz w:val="18"/>
          <w:szCs w:val="18"/>
          <w:lang w:val="en-US"/>
        </w:rPr>
        <w:t xml:space="preserve">: El Primero 9004 automatic </w:t>
      </w:r>
    </w:p>
    <w:p w14:paraId="469D5605"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Frequency</w:t>
      </w:r>
      <w:r w:rsidRPr="00CF70D6">
        <w:rPr>
          <w:rFonts w:ascii="Avenir Next" w:hAnsi="Avenir Next" w:cs="OpenSans-CondensedLight"/>
          <w:sz w:val="18"/>
          <w:szCs w:val="18"/>
          <w:lang w:val="en-US"/>
        </w:rPr>
        <w:t xml:space="preserve"> 36,000 </w:t>
      </w:r>
      <w:proofErr w:type="spellStart"/>
      <w:r w:rsidRPr="00CF70D6">
        <w:rPr>
          <w:rFonts w:ascii="Avenir Next" w:hAnsi="Avenir Next" w:cs="OpenSans-CondensedLight"/>
          <w:sz w:val="18"/>
          <w:szCs w:val="18"/>
          <w:lang w:val="en-US"/>
        </w:rPr>
        <w:t>VpH</w:t>
      </w:r>
      <w:proofErr w:type="spellEnd"/>
      <w:r w:rsidRPr="00CF70D6">
        <w:rPr>
          <w:rFonts w:ascii="Avenir Next" w:hAnsi="Avenir Next" w:cs="OpenSans-CondensedLight"/>
          <w:sz w:val="18"/>
          <w:szCs w:val="18"/>
          <w:lang w:val="en-US"/>
        </w:rPr>
        <w:t xml:space="preserve"> (5 Hz)</w:t>
      </w:r>
      <w:r w:rsidRPr="00CF70D6">
        <w:rPr>
          <w:lang w:val="en-US"/>
        </w:rPr>
        <w:t xml:space="preserve"> </w:t>
      </w:r>
      <w:r>
        <w:rPr>
          <w:lang w:val="en-US"/>
        </w:rPr>
        <w:tab/>
      </w:r>
    </w:p>
    <w:p w14:paraId="1CF9D410"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Power</w:t>
      </w:r>
      <w:r w:rsidRPr="00CF70D6">
        <w:rPr>
          <w:rFonts w:ascii="Avenir Next" w:hAnsi="Avenir Next" w:cs="OpenSans-CondensedLight"/>
          <w:sz w:val="18"/>
          <w:szCs w:val="18"/>
          <w:lang w:val="en-US"/>
        </w:rPr>
        <w:t xml:space="preserve"> </w:t>
      </w:r>
      <w:r w:rsidRPr="00CF70D6">
        <w:rPr>
          <w:rFonts w:ascii="Avenir Next" w:hAnsi="Avenir Next" w:cs="OpenSans-CondensedLight"/>
          <w:b/>
          <w:bCs/>
          <w:sz w:val="18"/>
          <w:szCs w:val="18"/>
          <w:lang w:val="en-US"/>
        </w:rPr>
        <w:t>reserve</w:t>
      </w:r>
      <w:r w:rsidRPr="00CF70D6">
        <w:rPr>
          <w:rFonts w:ascii="Avenir Next" w:hAnsi="Avenir Next" w:cs="OpenSans-CondensedLight"/>
          <w:sz w:val="18"/>
          <w:szCs w:val="18"/>
          <w:lang w:val="en-US"/>
        </w:rPr>
        <w:t xml:space="preserve"> min. 50 hours</w:t>
      </w:r>
    </w:p>
    <w:p w14:paraId="37491FE9"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proofErr w:type="gramStart"/>
      <w:r w:rsidRPr="00CF70D6">
        <w:rPr>
          <w:rFonts w:ascii="Avenir Next" w:hAnsi="Avenir Next" w:cs="OpenSans-CondensedLight"/>
          <w:b/>
          <w:sz w:val="18"/>
          <w:szCs w:val="18"/>
          <w:lang w:val="en-US"/>
        </w:rPr>
        <w:t>Functions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 xml:space="preserve">Hours and minutes in the </w:t>
      </w:r>
      <w:proofErr w:type="spellStart"/>
      <w:r w:rsidRPr="00463246">
        <w:rPr>
          <w:rFonts w:ascii="Avenir Next" w:hAnsi="Avenir Next" w:cs="OpenSans-CondensedLight"/>
          <w:sz w:val="18"/>
          <w:szCs w:val="18"/>
          <w:lang w:val="en-US"/>
        </w:rPr>
        <w:t>centre</w:t>
      </w:r>
      <w:proofErr w:type="spellEnd"/>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Small seconds at 9 o'clock</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 xml:space="preserve">1/100th of a </w:t>
      </w:r>
      <w:proofErr w:type="spellStart"/>
      <w:r w:rsidRPr="00463246">
        <w:rPr>
          <w:rFonts w:ascii="Avenir Next" w:hAnsi="Avenir Next" w:cs="OpenSans-CondensedLight"/>
          <w:sz w:val="18"/>
          <w:szCs w:val="18"/>
          <w:lang w:val="en-US"/>
        </w:rPr>
        <w:t>secon</w:t>
      </w:r>
      <w:proofErr w:type="spellEnd"/>
      <w:r w:rsidRPr="009D0FD6">
        <w:rPr>
          <w:lang w:val="en-US"/>
        </w:rPr>
        <w:t xml:space="preserve"> </w:t>
      </w:r>
      <w:r w:rsidRPr="00463246">
        <w:rPr>
          <w:rFonts w:ascii="Avenir Next" w:hAnsi="Avenir Next" w:cs="OpenSans-CondensedLight"/>
          <w:sz w:val="18"/>
          <w:szCs w:val="18"/>
          <w:lang w:val="en-US"/>
        </w:rPr>
        <w:t>d Chronograph:</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Central chronograph hand that makes one turn each second</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30-minute counter at 3 o'clock</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60-second counter at 6 o'clock</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Chronograph power-reserve indication at 12 o'clock</w:t>
      </w:r>
      <w:r>
        <w:rPr>
          <w:rFonts w:ascii="Avenir Next" w:hAnsi="Avenir Next" w:cs="OpenSans-CondensedLight"/>
          <w:sz w:val="18"/>
          <w:szCs w:val="18"/>
          <w:lang w:val="en-US"/>
        </w:rPr>
        <w:t>.</w:t>
      </w:r>
    </w:p>
    <w:p w14:paraId="0B5A0D08" w14:textId="77777777" w:rsidR="00C174B9" w:rsidRPr="0046324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bCs/>
          <w:sz w:val="18"/>
          <w:szCs w:val="18"/>
          <w:lang w:val="en-US"/>
        </w:rPr>
        <w:t>Finishes:</w:t>
      </w:r>
      <w:r w:rsidRPr="00CF70D6">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Black colored main plate on movement + Special black colored</w:t>
      </w:r>
    </w:p>
    <w:p w14:paraId="18B2A82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463246">
        <w:rPr>
          <w:rFonts w:ascii="Avenir Next" w:hAnsi="Avenir Next" w:cs="OpenSans-CondensedLight"/>
          <w:sz w:val="18"/>
          <w:szCs w:val="18"/>
          <w:lang w:val="en-US"/>
        </w:rPr>
        <w:t xml:space="preserve">oscillating weight with </w:t>
      </w:r>
      <w:proofErr w:type="spellStart"/>
      <w:r w:rsidRPr="00463246">
        <w:rPr>
          <w:rFonts w:ascii="Avenir Next" w:hAnsi="Avenir Next" w:cs="OpenSans-CondensedLight"/>
          <w:sz w:val="18"/>
          <w:szCs w:val="18"/>
          <w:lang w:val="en-US"/>
        </w:rPr>
        <w:t>satined</w:t>
      </w:r>
      <w:proofErr w:type="spellEnd"/>
      <w:r w:rsidRPr="00463246">
        <w:rPr>
          <w:rFonts w:ascii="Avenir Next" w:hAnsi="Avenir Next" w:cs="OpenSans-CondensedLight"/>
          <w:sz w:val="18"/>
          <w:szCs w:val="18"/>
          <w:lang w:val="en-US"/>
        </w:rPr>
        <w:t xml:space="preserve"> </w:t>
      </w:r>
      <w:proofErr w:type="spellStart"/>
      <w:r w:rsidRPr="00463246">
        <w:rPr>
          <w:rFonts w:ascii="Avenir Next" w:hAnsi="Avenir Next" w:cs="OpenSans-CondensedLight"/>
          <w:sz w:val="18"/>
          <w:szCs w:val="18"/>
          <w:lang w:val="en-US"/>
        </w:rPr>
        <w:t>finishings</w:t>
      </w:r>
      <w:proofErr w:type="spellEnd"/>
    </w:p>
    <w:p w14:paraId="18E9952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Price</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17900</w:t>
      </w:r>
      <w:r w:rsidRPr="00CF70D6">
        <w:rPr>
          <w:rFonts w:ascii="Avenir Next" w:hAnsi="Avenir Next" w:cs="OpenSans-CondensedLight"/>
          <w:sz w:val="18"/>
          <w:szCs w:val="18"/>
          <w:lang w:val="en-US"/>
        </w:rPr>
        <w:t xml:space="preserve"> CHF</w:t>
      </w:r>
    </w:p>
    <w:p w14:paraId="540B700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Material</w:t>
      </w:r>
      <w:r w:rsidRPr="00CF70D6">
        <w:rPr>
          <w:rFonts w:ascii="Avenir Next" w:hAnsi="Avenir Next" w:cs="OpenSans-CondensedLight"/>
          <w:sz w:val="18"/>
          <w:szCs w:val="18"/>
          <w:lang w:val="en-US"/>
        </w:rPr>
        <w:t xml:space="preserve">: </w:t>
      </w:r>
      <w:proofErr w:type="spellStart"/>
      <w:r>
        <w:rPr>
          <w:rFonts w:ascii="Avenir Next" w:hAnsi="Avenir Next" w:cs="OpenSans-CondensedLight"/>
          <w:sz w:val="18"/>
          <w:szCs w:val="18"/>
          <w:lang w:val="en-US"/>
        </w:rPr>
        <w:t>M</w:t>
      </w:r>
      <w:r w:rsidRPr="009D0FD6">
        <w:rPr>
          <w:rFonts w:ascii="Avenir Next" w:hAnsi="Avenir Next" w:cs="OpenSans-CondensedLight"/>
          <w:sz w:val="18"/>
          <w:szCs w:val="18"/>
          <w:lang w:val="en-US"/>
        </w:rPr>
        <w:t>icroblasted</w:t>
      </w:r>
      <w:proofErr w:type="spellEnd"/>
      <w:r w:rsidRPr="009D0FD6">
        <w:rPr>
          <w:rFonts w:ascii="Avenir Next" w:hAnsi="Avenir Next" w:cs="OpenSans-CondensedLight"/>
          <w:sz w:val="18"/>
          <w:szCs w:val="18"/>
          <w:lang w:val="en-US"/>
        </w:rPr>
        <w:t xml:space="preserve"> titanium </w:t>
      </w:r>
    </w:p>
    <w:p w14:paraId="55D5903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Water resistance</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20</w:t>
      </w:r>
      <w:r w:rsidRPr="00CF70D6">
        <w:rPr>
          <w:rFonts w:ascii="Avenir Next" w:hAnsi="Avenir Next" w:cs="OpenSans-CondensedLight"/>
          <w:sz w:val="18"/>
          <w:szCs w:val="18"/>
          <w:lang w:val="en-US"/>
        </w:rPr>
        <w:t xml:space="preserve"> ATM</w:t>
      </w:r>
    </w:p>
    <w:p w14:paraId="7D0B49E0"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Diameter</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sidRPr="009D0FD6">
        <w:rPr>
          <w:rFonts w:ascii="Avenir Next" w:hAnsi="Avenir Next" w:cs="OpenSans-CondensedLight"/>
          <w:sz w:val="18"/>
          <w:szCs w:val="18"/>
          <w:lang w:val="en-US"/>
        </w:rPr>
        <w:t>4</w:t>
      </w:r>
      <w:r>
        <w:rPr>
          <w:rFonts w:ascii="Avenir Next" w:hAnsi="Avenir Next" w:cs="OpenSans-CondensedLight"/>
          <w:sz w:val="18"/>
          <w:szCs w:val="18"/>
          <w:lang w:val="en-US"/>
        </w:rPr>
        <w:t>5</w:t>
      </w:r>
      <w:r w:rsidRPr="009D0FD6">
        <w:rPr>
          <w:rFonts w:ascii="Avenir Next" w:hAnsi="Avenir Next" w:cs="OpenSans-CondensedLight"/>
          <w:sz w:val="18"/>
          <w:szCs w:val="18"/>
          <w:lang w:val="en-US"/>
        </w:rPr>
        <w:t xml:space="preserve"> mm</w:t>
      </w:r>
    </w:p>
    <w:p w14:paraId="351E0EC9"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Thickness</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sidRPr="009D0FD6">
        <w:rPr>
          <w:rFonts w:ascii="Avenir Next" w:hAnsi="Avenir Next" w:cs="OpenSans-CondensedLight"/>
          <w:sz w:val="18"/>
          <w:szCs w:val="18"/>
          <w:lang w:val="en-US"/>
        </w:rPr>
        <w:t>15.40 mm</w:t>
      </w:r>
    </w:p>
    <w:p w14:paraId="5D2A0AF6" w14:textId="77777777" w:rsidR="00C174B9" w:rsidRPr="0046324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Dial:</w:t>
      </w:r>
      <w:r w:rsidRPr="00CF70D6">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 xml:space="preserve">Tinted sapphire with three </w:t>
      </w:r>
      <w:r>
        <w:rPr>
          <w:rFonts w:ascii="Avenir Next" w:hAnsi="Avenir Next" w:cs="OpenSans-CondensedLight"/>
          <w:sz w:val="18"/>
          <w:szCs w:val="18"/>
          <w:lang w:val="en-US"/>
        </w:rPr>
        <w:t>black</w:t>
      </w:r>
      <w:r w:rsidRPr="00463246">
        <w:rPr>
          <w:rFonts w:ascii="Avenir Next" w:hAnsi="Avenir Next" w:cs="OpenSans-CondensedLight"/>
          <w:sz w:val="18"/>
          <w:szCs w:val="18"/>
          <w:lang w:val="en-US"/>
        </w:rPr>
        <w:t>-</w:t>
      </w:r>
      <w:proofErr w:type="spellStart"/>
      <w:r w:rsidRPr="00463246">
        <w:rPr>
          <w:rFonts w:ascii="Avenir Next" w:hAnsi="Avenir Next" w:cs="OpenSans-CondensedLight"/>
          <w:sz w:val="18"/>
          <w:szCs w:val="18"/>
          <w:lang w:val="en-US"/>
        </w:rPr>
        <w:t>coloured</w:t>
      </w:r>
      <w:proofErr w:type="spellEnd"/>
      <w:r w:rsidRPr="00463246">
        <w:rPr>
          <w:rFonts w:ascii="Avenir Next" w:hAnsi="Avenir Next" w:cs="OpenSans-CondensedLight"/>
          <w:sz w:val="18"/>
          <w:szCs w:val="18"/>
          <w:lang w:val="en-US"/>
        </w:rPr>
        <w:t xml:space="preserve"> counters</w:t>
      </w:r>
    </w:p>
    <w:p w14:paraId="30F36652"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Hour markers</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Rhodium-</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04A9214C"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lang w:val="en-US"/>
        </w:rPr>
      </w:pPr>
      <w:proofErr w:type="gramStart"/>
      <w:r w:rsidRPr="00CF70D6">
        <w:rPr>
          <w:rFonts w:ascii="Avenir Next" w:hAnsi="Avenir Next" w:cs="OpenSans-CondensedLight"/>
          <w:b/>
          <w:sz w:val="18"/>
          <w:szCs w:val="18"/>
          <w:lang w:val="en-US"/>
        </w:rPr>
        <w:t>Hands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Rhodium</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676F1B5A" w14:textId="77777777" w:rsidR="00C174B9" w:rsidRPr="00463246" w:rsidRDefault="00C174B9" w:rsidP="00C174B9">
      <w:pPr>
        <w:jc w:val="both"/>
        <w:rPr>
          <w:rFonts w:ascii="Avenir Next" w:eastAsia="Times New Roman" w:hAnsi="Avenir Next" w:cs="Arial"/>
          <w:sz w:val="18"/>
          <w:szCs w:val="18"/>
          <w:lang w:val="en-US" w:eastAsia="en-GB"/>
        </w:rPr>
      </w:pPr>
      <w:r w:rsidRPr="00CF70D6">
        <w:rPr>
          <w:rFonts w:ascii="Avenir Next" w:hAnsi="Avenir Next" w:cs="OpenSans-CondensedLight"/>
          <w:b/>
          <w:sz w:val="18"/>
          <w:szCs w:val="18"/>
          <w:lang w:val="en-US"/>
        </w:rPr>
        <w:t>Bracelet &amp; Buckle:</w:t>
      </w:r>
      <w:r w:rsidRPr="00CF70D6">
        <w:rPr>
          <w:rFonts w:ascii="Avenir Next" w:hAnsi="Avenir Next" w:cs="OpenSans-CondensedLight"/>
          <w:sz w:val="18"/>
          <w:szCs w:val="18"/>
          <w:lang w:val="en-US"/>
        </w:rPr>
        <w:t xml:space="preserve"> </w:t>
      </w:r>
      <w:proofErr w:type="spellStart"/>
      <w:r>
        <w:rPr>
          <w:rFonts w:ascii="Avenir Next" w:eastAsia="Times New Roman" w:hAnsi="Avenir Next" w:cs="Arial"/>
          <w:sz w:val="18"/>
          <w:szCs w:val="18"/>
          <w:lang w:val="en-US" w:eastAsia="en-GB"/>
        </w:rPr>
        <w:t>Microblasted</w:t>
      </w:r>
      <w:proofErr w:type="spellEnd"/>
      <w:r>
        <w:rPr>
          <w:rFonts w:ascii="Avenir Next" w:eastAsia="Times New Roman" w:hAnsi="Avenir Next" w:cs="Arial"/>
          <w:sz w:val="18"/>
          <w:szCs w:val="18"/>
          <w:lang w:val="en-US" w:eastAsia="en-GB"/>
        </w:rPr>
        <w:t xml:space="preserve"> titanium</w:t>
      </w:r>
      <w:r w:rsidRPr="00463246">
        <w:rPr>
          <w:rFonts w:ascii="Avenir Next" w:eastAsia="Times New Roman" w:hAnsi="Avenir Next" w:cs="Arial"/>
          <w:sz w:val="18"/>
          <w:szCs w:val="18"/>
          <w:lang w:val="en-US" w:eastAsia="en-GB"/>
        </w:rPr>
        <w:t xml:space="preserve"> bracelet</w:t>
      </w:r>
      <w:r>
        <w:rPr>
          <w:rFonts w:ascii="Avenir Next" w:eastAsia="Times New Roman" w:hAnsi="Avenir Next" w:cs="Arial"/>
          <w:sz w:val="18"/>
          <w:szCs w:val="18"/>
          <w:lang w:val="en-US" w:eastAsia="en-GB"/>
        </w:rPr>
        <w:t xml:space="preserve">. Also comes with a </w:t>
      </w:r>
      <w:r w:rsidRPr="00CF70D6">
        <w:rPr>
          <w:rFonts w:ascii="Avenir Next" w:eastAsia="Times New Roman" w:hAnsi="Avenir Next" w:cs="Arial"/>
          <w:sz w:val="18"/>
          <w:szCs w:val="18"/>
          <w:lang w:val="en-US" w:eastAsia="en-GB"/>
        </w:rPr>
        <w:t xml:space="preserve">rubber </w:t>
      </w:r>
      <w:r>
        <w:rPr>
          <w:rFonts w:ascii="Avenir Next" w:eastAsia="Times New Roman" w:hAnsi="Avenir Next" w:cs="Arial"/>
          <w:sz w:val="18"/>
          <w:szCs w:val="18"/>
          <w:lang w:val="en-US" w:eastAsia="en-GB"/>
        </w:rPr>
        <w:t xml:space="preserve">strap and a </w:t>
      </w:r>
      <w:r>
        <w:rPr>
          <w:rFonts w:ascii="Avenir Next" w:hAnsi="Avenir Next"/>
          <w:sz w:val="18"/>
          <w:szCs w:val="18"/>
          <w:lang w:val="en-GB"/>
        </w:rPr>
        <w:t>V</w:t>
      </w:r>
      <w:r w:rsidRPr="00CB76E3">
        <w:rPr>
          <w:rFonts w:ascii="Avenir Next" w:hAnsi="Avenir Next"/>
          <w:sz w:val="18"/>
          <w:szCs w:val="18"/>
          <w:lang w:val="en-GB"/>
        </w:rPr>
        <w:t>elcro</w:t>
      </w:r>
      <w:r w:rsidRPr="00B0457B">
        <w:rPr>
          <w:rFonts w:ascii="Avenir Next" w:hAnsi="Avenir Next"/>
          <w:sz w:val="18"/>
          <w:szCs w:val="18"/>
          <w:lang w:val="en-US"/>
        </w:rPr>
        <w:t>®</w:t>
      </w:r>
      <w:r w:rsidRPr="004C3834">
        <w:rPr>
          <w:rFonts w:ascii="Avenir Next" w:hAnsi="Avenir Next"/>
          <w:sz w:val="18"/>
          <w:szCs w:val="18"/>
          <w:lang w:val="en-US"/>
        </w:rPr>
        <w:t xml:space="preserve"> </w:t>
      </w:r>
      <w:r>
        <w:rPr>
          <w:rFonts w:ascii="Avenir Next" w:eastAsia="Times New Roman" w:hAnsi="Avenir Next" w:cs="Arial"/>
          <w:sz w:val="18"/>
          <w:szCs w:val="18"/>
          <w:lang w:val="en-US" w:eastAsia="en-GB"/>
        </w:rPr>
        <w:t xml:space="preserve">strap. </w:t>
      </w:r>
      <w:r w:rsidRPr="00CF70D6">
        <w:rPr>
          <w:rFonts w:ascii="Avenir Next" w:eastAsia="Times New Roman" w:hAnsi="Avenir Next" w:cs="Arial"/>
          <w:sz w:val="18"/>
          <w:szCs w:val="18"/>
          <w:lang w:val="en-US" w:eastAsia="en-GB"/>
        </w:rPr>
        <w:t xml:space="preserve"> </w:t>
      </w:r>
    </w:p>
    <w:p w14:paraId="2C79351F" w14:textId="77777777" w:rsidR="00C174B9" w:rsidRDefault="00C174B9" w:rsidP="00C174B9">
      <w:pPr>
        <w:jc w:val="both"/>
        <w:rPr>
          <w:rFonts w:ascii="Avenir Next" w:hAnsi="Avenir Next" w:cstheme="majorHAnsi"/>
          <w:b/>
          <w:szCs w:val="20"/>
          <w:lang w:val="en-US"/>
        </w:rPr>
      </w:pPr>
    </w:p>
    <w:p w14:paraId="40F7AF8B" w14:textId="77777777" w:rsidR="00C174B9" w:rsidRDefault="00C174B9" w:rsidP="00C174B9">
      <w:pPr>
        <w:rPr>
          <w:rFonts w:ascii="Avenir Next" w:hAnsi="Avenir Next" w:cstheme="majorHAnsi"/>
          <w:b/>
          <w:szCs w:val="20"/>
          <w:lang w:val="en-US"/>
        </w:rPr>
      </w:pPr>
      <w:r>
        <w:rPr>
          <w:rFonts w:ascii="Avenir Next" w:hAnsi="Avenir Next" w:cstheme="majorHAnsi"/>
          <w:b/>
          <w:szCs w:val="20"/>
          <w:lang w:val="en-US"/>
        </w:rPr>
        <w:br w:type="page"/>
      </w:r>
    </w:p>
    <w:p w14:paraId="791633B2" w14:textId="77777777" w:rsidR="00C174B9" w:rsidRPr="00CF70D6" w:rsidRDefault="00C174B9" w:rsidP="00C174B9">
      <w:pPr>
        <w:jc w:val="both"/>
        <w:rPr>
          <w:rFonts w:ascii="Avenir Next" w:hAnsi="Avenir Next" w:cstheme="majorHAnsi"/>
          <w:b/>
          <w:szCs w:val="20"/>
          <w:lang w:val="en-US"/>
        </w:rPr>
      </w:pPr>
      <w:r w:rsidRPr="00CF70D6">
        <w:rPr>
          <w:rFonts w:ascii="Avenir Next" w:hAnsi="Avenir Next" w:cstheme="majorHAnsi"/>
          <w:b/>
          <w:szCs w:val="20"/>
          <w:lang w:val="en-US"/>
        </w:rPr>
        <w:lastRenderedPageBreak/>
        <w:t xml:space="preserve">DEFY </w:t>
      </w:r>
      <w:r>
        <w:rPr>
          <w:rFonts w:ascii="Avenir Next" w:hAnsi="Avenir Next" w:cstheme="majorHAnsi"/>
          <w:b/>
          <w:szCs w:val="20"/>
          <w:lang w:val="en-US"/>
        </w:rPr>
        <w:t>EXTREME</w:t>
      </w:r>
    </w:p>
    <w:p w14:paraId="63CA2973" w14:textId="77777777" w:rsidR="00C174B9" w:rsidRDefault="00C174B9" w:rsidP="00C174B9">
      <w:pPr>
        <w:jc w:val="both"/>
        <w:rPr>
          <w:rFonts w:ascii="Avenir Next" w:hAnsi="Avenir Next" w:cs="OpenSans-CondensedLight"/>
          <w:sz w:val="18"/>
          <w:szCs w:val="18"/>
          <w:lang w:val="en-US"/>
        </w:rPr>
      </w:pPr>
      <w:r w:rsidRPr="00CF70D6">
        <w:rPr>
          <w:rFonts w:ascii="Avenir Next" w:hAnsi="Avenir Next" w:cs="OpenSans-CondensedLight"/>
          <w:sz w:val="18"/>
          <w:szCs w:val="18"/>
          <w:lang w:val="en-US"/>
        </w:rPr>
        <w:t xml:space="preserve">Reference: </w:t>
      </w:r>
      <w:r w:rsidRPr="00463246">
        <w:rPr>
          <w:rFonts w:ascii="Avenir Next" w:hAnsi="Avenir Next" w:cs="OpenSans-CondensedLight"/>
          <w:sz w:val="18"/>
          <w:szCs w:val="18"/>
          <w:lang w:val="en-US"/>
        </w:rPr>
        <w:t>95.9100.9004/</w:t>
      </w:r>
      <w:proofErr w:type="gramStart"/>
      <w:r w:rsidRPr="00463246">
        <w:rPr>
          <w:rFonts w:ascii="Avenir Next" w:hAnsi="Avenir Next" w:cs="OpenSans-CondensedLight"/>
          <w:sz w:val="18"/>
          <w:szCs w:val="18"/>
          <w:lang w:val="en-US"/>
        </w:rPr>
        <w:t>01.I</w:t>
      </w:r>
      <w:proofErr w:type="gramEnd"/>
      <w:r w:rsidRPr="00463246">
        <w:rPr>
          <w:rFonts w:ascii="Avenir Next" w:hAnsi="Avenir Next" w:cs="OpenSans-CondensedLight"/>
          <w:sz w:val="18"/>
          <w:szCs w:val="18"/>
          <w:lang w:val="en-US"/>
        </w:rPr>
        <w:t>001</w:t>
      </w:r>
    </w:p>
    <w:p w14:paraId="5DA50F4C" w14:textId="77777777" w:rsidR="00C174B9" w:rsidRPr="00CF70D6" w:rsidRDefault="00C174B9" w:rsidP="00C174B9">
      <w:pPr>
        <w:jc w:val="both"/>
        <w:rPr>
          <w:rFonts w:ascii="Avenir Next" w:hAnsi="Avenir Next" w:cs="Arial"/>
          <w:sz w:val="16"/>
          <w:szCs w:val="36"/>
          <w:lang w:val="en-US"/>
        </w:rPr>
      </w:pPr>
    </w:p>
    <w:p w14:paraId="2048AD6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Pr>
          <w:noProof/>
        </w:rPr>
        <w:drawing>
          <wp:anchor distT="0" distB="0" distL="114300" distR="114300" simplePos="0" relativeHeight="251660288" behindDoc="1" locked="0" layoutInCell="1" allowOverlap="1" wp14:anchorId="222514E2" wp14:editId="039ED4FB">
            <wp:simplePos x="0" y="0"/>
            <wp:positionH relativeFrom="page">
              <wp:align>right</wp:align>
            </wp:positionH>
            <wp:positionV relativeFrom="paragraph">
              <wp:posOffset>16510</wp:posOffset>
            </wp:positionV>
            <wp:extent cx="2520950" cy="3605530"/>
            <wp:effectExtent l="0" t="0" r="0" b="0"/>
            <wp:wrapTight wrapText="bothSides">
              <wp:wrapPolygon edited="0">
                <wp:start x="0" y="0"/>
                <wp:lineTo x="0" y="21455"/>
                <wp:lineTo x="21382" y="21455"/>
                <wp:lineTo x="2138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5530"/>
                    </a:xfrm>
                    <a:prstGeom prst="rect">
                      <a:avLst/>
                    </a:prstGeom>
                    <a:noFill/>
                    <a:ln>
                      <a:noFill/>
                    </a:ln>
                  </pic:spPr>
                </pic:pic>
              </a:graphicData>
            </a:graphic>
          </wp:anchor>
        </w:drawing>
      </w:r>
      <w:r w:rsidRPr="00CF70D6">
        <w:rPr>
          <w:rFonts w:ascii="Avenir Next" w:hAnsi="Avenir Next" w:cs="OpenSans-CondensedLight"/>
          <w:b/>
          <w:sz w:val="18"/>
          <w:szCs w:val="18"/>
          <w:lang w:val="en-US"/>
        </w:rPr>
        <w:t>Key points:</w:t>
      </w:r>
      <w:r w:rsidRPr="00CF70D6">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Stronger, bolder and more powerful design</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1/100th of a second Chronograph movement</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Exclusive dynamic signature of one rotation per second for the</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Chrono hand</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 xml:space="preserve">1 escapement for the Watch (36,000 </w:t>
      </w:r>
      <w:proofErr w:type="spellStart"/>
      <w:r w:rsidRPr="00463246">
        <w:rPr>
          <w:rFonts w:ascii="Avenir Next" w:hAnsi="Avenir Next" w:cs="OpenSans-CondensedLight"/>
          <w:sz w:val="18"/>
          <w:szCs w:val="18"/>
          <w:lang w:val="en-US"/>
        </w:rPr>
        <w:t>VpH</w:t>
      </w:r>
      <w:proofErr w:type="spellEnd"/>
      <w:r w:rsidRPr="00463246">
        <w:rPr>
          <w:rFonts w:ascii="Avenir Next" w:hAnsi="Avenir Next" w:cs="OpenSans-CondensedLight"/>
          <w:sz w:val="18"/>
          <w:szCs w:val="18"/>
          <w:lang w:val="en-US"/>
        </w:rPr>
        <w:t xml:space="preserve"> - 5 Hz) ; 1 escapement for</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 xml:space="preserve">the Chronograph (360,000 </w:t>
      </w:r>
      <w:proofErr w:type="spellStart"/>
      <w:r w:rsidRPr="00463246">
        <w:rPr>
          <w:rFonts w:ascii="Avenir Next" w:hAnsi="Avenir Next" w:cs="OpenSans-CondensedLight"/>
          <w:sz w:val="18"/>
          <w:szCs w:val="18"/>
          <w:lang w:val="en-US"/>
        </w:rPr>
        <w:t>VpH</w:t>
      </w:r>
      <w:proofErr w:type="spellEnd"/>
      <w:r w:rsidRPr="00463246">
        <w:rPr>
          <w:rFonts w:ascii="Avenir Next" w:hAnsi="Avenir Next" w:cs="OpenSans-CondensedLight"/>
          <w:sz w:val="18"/>
          <w:szCs w:val="18"/>
          <w:lang w:val="en-US"/>
        </w:rPr>
        <w:t xml:space="preserve"> - 50Hz)</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Certified Chronometer</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New Interchangeable strap system</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2 straps included : 1 Rubber with folding buckle &amp; 1 Velcro</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Sapphire dial</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Screwed-in crown</w:t>
      </w:r>
      <w:r>
        <w:rPr>
          <w:rFonts w:ascii="Avenir Next" w:hAnsi="Avenir Next" w:cs="OpenSans-CondensedLight"/>
          <w:sz w:val="18"/>
          <w:szCs w:val="18"/>
          <w:lang w:val="en-US"/>
        </w:rPr>
        <w:t>.</w:t>
      </w:r>
    </w:p>
    <w:p w14:paraId="1F3022C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Movement</w:t>
      </w:r>
      <w:r w:rsidRPr="00CF70D6">
        <w:rPr>
          <w:rFonts w:ascii="Avenir Next" w:hAnsi="Avenir Next" w:cs="OpenSans-CondensedLight"/>
          <w:sz w:val="18"/>
          <w:szCs w:val="18"/>
          <w:lang w:val="en-US"/>
        </w:rPr>
        <w:t xml:space="preserve">: El Primero 9004 automatic </w:t>
      </w:r>
    </w:p>
    <w:p w14:paraId="14B208A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Frequency</w:t>
      </w:r>
      <w:r w:rsidRPr="00CF70D6">
        <w:rPr>
          <w:rFonts w:ascii="Avenir Next" w:hAnsi="Avenir Next" w:cs="OpenSans-CondensedLight"/>
          <w:sz w:val="18"/>
          <w:szCs w:val="18"/>
          <w:lang w:val="en-US"/>
        </w:rPr>
        <w:t xml:space="preserve"> 36,000 </w:t>
      </w:r>
      <w:proofErr w:type="spellStart"/>
      <w:r w:rsidRPr="00CF70D6">
        <w:rPr>
          <w:rFonts w:ascii="Avenir Next" w:hAnsi="Avenir Next" w:cs="OpenSans-CondensedLight"/>
          <w:sz w:val="18"/>
          <w:szCs w:val="18"/>
          <w:lang w:val="en-US"/>
        </w:rPr>
        <w:t>VpH</w:t>
      </w:r>
      <w:proofErr w:type="spellEnd"/>
      <w:r w:rsidRPr="00CF70D6">
        <w:rPr>
          <w:rFonts w:ascii="Avenir Next" w:hAnsi="Avenir Next" w:cs="OpenSans-CondensedLight"/>
          <w:sz w:val="18"/>
          <w:szCs w:val="18"/>
          <w:lang w:val="en-US"/>
        </w:rPr>
        <w:t xml:space="preserve"> (5 Hz)</w:t>
      </w:r>
      <w:r w:rsidRPr="00CF70D6">
        <w:rPr>
          <w:lang w:val="en-US"/>
        </w:rPr>
        <w:t xml:space="preserve"> </w:t>
      </w:r>
    </w:p>
    <w:p w14:paraId="0D02AD89"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Power</w:t>
      </w:r>
      <w:r w:rsidRPr="00CF70D6">
        <w:rPr>
          <w:rFonts w:ascii="Avenir Next" w:hAnsi="Avenir Next" w:cs="OpenSans-CondensedLight"/>
          <w:sz w:val="18"/>
          <w:szCs w:val="18"/>
          <w:lang w:val="en-US"/>
        </w:rPr>
        <w:t xml:space="preserve"> </w:t>
      </w:r>
      <w:r w:rsidRPr="00CF70D6">
        <w:rPr>
          <w:rFonts w:ascii="Avenir Next" w:hAnsi="Avenir Next" w:cs="OpenSans-CondensedLight"/>
          <w:b/>
          <w:bCs/>
          <w:sz w:val="18"/>
          <w:szCs w:val="18"/>
          <w:lang w:val="en-US"/>
        </w:rPr>
        <w:t>reserve</w:t>
      </w:r>
      <w:r w:rsidRPr="00CF70D6">
        <w:rPr>
          <w:rFonts w:ascii="Avenir Next" w:hAnsi="Avenir Next" w:cs="OpenSans-CondensedLight"/>
          <w:sz w:val="18"/>
          <w:szCs w:val="18"/>
          <w:lang w:val="en-US"/>
        </w:rPr>
        <w:t xml:space="preserve"> min. 50 hours</w:t>
      </w:r>
    </w:p>
    <w:p w14:paraId="3AC8237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proofErr w:type="gramStart"/>
      <w:r w:rsidRPr="00CF70D6">
        <w:rPr>
          <w:rFonts w:ascii="Avenir Next" w:hAnsi="Avenir Next" w:cs="OpenSans-CondensedLight"/>
          <w:b/>
          <w:sz w:val="18"/>
          <w:szCs w:val="18"/>
          <w:lang w:val="en-US"/>
        </w:rPr>
        <w:t>Functions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 xml:space="preserve">Hours and minutes in the </w:t>
      </w:r>
      <w:proofErr w:type="spellStart"/>
      <w:r w:rsidRPr="00463246">
        <w:rPr>
          <w:rFonts w:ascii="Avenir Next" w:hAnsi="Avenir Next" w:cs="OpenSans-CondensedLight"/>
          <w:sz w:val="18"/>
          <w:szCs w:val="18"/>
          <w:lang w:val="en-US"/>
        </w:rPr>
        <w:t>centre</w:t>
      </w:r>
      <w:proofErr w:type="spellEnd"/>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Small seconds at 9 o'clock</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1/100th of a second Chronograph:</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Central chronograph hand that makes one turn each second</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30-minute counter at 3 o'clock</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60-second counter at 6 o'clock</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Chronograph power-reserve indication at 12 o'clock</w:t>
      </w:r>
      <w:r>
        <w:rPr>
          <w:rFonts w:ascii="Avenir Next" w:hAnsi="Avenir Next" w:cs="OpenSans-CondensedLight"/>
          <w:sz w:val="18"/>
          <w:szCs w:val="18"/>
          <w:lang w:val="en-US"/>
        </w:rPr>
        <w:t>.</w:t>
      </w:r>
    </w:p>
    <w:p w14:paraId="2B050C4F"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bCs/>
          <w:sz w:val="18"/>
          <w:szCs w:val="18"/>
          <w:lang w:val="en-US"/>
        </w:rPr>
        <w:t>Finishes:</w:t>
      </w:r>
      <w:r w:rsidRPr="00CF70D6">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Blue colored main plate on movement + Special blue colored</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 xml:space="preserve">oscillating weight with </w:t>
      </w:r>
      <w:proofErr w:type="spellStart"/>
      <w:r w:rsidRPr="00463246">
        <w:rPr>
          <w:rFonts w:ascii="Avenir Next" w:hAnsi="Avenir Next" w:cs="OpenSans-CondensedLight"/>
          <w:sz w:val="18"/>
          <w:szCs w:val="18"/>
          <w:lang w:val="en-US"/>
        </w:rPr>
        <w:t>satined</w:t>
      </w:r>
      <w:proofErr w:type="spellEnd"/>
      <w:r w:rsidRPr="00463246">
        <w:rPr>
          <w:rFonts w:ascii="Avenir Next" w:hAnsi="Avenir Next" w:cs="OpenSans-CondensedLight"/>
          <w:sz w:val="18"/>
          <w:szCs w:val="18"/>
          <w:lang w:val="en-US"/>
        </w:rPr>
        <w:t xml:space="preserve"> </w:t>
      </w:r>
      <w:proofErr w:type="spellStart"/>
      <w:r w:rsidRPr="00463246">
        <w:rPr>
          <w:rFonts w:ascii="Avenir Next" w:hAnsi="Avenir Next" w:cs="OpenSans-CondensedLight"/>
          <w:sz w:val="18"/>
          <w:szCs w:val="18"/>
          <w:lang w:val="en-US"/>
        </w:rPr>
        <w:t>finishings</w:t>
      </w:r>
      <w:proofErr w:type="spellEnd"/>
    </w:p>
    <w:p w14:paraId="7BB5ED24"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Price</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17900</w:t>
      </w:r>
      <w:r w:rsidRPr="00CF70D6">
        <w:rPr>
          <w:rFonts w:ascii="Avenir Next" w:hAnsi="Avenir Next" w:cs="OpenSans-CondensedLight"/>
          <w:sz w:val="18"/>
          <w:szCs w:val="18"/>
          <w:lang w:val="en-US"/>
        </w:rPr>
        <w:t xml:space="preserve"> CHF</w:t>
      </w:r>
    </w:p>
    <w:p w14:paraId="0D5771FF"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Material</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B</w:t>
      </w:r>
      <w:r w:rsidRPr="009D0FD6">
        <w:rPr>
          <w:rFonts w:ascii="Avenir Next" w:hAnsi="Avenir Next" w:cs="OpenSans-CondensedLight"/>
          <w:sz w:val="18"/>
          <w:szCs w:val="18"/>
          <w:lang w:val="en-US"/>
        </w:rPr>
        <w:t xml:space="preserve">rushed, polished and </w:t>
      </w:r>
      <w:proofErr w:type="spellStart"/>
      <w:r w:rsidRPr="009D0FD6">
        <w:rPr>
          <w:rFonts w:ascii="Avenir Next" w:hAnsi="Avenir Next" w:cs="OpenSans-CondensedLight"/>
          <w:sz w:val="18"/>
          <w:szCs w:val="18"/>
          <w:lang w:val="en-US"/>
        </w:rPr>
        <w:t>microblasted</w:t>
      </w:r>
      <w:proofErr w:type="spellEnd"/>
      <w:r w:rsidRPr="009D0FD6">
        <w:rPr>
          <w:rFonts w:ascii="Avenir Next" w:hAnsi="Avenir Next" w:cs="OpenSans-CondensedLight"/>
          <w:sz w:val="18"/>
          <w:szCs w:val="18"/>
          <w:lang w:val="en-US"/>
        </w:rPr>
        <w:t xml:space="preserve"> titanium</w:t>
      </w:r>
    </w:p>
    <w:p w14:paraId="6EBCF71C" w14:textId="77777777" w:rsid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Water resistance</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20</w:t>
      </w:r>
      <w:r w:rsidRPr="00CF70D6">
        <w:rPr>
          <w:rFonts w:ascii="Avenir Next" w:hAnsi="Avenir Next" w:cs="OpenSans-CondensedLight"/>
          <w:sz w:val="18"/>
          <w:szCs w:val="18"/>
          <w:lang w:val="en-US"/>
        </w:rPr>
        <w:t xml:space="preserve"> ATM</w:t>
      </w:r>
    </w:p>
    <w:p w14:paraId="6260E535"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Diameter</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sidRPr="009D0FD6">
        <w:rPr>
          <w:rFonts w:ascii="Avenir Next" w:hAnsi="Avenir Next" w:cs="OpenSans-CondensedLight"/>
          <w:sz w:val="18"/>
          <w:szCs w:val="18"/>
          <w:lang w:val="en-US"/>
        </w:rPr>
        <w:t>4</w:t>
      </w:r>
      <w:r>
        <w:rPr>
          <w:rFonts w:ascii="Avenir Next" w:hAnsi="Avenir Next" w:cs="OpenSans-CondensedLight"/>
          <w:sz w:val="18"/>
          <w:szCs w:val="18"/>
          <w:lang w:val="en-US"/>
        </w:rPr>
        <w:t>5</w:t>
      </w:r>
      <w:r w:rsidRPr="009D0FD6">
        <w:rPr>
          <w:rFonts w:ascii="Avenir Next" w:hAnsi="Avenir Next" w:cs="OpenSans-CondensedLight"/>
          <w:sz w:val="18"/>
          <w:szCs w:val="18"/>
          <w:lang w:val="en-US"/>
        </w:rPr>
        <w:t xml:space="preserve"> mm</w:t>
      </w:r>
    </w:p>
    <w:p w14:paraId="3A45FBC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Thickness</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sidRPr="009D0FD6">
        <w:rPr>
          <w:rFonts w:ascii="Avenir Next" w:hAnsi="Avenir Next" w:cs="OpenSans-CondensedLight"/>
          <w:sz w:val="18"/>
          <w:szCs w:val="18"/>
          <w:lang w:val="en-US"/>
        </w:rPr>
        <w:t>15.40 mm</w:t>
      </w:r>
    </w:p>
    <w:p w14:paraId="29D976E9" w14:textId="77777777" w:rsidR="00C174B9" w:rsidRPr="0046324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Dial</w:t>
      </w:r>
      <w:r w:rsidRPr="00CF70D6">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Tinted sapphire with three different-</w:t>
      </w:r>
      <w:proofErr w:type="spellStart"/>
      <w:r w:rsidRPr="00463246">
        <w:rPr>
          <w:rFonts w:ascii="Avenir Next" w:hAnsi="Avenir Next" w:cs="OpenSans-CondensedLight"/>
          <w:sz w:val="18"/>
          <w:szCs w:val="18"/>
          <w:lang w:val="en-US"/>
        </w:rPr>
        <w:t>coloured</w:t>
      </w:r>
      <w:proofErr w:type="spellEnd"/>
      <w:r w:rsidRPr="00463246">
        <w:rPr>
          <w:rFonts w:ascii="Avenir Next" w:hAnsi="Avenir Next" w:cs="OpenSans-CondensedLight"/>
          <w:sz w:val="18"/>
          <w:szCs w:val="18"/>
          <w:lang w:val="en-US"/>
        </w:rPr>
        <w:t xml:space="preserve"> counters</w:t>
      </w:r>
    </w:p>
    <w:p w14:paraId="16B38C28"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Hour markers</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Rhodium-</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0114A743"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lang w:val="en-US"/>
        </w:rPr>
      </w:pPr>
      <w:proofErr w:type="gramStart"/>
      <w:r w:rsidRPr="00CF70D6">
        <w:rPr>
          <w:rFonts w:ascii="Avenir Next" w:hAnsi="Avenir Next" w:cs="OpenSans-CondensedLight"/>
          <w:b/>
          <w:sz w:val="18"/>
          <w:szCs w:val="18"/>
          <w:lang w:val="en-US"/>
        </w:rPr>
        <w:t>Hands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Rhodium</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106168D2" w14:textId="77777777" w:rsidR="00C174B9" w:rsidRPr="00463246" w:rsidRDefault="00C174B9" w:rsidP="00C174B9">
      <w:pPr>
        <w:jc w:val="both"/>
        <w:rPr>
          <w:rFonts w:ascii="Avenir Next" w:eastAsia="Times New Roman" w:hAnsi="Avenir Next" w:cs="Arial"/>
          <w:sz w:val="18"/>
          <w:szCs w:val="18"/>
          <w:lang w:val="en-US" w:eastAsia="en-GB"/>
        </w:rPr>
      </w:pPr>
      <w:r w:rsidRPr="00CF70D6">
        <w:rPr>
          <w:rFonts w:ascii="Avenir Next" w:hAnsi="Avenir Next" w:cs="OpenSans-CondensedLight"/>
          <w:b/>
          <w:sz w:val="18"/>
          <w:szCs w:val="18"/>
          <w:lang w:val="en-US"/>
        </w:rPr>
        <w:t>Bracelet &amp; Buckle:</w:t>
      </w:r>
      <w:r w:rsidRPr="00CF70D6">
        <w:rPr>
          <w:rFonts w:ascii="Avenir Next" w:hAnsi="Avenir Next" w:cs="OpenSans-CondensedLight"/>
          <w:sz w:val="18"/>
          <w:szCs w:val="18"/>
          <w:lang w:val="en-US"/>
        </w:rPr>
        <w:t xml:space="preserve"> </w:t>
      </w:r>
      <w:proofErr w:type="spellStart"/>
      <w:r>
        <w:rPr>
          <w:rFonts w:ascii="Avenir Next" w:eastAsia="Times New Roman" w:hAnsi="Avenir Next" w:cs="Arial"/>
          <w:sz w:val="18"/>
          <w:szCs w:val="18"/>
          <w:lang w:val="en-US" w:eastAsia="en-GB"/>
        </w:rPr>
        <w:t>Microblasted</w:t>
      </w:r>
      <w:proofErr w:type="spellEnd"/>
      <w:r>
        <w:rPr>
          <w:rFonts w:ascii="Avenir Next" w:eastAsia="Times New Roman" w:hAnsi="Avenir Next" w:cs="Arial"/>
          <w:sz w:val="18"/>
          <w:szCs w:val="18"/>
          <w:lang w:val="en-US" w:eastAsia="en-GB"/>
        </w:rPr>
        <w:t xml:space="preserve"> titanium</w:t>
      </w:r>
      <w:r w:rsidRPr="00463246">
        <w:rPr>
          <w:rFonts w:ascii="Avenir Next" w:eastAsia="Times New Roman" w:hAnsi="Avenir Next" w:cs="Arial"/>
          <w:sz w:val="18"/>
          <w:szCs w:val="18"/>
          <w:lang w:val="en-US" w:eastAsia="en-GB"/>
        </w:rPr>
        <w:t xml:space="preserve"> bracelet</w:t>
      </w:r>
      <w:r>
        <w:rPr>
          <w:rFonts w:ascii="Avenir Next" w:eastAsia="Times New Roman" w:hAnsi="Avenir Next" w:cs="Arial"/>
          <w:sz w:val="18"/>
          <w:szCs w:val="18"/>
          <w:lang w:val="en-US" w:eastAsia="en-GB"/>
        </w:rPr>
        <w:t xml:space="preserve">. Also comes with a </w:t>
      </w:r>
      <w:r w:rsidRPr="00CF70D6">
        <w:rPr>
          <w:rFonts w:ascii="Avenir Next" w:eastAsia="Times New Roman" w:hAnsi="Avenir Next" w:cs="Arial"/>
          <w:sz w:val="18"/>
          <w:szCs w:val="18"/>
          <w:lang w:val="en-US" w:eastAsia="en-GB"/>
        </w:rPr>
        <w:t xml:space="preserve">rubber </w:t>
      </w:r>
      <w:r>
        <w:rPr>
          <w:rFonts w:ascii="Avenir Next" w:eastAsia="Times New Roman" w:hAnsi="Avenir Next" w:cs="Arial"/>
          <w:sz w:val="18"/>
          <w:szCs w:val="18"/>
          <w:lang w:val="en-US" w:eastAsia="en-GB"/>
        </w:rPr>
        <w:t xml:space="preserve">strap and a </w:t>
      </w:r>
      <w:r>
        <w:rPr>
          <w:rFonts w:ascii="Avenir Next" w:hAnsi="Avenir Next"/>
          <w:sz w:val="18"/>
          <w:szCs w:val="18"/>
          <w:lang w:val="en-GB"/>
        </w:rPr>
        <w:t>V</w:t>
      </w:r>
      <w:r w:rsidRPr="00CB76E3">
        <w:rPr>
          <w:rFonts w:ascii="Avenir Next" w:hAnsi="Avenir Next"/>
          <w:sz w:val="18"/>
          <w:szCs w:val="18"/>
          <w:lang w:val="en-GB"/>
        </w:rPr>
        <w:t>elcro</w:t>
      </w:r>
      <w:r w:rsidRPr="00B0457B">
        <w:rPr>
          <w:rFonts w:ascii="Avenir Next" w:hAnsi="Avenir Next"/>
          <w:sz w:val="18"/>
          <w:szCs w:val="18"/>
          <w:lang w:val="en-US"/>
        </w:rPr>
        <w:t>®</w:t>
      </w:r>
      <w:r w:rsidRPr="004C3834">
        <w:rPr>
          <w:rFonts w:ascii="Avenir Next" w:hAnsi="Avenir Next"/>
          <w:sz w:val="18"/>
          <w:szCs w:val="18"/>
          <w:lang w:val="en-US"/>
        </w:rPr>
        <w:t xml:space="preserve"> </w:t>
      </w:r>
      <w:r>
        <w:rPr>
          <w:rFonts w:ascii="Avenir Next" w:eastAsia="Times New Roman" w:hAnsi="Avenir Next" w:cs="Arial"/>
          <w:sz w:val="18"/>
          <w:szCs w:val="18"/>
          <w:lang w:val="en-US" w:eastAsia="en-GB"/>
        </w:rPr>
        <w:t xml:space="preserve">strap. </w:t>
      </w:r>
      <w:r w:rsidRPr="00CF70D6">
        <w:rPr>
          <w:rFonts w:ascii="Avenir Next" w:eastAsia="Times New Roman" w:hAnsi="Avenir Next" w:cs="Arial"/>
          <w:sz w:val="18"/>
          <w:szCs w:val="18"/>
          <w:lang w:val="en-US" w:eastAsia="en-GB"/>
        </w:rPr>
        <w:t xml:space="preserve"> </w:t>
      </w:r>
    </w:p>
    <w:p w14:paraId="03FEEB9A" w14:textId="77777777" w:rsidR="00C174B9" w:rsidRDefault="00C174B9" w:rsidP="00C174B9">
      <w:pPr>
        <w:jc w:val="both"/>
        <w:rPr>
          <w:rFonts w:ascii="Avenir Next" w:hAnsi="Avenir Next" w:cstheme="majorHAnsi"/>
          <w:b/>
          <w:szCs w:val="20"/>
          <w:lang w:val="en-US"/>
        </w:rPr>
      </w:pPr>
    </w:p>
    <w:p w14:paraId="65A13179" w14:textId="77777777" w:rsidR="00C174B9" w:rsidRDefault="00C174B9" w:rsidP="00C174B9">
      <w:pPr>
        <w:rPr>
          <w:rFonts w:ascii="Avenir Next" w:hAnsi="Avenir Next" w:cstheme="majorHAnsi"/>
          <w:b/>
          <w:szCs w:val="20"/>
          <w:lang w:val="en-US"/>
        </w:rPr>
      </w:pPr>
      <w:r>
        <w:rPr>
          <w:rFonts w:ascii="Avenir Next" w:hAnsi="Avenir Next" w:cstheme="majorHAnsi"/>
          <w:b/>
          <w:szCs w:val="20"/>
          <w:lang w:val="en-US"/>
        </w:rPr>
        <w:br w:type="page"/>
      </w:r>
    </w:p>
    <w:p w14:paraId="73F3CBD4" w14:textId="77777777" w:rsidR="00C174B9" w:rsidRPr="00CF70D6" w:rsidRDefault="00C174B9" w:rsidP="00C174B9">
      <w:pPr>
        <w:jc w:val="both"/>
        <w:rPr>
          <w:rFonts w:ascii="Avenir Next" w:hAnsi="Avenir Next" w:cstheme="majorHAnsi"/>
          <w:b/>
          <w:szCs w:val="20"/>
          <w:lang w:val="en-US"/>
        </w:rPr>
      </w:pPr>
      <w:r w:rsidRPr="00CF70D6">
        <w:rPr>
          <w:rFonts w:ascii="Avenir Next" w:hAnsi="Avenir Next" w:cstheme="majorHAnsi"/>
          <w:b/>
          <w:szCs w:val="20"/>
          <w:lang w:val="en-US"/>
        </w:rPr>
        <w:lastRenderedPageBreak/>
        <w:t xml:space="preserve">DEFY </w:t>
      </w:r>
      <w:r>
        <w:rPr>
          <w:rFonts w:ascii="Avenir Next" w:hAnsi="Avenir Next" w:cstheme="majorHAnsi"/>
          <w:b/>
          <w:szCs w:val="20"/>
          <w:lang w:val="en-US"/>
        </w:rPr>
        <w:t>EXTREME</w:t>
      </w:r>
    </w:p>
    <w:p w14:paraId="6ADF7681" w14:textId="77777777" w:rsidR="00C174B9" w:rsidRPr="00463246" w:rsidRDefault="00C174B9" w:rsidP="00C174B9">
      <w:pPr>
        <w:jc w:val="both"/>
        <w:rPr>
          <w:rFonts w:ascii="Avenir Next" w:hAnsi="Avenir Next" w:cs="OpenSans-CondensedLight"/>
          <w:sz w:val="18"/>
          <w:szCs w:val="18"/>
          <w:lang w:val="en-US"/>
        </w:rPr>
      </w:pPr>
      <w:r w:rsidRPr="00CF70D6">
        <w:rPr>
          <w:rFonts w:ascii="Avenir Next" w:hAnsi="Avenir Next" w:cs="OpenSans-CondensedLight"/>
          <w:sz w:val="18"/>
          <w:szCs w:val="18"/>
          <w:lang w:val="en-US"/>
        </w:rPr>
        <w:t xml:space="preserve">Reference: </w:t>
      </w:r>
      <w:r w:rsidRPr="00463246">
        <w:rPr>
          <w:rFonts w:ascii="Avenir Next" w:hAnsi="Avenir Next" w:cs="OpenSans-CondensedLight"/>
          <w:sz w:val="18"/>
          <w:szCs w:val="18"/>
          <w:lang w:val="en-US"/>
        </w:rPr>
        <w:t>87.9100.9004/</w:t>
      </w:r>
      <w:proofErr w:type="gramStart"/>
      <w:r w:rsidRPr="00463246">
        <w:rPr>
          <w:rFonts w:ascii="Avenir Next" w:hAnsi="Avenir Next" w:cs="OpenSans-CondensedLight"/>
          <w:sz w:val="18"/>
          <w:szCs w:val="18"/>
          <w:lang w:val="en-US"/>
        </w:rPr>
        <w:t>03.I</w:t>
      </w:r>
      <w:proofErr w:type="gramEnd"/>
      <w:r w:rsidRPr="00463246">
        <w:rPr>
          <w:rFonts w:ascii="Avenir Next" w:hAnsi="Avenir Next" w:cs="OpenSans-CondensedLight"/>
          <w:sz w:val="18"/>
          <w:szCs w:val="18"/>
          <w:lang w:val="en-US"/>
        </w:rPr>
        <w:t>001</w:t>
      </w:r>
    </w:p>
    <w:p w14:paraId="19D221AF" w14:textId="77777777" w:rsidR="00C174B9" w:rsidRPr="00CF70D6" w:rsidRDefault="00C174B9" w:rsidP="00C174B9">
      <w:pPr>
        <w:jc w:val="both"/>
        <w:rPr>
          <w:rFonts w:ascii="Avenir Next" w:hAnsi="Avenir Next" w:cs="Arial"/>
          <w:sz w:val="16"/>
          <w:szCs w:val="36"/>
          <w:lang w:val="en-US"/>
        </w:rPr>
      </w:pPr>
      <w:r>
        <w:rPr>
          <w:noProof/>
        </w:rPr>
        <w:drawing>
          <wp:anchor distT="0" distB="0" distL="114300" distR="114300" simplePos="0" relativeHeight="251659264" behindDoc="1" locked="0" layoutInCell="1" allowOverlap="1" wp14:anchorId="7F5D6178" wp14:editId="3C7132F4">
            <wp:simplePos x="0" y="0"/>
            <wp:positionH relativeFrom="column">
              <wp:posOffset>4010298</wp:posOffset>
            </wp:positionH>
            <wp:positionV relativeFrom="paragraph">
              <wp:posOffset>103324</wp:posOffset>
            </wp:positionV>
            <wp:extent cx="2518410" cy="3601720"/>
            <wp:effectExtent l="0" t="0" r="0" b="0"/>
            <wp:wrapTight wrapText="bothSides">
              <wp:wrapPolygon edited="0">
                <wp:start x="0" y="0"/>
                <wp:lineTo x="0" y="21478"/>
                <wp:lineTo x="21404" y="21478"/>
                <wp:lineTo x="2140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601720"/>
                    </a:xfrm>
                    <a:prstGeom prst="rect">
                      <a:avLst/>
                    </a:prstGeom>
                    <a:noFill/>
                    <a:ln>
                      <a:noFill/>
                    </a:ln>
                  </pic:spPr>
                </pic:pic>
              </a:graphicData>
            </a:graphic>
          </wp:anchor>
        </w:drawing>
      </w:r>
    </w:p>
    <w:p w14:paraId="2D6302E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bookmarkStart w:id="0" w:name="_Hlk29295538"/>
      <w:r w:rsidRPr="00CF70D6">
        <w:rPr>
          <w:rFonts w:ascii="Avenir Next" w:hAnsi="Avenir Next" w:cs="OpenSans-CondensedLight"/>
          <w:b/>
          <w:sz w:val="18"/>
          <w:szCs w:val="18"/>
          <w:lang w:val="en-US"/>
        </w:rPr>
        <w:t>Key points:</w:t>
      </w:r>
      <w:r w:rsidRPr="00CF70D6">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Stronger, bolder and more powerful design</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1/100th of a second Chronograph movement</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Exclusive dynamic signature of one rotation per second for the</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Chrono hand</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 xml:space="preserve">1 escapement for the Watch (36,000 </w:t>
      </w:r>
      <w:proofErr w:type="spellStart"/>
      <w:r w:rsidRPr="00463246">
        <w:rPr>
          <w:rFonts w:ascii="Avenir Next" w:hAnsi="Avenir Next" w:cs="OpenSans-CondensedLight"/>
          <w:sz w:val="18"/>
          <w:szCs w:val="18"/>
          <w:lang w:val="en-US"/>
        </w:rPr>
        <w:t>VpH</w:t>
      </w:r>
      <w:proofErr w:type="spellEnd"/>
      <w:r w:rsidRPr="00463246">
        <w:rPr>
          <w:rFonts w:ascii="Avenir Next" w:hAnsi="Avenir Next" w:cs="OpenSans-CondensedLight"/>
          <w:sz w:val="18"/>
          <w:szCs w:val="18"/>
          <w:lang w:val="en-US"/>
        </w:rPr>
        <w:t xml:space="preserve"> - 5 Hz) ; 1 escapement for</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 xml:space="preserve">the Chronograph (360,000 </w:t>
      </w:r>
      <w:proofErr w:type="spellStart"/>
      <w:r w:rsidRPr="00463246">
        <w:rPr>
          <w:rFonts w:ascii="Avenir Next" w:hAnsi="Avenir Next" w:cs="OpenSans-CondensedLight"/>
          <w:sz w:val="18"/>
          <w:szCs w:val="18"/>
          <w:lang w:val="en-US"/>
        </w:rPr>
        <w:t>VpH</w:t>
      </w:r>
      <w:proofErr w:type="spellEnd"/>
      <w:r w:rsidRPr="00463246">
        <w:rPr>
          <w:rFonts w:ascii="Avenir Next" w:hAnsi="Avenir Next" w:cs="OpenSans-CondensedLight"/>
          <w:sz w:val="18"/>
          <w:szCs w:val="18"/>
          <w:lang w:val="en-US"/>
        </w:rPr>
        <w:t xml:space="preserve"> - 50Hz)</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Certified Chronometer</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New Interchangeable strap system</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2 straps included : 1 Rubber with folding buckle &amp; 1 Velcro</w:t>
      </w:r>
      <w:r>
        <w:rPr>
          <w:rFonts w:ascii="Avenir Next" w:hAnsi="Avenir Next" w:cs="OpenSans-CondensedLight"/>
          <w:sz w:val="18"/>
          <w:szCs w:val="18"/>
          <w:lang w:val="en-US"/>
        </w:rPr>
        <w:t xml:space="preserve">. </w:t>
      </w:r>
      <w:proofErr w:type="gramStart"/>
      <w:r w:rsidRPr="00463246">
        <w:rPr>
          <w:rFonts w:ascii="Avenir Next" w:hAnsi="Avenir Next" w:cs="OpenSans-CondensedLight"/>
          <w:sz w:val="18"/>
          <w:szCs w:val="18"/>
          <w:lang w:val="en-US"/>
        </w:rPr>
        <w:t>Sapphire</w:t>
      </w:r>
      <w:r w:rsidRPr="00A03931">
        <w:rPr>
          <w:lang w:val="en-US"/>
        </w:rPr>
        <w:t xml:space="preserve"> </w:t>
      </w:r>
      <w:r w:rsidRPr="00463246">
        <w:rPr>
          <w:rFonts w:ascii="Avenir Next" w:hAnsi="Avenir Next" w:cs="OpenSans-CondensedLight"/>
          <w:sz w:val="18"/>
          <w:szCs w:val="18"/>
          <w:lang w:val="en-US"/>
        </w:rPr>
        <w:t xml:space="preserve"> dial</w:t>
      </w:r>
      <w:proofErr w:type="gramEnd"/>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Screwed-in crown</w:t>
      </w:r>
      <w:r>
        <w:rPr>
          <w:rFonts w:ascii="Avenir Next" w:hAnsi="Avenir Next" w:cs="OpenSans-CondensedLight"/>
          <w:sz w:val="18"/>
          <w:szCs w:val="18"/>
          <w:lang w:val="en-US"/>
        </w:rPr>
        <w:t>.</w:t>
      </w:r>
    </w:p>
    <w:p w14:paraId="4A741B7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Movement</w:t>
      </w:r>
      <w:r w:rsidRPr="00CF70D6">
        <w:rPr>
          <w:rFonts w:ascii="Avenir Next" w:hAnsi="Avenir Next" w:cs="OpenSans-CondensedLight"/>
          <w:sz w:val="18"/>
          <w:szCs w:val="18"/>
          <w:lang w:val="en-US"/>
        </w:rPr>
        <w:t xml:space="preserve">: El Primero 9004 automatic </w:t>
      </w:r>
    </w:p>
    <w:p w14:paraId="634E3DC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Frequency</w:t>
      </w:r>
      <w:r w:rsidRPr="00CF70D6">
        <w:rPr>
          <w:rFonts w:ascii="Avenir Next" w:hAnsi="Avenir Next" w:cs="OpenSans-CondensedLight"/>
          <w:sz w:val="18"/>
          <w:szCs w:val="18"/>
          <w:lang w:val="en-US"/>
        </w:rPr>
        <w:t xml:space="preserve"> 36,000 </w:t>
      </w:r>
      <w:proofErr w:type="spellStart"/>
      <w:r w:rsidRPr="00CF70D6">
        <w:rPr>
          <w:rFonts w:ascii="Avenir Next" w:hAnsi="Avenir Next" w:cs="OpenSans-CondensedLight"/>
          <w:sz w:val="18"/>
          <w:szCs w:val="18"/>
          <w:lang w:val="en-US"/>
        </w:rPr>
        <w:t>VpH</w:t>
      </w:r>
      <w:proofErr w:type="spellEnd"/>
      <w:r w:rsidRPr="00CF70D6">
        <w:rPr>
          <w:rFonts w:ascii="Avenir Next" w:hAnsi="Avenir Next" w:cs="OpenSans-CondensedLight"/>
          <w:sz w:val="18"/>
          <w:szCs w:val="18"/>
          <w:lang w:val="en-US"/>
        </w:rPr>
        <w:t xml:space="preserve"> (5 Hz)</w:t>
      </w:r>
      <w:r w:rsidRPr="00CF70D6">
        <w:rPr>
          <w:lang w:val="en-US"/>
        </w:rPr>
        <w:t xml:space="preserve"> </w:t>
      </w:r>
    </w:p>
    <w:p w14:paraId="4BA4F92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Power</w:t>
      </w:r>
      <w:r w:rsidRPr="00CF70D6">
        <w:rPr>
          <w:rFonts w:ascii="Avenir Next" w:hAnsi="Avenir Next" w:cs="OpenSans-CondensedLight"/>
          <w:sz w:val="18"/>
          <w:szCs w:val="18"/>
          <w:lang w:val="en-US"/>
        </w:rPr>
        <w:t xml:space="preserve"> </w:t>
      </w:r>
      <w:r w:rsidRPr="00CF70D6">
        <w:rPr>
          <w:rFonts w:ascii="Avenir Next" w:hAnsi="Avenir Next" w:cs="OpenSans-CondensedLight"/>
          <w:b/>
          <w:bCs/>
          <w:sz w:val="18"/>
          <w:szCs w:val="18"/>
          <w:lang w:val="en-US"/>
        </w:rPr>
        <w:t>reserve</w:t>
      </w:r>
      <w:r w:rsidRPr="00CF70D6">
        <w:rPr>
          <w:rFonts w:ascii="Avenir Next" w:hAnsi="Avenir Next" w:cs="OpenSans-CondensedLight"/>
          <w:sz w:val="18"/>
          <w:szCs w:val="18"/>
          <w:lang w:val="en-US"/>
        </w:rPr>
        <w:t xml:space="preserve"> min. 50 hours</w:t>
      </w:r>
    </w:p>
    <w:p w14:paraId="12F7ECD2"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proofErr w:type="gramStart"/>
      <w:r w:rsidRPr="00CF70D6">
        <w:rPr>
          <w:rFonts w:ascii="Avenir Next" w:hAnsi="Avenir Next" w:cs="OpenSans-CondensedLight"/>
          <w:b/>
          <w:sz w:val="18"/>
          <w:szCs w:val="18"/>
          <w:lang w:val="en-US"/>
        </w:rPr>
        <w:t>Functions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 xml:space="preserve">Hours and minutes in the </w:t>
      </w:r>
      <w:proofErr w:type="spellStart"/>
      <w:r w:rsidRPr="00463246">
        <w:rPr>
          <w:rFonts w:ascii="Avenir Next" w:hAnsi="Avenir Next" w:cs="OpenSans-CondensedLight"/>
          <w:sz w:val="18"/>
          <w:szCs w:val="18"/>
          <w:lang w:val="en-US"/>
        </w:rPr>
        <w:t>centre</w:t>
      </w:r>
      <w:proofErr w:type="spellEnd"/>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Small seconds at 9 o'clock</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1/100th of a second Chronograph:</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Central chronograph hand that makes one turn each second</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30-minute counter at 3 o'clock</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60-second counter at 6 o'clock</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Chronograph power-reserve indication at 12 o'clock</w:t>
      </w:r>
      <w:r>
        <w:rPr>
          <w:rFonts w:ascii="Avenir Next" w:hAnsi="Avenir Next" w:cs="OpenSans-CondensedLight"/>
          <w:sz w:val="18"/>
          <w:szCs w:val="18"/>
          <w:lang w:val="en-US"/>
        </w:rPr>
        <w:t>.</w:t>
      </w:r>
    </w:p>
    <w:p w14:paraId="4C44F3FA"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bCs/>
          <w:sz w:val="18"/>
          <w:szCs w:val="18"/>
          <w:lang w:val="en-US"/>
        </w:rPr>
        <w:t>Finishes:</w:t>
      </w:r>
      <w:r w:rsidRPr="00CF70D6">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Gold colored main plate on movement + Special gold colored</w:t>
      </w:r>
      <w:r>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 xml:space="preserve">oscillating weight with </w:t>
      </w:r>
      <w:proofErr w:type="spellStart"/>
      <w:r w:rsidRPr="00463246">
        <w:rPr>
          <w:rFonts w:ascii="Avenir Next" w:hAnsi="Avenir Next" w:cs="OpenSans-CondensedLight"/>
          <w:sz w:val="18"/>
          <w:szCs w:val="18"/>
          <w:lang w:val="en-US"/>
        </w:rPr>
        <w:t>satined</w:t>
      </w:r>
      <w:proofErr w:type="spellEnd"/>
      <w:r w:rsidRPr="00463246">
        <w:rPr>
          <w:rFonts w:ascii="Avenir Next" w:hAnsi="Avenir Next" w:cs="OpenSans-CondensedLight"/>
          <w:sz w:val="18"/>
          <w:szCs w:val="18"/>
          <w:lang w:val="en-US"/>
        </w:rPr>
        <w:t xml:space="preserve"> </w:t>
      </w:r>
      <w:proofErr w:type="spellStart"/>
      <w:r w:rsidRPr="00463246">
        <w:rPr>
          <w:rFonts w:ascii="Avenir Next" w:hAnsi="Avenir Next" w:cs="OpenSans-CondensedLight"/>
          <w:sz w:val="18"/>
          <w:szCs w:val="18"/>
          <w:lang w:val="en-US"/>
        </w:rPr>
        <w:t>finishings</w:t>
      </w:r>
      <w:proofErr w:type="spellEnd"/>
    </w:p>
    <w:p w14:paraId="0C50A6C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Price</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21900</w:t>
      </w:r>
      <w:r w:rsidRPr="00CF70D6">
        <w:rPr>
          <w:rFonts w:ascii="Avenir Next" w:hAnsi="Avenir Next" w:cs="OpenSans-CondensedLight"/>
          <w:sz w:val="18"/>
          <w:szCs w:val="18"/>
          <w:lang w:val="en-US"/>
        </w:rPr>
        <w:t xml:space="preserve"> CHF</w:t>
      </w:r>
    </w:p>
    <w:p w14:paraId="0D1BA5F2"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Material</w:t>
      </w:r>
      <w:r w:rsidRPr="00CF70D6">
        <w:rPr>
          <w:rFonts w:ascii="Avenir Next" w:hAnsi="Avenir Next" w:cs="OpenSans-CondensedLight"/>
          <w:sz w:val="18"/>
          <w:szCs w:val="18"/>
          <w:lang w:val="en-US"/>
        </w:rPr>
        <w:t xml:space="preserve">: </w:t>
      </w:r>
      <w:proofErr w:type="spellStart"/>
      <w:r>
        <w:rPr>
          <w:rFonts w:ascii="Avenir Next" w:hAnsi="Avenir Next" w:cs="OpenSans-CondensedLight"/>
          <w:sz w:val="18"/>
          <w:szCs w:val="18"/>
          <w:lang w:val="en-US"/>
        </w:rPr>
        <w:t>M</w:t>
      </w:r>
      <w:r w:rsidRPr="009D0FD6">
        <w:rPr>
          <w:rFonts w:ascii="Avenir Next" w:hAnsi="Avenir Next" w:cs="OpenSans-CondensedLight"/>
          <w:sz w:val="18"/>
          <w:szCs w:val="18"/>
          <w:lang w:val="en-US"/>
        </w:rPr>
        <w:t>icroblasted</w:t>
      </w:r>
      <w:proofErr w:type="spellEnd"/>
      <w:r w:rsidRPr="009D0FD6">
        <w:rPr>
          <w:rFonts w:ascii="Avenir Next" w:hAnsi="Avenir Next" w:cs="OpenSans-CondensedLight"/>
          <w:sz w:val="18"/>
          <w:szCs w:val="18"/>
          <w:lang w:val="en-US"/>
        </w:rPr>
        <w:t xml:space="preserve"> titanium and polished rose gold</w:t>
      </w:r>
    </w:p>
    <w:p w14:paraId="78B9F37A" w14:textId="77777777" w:rsid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Water resistance</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20</w:t>
      </w:r>
      <w:r w:rsidRPr="00CF70D6">
        <w:rPr>
          <w:rFonts w:ascii="Avenir Next" w:hAnsi="Avenir Next" w:cs="OpenSans-CondensedLight"/>
          <w:sz w:val="18"/>
          <w:szCs w:val="18"/>
          <w:lang w:val="en-US"/>
        </w:rPr>
        <w:t xml:space="preserve"> ATM</w:t>
      </w:r>
    </w:p>
    <w:p w14:paraId="10BE82DD"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Diameter</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sidRPr="009D0FD6">
        <w:rPr>
          <w:rFonts w:ascii="Avenir Next" w:hAnsi="Avenir Next" w:cs="OpenSans-CondensedLight"/>
          <w:sz w:val="18"/>
          <w:szCs w:val="18"/>
          <w:lang w:val="en-US"/>
        </w:rPr>
        <w:t>4</w:t>
      </w:r>
      <w:r>
        <w:rPr>
          <w:rFonts w:ascii="Avenir Next" w:hAnsi="Avenir Next" w:cs="OpenSans-CondensedLight"/>
          <w:sz w:val="18"/>
          <w:szCs w:val="18"/>
          <w:lang w:val="en-US"/>
        </w:rPr>
        <w:t>5</w:t>
      </w:r>
      <w:r w:rsidRPr="009D0FD6">
        <w:rPr>
          <w:rFonts w:ascii="Avenir Next" w:hAnsi="Avenir Next" w:cs="OpenSans-CondensedLight"/>
          <w:sz w:val="18"/>
          <w:szCs w:val="18"/>
          <w:lang w:val="en-US"/>
        </w:rPr>
        <w:t xml:space="preserve"> mm</w:t>
      </w:r>
    </w:p>
    <w:p w14:paraId="77AF0F5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Thickness</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sidRPr="009D0FD6">
        <w:rPr>
          <w:rFonts w:ascii="Avenir Next" w:hAnsi="Avenir Next" w:cs="OpenSans-CondensedLight"/>
          <w:sz w:val="18"/>
          <w:szCs w:val="18"/>
          <w:lang w:val="en-US"/>
        </w:rPr>
        <w:t>15.40 mm</w:t>
      </w:r>
    </w:p>
    <w:p w14:paraId="11ED034F" w14:textId="77777777" w:rsidR="00C174B9" w:rsidRPr="0046324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Dial</w:t>
      </w:r>
      <w:r w:rsidRPr="00CF70D6">
        <w:rPr>
          <w:rFonts w:ascii="Avenir Next" w:hAnsi="Avenir Next" w:cs="OpenSans-CondensedLight"/>
          <w:sz w:val="18"/>
          <w:szCs w:val="18"/>
          <w:lang w:val="en-US"/>
        </w:rPr>
        <w:t xml:space="preserve">: </w:t>
      </w:r>
      <w:r w:rsidRPr="00463246">
        <w:rPr>
          <w:rFonts w:ascii="Avenir Next" w:hAnsi="Avenir Next" w:cs="OpenSans-CondensedLight"/>
          <w:sz w:val="18"/>
          <w:szCs w:val="18"/>
          <w:lang w:val="en-US"/>
        </w:rPr>
        <w:t>Tinted sapphire with three black-</w:t>
      </w:r>
      <w:proofErr w:type="spellStart"/>
      <w:r w:rsidRPr="00463246">
        <w:rPr>
          <w:rFonts w:ascii="Avenir Next" w:hAnsi="Avenir Next" w:cs="OpenSans-CondensedLight"/>
          <w:sz w:val="18"/>
          <w:szCs w:val="18"/>
          <w:lang w:val="en-US"/>
        </w:rPr>
        <w:t>coloured</w:t>
      </w:r>
      <w:proofErr w:type="spellEnd"/>
      <w:r w:rsidRPr="00463246">
        <w:rPr>
          <w:rFonts w:ascii="Avenir Next" w:hAnsi="Avenir Next" w:cs="OpenSans-CondensedLight"/>
          <w:sz w:val="18"/>
          <w:szCs w:val="18"/>
          <w:lang w:val="en-US"/>
        </w:rPr>
        <w:t xml:space="preserve"> counters</w:t>
      </w:r>
    </w:p>
    <w:p w14:paraId="4CA49AE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Hour markers</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Gold</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61D697E2"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lang w:val="en-US"/>
        </w:rPr>
      </w:pPr>
      <w:proofErr w:type="gramStart"/>
      <w:r w:rsidRPr="00CF70D6">
        <w:rPr>
          <w:rFonts w:ascii="Avenir Next" w:hAnsi="Avenir Next" w:cs="OpenSans-CondensedLight"/>
          <w:b/>
          <w:sz w:val="18"/>
          <w:szCs w:val="18"/>
          <w:lang w:val="en-US"/>
        </w:rPr>
        <w:t>Hands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Gold</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008D9365" w14:textId="77777777" w:rsidR="00C174B9" w:rsidRPr="00463246" w:rsidRDefault="00C174B9" w:rsidP="00C174B9">
      <w:pPr>
        <w:jc w:val="both"/>
        <w:rPr>
          <w:rFonts w:ascii="Avenir Next" w:eastAsia="Times New Roman" w:hAnsi="Avenir Next" w:cs="Arial"/>
          <w:sz w:val="18"/>
          <w:szCs w:val="18"/>
          <w:lang w:val="en-US" w:eastAsia="en-GB"/>
        </w:rPr>
      </w:pPr>
      <w:r w:rsidRPr="00CF70D6">
        <w:rPr>
          <w:rFonts w:ascii="Avenir Next" w:hAnsi="Avenir Next" w:cs="OpenSans-CondensedLight"/>
          <w:b/>
          <w:sz w:val="18"/>
          <w:szCs w:val="18"/>
          <w:lang w:val="en-US"/>
        </w:rPr>
        <w:t>Bracelet &amp; Buckle:</w:t>
      </w:r>
      <w:r w:rsidRPr="00CF70D6">
        <w:rPr>
          <w:rFonts w:ascii="Avenir Next" w:hAnsi="Avenir Next" w:cs="OpenSans-CondensedLight"/>
          <w:sz w:val="18"/>
          <w:szCs w:val="18"/>
          <w:lang w:val="en-US"/>
        </w:rPr>
        <w:t xml:space="preserve"> </w:t>
      </w:r>
      <w:proofErr w:type="spellStart"/>
      <w:r w:rsidRPr="00463246">
        <w:rPr>
          <w:rFonts w:ascii="Avenir Next" w:eastAsia="Times New Roman" w:hAnsi="Avenir Next" w:cs="Arial"/>
          <w:sz w:val="18"/>
          <w:szCs w:val="18"/>
          <w:lang w:val="en-US" w:eastAsia="en-GB"/>
        </w:rPr>
        <w:t>Microblasted</w:t>
      </w:r>
      <w:proofErr w:type="spellEnd"/>
      <w:r w:rsidRPr="00463246">
        <w:rPr>
          <w:rFonts w:ascii="Avenir Next" w:eastAsia="Times New Roman" w:hAnsi="Avenir Next" w:cs="Arial"/>
          <w:sz w:val="18"/>
          <w:szCs w:val="18"/>
          <w:lang w:val="en-US" w:eastAsia="en-GB"/>
        </w:rPr>
        <w:t xml:space="preserve"> titanium bracelet</w:t>
      </w:r>
      <w:r>
        <w:rPr>
          <w:rFonts w:ascii="Avenir Next" w:eastAsia="Times New Roman" w:hAnsi="Avenir Next" w:cs="Arial"/>
          <w:sz w:val="18"/>
          <w:szCs w:val="18"/>
          <w:lang w:val="en-US" w:eastAsia="en-GB"/>
        </w:rPr>
        <w:t xml:space="preserve">. Also comes with a </w:t>
      </w:r>
      <w:r w:rsidRPr="00CF70D6">
        <w:rPr>
          <w:rFonts w:ascii="Avenir Next" w:eastAsia="Times New Roman" w:hAnsi="Avenir Next" w:cs="Arial"/>
          <w:sz w:val="18"/>
          <w:szCs w:val="18"/>
          <w:lang w:val="en-US" w:eastAsia="en-GB"/>
        </w:rPr>
        <w:t xml:space="preserve">rubber </w:t>
      </w:r>
      <w:bookmarkEnd w:id="0"/>
      <w:r>
        <w:rPr>
          <w:rFonts w:ascii="Avenir Next" w:eastAsia="Times New Roman" w:hAnsi="Avenir Next" w:cs="Arial"/>
          <w:sz w:val="18"/>
          <w:szCs w:val="18"/>
          <w:lang w:val="en-US" w:eastAsia="en-GB"/>
        </w:rPr>
        <w:t xml:space="preserve">strap and a </w:t>
      </w:r>
      <w:r>
        <w:rPr>
          <w:rFonts w:ascii="Avenir Next" w:hAnsi="Avenir Next"/>
          <w:sz w:val="18"/>
          <w:szCs w:val="18"/>
          <w:lang w:val="en-GB"/>
        </w:rPr>
        <w:t>V</w:t>
      </w:r>
      <w:r w:rsidRPr="00CB76E3">
        <w:rPr>
          <w:rFonts w:ascii="Avenir Next" w:hAnsi="Avenir Next"/>
          <w:sz w:val="18"/>
          <w:szCs w:val="18"/>
          <w:lang w:val="en-GB"/>
        </w:rPr>
        <w:t>elcro</w:t>
      </w:r>
      <w:r w:rsidRPr="00B0457B">
        <w:rPr>
          <w:rFonts w:ascii="Avenir Next" w:hAnsi="Avenir Next"/>
          <w:sz w:val="18"/>
          <w:szCs w:val="18"/>
          <w:lang w:val="en-US"/>
        </w:rPr>
        <w:t>®</w:t>
      </w:r>
      <w:r w:rsidRPr="004C3834">
        <w:rPr>
          <w:rFonts w:ascii="Avenir Next" w:hAnsi="Avenir Next"/>
          <w:sz w:val="18"/>
          <w:szCs w:val="18"/>
          <w:lang w:val="en-US"/>
        </w:rPr>
        <w:t xml:space="preserve"> </w:t>
      </w:r>
      <w:r>
        <w:rPr>
          <w:rFonts w:ascii="Avenir Next" w:eastAsia="Times New Roman" w:hAnsi="Avenir Next" w:cs="Arial"/>
          <w:sz w:val="18"/>
          <w:szCs w:val="18"/>
          <w:lang w:val="en-US" w:eastAsia="en-GB"/>
        </w:rPr>
        <w:t xml:space="preserve">strap. </w:t>
      </w:r>
      <w:r w:rsidRPr="00CF70D6">
        <w:rPr>
          <w:rFonts w:ascii="Avenir Next" w:eastAsia="Times New Roman" w:hAnsi="Avenir Next" w:cs="Arial"/>
          <w:sz w:val="18"/>
          <w:szCs w:val="18"/>
          <w:lang w:val="en-US" w:eastAsia="en-GB"/>
        </w:rPr>
        <w:t xml:space="preserve"> </w:t>
      </w:r>
    </w:p>
    <w:p w14:paraId="525C3872" w14:textId="77777777" w:rsidR="00C174B9" w:rsidRPr="00463246" w:rsidRDefault="00C174B9" w:rsidP="00C174B9">
      <w:pPr>
        <w:jc w:val="both"/>
        <w:rPr>
          <w:rFonts w:ascii="Avenir Next" w:hAnsi="Avenir Next"/>
          <w:sz w:val="18"/>
          <w:szCs w:val="18"/>
          <w:lang w:val="en-US"/>
        </w:rPr>
      </w:pPr>
    </w:p>
    <w:p w14:paraId="2534F9A4" w14:textId="70462477" w:rsidR="00C174B9" w:rsidRDefault="00C174B9">
      <w:pPr>
        <w:rPr>
          <w:rFonts w:ascii="Avenir Next" w:eastAsia="Times New Roman" w:hAnsi="Avenir Next" w:cs="Arial"/>
          <w:sz w:val="18"/>
          <w:szCs w:val="18"/>
          <w:lang w:val="en-US"/>
        </w:rPr>
      </w:pPr>
      <w:r>
        <w:rPr>
          <w:rFonts w:ascii="Avenir Next" w:eastAsia="Times New Roman" w:hAnsi="Avenir Next" w:cs="Arial"/>
          <w:sz w:val="18"/>
          <w:szCs w:val="18"/>
          <w:lang w:val="en-US"/>
        </w:rPr>
        <w:br w:type="page"/>
      </w:r>
    </w:p>
    <w:p w14:paraId="737318DD" w14:textId="77777777" w:rsidR="00C174B9" w:rsidRPr="00CF70D6" w:rsidRDefault="00C174B9" w:rsidP="00C174B9">
      <w:pPr>
        <w:jc w:val="both"/>
        <w:rPr>
          <w:rFonts w:ascii="Avenir Next" w:hAnsi="Avenir Next" w:cstheme="majorHAnsi"/>
          <w:b/>
          <w:szCs w:val="20"/>
          <w:lang w:val="en-US"/>
        </w:rPr>
      </w:pPr>
      <w:r w:rsidRPr="00CF70D6">
        <w:rPr>
          <w:rFonts w:ascii="Avenir Next" w:hAnsi="Avenir Next" w:cstheme="majorHAnsi"/>
          <w:b/>
          <w:szCs w:val="20"/>
          <w:lang w:val="en-US"/>
        </w:rPr>
        <w:lastRenderedPageBreak/>
        <w:t xml:space="preserve">DEFY </w:t>
      </w:r>
      <w:r>
        <w:rPr>
          <w:rFonts w:ascii="Avenir Next" w:hAnsi="Avenir Next" w:cstheme="majorHAnsi"/>
          <w:b/>
          <w:szCs w:val="20"/>
          <w:lang w:val="en-US"/>
        </w:rPr>
        <w:t xml:space="preserve">21 </w:t>
      </w:r>
      <w:proofErr w:type="gramStart"/>
      <w:r>
        <w:rPr>
          <w:rFonts w:ascii="Avenir Next" w:hAnsi="Avenir Next" w:cstheme="majorHAnsi"/>
          <w:b/>
          <w:szCs w:val="20"/>
          <w:lang w:val="en-US"/>
        </w:rPr>
        <w:t>SPECTRUM</w:t>
      </w:r>
      <w:proofErr w:type="gramEnd"/>
    </w:p>
    <w:p w14:paraId="218DC422" w14:textId="77777777" w:rsidR="00C174B9" w:rsidRDefault="00C174B9" w:rsidP="00C174B9">
      <w:pPr>
        <w:jc w:val="both"/>
        <w:rPr>
          <w:rFonts w:ascii="Avenir Next" w:hAnsi="Avenir Next" w:cs="OpenSans-CondensedLight"/>
          <w:sz w:val="18"/>
          <w:szCs w:val="18"/>
          <w:lang w:val="en-US"/>
        </w:rPr>
      </w:pPr>
      <w:r w:rsidRPr="00CF70D6">
        <w:rPr>
          <w:rFonts w:ascii="Avenir Next" w:hAnsi="Avenir Next" w:cs="OpenSans-CondensedLight"/>
          <w:sz w:val="18"/>
          <w:szCs w:val="18"/>
          <w:lang w:val="en-US"/>
        </w:rPr>
        <w:t xml:space="preserve">Reference: </w:t>
      </w:r>
      <w:r w:rsidRPr="003535B3">
        <w:rPr>
          <w:rFonts w:ascii="Avenir Next" w:hAnsi="Avenir Next" w:cs="OpenSans-CondensedLight"/>
          <w:sz w:val="18"/>
          <w:szCs w:val="18"/>
          <w:lang w:val="en-US"/>
        </w:rPr>
        <w:t>32.9005.9004/</w:t>
      </w:r>
      <w:proofErr w:type="gramStart"/>
      <w:r w:rsidRPr="003535B3">
        <w:rPr>
          <w:rFonts w:ascii="Avenir Next" w:hAnsi="Avenir Next" w:cs="OpenSans-CondensedLight"/>
          <w:sz w:val="18"/>
          <w:szCs w:val="18"/>
          <w:lang w:val="en-US"/>
        </w:rPr>
        <w:t>05.R</w:t>
      </w:r>
      <w:proofErr w:type="gramEnd"/>
      <w:r w:rsidRPr="003535B3">
        <w:rPr>
          <w:rFonts w:ascii="Avenir Next" w:hAnsi="Avenir Next" w:cs="OpenSans-CondensedLight"/>
          <w:sz w:val="18"/>
          <w:szCs w:val="18"/>
          <w:lang w:val="en-US"/>
        </w:rPr>
        <w:t>944</w:t>
      </w:r>
    </w:p>
    <w:p w14:paraId="56AA0AEA" w14:textId="77777777" w:rsidR="00C174B9" w:rsidRDefault="00C174B9" w:rsidP="00C174B9">
      <w:pPr>
        <w:jc w:val="both"/>
        <w:rPr>
          <w:rFonts w:ascii="Avenir Next" w:hAnsi="Avenir Next" w:cs="OpenSans-CondensedLight"/>
          <w:sz w:val="18"/>
          <w:szCs w:val="18"/>
          <w:lang w:val="en-US"/>
        </w:rPr>
      </w:pPr>
      <w:r>
        <w:rPr>
          <w:rFonts w:ascii="Avenir Next" w:hAnsi="Avenir Next" w:cs="OpenSans-CondensedLight"/>
          <w:sz w:val="18"/>
          <w:szCs w:val="18"/>
          <w:lang w:val="en-US"/>
        </w:rPr>
        <w:t>Limited Edition of 10 units – Boutiques Only</w:t>
      </w:r>
    </w:p>
    <w:p w14:paraId="5471A68C" w14:textId="77777777" w:rsidR="00C174B9" w:rsidRPr="00CF70D6" w:rsidRDefault="00C174B9" w:rsidP="00C174B9">
      <w:pPr>
        <w:jc w:val="both"/>
        <w:rPr>
          <w:rFonts w:ascii="Avenir Next" w:hAnsi="Avenir Next" w:cs="Arial"/>
          <w:sz w:val="16"/>
          <w:szCs w:val="36"/>
          <w:lang w:val="en-US"/>
        </w:rPr>
      </w:pPr>
    </w:p>
    <w:p w14:paraId="270F2626"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Key points:</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Exclusive dynamic signature of one rotation per second for the</w:t>
      </w:r>
    </w:p>
    <w:p w14:paraId="0B3738C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Pr>
          <w:noProof/>
        </w:rPr>
        <w:drawing>
          <wp:anchor distT="0" distB="0" distL="114300" distR="114300" simplePos="0" relativeHeight="251663360" behindDoc="1" locked="0" layoutInCell="1" allowOverlap="1" wp14:anchorId="18A5DA41" wp14:editId="2DB2B84C">
            <wp:simplePos x="0" y="0"/>
            <wp:positionH relativeFrom="column">
              <wp:posOffset>3966210</wp:posOffset>
            </wp:positionH>
            <wp:positionV relativeFrom="paragraph">
              <wp:posOffset>12311</wp:posOffset>
            </wp:positionV>
            <wp:extent cx="2517775" cy="3597910"/>
            <wp:effectExtent l="0" t="0" r="0" b="2540"/>
            <wp:wrapTight wrapText="bothSides">
              <wp:wrapPolygon edited="0">
                <wp:start x="0" y="0"/>
                <wp:lineTo x="0" y="21501"/>
                <wp:lineTo x="21409" y="21501"/>
                <wp:lineTo x="21409"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3535B3">
        <w:rPr>
          <w:rFonts w:ascii="Avenir Next" w:hAnsi="Avenir Next" w:cs="OpenSans-CondensedLight"/>
          <w:sz w:val="18"/>
          <w:szCs w:val="18"/>
          <w:lang w:val="en-US"/>
        </w:rPr>
        <w:t>Chrono hand</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1 escapement for the Watch (36,000 </w:t>
      </w:r>
      <w:proofErr w:type="spellStart"/>
      <w:r w:rsidRPr="003535B3">
        <w:rPr>
          <w:rFonts w:ascii="Avenir Next" w:hAnsi="Avenir Next" w:cs="OpenSans-CondensedLight"/>
          <w:sz w:val="18"/>
          <w:szCs w:val="18"/>
          <w:lang w:val="en-US"/>
        </w:rPr>
        <w:t>VpH</w:t>
      </w:r>
      <w:proofErr w:type="spellEnd"/>
      <w:r w:rsidRPr="003535B3">
        <w:rPr>
          <w:rFonts w:ascii="Avenir Next" w:hAnsi="Avenir Next" w:cs="OpenSans-CondensedLight"/>
          <w:sz w:val="18"/>
          <w:szCs w:val="18"/>
          <w:lang w:val="en-US"/>
        </w:rPr>
        <w:t xml:space="preserve"> - 5 Hz</w:t>
      </w:r>
      <w:proofErr w:type="gramStart"/>
      <w:r w:rsidRPr="003535B3">
        <w:rPr>
          <w:rFonts w:ascii="Avenir Next" w:hAnsi="Avenir Next" w:cs="OpenSans-CondensedLight"/>
          <w:sz w:val="18"/>
          <w:szCs w:val="18"/>
          <w:lang w:val="en-US"/>
        </w:rPr>
        <w:t>) ;</w:t>
      </w:r>
      <w:proofErr w:type="gramEnd"/>
      <w:r w:rsidRPr="003535B3">
        <w:rPr>
          <w:rFonts w:ascii="Avenir Next" w:hAnsi="Avenir Next" w:cs="OpenSans-CondensedLight"/>
          <w:sz w:val="18"/>
          <w:szCs w:val="18"/>
          <w:lang w:val="en-US"/>
        </w:rPr>
        <w:t xml:space="preserve"> 1 escapement for</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the Chronograph (360,000 </w:t>
      </w:r>
      <w:proofErr w:type="spellStart"/>
      <w:r w:rsidRPr="003535B3">
        <w:rPr>
          <w:rFonts w:ascii="Avenir Next" w:hAnsi="Avenir Next" w:cs="OpenSans-CondensedLight"/>
          <w:sz w:val="18"/>
          <w:szCs w:val="18"/>
          <w:lang w:val="en-US"/>
        </w:rPr>
        <w:t>VpH</w:t>
      </w:r>
      <w:proofErr w:type="spellEnd"/>
      <w:r w:rsidRPr="003535B3">
        <w:rPr>
          <w:rFonts w:ascii="Avenir Next" w:hAnsi="Avenir Next" w:cs="OpenSans-CondensedLight"/>
          <w:sz w:val="18"/>
          <w:szCs w:val="18"/>
          <w:lang w:val="en-US"/>
        </w:rPr>
        <w:t xml:space="preserve"> - 50Hz)</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Certified Chronometer</w:t>
      </w:r>
    </w:p>
    <w:p w14:paraId="6088F96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Movement</w:t>
      </w:r>
      <w:r w:rsidRPr="00CF70D6">
        <w:rPr>
          <w:rFonts w:ascii="Avenir Next" w:hAnsi="Avenir Next" w:cs="OpenSans-CondensedLight"/>
          <w:sz w:val="18"/>
          <w:szCs w:val="18"/>
          <w:lang w:val="en-US"/>
        </w:rPr>
        <w:t xml:space="preserve">: El Primero 9004 automatic </w:t>
      </w:r>
    </w:p>
    <w:p w14:paraId="01D42A6D"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Frequency</w:t>
      </w:r>
      <w:r w:rsidRPr="00CF70D6">
        <w:rPr>
          <w:rFonts w:ascii="Avenir Next" w:hAnsi="Avenir Next" w:cs="OpenSans-CondensedLight"/>
          <w:sz w:val="18"/>
          <w:szCs w:val="18"/>
          <w:lang w:val="en-US"/>
        </w:rPr>
        <w:t xml:space="preserve"> 36,000 </w:t>
      </w:r>
      <w:proofErr w:type="spellStart"/>
      <w:r w:rsidRPr="00CF70D6">
        <w:rPr>
          <w:rFonts w:ascii="Avenir Next" w:hAnsi="Avenir Next" w:cs="OpenSans-CondensedLight"/>
          <w:sz w:val="18"/>
          <w:szCs w:val="18"/>
          <w:lang w:val="en-US"/>
        </w:rPr>
        <w:t>VpH</w:t>
      </w:r>
      <w:proofErr w:type="spellEnd"/>
      <w:r w:rsidRPr="00CF70D6">
        <w:rPr>
          <w:rFonts w:ascii="Avenir Next" w:hAnsi="Avenir Next" w:cs="OpenSans-CondensedLight"/>
          <w:sz w:val="18"/>
          <w:szCs w:val="18"/>
          <w:lang w:val="en-US"/>
        </w:rPr>
        <w:t xml:space="preserve"> (5 Hz)</w:t>
      </w:r>
      <w:r w:rsidRPr="00CF70D6">
        <w:rPr>
          <w:lang w:val="en-US"/>
        </w:rPr>
        <w:t xml:space="preserve"> </w:t>
      </w:r>
      <w:r>
        <w:rPr>
          <w:lang w:val="en-US"/>
        </w:rPr>
        <w:tab/>
      </w:r>
    </w:p>
    <w:p w14:paraId="436C5ACF"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Power</w:t>
      </w:r>
      <w:r w:rsidRPr="00CF70D6">
        <w:rPr>
          <w:rFonts w:ascii="Avenir Next" w:hAnsi="Avenir Next" w:cs="OpenSans-CondensedLight"/>
          <w:sz w:val="18"/>
          <w:szCs w:val="18"/>
          <w:lang w:val="en-US"/>
        </w:rPr>
        <w:t xml:space="preserve"> </w:t>
      </w:r>
      <w:r w:rsidRPr="00CF70D6">
        <w:rPr>
          <w:rFonts w:ascii="Avenir Next" w:hAnsi="Avenir Next" w:cs="OpenSans-CondensedLight"/>
          <w:b/>
          <w:bCs/>
          <w:sz w:val="18"/>
          <w:szCs w:val="18"/>
          <w:lang w:val="en-US"/>
        </w:rPr>
        <w:t>reserve</w:t>
      </w:r>
      <w:r w:rsidRPr="00CF70D6">
        <w:rPr>
          <w:rFonts w:ascii="Avenir Next" w:hAnsi="Avenir Next" w:cs="OpenSans-CondensedLight"/>
          <w:sz w:val="18"/>
          <w:szCs w:val="18"/>
          <w:lang w:val="en-US"/>
        </w:rPr>
        <w:t xml:space="preserve"> min. 50 hours</w:t>
      </w:r>
    </w:p>
    <w:p w14:paraId="2EE48E6B"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proofErr w:type="gramStart"/>
      <w:r w:rsidRPr="00CF70D6">
        <w:rPr>
          <w:rFonts w:ascii="Avenir Next" w:hAnsi="Avenir Next" w:cs="OpenSans-CondensedLight"/>
          <w:b/>
          <w:sz w:val="18"/>
          <w:szCs w:val="18"/>
          <w:lang w:val="en-US"/>
        </w:rPr>
        <w:t>Functions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Hours and minutes in the </w:t>
      </w:r>
      <w:proofErr w:type="spellStart"/>
      <w:r w:rsidRPr="003535B3">
        <w:rPr>
          <w:rFonts w:ascii="Avenir Next" w:hAnsi="Avenir Next" w:cs="OpenSans-CondensedLight"/>
          <w:sz w:val="18"/>
          <w:szCs w:val="18"/>
          <w:lang w:val="en-US"/>
        </w:rPr>
        <w:t>centre</w:t>
      </w:r>
      <w:proofErr w:type="spellEnd"/>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Small seconds at 9 o'clock</w:t>
      </w:r>
    </w:p>
    <w:p w14:paraId="113879D6"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sz w:val="18"/>
          <w:szCs w:val="18"/>
          <w:lang w:val="en-US"/>
        </w:rPr>
        <w:t>1/100th of a second Chronograph:</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Central chronograph hand that makes one turn each second</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30-minute counter at 3 o'clock</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60-second counter at 6 o'clock</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Chronograph power-reserve indication at 12 o'clock</w:t>
      </w:r>
    </w:p>
    <w:p w14:paraId="3EA6CDD9"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bCs/>
          <w:sz w:val="18"/>
          <w:szCs w:val="18"/>
          <w:lang w:val="en-US"/>
        </w:rPr>
        <w:t>Finishes:</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Orange colored main plate on movement + Special orange colored</w:t>
      </w:r>
    </w:p>
    <w:p w14:paraId="2033E622" w14:textId="77777777" w:rsid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sz w:val="18"/>
          <w:szCs w:val="18"/>
          <w:lang w:val="en-US"/>
        </w:rPr>
        <w:t xml:space="preserve">oscillating weight with </w:t>
      </w:r>
      <w:proofErr w:type="spellStart"/>
      <w:r w:rsidRPr="003535B3">
        <w:rPr>
          <w:rFonts w:ascii="Avenir Next" w:hAnsi="Avenir Next" w:cs="OpenSans-CondensedLight"/>
          <w:sz w:val="18"/>
          <w:szCs w:val="18"/>
          <w:lang w:val="en-US"/>
        </w:rPr>
        <w:t>satined</w:t>
      </w:r>
      <w:proofErr w:type="spellEnd"/>
      <w:r w:rsidRPr="003535B3">
        <w:rPr>
          <w:rFonts w:ascii="Avenir Next" w:hAnsi="Avenir Next" w:cs="OpenSans-CondensedLight"/>
          <w:sz w:val="18"/>
          <w:szCs w:val="18"/>
          <w:lang w:val="en-US"/>
        </w:rPr>
        <w:t xml:space="preserve"> </w:t>
      </w:r>
      <w:proofErr w:type="spellStart"/>
      <w:r w:rsidRPr="003535B3">
        <w:rPr>
          <w:rFonts w:ascii="Avenir Next" w:hAnsi="Avenir Next" w:cs="OpenSans-CondensedLight"/>
          <w:sz w:val="18"/>
          <w:szCs w:val="18"/>
          <w:lang w:val="en-US"/>
        </w:rPr>
        <w:t>finishings</w:t>
      </w:r>
      <w:proofErr w:type="spellEnd"/>
    </w:p>
    <w:p w14:paraId="02107A3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Price</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3</w:t>
      </w:r>
      <w:r>
        <w:rPr>
          <w:rFonts w:ascii="Avenir Next" w:hAnsi="Avenir Next" w:cs="OpenSans-CondensedLight"/>
          <w:sz w:val="18"/>
          <w:szCs w:val="18"/>
          <w:lang w:val="en-US"/>
        </w:rPr>
        <w:t>4</w:t>
      </w:r>
      <w:r w:rsidRPr="003535B3">
        <w:rPr>
          <w:rFonts w:ascii="Avenir Next" w:hAnsi="Avenir Next" w:cs="OpenSans-CondensedLight"/>
          <w:sz w:val="18"/>
          <w:szCs w:val="18"/>
          <w:lang w:val="en-US"/>
        </w:rPr>
        <w:t>900</w:t>
      </w:r>
      <w:r>
        <w:rPr>
          <w:rFonts w:ascii="Avenir Next" w:hAnsi="Avenir Next" w:cs="OpenSans-CondensedLight"/>
          <w:sz w:val="18"/>
          <w:szCs w:val="18"/>
          <w:lang w:val="en-US"/>
        </w:rPr>
        <w:t xml:space="preserve"> </w:t>
      </w:r>
      <w:r w:rsidRPr="00CF70D6">
        <w:rPr>
          <w:rFonts w:ascii="Avenir Next" w:hAnsi="Avenir Next" w:cs="OpenSans-CondensedLight"/>
          <w:sz w:val="18"/>
          <w:szCs w:val="18"/>
          <w:lang w:val="en-US"/>
        </w:rPr>
        <w:t>CHF</w:t>
      </w:r>
    </w:p>
    <w:p w14:paraId="4D2CB3D1" w14:textId="77777777" w:rsid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Material</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Stainless steel set with diamonds</w:t>
      </w:r>
    </w:p>
    <w:p w14:paraId="46FB4918"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b/>
          <w:bCs/>
          <w:sz w:val="18"/>
          <w:szCs w:val="18"/>
          <w:lang w:val="en-US"/>
        </w:rPr>
        <w:t>Carats</w:t>
      </w:r>
      <w:r w:rsidRPr="003535B3">
        <w:rPr>
          <w:rFonts w:ascii="Avenir Next" w:hAnsi="Avenir Next" w:cs="OpenSans-CondensedLight"/>
          <w:sz w:val="18"/>
          <w:szCs w:val="18"/>
          <w:lang w:val="en-US"/>
        </w:rPr>
        <w:t xml:space="preserve"> ~5.00 </w:t>
      </w:r>
      <w:proofErr w:type="spellStart"/>
      <w:r w:rsidRPr="003535B3">
        <w:rPr>
          <w:rFonts w:ascii="Avenir Next" w:hAnsi="Avenir Next" w:cs="OpenSans-CondensedLight"/>
          <w:sz w:val="18"/>
          <w:szCs w:val="18"/>
          <w:lang w:val="en-US"/>
        </w:rPr>
        <w:t>cts</w:t>
      </w:r>
      <w:proofErr w:type="spellEnd"/>
    </w:p>
    <w:p w14:paraId="31300B57" w14:textId="77777777" w:rsid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b/>
          <w:bCs/>
          <w:sz w:val="18"/>
          <w:szCs w:val="18"/>
          <w:lang w:val="en-US"/>
        </w:rPr>
        <w:t>Case</w:t>
      </w:r>
      <w:r w:rsidRPr="003535B3">
        <w:rPr>
          <w:rFonts w:ascii="Avenir Next" w:hAnsi="Avenir Next" w:cs="OpenSans-CondensedLight"/>
          <w:sz w:val="18"/>
          <w:szCs w:val="18"/>
          <w:lang w:val="en-US"/>
        </w:rPr>
        <w:t xml:space="preserve"> 288 VVS brilliant-cut diamonds</w:t>
      </w:r>
    </w:p>
    <w:p w14:paraId="1B2FD87B"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b/>
          <w:bCs/>
          <w:sz w:val="18"/>
          <w:szCs w:val="18"/>
          <w:lang w:val="en-US"/>
        </w:rPr>
        <w:t>Bezel</w:t>
      </w:r>
      <w:r w:rsidRPr="003535B3">
        <w:rPr>
          <w:rFonts w:ascii="Avenir Next" w:hAnsi="Avenir Next" w:cs="OpenSans-CondensedLight"/>
          <w:sz w:val="18"/>
          <w:szCs w:val="18"/>
          <w:lang w:val="en-US"/>
        </w:rPr>
        <w:t xml:space="preserve"> 44 VVS </w:t>
      </w:r>
      <w:r>
        <w:rPr>
          <w:rFonts w:ascii="Avenir Next" w:hAnsi="Avenir Next" w:cs="OpenSans-CondensedLight"/>
          <w:sz w:val="18"/>
          <w:szCs w:val="18"/>
          <w:lang w:val="en-US"/>
        </w:rPr>
        <w:t>orange</w:t>
      </w:r>
      <w:r w:rsidRPr="003535B3">
        <w:rPr>
          <w:rFonts w:ascii="Avenir Next" w:hAnsi="Avenir Next" w:cs="OpenSans-CondensedLight"/>
          <w:sz w:val="18"/>
          <w:szCs w:val="18"/>
          <w:lang w:val="en-US"/>
        </w:rPr>
        <w:t xml:space="preserve"> baguette-cut sapphire</w:t>
      </w:r>
    </w:p>
    <w:p w14:paraId="1590B24A"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Water resistance</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3</w:t>
      </w:r>
      <w:r w:rsidRPr="00CF70D6">
        <w:rPr>
          <w:rFonts w:ascii="Avenir Next" w:hAnsi="Avenir Next" w:cs="OpenSans-CondensedLight"/>
          <w:sz w:val="18"/>
          <w:szCs w:val="18"/>
          <w:lang w:val="en-US"/>
        </w:rPr>
        <w:t xml:space="preserve"> ATM</w:t>
      </w:r>
    </w:p>
    <w:p w14:paraId="6B147EEC"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Diameter</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Pr>
          <w:rFonts w:ascii="Avenir Next" w:hAnsi="Avenir Next" w:cs="OpenSans-CondensedLight"/>
          <w:sz w:val="18"/>
          <w:szCs w:val="18"/>
          <w:lang w:val="en-US"/>
        </w:rPr>
        <w:t>44</w:t>
      </w:r>
      <w:r w:rsidRPr="009D0FD6">
        <w:rPr>
          <w:rFonts w:ascii="Avenir Next" w:hAnsi="Avenir Next" w:cs="OpenSans-CondensedLight"/>
          <w:sz w:val="18"/>
          <w:szCs w:val="18"/>
          <w:lang w:val="en-US"/>
        </w:rPr>
        <w:t xml:space="preserve"> mm</w:t>
      </w:r>
    </w:p>
    <w:p w14:paraId="0C560CDD"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Thickness</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sidRPr="009D0FD6">
        <w:rPr>
          <w:rFonts w:ascii="Avenir Next" w:hAnsi="Avenir Next" w:cs="OpenSans-CondensedLight"/>
          <w:sz w:val="18"/>
          <w:szCs w:val="18"/>
          <w:lang w:val="en-US"/>
        </w:rPr>
        <w:t>15.40 mm</w:t>
      </w:r>
    </w:p>
    <w:p w14:paraId="5C3827C4"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Dial:</w:t>
      </w:r>
      <w:r w:rsidRPr="00CF70D6">
        <w:rPr>
          <w:rFonts w:ascii="Avenir Next" w:hAnsi="Avenir Next" w:cs="OpenSans-CondensedLight"/>
          <w:sz w:val="18"/>
          <w:szCs w:val="18"/>
          <w:lang w:val="en-US"/>
        </w:rPr>
        <w:t xml:space="preserve"> </w:t>
      </w:r>
      <w:proofErr w:type="spellStart"/>
      <w:r w:rsidRPr="003535B3">
        <w:rPr>
          <w:rFonts w:ascii="Avenir Next" w:hAnsi="Avenir Next" w:cs="OpenSans-CondensedLight"/>
          <w:sz w:val="18"/>
          <w:szCs w:val="18"/>
          <w:lang w:val="en-US"/>
        </w:rPr>
        <w:t>Openworked</w:t>
      </w:r>
      <w:proofErr w:type="spellEnd"/>
      <w:r w:rsidRPr="003535B3">
        <w:rPr>
          <w:rFonts w:ascii="Avenir Next" w:hAnsi="Avenir Next" w:cs="OpenSans-CondensedLight"/>
          <w:sz w:val="18"/>
          <w:szCs w:val="18"/>
          <w:lang w:val="en-US"/>
        </w:rPr>
        <w:t xml:space="preserve"> with two different-</w:t>
      </w:r>
      <w:proofErr w:type="spellStart"/>
      <w:r w:rsidRPr="003535B3">
        <w:rPr>
          <w:rFonts w:ascii="Avenir Next" w:hAnsi="Avenir Next" w:cs="OpenSans-CondensedLight"/>
          <w:sz w:val="18"/>
          <w:szCs w:val="18"/>
          <w:lang w:val="en-US"/>
        </w:rPr>
        <w:t>coloured</w:t>
      </w:r>
      <w:proofErr w:type="spellEnd"/>
      <w:r w:rsidRPr="003535B3">
        <w:rPr>
          <w:rFonts w:ascii="Avenir Next" w:hAnsi="Avenir Next" w:cs="OpenSans-CondensedLight"/>
          <w:sz w:val="18"/>
          <w:szCs w:val="18"/>
          <w:lang w:val="en-US"/>
        </w:rPr>
        <w:t xml:space="preserve"> counters</w:t>
      </w:r>
    </w:p>
    <w:p w14:paraId="715A6DD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Hour markers</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Rhodium-</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35355ABA"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lang w:val="en-US"/>
        </w:rPr>
      </w:pPr>
      <w:proofErr w:type="gramStart"/>
      <w:r w:rsidRPr="00CF70D6">
        <w:rPr>
          <w:rFonts w:ascii="Avenir Next" w:hAnsi="Avenir Next" w:cs="OpenSans-CondensedLight"/>
          <w:b/>
          <w:sz w:val="18"/>
          <w:szCs w:val="18"/>
          <w:lang w:val="en-US"/>
        </w:rPr>
        <w:t>Hands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Rhodium</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5AE66843" w14:textId="77777777" w:rsidR="00C174B9" w:rsidRPr="003535B3" w:rsidRDefault="00C174B9" w:rsidP="00C174B9">
      <w:pPr>
        <w:jc w:val="both"/>
        <w:rPr>
          <w:rFonts w:ascii="Avenir Next" w:eastAsia="Times New Roman" w:hAnsi="Avenir Next" w:cs="Arial"/>
          <w:sz w:val="18"/>
          <w:szCs w:val="18"/>
          <w:lang w:val="en-US" w:eastAsia="en-GB"/>
        </w:rPr>
      </w:pPr>
      <w:r w:rsidRPr="00CF70D6">
        <w:rPr>
          <w:rFonts w:ascii="Avenir Next" w:hAnsi="Avenir Next" w:cs="OpenSans-CondensedLight"/>
          <w:b/>
          <w:sz w:val="18"/>
          <w:szCs w:val="18"/>
          <w:lang w:val="en-US"/>
        </w:rPr>
        <w:t>Bracelet &amp; Buckle:</w:t>
      </w:r>
      <w:r w:rsidRPr="00CF70D6">
        <w:rPr>
          <w:rFonts w:ascii="Avenir Next" w:hAnsi="Avenir Next" w:cs="OpenSans-CondensedLight"/>
          <w:sz w:val="18"/>
          <w:szCs w:val="18"/>
          <w:lang w:val="en-US"/>
        </w:rPr>
        <w:t xml:space="preserve"> </w:t>
      </w:r>
      <w:r w:rsidRPr="003535B3">
        <w:rPr>
          <w:rFonts w:ascii="Avenir Next" w:eastAsia="Times New Roman" w:hAnsi="Avenir Next" w:cs="Arial"/>
          <w:sz w:val="18"/>
          <w:szCs w:val="18"/>
          <w:lang w:val="en-US" w:eastAsia="en-GB"/>
        </w:rPr>
        <w:t>Black Rubber with Orange "</w:t>
      </w:r>
      <w:proofErr w:type="spellStart"/>
      <w:r w:rsidRPr="003535B3">
        <w:rPr>
          <w:rFonts w:ascii="Avenir Next" w:eastAsia="Times New Roman" w:hAnsi="Avenir Next" w:cs="Arial"/>
          <w:sz w:val="18"/>
          <w:szCs w:val="18"/>
          <w:lang w:val="en-US" w:eastAsia="en-GB"/>
        </w:rPr>
        <w:t>Cordura</w:t>
      </w:r>
      <w:proofErr w:type="spellEnd"/>
      <w:r w:rsidRPr="003535B3">
        <w:rPr>
          <w:rFonts w:ascii="Avenir Next" w:eastAsia="Times New Roman" w:hAnsi="Avenir Next" w:cs="Arial"/>
          <w:sz w:val="18"/>
          <w:szCs w:val="18"/>
          <w:lang w:val="en-US" w:eastAsia="en-GB"/>
        </w:rPr>
        <w:t xml:space="preserve"> effect" rubber</w:t>
      </w:r>
      <w:r>
        <w:rPr>
          <w:rFonts w:ascii="Avenir Next" w:eastAsia="Times New Roman" w:hAnsi="Avenir Next" w:cs="Arial"/>
          <w:sz w:val="18"/>
          <w:szCs w:val="18"/>
          <w:lang w:val="en-US" w:eastAsia="en-GB"/>
        </w:rPr>
        <w:t xml:space="preserve">. </w:t>
      </w:r>
      <w:r w:rsidRPr="003535B3">
        <w:rPr>
          <w:rFonts w:ascii="Avenir Next" w:eastAsia="Times New Roman" w:hAnsi="Avenir Next" w:cs="Arial"/>
          <w:sz w:val="18"/>
          <w:szCs w:val="18"/>
          <w:lang w:val="en-US" w:eastAsia="en-GB"/>
        </w:rPr>
        <w:t>Titanium double folding clasp</w:t>
      </w:r>
    </w:p>
    <w:p w14:paraId="543AB23F" w14:textId="77777777" w:rsidR="00C174B9" w:rsidRDefault="00C174B9" w:rsidP="00C174B9">
      <w:pPr>
        <w:rPr>
          <w:rFonts w:ascii="Avenir Next" w:hAnsi="Avenir Next" w:cstheme="majorHAnsi"/>
          <w:b/>
          <w:szCs w:val="20"/>
          <w:lang w:val="en-US"/>
        </w:rPr>
      </w:pPr>
      <w:r>
        <w:rPr>
          <w:rFonts w:ascii="Avenir Next" w:hAnsi="Avenir Next" w:cstheme="majorHAnsi"/>
          <w:b/>
          <w:szCs w:val="20"/>
          <w:lang w:val="en-US"/>
        </w:rPr>
        <w:br w:type="page"/>
      </w:r>
    </w:p>
    <w:p w14:paraId="6AD507E8" w14:textId="77777777" w:rsidR="00C174B9" w:rsidRPr="00CF70D6" w:rsidRDefault="00C174B9" w:rsidP="00C174B9">
      <w:pPr>
        <w:jc w:val="both"/>
        <w:rPr>
          <w:rFonts w:ascii="Avenir Next" w:hAnsi="Avenir Next" w:cstheme="majorHAnsi"/>
          <w:b/>
          <w:szCs w:val="20"/>
          <w:lang w:val="en-US"/>
        </w:rPr>
      </w:pPr>
      <w:r w:rsidRPr="00CF70D6">
        <w:rPr>
          <w:rFonts w:ascii="Avenir Next" w:hAnsi="Avenir Next" w:cstheme="majorHAnsi"/>
          <w:b/>
          <w:szCs w:val="20"/>
          <w:lang w:val="en-US"/>
        </w:rPr>
        <w:lastRenderedPageBreak/>
        <w:t xml:space="preserve">DEFY </w:t>
      </w:r>
      <w:r>
        <w:rPr>
          <w:rFonts w:ascii="Avenir Next" w:hAnsi="Avenir Next" w:cstheme="majorHAnsi"/>
          <w:b/>
          <w:szCs w:val="20"/>
          <w:lang w:val="en-US"/>
        </w:rPr>
        <w:t xml:space="preserve">21 </w:t>
      </w:r>
      <w:proofErr w:type="gramStart"/>
      <w:r>
        <w:rPr>
          <w:rFonts w:ascii="Avenir Next" w:hAnsi="Avenir Next" w:cstheme="majorHAnsi"/>
          <w:b/>
          <w:szCs w:val="20"/>
          <w:lang w:val="en-US"/>
        </w:rPr>
        <w:t>SPECTRUM</w:t>
      </w:r>
      <w:proofErr w:type="gramEnd"/>
    </w:p>
    <w:p w14:paraId="099D3423" w14:textId="77777777" w:rsidR="00C174B9" w:rsidRDefault="00C174B9" w:rsidP="00C174B9">
      <w:pPr>
        <w:jc w:val="both"/>
        <w:rPr>
          <w:rFonts w:ascii="Avenir Next" w:hAnsi="Avenir Next" w:cs="OpenSans-CondensedLight"/>
          <w:sz w:val="18"/>
          <w:szCs w:val="18"/>
          <w:lang w:val="en-US"/>
        </w:rPr>
      </w:pPr>
      <w:r w:rsidRPr="00CF70D6">
        <w:rPr>
          <w:rFonts w:ascii="Avenir Next" w:hAnsi="Avenir Next" w:cs="OpenSans-CondensedLight"/>
          <w:sz w:val="18"/>
          <w:szCs w:val="18"/>
          <w:lang w:val="en-US"/>
        </w:rPr>
        <w:t xml:space="preserve">Reference: </w:t>
      </w:r>
      <w:r w:rsidRPr="003535B3">
        <w:rPr>
          <w:rFonts w:ascii="Avenir Next" w:hAnsi="Avenir Next" w:cs="OpenSans-CondensedLight"/>
          <w:sz w:val="18"/>
          <w:szCs w:val="18"/>
          <w:lang w:val="en-US"/>
        </w:rPr>
        <w:t>32.9006.9004/</w:t>
      </w:r>
      <w:proofErr w:type="gramStart"/>
      <w:r w:rsidRPr="003535B3">
        <w:rPr>
          <w:rFonts w:ascii="Avenir Next" w:hAnsi="Avenir Next" w:cs="OpenSans-CondensedLight"/>
          <w:sz w:val="18"/>
          <w:szCs w:val="18"/>
          <w:lang w:val="en-US"/>
        </w:rPr>
        <w:t>06.R</w:t>
      </w:r>
      <w:proofErr w:type="gramEnd"/>
      <w:r w:rsidRPr="003535B3">
        <w:rPr>
          <w:rFonts w:ascii="Avenir Next" w:hAnsi="Avenir Next" w:cs="OpenSans-CondensedLight"/>
          <w:sz w:val="18"/>
          <w:szCs w:val="18"/>
          <w:lang w:val="en-US"/>
        </w:rPr>
        <w:t>918</w:t>
      </w:r>
    </w:p>
    <w:p w14:paraId="6EE5E912" w14:textId="77777777" w:rsidR="00C174B9" w:rsidRDefault="00C174B9" w:rsidP="00C174B9">
      <w:pPr>
        <w:jc w:val="both"/>
        <w:rPr>
          <w:rFonts w:ascii="Avenir Next" w:hAnsi="Avenir Next" w:cs="OpenSans-CondensedLight"/>
          <w:sz w:val="18"/>
          <w:szCs w:val="18"/>
          <w:lang w:val="en-US"/>
        </w:rPr>
      </w:pPr>
      <w:r>
        <w:rPr>
          <w:rFonts w:ascii="Avenir Next" w:hAnsi="Avenir Next" w:cs="OpenSans-CondensedLight"/>
          <w:sz w:val="18"/>
          <w:szCs w:val="18"/>
          <w:lang w:val="en-US"/>
        </w:rPr>
        <w:t>Limited Edition of 10 units – Boutiques Only</w:t>
      </w:r>
    </w:p>
    <w:p w14:paraId="052B46E3" w14:textId="77777777" w:rsidR="00C174B9" w:rsidRPr="00CF70D6" w:rsidRDefault="00C174B9" w:rsidP="00C174B9">
      <w:pPr>
        <w:jc w:val="both"/>
        <w:rPr>
          <w:rFonts w:ascii="Avenir Next" w:hAnsi="Avenir Next" w:cs="Arial"/>
          <w:sz w:val="16"/>
          <w:szCs w:val="36"/>
          <w:lang w:val="en-US"/>
        </w:rPr>
      </w:pPr>
    </w:p>
    <w:p w14:paraId="684B22F1"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Key points:</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Exclusive dynamic signature of one rotation per second for the</w:t>
      </w:r>
    </w:p>
    <w:p w14:paraId="25886566"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Pr>
          <w:noProof/>
        </w:rPr>
        <w:drawing>
          <wp:anchor distT="0" distB="0" distL="114300" distR="114300" simplePos="0" relativeHeight="251664384" behindDoc="1" locked="0" layoutInCell="1" allowOverlap="1" wp14:anchorId="3C54F66E" wp14:editId="227EA3FE">
            <wp:simplePos x="0" y="0"/>
            <wp:positionH relativeFrom="page">
              <wp:align>right</wp:align>
            </wp:positionH>
            <wp:positionV relativeFrom="paragraph">
              <wp:posOffset>12700</wp:posOffset>
            </wp:positionV>
            <wp:extent cx="2517775" cy="3597910"/>
            <wp:effectExtent l="0" t="0" r="0" b="2540"/>
            <wp:wrapTight wrapText="bothSides">
              <wp:wrapPolygon edited="0">
                <wp:start x="0" y="0"/>
                <wp:lineTo x="0" y="21501"/>
                <wp:lineTo x="21409" y="21501"/>
                <wp:lineTo x="2140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3535B3">
        <w:rPr>
          <w:rFonts w:ascii="Avenir Next" w:hAnsi="Avenir Next" w:cs="OpenSans-CondensedLight"/>
          <w:sz w:val="18"/>
          <w:szCs w:val="18"/>
          <w:lang w:val="en-US"/>
        </w:rPr>
        <w:t>Chrono hand</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1 escapement for the Watch (36,000 </w:t>
      </w:r>
      <w:proofErr w:type="spellStart"/>
      <w:r w:rsidRPr="003535B3">
        <w:rPr>
          <w:rFonts w:ascii="Avenir Next" w:hAnsi="Avenir Next" w:cs="OpenSans-CondensedLight"/>
          <w:sz w:val="18"/>
          <w:szCs w:val="18"/>
          <w:lang w:val="en-US"/>
        </w:rPr>
        <w:t>VpH</w:t>
      </w:r>
      <w:proofErr w:type="spellEnd"/>
      <w:r w:rsidRPr="003535B3">
        <w:rPr>
          <w:rFonts w:ascii="Avenir Next" w:hAnsi="Avenir Next" w:cs="OpenSans-CondensedLight"/>
          <w:sz w:val="18"/>
          <w:szCs w:val="18"/>
          <w:lang w:val="en-US"/>
        </w:rPr>
        <w:t xml:space="preserve"> - 5 Hz</w:t>
      </w:r>
      <w:proofErr w:type="gramStart"/>
      <w:r w:rsidRPr="003535B3">
        <w:rPr>
          <w:rFonts w:ascii="Avenir Next" w:hAnsi="Avenir Next" w:cs="OpenSans-CondensedLight"/>
          <w:sz w:val="18"/>
          <w:szCs w:val="18"/>
          <w:lang w:val="en-US"/>
        </w:rPr>
        <w:t>) ;</w:t>
      </w:r>
      <w:proofErr w:type="gramEnd"/>
      <w:r w:rsidRPr="003535B3">
        <w:rPr>
          <w:rFonts w:ascii="Avenir Next" w:hAnsi="Avenir Next" w:cs="OpenSans-CondensedLight"/>
          <w:sz w:val="18"/>
          <w:szCs w:val="18"/>
          <w:lang w:val="en-US"/>
        </w:rPr>
        <w:t xml:space="preserve"> 1 escapement for</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the Chronograph (360,000 </w:t>
      </w:r>
      <w:proofErr w:type="spellStart"/>
      <w:r w:rsidRPr="003535B3">
        <w:rPr>
          <w:rFonts w:ascii="Avenir Next" w:hAnsi="Avenir Next" w:cs="OpenSans-CondensedLight"/>
          <w:sz w:val="18"/>
          <w:szCs w:val="18"/>
          <w:lang w:val="en-US"/>
        </w:rPr>
        <w:t>VpH</w:t>
      </w:r>
      <w:proofErr w:type="spellEnd"/>
      <w:r w:rsidRPr="003535B3">
        <w:rPr>
          <w:rFonts w:ascii="Avenir Next" w:hAnsi="Avenir Next" w:cs="OpenSans-CondensedLight"/>
          <w:sz w:val="18"/>
          <w:szCs w:val="18"/>
          <w:lang w:val="en-US"/>
        </w:rPr>
        <w:t xml:space="preserve"> - 50Hz)</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Certified Chronometer</w:t>
      </w:r>
    </w:p>
    <w:p w14:paraId="7CA6B87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Movement</w:t>
      </w:r>
      <w:r w:rsidRPr="00CF70D6">
        <w:rPr>
          <w:rFonts w:ascii="Avenir Next" w:hAnsi="Avenir Next" w:cs="OpenSans-CondensedLight"/>
          <w:sz w:val="18"/>
          <w:szCs w:val="18"/>
          <w:lang w:val="en-US"/>
        </w:rPr>
        <w:t xml:space="preserve">: El Primero 9004 automatic </w:t>
      </w:r>
    </w:p>
    <w:p w14:paraId="22FFB933"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Frequency</w:t>
      </w:r>
      <w:r w:rsidRPr="00CF70D6">
        <w:rPr>
          <w:rFonts w:ascii="Avenir Next" w:hAnsi="Avenir Next" w:cs="OpenSans-CondensedLight"/>
          <w:sz w:val="18"/>
          <w:szCs w:val="18"/>
          <w:lang w:val="en-US"/>
        </w:rPr>
        <w:t xml:space="preserve"> 36,000 </w:t>
      </w:r>
      <w:proofErr w:type="spellStart"/>
      <w:r w:rsidRPr="00CF70D6">
        <w:rPr>
          <w:rFonts w:ascii="Avenir Next" w:hAnsi="Avenir Next" w:cs="OpenSans-CondensedLight"/>
          <w:sz w:val="18"/>
          <w:szCs w:val="18"/>
          <w:lang w:val="en-US"/>
        </w:rPr>
        <w:t>VpH</w:t>
      </w:r>
      <w:proofErr w:type="spellEnd"/>
      <w:r w:rsidRPr="00CF70D6">
        <w:rPr>
          <w:rFonts w:ascii="Avenir Next" w:hAnsi="Avenir Next" w:cs="OpenSans-CondensedLight"/>
          <w:sz w:val="18"/>
          <w:szCs w:val="18"/>
          <w:lang w:val="en-US"/>
        </w:rPr>
        <w:t xml:space="preserve"> (5 Hz)</w:t>
      </w:r>
      <w:r w:rsidRPr="00CF70D6">
        <w:rPr>
          <w:lang w:val="en-US"/>
        </w:rPr>
        <w:t xml:space="preserve"> </w:t>
      </w:r>
      <w:r>
        <w:rPr>
          <w:lang w:val="en-US"/>
        </w:rPr>
        <w:tab/>
      </w:r>
    </w:p>
    <w:p w14:paraId="477098B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Power</w:t>
      </w:r>
      <w:r w:rsidRPr="00CF70D6">
        <w:rPr>
          <w:rFonts w:ascii="Avenir Next" w:hAnsi="Avenir Next" w:cs="OpenSans-CondensedLight"/>
          <w:sz w:val="18"/>
          <w:szCs w:val="18"/>
          <w:lang w:val="en-US"/>
        </w:rPr>
        <w:t xml:space="preserve"> </w:t>
      </w:r>
      <w:r w:rsidRPr="00CF70D6">
        <w:rPr>
          <w:rFonts w:ascii="Avenir Next" w:hAnsi="Avenir Next" w:cs="OpenSans-CondensedLight"/>
          <w:b/>
          <w:bCs/>
          <w:sz w:val="18"/>
          <w:szCs w:val="18"/>
          <w:lang w:val="en-US"/>
        </w:rPr>
        <w:t>reserve</w:t>
      </w:r>
      <w:r w:rsidRPr="00CF70D6">
        <w:rPr>
          <w:rFonts w:ascii="Avenir Next" w:hAnsi="Avenir Next" w:cs="OpenSans-CondensedLight"/>
          <w:sz w:val="18"/>
          <w:szCs w:val="18"/>
          <w:lang w:val="en-US"/>
        </w:rPr>
        <w:t xml:space="preserve"> min. 50 hours</w:t>
      </w:r>
    </w:p>
    <w:p w14:paraId="459E9CDC"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proofErr w:type="gramStart"/>
      <w:r w:rsidRPr="00CF70D6">
        <w:rPr>
          <w:rFonts w:ascii="Avenir Next" w:hAnsi="Avenir Next" w:cs="OpenSans-CondensedLight"/>
          <w:b/>
          <w:sz w:val="18"/>
          <w:szCs w:val="18"/>
          <w:lang w:val="en-US"/>
        </w:rPr>
        <w:t>Functions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Hours and minutes in the </w:t>
      </w:r>
      <w:proofErr w:type="spellStart"/>
      <w:r w:rsidRPr="003535B3">
        <w:rPr>
          <w:rFonts w:ascii="Avenir Next" w:hAnsi="Avenir Next" w:cs="OpenSans-CondensedLight"/>
          <w:sz w:val="18"/>
          <w:szCs w:val="18"/>
          <w:lang w:val="en-US"/>
        </w:rPr>
        <w:t>centre</w:t>
      </w:r>
      <w:proofErr w:type="spellEnd"/>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Small seconds at 9 o'clock</w:t>
      </w:r>
    </w:p>
    <w:p w14:paraId="70F4869A"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sz w:val="18"/>
          <w:szCs w:val="18"/>
          <w:lang w:val="en-US"/>
        </w:rPr>
        <w:t>1/100th of a second Chronograph:</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Central chronograph hand that makes one turn each second</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30-minute counter at 3 o'clock</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60-second counter at 6 o'clock</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Chronograph power-reserve indication at 12 o'clock</w:t>
      </w:r>
    </w:p>
    <w:p w14:paraId="6FDCA44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bCs/>
          <w:sz w:val="18"/>
          <w:szCs w:val="18"/>
          <w:lang w:val="en-US"/>
        </w:rPr>
        <w:t>Finishes:</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Blue colored main plate on movement + Special blue colored</w:t>
      </w:r>
    </w:p>
    <w:p w14:paraId="7E961113" w14:textId="77777777" w:rsid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sz w:val="18"/>
          <w:szCs w:val="18"/>
          <w:lang w:val="en-US"/>
        </w:rPr>
        <w:t xml:space="preserve">oscillating weight with </w:t>
      </w:r>
      <w:proofErr w:type="spellStart"/>
      <w:r w:rsidRPr="003535B3">
        <w:rPr>
          <w:rFonts w:ascii="Avenir Next" w:hAnsi="Avenir Next" w:cs="OpenSans-CondensedLight"/>
          <w:sz w:val="18"/>
          <w:szCs w:val="18"/>
          <w:lang w:val="en-US"/>
        </w:rPr>
        <w:t>satined</w:t>
      </w:r>
      <w:proofErr w:type="spellEnd"/>
      <w:r w:rsidRPr="003535B3">
        <w:rPr>
          <w:rFonts w:ascii="Avenir Next" w:hAnsi="Avenir Next" w:cs="OpenSans-CondensedLight"/>
          <w:sz w:val="18"/>
          <w:szCs w:val="18"/>
          <w:lang w:val="en-US"/>
        </w:rPr>
        <w:t xml:space="preserve"> </w:t>
      </w:r>
      <w:proofErr w:type="spellStart"/>
      <w:r w:rsidRPr="003535B3">
        <w:rPr>
          <w:rFonts w:ascii="Avenir Next" w:hAnsi="Avenir Next" w:cs="OpenSans-CondensedLight"/>
          <w:sz w:val="18"/>
          <w:szCs w:val="18"/>
          <w:lang w:val="en-US"/>
        </w:rPr>
        <w:t>finishings</w:t>
      </w:r>
      <w:proofErr w:type="spellEnd"/>
    </w:p>
    <w:p w14:paraId="5E1A0069"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Price</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3</w:t>
      </w:r>
      <w:r>
        <w:rPr>
          <w:rFonts w:ascii="Avenir Next" w:hAnsi="Avenir Next" w:cs="OpenSans-CondensedLight"/>
          <w:sz w:val="18"/>
          <w:szCs w:val="18"/>
          <w:lang w:val="en-US"/>
        </w:rPr>
        <w:t>4</w:t>
      </w:r>
      <w:r w:rsidRPr="003535B3">
        <w:rPr>
          <w:rFonts w:ascii="Avenir Next" w:hAnsi="Avenir Next" w:cs="OpenSans-CondensedLight"/>
          <w:sz w:val="18"/>
          <w:szCs w:val="18"/>
          <w:lang w:val="en-US"/>
        </w:rPr>
        <w:t>900</w:t>
      </w:r>
      <w:r>
        <w:rPr>
          <w:rFonts w:ascii="Avenir Next" w:hAnsi="Avenir Next" w:cs="OpenSans-CondensedLight"/>
          <w:sz w:val="18"/>
          <w:szCs w:val="18"/>
          <w:lang w:val="en-US"/>
        </w:rPr>
        <w:t xml:space="preserve"> </w:t>
      </w:r>
      <w:r w:rsidRPr="00CF70D6">
        <w:rPr>
          <w:rFonts w:ascii="Avenir Next" w:hAnsi="Avenir Next" w:cs="OpenSans-CondensedLight"/>
          <w:sz w:val="18"/>
          <w:szCs w:val="18"/>
          <w:lang w:val="en-US"/>
        </w:rPr>
        <w:t>CHF</w:t>
      </w:r>
    </w:p>
    <w:p w14:paraId="268E9563" w14:textId="77777777" w:rsid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Material</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Stainless steel set with diamonds</w:t>
      </w:r>
    </w:p>
    <w:p w14:paraId="4705B741"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b/>
          <w:bCs/>
          <w:sz w:val="18"/>
          <w:szCs w:val="18"/>
          <w:lang w:val="en-US"/>
        </w:rPr>
        <w:t>Carats</w:t>
      </w:r>
      <w:r w:rsidRPr="003535B3">
        <w:rPr>
          <w:rFonts w:ascii="Avenir Next" w:hAnsi="Avenir Next" w:cs="OpenSans-CondensedLight"/>
          <w:sz w:val="18"/>
          <w:szCs w:val="18"/>
          <w:lang w:val="en-US"/>
        </w:rPr>
        <w:t xml:space="preserve"> ~5.00 </w:t>
      </w:r>
      <w:proofErr w:type="spellStart"/>
      <w:r w:rsidRPr="003535B3">
        <w:rPr>
          <w:rFonts w:ascii="Avenir Next" w:hAnsi="Avenir Next" w:cs="OpenSans-CondensedLight"/>
          <w:sz w:val="18"/>
          <w:szCs w:val="18"/>
          <w:lang w:val="en-US"/>
        </w:rPr>
        <w:t>cts</w:t>
      </w:r>
      <w:proofErr w:type="spellEnd"/>
    </w:p>
    <w:p w14:paraId="41540C9C" w14:textId="77777777" w:rsid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b/>
          <w:bCs/>
          <w:sz w:val="18"/>
          <w:szCs w:val="18"/>
          <w:lang w:val="en-US"/>
        </w:rPr>
        <w:t>Case</w:t>
      </w:r>
      <w:r w:rsidRPr="003535B3">
        <w:rPr>
          <w:rFonts w:ascii="Avenir Next" w:hAnsi="Avenir Next" w:cs="OpenSans-CondensedLight"/>
          <w:sz w:val="18"/>
          <w:szCs w:val="18"/>
          <w:lang w:val="en-US"/>
        </w:rPr>
        <w:t xml:space="preserve"> 288 VVS brilliant-cut diamonds</w:t>
      </w:r>
    </w:p>
    <w:p w14:paraId="507487E6"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b/>
          <w:bCs/>
          <w:sz w:val="18"/>
          <w:szCs w:val="18"/>
          <w:lang w:val="en-US"/>
        </w:rPr>
        <w:t>Bezel</w:t>
      </w:r>
      <w:r w:rsidRPr="003535B3">
        <w:rPr>
          <w:rFonts w:ascii="Avenir Next" w:hAnsi="Avenir Next" w:cs="OpenSans-CondensedLight"/>
          <w:sz w:val="18"/>
          <w:szCs w:val="18"/>
          <w:lang w:val="en-US"/>
        </w:rPr>
        <w:t xml:space="preserve"> 44 VVS blue baguette-cut sapphire</w:t>
      </w:r>
    </w:p>
    <w:p w14:paraId="218E6A7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Water resistance</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3</w:t>
      </w:r>
      <w:r w:rsidRPr="00CF70D6">
        <w:rPr>
          <w:rFonts w:ascii="Avenir Next" w:hAnsi="Avenir Next" w:cs="OpenSans-CondensedLight"/>
          <w:sz w:val="18"/>
          <w:szCs w:val="18"/>
          <w:lang w:val="en-US"/>
        </w:rPr>
        <w:t xml:space="preserve"> ATM</w:t>
      </w:r>
    </w:p>
    <w:p w14:paraId="6F97C80C"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Diameter</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Pr>
          <w:rFonts w:ascii="Avenir Next" w:hAnsi="Avenir Next" w:cs="OpenSans-CondensedLight"/>
          <w:sz w:val="18"/>
          <w:szCs w:val="18"/>
          <w:lang w:val="en-US"/>
        </w:rPr>
        <w:t>44</w:t>
      </w:r>
      <w:r w:rsidRPr="009D0FD6">
        <w:rPr>
          <w:rFonts w:ascii="Avenir Next" w:hAnsi="Avenir Next" w:cs="OpenSans-CondensedLight"/>
          <w:sz w:val="18"/>
          <w:szCs w:val="18"/>
          <w:lang w:val="en-US"/>
        </w:rPr>
        <w:t xml:space="preserve"> mm</w:t>
      </w:r>
    </w:p>
    <w:p w14:paraId="2CE26C9F"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Thickness</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sidRPr="009D0FD6">
        <w:rPr>
          <w:rFonts w:ascii="Avenir Next" w:hAnsi="Avenir Next" w:cs="OpenSans-CondensedLight"/>
          <w:sz w:val="18"/>
          <w:szCs w:val="18"/>
          <w:lang w:val="en-US"/>
        </w:rPr>
        <w:t>15.40 mm</w:t>
      </w:r>
    </w:p>
    <w:p w14:paraId="056DD7C6"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Dial:</w:t>
      </w:r>
      <w:r w:rsidRPr="00CF70D6">
        <w:rPr>
          <w:rFonts w:ascii="Avenir Next" w:hAnsi="Avenir Next" w:cs="OpenSans-CondensedLight"/>
          <w:sz w:val="18"/>
          <w:szCs w:val="18"/>
          <w:lang w:val="en-US"/>
        </w:rPr>
        <w:t xml:space="preserve"> </w:t>
      </w:r>
      <w:proofErr w:type="spellStart"/>
      <w:r w:rsidRPr="003535B3">
        <w:rPr>
          <w:rFonts w:ascii="Avenir Next" w:hAnsi="Avenir Next" w:cs="OpenSans-CondensedLight"/>
          <w:sz w:val="18"/>
          <w:szCs w:val="18"/>
          <w:lang w:val="en-US"/>
        </w:rPr>
        <w:t>Openworked</w:t>
      </w:r>
      <w:proofErr w:type="spellEnd"/>
      <w:r w:rsidRPr="003535B3">
        <w:rPr>
          <w:rFonts w:ascii="Avenir Next" w:hAnsi="Avenir Next" w:cs="OpenSans-CondensedLight"/>
          <w:sz w:val="18"/>
          <w:szCs w:val="18"/>
          <w:lang w:val="en-US"/>
        </w:rPr>
        <w:t xml:space="preserve"> with two different-</w:t>
      </w:r>
      <w:proofErr w:type="spellStart"/>
      <w:r w:rsidRPr="003535B3">
        <w:rPr>
          <w:rFonts w:ascii="Avenir Next" w:hAnsi="Avenir Next" w:cs="OpenSans-CondensedLight"/>
          <w:sz w:val="18"/>
          <w:szCs w:val="18"/>
          <w:lang w:val="en-US"/>
        </w:rPr>
        <w:t>coloured</w:t>
      </w:r>
      <w:proofErr w:type="spellEnd"/>
      <w:r w:rsidRPr="003535B3">
        <w:rPr>
          <w:rFonts w:ascii="Avenir Next" w:hAnsi="Avenir Next" w:cs="OpenSans-CondensedLight"/>
          <w:sz w:val="18"/>
          <w:szCs w:val="18"/>
          <w:lang w:val="en-US"/>
        </w:rPr>
        <w:t xml:space="preserve"> counters</w:t>
      </w:r>
    </w:p>
    <w:p w14:paraId="61FB696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Hour markers</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Rhodium-</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050736D0"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lang w:val="en-US"/>
        </w:rPr>
      </w:pPr>
      <w:proofErr w:type="gramStart"/>
      <w:r w:rsidRPr="00CF70D6">
        <w:rPr>
          <w:rFonts w:ascii="Avenir Next" w:hAnsi="Avenir Next" w:cs="OpenSans-CondensedLight"/>
          <w:b/>
          <w:sz w:val="18"/>
          <w:szCs w:val="18"/>
          <w:lang w:val="en-US"/>
        </w:rPr>
        <w:t>Hands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Rhodium</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00CE8B5B" w14:textId="77777777" w:rsidR="00C174B9" w:rsidRPr="003535B3" w:rsidRDefault="00C174B9" w:rsidP="00C174B9">
      <w:pPr>
        <w:jc w:val="both"/>
        <w:rPr>
          <w:rFonts w:ascii="Avenir Next" w:eastAsia="Times New Roman" w:hAnsi="Avenir Next" w:cs="Arial"/>
          <w:sz w:val="18"/>
          <w:szCs w:val="18"/>
          <w:lang w:val="en-US" w:eastAsia="en-GB"/>
        </w:rPr>
      </w:pPr>
      <w:r w:rsidRPr="00CF70D6">
        <w:rPr>
          <w:rFonts w:ascii="Avenir Next" w:hAnsi="Avenir Next" w:cs="OpenSans-CondensedLight"/>
          <w:b/>
          <w:sz w:val="18"/>
          <w:szCs w:val="18"/>
          <w:lang w:val="en-US"/>
        </w:rPr>
        <w:t>Bracelet &amp; Buckle:</w:t>
      </w:r>
      <w:r w:rsidRPr="00CF70D6">
        <w:rPr>
          <w:rFonts w:ascii="Avenir Next" w:hAnsi="Avenir Next" w:cs="OpenSans-CondensedLight"/>
          <w:sz w:val="18"/>
          <w:szCs w:val="18"/>
          <w:lang w:val="en-US"/>
        </w:rPr>
        <w:t xml:space="preserve"> </w:t>
      </w:r>
      <w:r w:rsidRPr="003535B3">
        <w:rPr>
          <w:rFonts w:ascii="Avenir Next" w:eastAsia="Times New Roman" w:hAnsi="Avenir Next" w:cs="Arial"/>
          <w:sz w:val="18"/>
          <w:szCs w:val="18"/>
          <w:lang w:val="en-US" w:eastAsia="en-GB"/>
        </w:rPr>
        <w:t xml:space="preserve">Black Rubber with </w:t>
      </w:r>
      <w:r>
        <w:rPr>
          <w:rFonts w:ascii="Avenir Next" w:eastAsia="Times New Roman" w:hAnsi="Avenir Next" w:cs="Arial"/>
          <w:sz w:val="18"/>
          <w:szCs w:val="18"/>
          <w:lang w:val="en-US" w:eastAsia="en-GB"/>
        </w:rPr>
        <w:t>Blue</w:t>
      </w:r>
      <w:r w:rsidRPr="003535B3">
        <w:rPr>
          <w:rFonts w:ascii="Avenir Next" w:eastAsia="Times New Roman" w:hAnsi="Avenir Next" w:cs="Arial"/>
          <w:sz w:val="18"/>
          <w:szCs w:val="18"/>
          <w:lang w:val="en-US" w:eastAsia="en-GB"/>
        </w:rPr>
        <w:t xml:space="preserve"> "</w:t>
      </w:r>
      <w:proofErr w:type="spellStart"/>
      <w:r w:rsidRPr="003535B3">
        <w:rPr>
          <w:rFonts w:ascii="Avenir Next" w:eastAsia="Times New Roman" w:hAnsi="Avenir Next" w:cs="Arial"/>
          <w:sz w:val="18"/>
          <w:szCs w:val="18"/>
          <w:lang w:val="en-US" w:eastAsia="en-GB"/>
        </w:rPr>
        <w:t>Cordura</w:t>
      </w:r>
      <w:proofErr w:type="spellEnd"/>
      <w:r w:rsidRPr="003535B3">
        <w:rPr>
          <w:rFonts w:ascii="Avenir Next" w:eastAsia="Times New Roman" w:hAnsi="Avenir Next" w:cs="Arial"/>
          <w:sz w:val="18"/>
          <w:szCs w:val="18"/>
          <w:lang w:val="en-US" w:eastAsia="en-GB"/>
        </w:rPr>
        <w:t xml:space="preserve"> effect" rubber</w:t>
      </w:r>
      <w:r>
        <w:rPr>
          <w:rFonts w:ascii="Avenir Next" w:eastAsia="Times New Roman" w:hAnsi="Avenir Next" w:cs="Arial"/>
          <w:sz w:val="18"/>
          <w:szCs w:val="18"/>
          <w:lang w:val="en-US" w:eastAsia="en-GB"/>
        </w:rPr>
        <w:t xml:space="preserve">. </w:t>
      </w:r>
      <w:r w:rsidRPr="003535B3">
        <w:rPr>
          <w:rFonts w:ascii="Avenir Next" w:eastAsia="Times New Roman" w:hAnsi="Avenir Next" w:cs="Arial"/>
          <w:sz w:val="18"/>
          <w:szCs w:val="18"/>
          <w:lang w:val="en-US" w:eastAsia="en-GB"/>
        </w:rPr>
        <w:t>Titanium double folding clasp</w:t>
      </w:r>
    </w:p>
    <w:p w14:paraId="0EC4C19B" w14:textId="77777777" w:rsidR="00C174B9" w:rsidRDefault="00C174B9" w:rsidP="00C174B9">
      <w:pPr>
        <w:rPr>
          <w:rFonts w:ascii="Avenir Next" w:hAnsi="Avenir Next"/>
          <w:sz w:val="18"/>
          <w:szCs w:val="18"/>
          <w:lang w:val="en-US"/>
        </w:rPr>
      </w:pPr>
      <w:r>
        <w:rPr>
          <w:rFonts w:ascii="Avenir Next" w:hAnsi="Avenir Next"/>
          <w:sz w:val="18"/>
          <w:szCs w:val="18"/>
          <w:lang w:val="en-US"/>
        </w:rPr>
        <w:br w:type="page"/>
      </w:r>
    </w:p>
    <w:p w14:paraId="2D441CD8" w14:textId="77777777" w:rsidR="00C174B9" w:rsidRPr="00CF70D6" w:rsidRDefault="00C174B9" w:rsidP="00C174B9">
      <w:pPr>
        <w:jc w:val="both"/>
        <w:rPr>
          <w:rFonts w:ascii="Avenir Next" w:hAnsi="Avenir Next" w:cstheme="majorHAnsi"/>
          <w:b/>
          <w:szCs w:val="20"/>
          <w:lang w:val="en-US"/>
        </w:rPr>
      </w:pPr>
      <w:r w:rsidRPr="00CF70D6">
        <w:rPr>
          <w:rFonts w:ascii="Avenir Next" w:hAnsi="Avenir Next" w:cstheme="majorHAnsi"/>
          <w:b/>
          <w:szCs w:val="20"/>
          <w:lang w:val="en-US"/>
        </w:rPr>
        <w:lastRenderedPageBreak/>
        <w:t xml:space="preserve">DEFY </w:t>
      </w:r>
      <w:r>
        <w:rPr>
          <w:rFonts w:ascii="Avenir Next" w:hAnsi="Avenir Next" w:cstheme="majorHAnsi"/>
          <w:b/>
          <w:szCs w:val="20"/>
          <w:lang w:val="en-US"/>
        </w:rPr>
        <w:t xml:space="preserve">21 </w:t>
      </w:r>
      <w:proofErr w:type="gramStart"/>
      <w:r>
        <w:rPr>
          <w:rFonts w:ascii="Avenir Next" w:hAnsi="Avenir Next" w:cstheme="majorHAnsi"/>
          <w:b/>
          <w:szCs w:val="20"/>
          <w:lang w:val="en-US"/>
        </w:rPr>
        <w:t>SPECTRUM</w:t>
      </w:r>
      <w:proofErr w:type="gramEnd"/>
    </w:p>
    <w:p w14:paraId="29135F07" w14:textId="77777777" w:rsidR="00C174B9" w:rsidRDefault="00C174B9" w:rsidP="00C174B9">
      <w:pPr>
        <w:jc w:val="both"/>
        <w:rPr>
          <w:rFonts w:ascii="Avenir Next" w:hAnsi="Avenir Next" w:cs="OpenSans-CondensedLight"/>
          <w:sz w:val="18"/>
          <w:szCs w:val="18"/>
          <w:lang w:val="en-US"/>
        </w:rPr>
      </w:pPr>
      <w:r w:rsidRPr="00CF70D6">
        <w:rPr>
          <w:rFonts w:ascii="Avenir Next" w:hAnsi="Avenir Next" w:cs="OpenSans-CondensedLight"/>
          <w:sz w:val="18"/>
          <w:szCs w:val="18"/>
          <w:lang w:val="en-US"/>
        </w:rPr>
        <w:t xml:space="preserve">Reference: </w:t>
      </w:r>
      <w:r w:rsidRPr="003535B3">
        <w:rPr>
          <w:rFonts w:ascii="Avenir Next" w:hAnsi="Avenir Next" w:cs="OpenSans-CondensedLight"/>
          <w:sz w:val="18"/>
          <w:szCs w:val="18"/>
          <w:lang w:val="en-US"/>
        </w:rPr>
        <w:t>32.9007.9004/</w:t>
      </w:r>
      <w:proofErr w:type="gramStart"/>
      <w:r w:rsidRPr="003535B3">
        <w:rPr>
          <w:rFonts w:ascii="Avenir Next" w:hAnsi="Avenir Next" w:cs="OpenSans-CondensedLight"/>
          <w:sz w:val="18"/>
          <w:szCs w:val="18"/>
          <w:lang w:val="en-US"/>
        </w:rPr>
        <w:t>07.R</w:t>
      </w:r>
      <w:proofErr w:type="gramEnd"/>
      <w:r w:rsidRPr="003535B3">
        <w:rPr>
          <w:rFonts w:ascii="Avenir Next" w:hAnsi="Avenir Next" w:cs="OpenSans-CondensedLight"/>
          <w:sz w:val="18"/>
          <w:szCs w:val="18"/>
          <w:lang w:val="en-US"/>
        </w:rPr>
        <w:t>922</w:t>
      </w:r>
    </w:p>
    <w:p w14:paraId="6731557D" w14:textId="77777777" w:rsidR="00C174B9" w:rsidRDefault="00C174B9" w:rsidP="00C174B9">
      <w:pPr>
        <w:jc w:val="both"/>
        <w:rPr>
          <w:rFonts w:ascii="Avenir Next" w:hAnsi="Avenir Next" w:cs="OpenSans-CondensedLight"/>
          <w:sz w:val="18"/>
          <w:szCs w:val="18"/>
          <w:lang w:val="en-US"/>
        </w:rPr>
      </w:pPr>
      <w:r>
        <w:rPr>
          <w:rFonts w:ascii="Avenir Next" w:hAnsi="Avenir Next" w:cs="OpenSans-CondensedLight"/>
          <w:sz w:val="18"/>
          <w:szCs w:val="18"/>
          <w:lang w:val="en-US"/>
        </w:rPr>
        <w:t>Limited Edition of 10 units – Boutiques Only</w:t>
      </w:r>
    </w:p>
    <w:p w14:paraId="6AA9789B" w14:textId="77777777" w:rsidR="00C174B9" w:rsidRPr="00CF70D6" w:rsidRDefault="00C174B9" w:rsidP="00C174B9">
      <w:pPr>
        <w:jc w:val="both"/>
        <w:rPr>
          <w:rFonts w:ascii="Avenir Next" w:hAnsi="Avenir Next" w:cs="Arial"/>
          <w:sz w:val="16"/>
          <w:szCs w:val="36"/>
          <w:lang w:val="en-US"/>
        </w:rPr>
      </w:pPr>
    </w:p>
    <w:p w14:paraId="0284D2E4"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Pr>
          <w:noProof/>
        </w:rPr>
        <w:drawing>
          <wp:anchor distT="0" distB="0" distL="114300" distR="114300" simplePos="0" relativeHeight="251665408" behindDoc="1" locked="0" layoutInCell="1" allowOverlap="1" wp14:anchorId="6F660C6E" wp14:editId="38F7CAE7">
            <wp:simplePos x="0" y="0"/>
            <wp:positionH relativeFrom="column">
              <wp:posOffset>4096987</wp:posOffset>
            </wp:positionH>
            <wp:positionV relativeFrom="paragraph">
              <wp:posOffset>226530</wp:posOffset>
            </wp:positionV>
            <wp:extent cx="2517775" cy="3597910"/>
            <wp:effectExtent l="0" t="0" r="0" b="2540"/>
            <wp:wrapTight wrapText="bothSides">
              <wp:wrapPolygon edited="0">
                <wp:start x="0" y="0"/>
                <wp:lineTo x="0" y="21501"/>
                <wp:lineTo x="21409" y="21501"/>
                <wp:lineTo x="2140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CF70D6">
        <w:rPr>
          <w:rFonts w:ascii="Avenir Next" w:hAnsi="Avenir Next" w:cs="OpenSans-CondensedLight"/>
          <w:b/>
          <w:sz w:val="18"/>
          <w:szCs w:val="18"/>
          <w:lang w:val="en-US"/>
        </w:rPr>
        <w:t>Key points:</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Exclusive dynamic signature of one rotation per second for the</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Chrono hand</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1 escapement for the Watch (36,000 </w:t>
      </w:r>
      <w:proofErr w:type="spellStart"/>
      <w:r w:rsidRPr="003535B3">
        <w:rPr>
          <w:rFonts w:ascii="Avenir Next" w:hAnsi="Avenir Next" w:cs="OpenSans-CondensedLight"/>
          <w:sz w:val="18"/>
          <w:szCs w:val="18"/>
          <w:lang w:val="en-US"/>
        </w:rPr>
        <w:t>VpH</w:t>
      </w:r>
      <w:proofErr w:type="spellEnd"/>
      <w:r w:rsidRPr="003535B3">
        <w:rPr>
          <w:rFonts w:ascii="Avenir Next" w:hAnsi="Avenir Next" w:cs="OpenSans-CondensedLight"/>
          <w:sz w:val="18"/>
          <w:szCs w:val="18"/>
          <w:lang w:val="en-US"/>
        </w:rPr>
        <w:t xml:space="preserve"> - 5 Hz</w:t>
      </w:r>
      <w:proofErr w:type="gramStart"/>
      <w:r w:rsidRPr="003535B3">
        <w:rPr>
          <w:rFonts w:ascii="Avenir Next" w:hAnsi="Avenir Next" w:cs="OpenSans-CondensedLight"/>
          <w:sz w:val="18"/>
          <w:szCs w:val="18"/>
          <w:lang w:val="en-US"/>
        </w:rPr>
        <w:t>) ;</w:t>
      </w:r>
      <w:proofErr w:type="gramEnd"/>
      <w:r w:rsidRPr="003535B3">
        <w:rPr>
          <w:rFonts w:ascii="Avenir Next" w:hAnsi="Avenir Next" w:cs="OpenSans-CondensedLight"/>
          <w:sz w:val="18"/>
          <w:szCs w:val="18"/>
          <w:lang w:val="en-US"/>
        </w:rPr>
        <w:t xml:space="preserve"> 1 escapement for</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the Chronograph (360,000 </w:t>
      </w:r>
      <w:proofErr w:type="spellStart"/>
      <w:r w:rsidRPr="003535B3">
        <w:rPr>
          <w:rFonts w:ascii="Avenir Next" w:hAnsi="Avenir Next" w:cs="OpenSans-CondensedLight"/>
          <w:sz w:val="18"/>
          <w:szCs w:val="18"/>
          <w:lang w:val="en-US"/>
        </w:rPr>
        <w:t>VpH</w:t>
      </w:r>
      <w:proofErr w:type="spellEnd"/>
      <w:r w:rsidRPr="003535B3">
        <w:rPr>
          <w:rFonts w:ascii="Avenir Next" w:hAnsi="Avenir Next" w:cs="OpenSans-CondensedLight"/>
          <w:sz w:val="18"/>
          <w:szCs w:val="18"/>
          <w:lang w:val="en-US"/>
        </w:rPr>
        <w:t xml:space="preserve"> - 50Hz)</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Certified Chronometer</w:t>
      </w:r>
    </w:p>
    <w:p w14:paraId="3C9B1C9E"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Movement</w:t>
      </w:r>
      <w:r w:rsidRPr="00CF70D6">
        <w:rPr>
          <w:rFonts w:ascii="Avenir Next" w:hAnsi="Avenir Next" w:cs="OpenSans-CondensedLight"/>
          <w:sz w:val="18"/>
          <w:szCs w:val="18"/>
          <w:lang w:val="en-US"/>
        </w:rPr>
        <w:t xml:space="preserve">: El Primero 9004 automatic </w:t>
      </w:r>
    </w:p>
    <w:p w14:paraId="25A59E30"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Frequency</w:t>
      </w:r>
      <w:r w:rsidRPr="00CF70D6">
        <w:rPr>
          <w:rFonts w:ascii="Avenir Next" w:hAnsi="Avenir Next" w:cs="OpenSans-CondensedLight"/>
          <w:sz w:val="18"/>
          <w:szCs w:val="18"/>
          <w:lang w:val="en-US"/>
        </w:rPr>
        <w:t xml:space="preserve"> 36,000 </w:t>
      </w:r>
      <w:proofErr w:type="spellStart"/>
      <w:r w:rsidRPr="00CF70D6">
        <w:rPr>
          <w:rFonts w:ascii="Avenir Next" w:hAnsi="Avenir Next" w:cs="OpenSans-CondensedLight"/>
          <w:sz w:val="18"/>
          <w:szCs w:val="18"/>
          <w:lang w:val="en-US"/>
        </w:rPr>
        <w:t>VpH</w:t>
      </w:r>
      <w:proofErr w:type="spellEnd"/>
      <w:r w:rsidRPr="00CF70D6">
        <w:rPr>
          <w:rFonts w:ascii="Avenir Next" w:hAnsi="Avenir Next" w:cs="OpenSans-CondensedLight"/>
          <w:sz w:val="18"/>
          <w:szCs w:val="18"/>
          <w:lang w:val="en-US"/>
        </w:rPr>
        <w:t xml:space="preserve"> (5 Hz)</w:t>
      </w:r>
      <w:r w:rsidRPr="00CF70D6">
        <w:rPr>
          <w:lang w:val="en-US"/>
        </w:rPr>
        <w:t xml:space="preserve"> </w:t>
      </w:r>
      <w:r>
        <w:rPr>
          <w:lang w:val="en-US"/>
        </w:rPr>
        <w:tab/>
      </w:r>
    </w:p>
    <w:p w14:paraId="5DB2582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Power</w:t>
      </w:r>
      <w:r w:rsidRPr="00CF70D6">
        <w:rPr>
          <w:rFonts w:ascii="Avenir Next" w:hAnsi="Avenir Next" w:cs="OpenSans-CondensedLight"/>
          <w:sz w:val="18"/>
          <w:szCs w:val="18"/>
          <w:lang w:val="en-US"/>
        </w:rPr>
        <w:t xml:space="preserve"> </w:t>
      </w:r>
      <w:r w:rsidRPr="00CF70D6">
        <w:rPr>
          <w:rFonts w:ascii="Avenir Next" w:hAnsi="Avenir Next" w:cs="OpenSans-CondensedLight"/>
          <w:b/>
          <w:bCs/>
          <w:sz w:val="18"/>
          <w:szCs w:val="18"/>
          <w:lang w:val="en-US"/>
        </w:rPr>
        <w:t>reserve</w:t>
      </w:r>
      <w:r w:rsidRPr="00CF70D6">
        <w:rPr>
          <w:rFonts w:ascii="Avenir Next" w:hAnsi="Avenir Next" w:cs="OpenSans-CondensedLight"/>
          <w:sz w:val="18"/>
          <w:szCs w:val="18"/>
          <w:lang w:val="en-US"/>
        </w:rPr>
        <w:t xml:space="preserve"> min. 50 hours</w:t>
      </w:r>
    </w:p>
    <w:p w14:paraId="1DED8DCB"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proofErr w:type="gramStart"/>
      <w:r w:rsidRPr="00CF70D6">
        <w:rPr>
          <w:rFonts w:ascii="Avenir Next" w:hAnsi="Avenir Next" w:cs="OpenSans-CondensedLight"/>
          <w:b/>
          <w:sz w:val="18"/>
          <w:szCs w:val="18"/>
          <w:lang w:val="en-US"/>
        </w:rPr>
        <w:t>Functions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Hours and minutes in the </w:t>
      </w:r>
      <w:proofErr w:type="spellStart"/>
      <w:r w:rsidRPr="003535B3">
        <w:rPr>
          <w:rFonts w:ascii="Avenir Next" w:hAnsi="Avenir Next" w:cs="OpenSans-CondensedLight"/>
          <w:sz w:val="18"/>
          <w:szCs w:val="18"/>
          <w:lang w:val="en-US"/>
        </w:rPr>
        <w:t>centre</w:t>
      </w:r>
      <w:proofErr w:type="spellEnd"/>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Small seconds at 9 o'clock</w:t>
      </w:r>
    </w:p>
    <w:p w14:paraId="3D655740"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sz w:val="18"/>
          <w:szCs w:val="18"/>
          <w:lang w:val="en-US"/>
        </w:rPr>
        <w:t>1/100th of a second Chronograph:</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Central chronograph hand that makes one turn each second</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30-minute counter at 3 o'clock</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60-second counter at 6 o'clock</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Chronograph power-reserve indication at 12 o'clock</w:t>
      </w:r>
    </w:p>
    <w:p w14:paraId="73D0F60F"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bCs/>
          <w:sz w:val="18"/>
          <w:szCs w:val="18"/>
          <w:lang w:val="en-US"/>
        </w:rPr>
        <w:t>Finishes:</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Ultraviolet colored main plate on movement + Special ultraviolet</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colored oscillating weight with </w:t>
      </w:r>
      <w:proofErr w:type="spellStart"/>
      <w:r w:rsidRPr="003535B3">
        <w:rPr>
          <w:rFonts w:ascii="Avenir Next" w:hAnsi="Avenir Next" w:cs="OpenSans-CondensedLight"/>
          <w:sz w:val="18"/>
          <w:szCs w:val="18"/>
          <w:lang w:val="en-US"/>
        </w:rPr>
        <w:t>satined</w:t>
      </w:r>
      <w:proofErr w:type="spellEnd"/>
      <w:r w:rsidRPr="003535B3">
        <w:rPr>
          <w:rFonts w:ascii="Avenir Next" w:hAnsi="Avenir Next" w:cs="OpenSans-CondensedLight"/>
          <w:sz w:val="18"/>
          <w:szCs w:val="18"/>
          <w:lang w:val="en-US"/>
        </w:rPr>
        <w:t xml:space="preserve"> </w:t>
      </w:r>
      <w:proofErr w:type="spellStart"/>
      <w:r w:rsidRPr="003535B3">
        <w:rPr>
          <w:rFonts w:ascii="Avenir Next" w:hAnsi="Avenir Next" w:cs="OpenSans-CondensedLight"/>
          <w:sz w:val="18"/>
          <w:szCs w:val="18"/>
          <w:lang w:val="en-US"/>
        </w:rPr>
        <w:t>finishings</w:t>
      </w:r>
      <w:proofErr w:type="spellEnd"/>
    </w:p>
    <w:p w14:paraId="327C860D"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Price</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3</w:t>
      </w:r>
      <w:r>
        <w:rPr>
          <w:rFonts w:ascii="Avenir Next" w:hAnsi="Avenir Next" w:cs="OpenSans-CondensedLight"/>
          <w:sz w:val="18"/>
          <w:szCs w:val="18"/>
          <w:lang w:val="en-US"/>
        </w:rPr>
        <w:t>4</w:t>
      </w:r>
      <w:r w:rsidRPr="003535B3">
        <w:rPr>
          <w:rFonts w:ascii="Avenir Next" w:hAnsi="Avenir Next" w:cs="OpenSans-CondensedLight"/>
          <w:sz w:val="18"/>
          <w:szCs w:val="18"/>
          <w:lang w:val="en-US"/>
        </w:rPr>
        <w:t>900</w:t>
      </w:r>
      <w:r>
        <w:rPr>
          <w:rFonts w:ascii="Avenir Next" w:hAnsi="Avenir Next" w:cs="OpenSans-CondensedLight"/>
          <w:sz w:val="18"/>
          <w:szCs w:val="18"/>
          <w:lang w:val="en-US"/>
        </w:rPr>
        <w:t xml:space="preserve"> </w:t>
      </w:r>
      <w:r w:rsidRPr="00CF70D6">
        <w:rPr>
          <w:rFonts w:ascii="Avenir Next" w:hAnsi="Avenir Next" w:cs="OpenSans-CondensedLight"/>
          <w:sz w:val="18"/>
          <w:szCs w:val="18"/>
          <w:lang w:val="en-US"/>
        </w:rPr>
        <w:t>CHF</w:t>
      </w:r>
    </w:p>
    <w:p w14:paraId="6E2F6A13" w14:textId="77777777" w:rsid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Material</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Stainless steel set with diamonds</w:t>
      </w:r>
    </w:p>
    <w:p w14:paraId="2C05547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b/>
          <w:bCs/>
          <w:sz w:val="18"/>
          <w:szCs w:val="18"/>
          <w:lang w:val="en-US"/>
        </w:rPr>
        <w:t>Carats</w:t>
      </w:r>
      <w:r w:rsidRPr="003535B3">
        <w:rPr>
          <w:rFonts w:ascii="Avenir Next" w:hAnsi="Avenir Next" w:cs="OpenSans-CondensedLight"/>
          <w:sz w:val="18"/>
          <w:szCs w:val="18"/>
          <w:lang w:val="en-US"/>
        </w:rPr>
        <w:t xml:space="preserve"> ~5.00 </w:t>
      </w:r>
      <w:proofErr w:type="spellStart"/>
      <w:r w:rsidRPr="003535B3">
        <w:rPr>
          <w:rFonts w:ascii="Avenir Next" w:hAnsi="Avenir Next" w:cs="OpenSans-CondensedLight"/>
          <w:sz w:val="18"/>
          <w:szCs w:val="18"/>
          <w:lang w:val="en-US"/>
        </w:rPr>
        <w:t>cts</w:t>
      </w:r>
      <w:proofErr w:type="spellEnd"/>
    </w:p>
    <w:p w14:paraId="63851823" w14:textId="77777777" w:rsid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b/>
          <w:bCs/>
          <w:sz w:val="18"/>
          <w:szCs w:val="18"/>
          <w:lang w:val="en-US"/>
        </w:rPr>
        <w:t>Case</w:t>
      </w:r>
      <w:r w:rsidRPr="003535B3">
        <w:rPr>
          <w:rFonts w:ascii="Avenir Next" w:hAnsi="Avenir Next" w:cs="OpenSans-CondensedLight"/>
          <w:sz w:val="18"/>
          <w:szCs w:val="18"/>
          <w:lang w:val="en-US"/>
        </w:rPr>
        <w:t xml:space="preserve"> 288 VVS brilliant-cut diamonds</w:t>
      </w:r>
    </w:p>
    <w:p w14:paraId="03FBF38D" w14:textId="2F5B315B" w:rsidR="00C174B9" w:rsidRPr="004038AA" w:rsidRDefault="00C174B9" w:rsidP="00C174B9">
      <w:pPr>
        <w:autoSpaceDE w:val="0"/>
        <w:autoSpaceDN w:val="0"/>
        <w:adjustRightInd w:val="0"/>
        <w:spacing w:line="276" w:lineRule="auto"/>
        <w:rPr>
          <w:rFonts w:ascii="Avenir Next" w:hAnsi="Avenir Next" w:cs="OpenSans-CondensedLight"/>
          <w:sz w:val="18"/>
          <w:szCs w:val="18"/>
          <w:lang w:val="en-US"/>
        </w:rPr>
      </w:pPr>
      <w:r w:rsidRPr="004038AA">
        <w:rPr>
          <w:rFonts w:ascii="Avenir Next" w:hAnsi="Avenir Next" w:cs="OpenSans-CondensedLight"/>
          <w:b/>
          <w:bCs/>
          <w:sz w:val="18"/>
          <w:szCs w:val="18"/>
          <w:lang w:val="en-US"/>
        </w:rPr>
        <w:t>Bezel</w:t>
      </w:r>
      <w:r w:rsidRPr="004038AA">
        <w:rPr>
          <w:rFonts w:ascii="Avenir Next" w:hAnsi="Avenir Next" w:cs="OpenSans-CondensedLight"/>
          <w:sz w:val="18"/>
          <w:szCs w:val="18"/>
          <w:lang w:val="en-US"/>
        </w:rPr>
        <w:t xml:space="preserve"> 44 VVS violet baguette-cut sapphire (</w:t>
      </w:r>
      <w:r w:rsidR="000530E4" w:rsidRPr="004038AA">
        <w:rPr>
          <w:rFonts w:ascii="Avenir Next" w:hAnsi="Avenir Next" w:cs="OpenSans-CondensedLight"/>
          <w:sz w:val="18"/>
          <w:szCs w:val="18"/>
          <w:lang w:val="en-US"/>
        </w:rPr>
        <w:t>Amethyst</w:t>
      </w:r>
      <w:r w:rsidRPr="004038AA">
        <w:rPr>
          <w:rFonts w:ascii="Avenir Next" w:hAnsi="Avenir Next" w:cs="OpenSans-CondensedLight"/>
          <w:sz w:val="18"/>
          <w:szCs w:val="18"/>
          <w:lang w:val="en-US"/>
        </w:rPr>
        <w:t xml:space="preserve"> type)</w:t>
      </w:r>
    </w:p>
    <w:p w14:paraId="73BB0CD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Water resistance</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3</w:t>
      </w:r>
      <w:r w:rsidRPr="00CF70D6">
        <w:rPr>
          <w:rFonts w:ascii="Avenir Next" w:hAnsi="Avenir Next" w:cs="OpenSans-CondensedLight"/>
          <w:sz w:val="18"/>
          <w:szCs w:val="18"/>
          <w:lang w:val="en-US"/>
        </w:rPr>
        <w:t xml:space="preserve"> ATM</w:t>
      </w:r>
    </w:p>
    <w:p w14:paraId="69E94D4E"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Diameter</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Pr>
          <w:rFonts w:ascii="Avenir Next" w:hAnsi="Avenir Next" w:cs="OpenSans-CondensedLight"/>
          <w:sz w:val="18"/>
          <w:szCs w:val="18"/>
          <w:lang w:val="en-US"/>
        </w:rPr>
        <w:t>44</w:t>
      </w:r>
      <w:r w:rsidRPr="009D0FD6">
        <w:rPr>
          <w:rFonts w:ascii="Avenir Next" w:hAnsi="Avenir Next" w:cs="OpenSans-CondensedLight"/>
          <w:sz w:val="18"/>
          <w:szCs w:val="18"/>
          <w:lang w:val="en-US"/>
        </w:rPr>
        <w:t xml:space="preserve"> mm</w:t>
      </w:r>
    </w:p>
    <w:p w14:paraId="36478D11"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Thickness</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sidRPr="009D0FD6">
        <w:rPr>
          <w:rFonts w:ascii="Avenir Next" w:hAnsi="Avenir Next" w:cs="OpenSans-CondensedLight"/>
          <w:sz w:val="18"/>
          <w:szCs w:val="18"/>
          <w:lang w:val="en-US"/>
        </w:rPr>
        <w:t>15.40 mm</w:t>
      </w:r>
    </w:p>
    <w:p w14:paraId="71FB95F2"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Dial:</w:t>
      </w:r>
      <w:r w:rsidRPr="00CF70D6">
        <w:rPr>
          <w:rFonts w:ascii="Avenir Next" w:hAnsi="Avenir Next" w:cs="OpenSans-CondensedLight"/>
          <w:sz w:val="18"/>
          <w:szCs w:val="18"/>
          <w:lang w:val="en-US"/>
        </w:rPr>
        <w:t xml:space="preserve"> </w:t>
      </w:r>
      <w:proofErr w:type="spellStart"/>
      <w:r w:rsidRPr="003535B3">
        <w:rPr>
          <w:rFonts w:ascii="Avenir Next" w:hAnsi="Avenir Next" w:cs="OpenSans-CondensedLight"/>
          <w:sz w:val="18"/>
          <w:szCs w:val="18"/>
          <w:lang w:val="en-US"/>
        </w:rPr>
        <w:t>Openworked</w:t>
      </w:r>
      <w:proofErr w:type="spellEnd"/>
      <w:r w:rsidRPr="003535B3">
        <w:rPr>
          <w:rFonts w:ascii="Avenir Next" w:hAnsi="Avenir Next" w:cs="OpenSans-CondensedLight"/>
          <w:sz w:val="18"/>
          <w:szCs w:val="18"/>
          <w:lang w:val="en-US"/>
        </w:rPr>
        <w:t xml:space="preserve"> with two different-</w:t>
      </w:r>
      <w:proofErr w:type="spellStart"/>
      <w:r w:rsidRPr="003535B3">
        <w:rPr>
          <w:rFonts w:ascii="Avenir Next" w:hAnsi="Avenir Next" w:cs="OpenSans-CondensedLight"/>
          <w:sz w:val="18"/>
          <w:szCs w:val="18"/>
          <w:lang w:val="en-US"/>
        </w:rPr>
        <w:t>coloured</w:t>
      </w:r>
      <w:proofErr w:type="spellEnd"/>
      <w:r w:rsidRPr="003535B3">
        <w:rPr>
          <w:rFonts w:ascii="Avenir Next" w:hAnsi="Avenir Next" w:cs="OpenSans-CondensedLight"/>
          <w:sz w:val="18"/>
          <w:szCs w:val="18"/>
          <w:lang w:val="en-US"/>
        </w:rPr>
        <w:t xml:space="preserve"> counters </w:t>
      </w:r>
    </w:p>
    <w:p w14:paraId="5BB45DC6"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Hour markers</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Rhodium-</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317E4E52"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lang w:val="en-US"/>
        </w:rPr>
      </w:pPr>
      <w:proofErr w:type="gramStart"/>
      <w:r w:rsidRPr="00CF70D6">
        <w:rPr>
          <w:rFonts w:ascii="Avenir Next" w:hAnsi="Avenir Next" w:cs="OpenSans-CondensedLight"/>
          <w:b/>
          <w:sz w:val="18"/>
          <w:szCs w:val="18"/>
          <w:lang w:val="en-US"/>
        </w:rPr>
        <w:t>Hands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Rhodium</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558F6E03" w14:textId="77777777" w:rsidR="00C174B9" w:rsidRPr="003535B3" w:rsidRDefault="00C174B9" w:rsidP="00C174B9">
      <w:pPr>
        <w:jc w:val="both"/>
        <w:rPr>
          <w:rFonts w:ascii="Avenir Next" w:eastAsia="Times New Roman" w:hAnsi="Avenir Next" w:cs="Arial"/>
          <w:sz w:val="18"/>
          <w:szCs w:val="18"/>
          <w:lang w:val="en-US" w:eastAsia="en-GB"/>
        </w:rPr>
      </w:pPr>
      <w:r w:rsidRPr="00CF70D6">
        <w:rPr>
          <w:rFonts w:ascii="Avenir Next" w:hAnsi="Avenir Next" w:cs="OpenSans-CondensedLight"/>
          <w:b/>
          <w:sz w:val="18"/>
          <w:szCs w:val="18"/>
          <w:lang w:val="en-US"/>
        </w:rPr>
        <w:t>Bracelet &amp; Buckle:</w:t>
      </w:r>
      <w:r w:rsidRPr="00CF70D6">
        <w:rPr>
          <w:rFonts w:ascii="Avenir Next" w:hAnsi="Avenir Next" w:cs="OpenSans-CondensedLight"/>
          <w:sz w:val="18"/>
          <w:szCs w:val="18"/>
          <w:lang w:val="en-US"/>
        </w:rPr>
        <w:t xml:space="preserve"> </w:t>
      </w:r>
      <w:r w:rsidRPr="003535B3">
        <w:rPr>
          <w:rFonts w:ascii="Avenir Next" w:eastAsia="Times New Roman" w:hAnsi="Avenir Next" w:cs="Arial"/>
          <w:sz w:val="18"/>
          <w:szCs w:val="18"/>
          <w:lang w:val="en-US" w:eastAsia="en-GB"/>
        </w:rPr>
        <w:t>Black rubber with ultraviolet "</w:t>
      </w:r>
      <w:proofErr w:type="spellStart"/>
      <w:r w:rsidRPr="003535B3">
        <w:rPr>
          <w:rFonts w:ascii="Avenir Next" w:eastAsia="Times New Roman" w:hAnsi="Avenir Next" w:cs="Arial"/>
          <w:sz w:val="18"/>
          <w:szCs w:val="18"/>
          <w:lang w:val="en-US" w:eastAsia="en-GB"/>
        </w:rPr>
        <w:t>Cordura</w:t>
      </w:r>
      <w:proofErr w:type="spellEnd"/>
      <w:r w:rsidRPr="003535B3">
        <w:rPr>
          <w:rFonts w:ascii="Avenir Next" w:eastAsia="Times New Roman" w:hAnsi="Avenir Next" w:cs="Arial"/>
          <w:sz w:val="18"/>
          <w:szCs w:val="18"/>
          <w:lang w:val="en-US" w:eastAsia="en-GB"/>
        </w:rPr>
        <w:t xml:space="preserve"> effect" rubber</w:t>
      </w:r>
      <w:r>
        <w:rPr>
          <w:rFonts w:ascii="Avenir Next" w:eastAsia="Times New Roman" w:hAnsi="Avenir Next" w:cs="Arial"/>
          <w:sz w:val="18"/>
          <w:szCs w:val="18"/>
          <w:lang w:val="en-US" w:eastAsia="en-GB"/>
        </w:rPr>
        <w:t xml:space="preserve">. </w:t>
      </w:r>
      <w:r w:rsidRPr="003535B3">
        <w:rPr>
          <w:rFonts w:ascii="Avenir Next" w:eastAsia="Times New Roman" w:hAnsi="Avenir Next" w:cs="Arial"/>
          <w:sz w:val="18"/>
          <w:szCs w:val="18"/>
          <w:lang w:val="en-US" w:eastAsia="en-GB"/>
        </w:rPr>
        <w:t>Titanium double folding clasp</w:t>
      </w:r>
    </w:p>
    <w:p w14:paraId="7A7C5B34" w14:textId="77777777" w:rsidR="00C174B9" w:rsidRDefault="00C174B9" w:rsidP="00C174B9">
      <w:pPr>
        <w:rPr>
          <w:rFonts w:ascii="Avenir Next" w:hAnsi="Avenir Next" w:cstheme="majorHAnsi"/>
          <w:b/>
          <w:szCs w:val="20"/>
          <w:lang w:val="en-US"/>
        </w:rPr>
      </w:pPr>
      <w:r>
        <w:rPr>
          <w:rFonts w:ascii="Avenir Next" w:hAnsi="Avenir Next" w:cstheme="majorHAnsi"/>
          <w:b/>
          <w:szCs w:val="20"/>
          <w:lang w:val="en-US"/>
        </w:rPr>
        <w:br w:type="page"/>
      </w:r>
    </w:p>
    <w:p w14:paraId="0FC3CC3C" w14:textId="77777777" w:rsidR="00C174B9" w:rsidRPr="00CF70D6" w:rsidRDefault="00C174B9" w:rsidP="00C174B9">
      <w:pPr>
        <w:jc w:val="both"/>
        <w:rPr>
          <w:rFonts w:ascii="Avenir Next" w:hAnsi="Avenir Next" w:cstheme="majorHAnsi"/>
          <w:b/>
          <w:szCs w:val="20"/>
          <w:lang w:val="en-US"/>
        </w:rPr>
      </w:pPr>
      <w:r w:rsidRPr="00CF70D6">
        <w:rPr>
          <w:rFonts w:ascii="Avenir Next" w:hAnsi="Avenir Next" w:cstheme="majorHAnsi"/>
          <w:b/>
          <w:szCs w:val="20"/>
          <w:lang w:val="en-US"/>
        </w:rPr>
        <w:lastRenderedPageBreak/>
        <w:t xml:space="preserve">DEFY </w:t>
      </w:r>
      <w:r>
        <w:rPr>
          <w:rFonts w:ascii="Avenir Next" w:hAnsi="Avenir Next" w:cstheme="majorHAnsi"/>
          <w:b/>
          <w:szCs w:val="20"/>
          <w:lang w:val="en-US"/>
        </w:rPr>
        <w:t xml:space="preserve">21 </w:t>
      </w:r>
      <w:proofErr w:type="gramStart"/>
      <w:r>
        <w:rPr>
          <w:rFonts w:ascii="Avenir Next" w:hAnsi="Avenir Next" w:cstheme="majorHAnsi"/>
          <w:b/>
          <w:szCs w:val="20"/>
          <w:lang w:val="en-US"/>
        </w:rPr>
        <w:t>SPECTRUM</w:t>
      </w:r>
      <w:proofErr w:type="gramEnd"/>
    </w:p>
    <w:p w14:paraId="657ED477" w14:textId="77777777" w:rsidR="00C174B9" w:rsidRDefault="00C174B9" w:rsidP="00C174B9">
      <w:pPr>
        <w:jc w:val="both"/>
        <w:rPr>
          <w:rFonts w:ascii="Avenir Next" w:hAnsi="Avenir Next" w:cs="OpenSans-CondensedLight"/>
          <w:sz w:val="18"/>
          <w:szCs w:val="18"/>
          <w:lang w:val="en-US"/>
        </w:rPr>
      </w:pPr>
      <w:r w:rsidRPr="00CF70D6">
        <w:rPr>
          <w:rFonts w:ascii="Avenir Next" w:hAnsi="Avenir Next" w:cs="OpenSans-CondensedLight"/>
          <w:sz w:val="18"/>
          <w:szCs w:val="18"/>
          <w:lang w:val="en-US"/>
        </w:rPr>
        <w:t xml:space="preserve">Reference: </w:t>
      </w:r>
      <w:r w:rsidRPr="003535B3">
        <w:rPr>
          <w:rFonts w:ascii="Avenir Next" w:hAnsi="Avenir Next" w:cs="OpenSans-CondensedLight"/>
          <w:sz w:val="18"/>
          <w:szCs w:val="18"/>
          <w:lang w:val="en-US"/>
        </w:rPr>
        <w:t>32.9008.9004/</w:t>
      </w:r>
      <w:proofErr w:type="gramStart"/>
      <w:r w:rsidRPr="003535B3">
        <w:rPr>
          <w:rFonts w:ascii="Avenir Next" w:hAnsi="Avenir Next" w:cs="OpenSans-CondensedLight"/>
          <w:sz w:val="18"/>
          <w:szCs w:val="18"/>
          <w:lang w:val="en-US"/>
        </w:rPr>
        <w:t>08.R</w:t>
      </w:r>
      <w:proofErr w:type="gramEnd"/>
      <w:r w:rsidRPr="003535B3">
        <w:rPr>
          <w:rFonts w:ascii="Avenir Next" w:hAnsi="Avenir Next" w:cs="OpenSans-CondensedLight"/>
          <w:sz w:val="18"/>
          <w:szCs w:val="18"/>
          <w:lang w:val="en-US"/>
        </w:rPr>
        <w:t>943</w:t>
      </w:r>
    </w:p>
    <w:p w14:paraId="4DA9BBB0" w14:textId="77777777" w:rsidR="00C174B9" w:rsidRDefault="00C174B9" w:rsidP="00C174B9">
      <w:pPr>
        <w:jc w:val="both"/>
        <w:rPr>
          <w:rFonts w:ascii="Avenir Next" w:hAnsi="Avenir Next" w:cs="OpenSans-CondensedLight"/>
          <w:sz w:val="18"/>
          <w:szCs w:val="18"/>
          <w:lang w:val="en-US"/>
        </w:rPr>
      </w:pPr>
      <w:r>
        <w:rPr>
          <w:rFonts w:ascii="Avenir Next" w:hAnsi="Avenir Next" w:cs="OpenSans-CondensedLight"/>
          <w:sz w:val="18"/>
          <w:szCs w:val="18"/>
          <w:lang w:val="en-US"/>
        </w:rPr>
        <w:t>Limited Edition of 10 units – Boutiques Only</w:t>
      </w:r>
    </w:p>
    <w:p w14:paraId="03921C58" w14:textId="77777777" w:rsidR="00C174B9" w:rsidRPr="00CF70D6" w:rsidRDefault="00C174B9" w:rsidP="00C174B9">
      <w:pPr>
        <w:jc w:val="both"/>
        <w:rPr>
          <w:rFonts w:ascii="Avenir Next" w:hAnsi="Avenir Next" w:cs="Arial"/>
          <w:sz w:val="16"/>
          <w:szCs w:val="36"/>
          <w:lang w:val="en-US"/>
        </w:rPr>
      </w:pPr>
    </w:p>
    <w:p w14:paraId="1756017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Key points:</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Exclusive dynamic signature of one rotation per second for the</w:t>
      </w:r>
    </w:p>
    <w:p w14:paraId="5981D245"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Pr>
          <w:noProof/>
        </w:rPr>
        <w:drawing>
          <wp:anchor distT="0" distB="0" distL="114300" distR="114300" simplePos="0" relativeHeight="251666432" behindDoc="1" locked="0" layoutInCell="1" allowOverlap="1" wp14:anchorId="152FCBF9" wp14:editId="65B0D0F1">
            <wp:simplePos x="0" y="0"/>
            <wp:positionH relativeFrom="column">
              <wp:posOffset>4085112</wp:posOffset>
            </wp:positionH>
            <wp:positionV relativeFrom="paragraph">
              <wp:posOffset>141564</wp:posOffset>
            </wp:positionV>
            <wp:extent cx="2517775" cy="3597910"/>
            <wp:effectExtent l="0" t="0" r="0" b="2540"/>
            <wp:wrapTight wrapText="bothSides">
              <wp:wrapPolygon edited="0">
                <wp:start x="0" y="0"/>
                <wp:lineTo x="0" y="21501"/>
                <wp:lineTo x="21409" y="21501"/>
                <wp:lineTo x="21409"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3535B3">
        <w:rPr>
          <w:rFonts w:ascii="Avenir Next" w:hAnsi="Avenir Next" w:cs="OpenSans-CondensedLight"/>
          <w:sz w:val="18"/>
          <w:szCs w:val="18"/>
          <w:lang w:val="en-US"/>
        </w:rPr>
        <w:t>Chrono hand</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1 escapement for the Watch (36,000 </w:t>
      </w:r>
      <w:proofErr w:type="spellStart"/>
      <w:r w:rsidRPr="003535B3">
        <w:rPr>
          <w:rFonts w:ascii="Avenir Next" w:hAnsi="Avenir Next" w:cs="OpenSans-CondensedLight"/>
          <w:sz w:val="18"/>
          <w:szCs w:val="18"/>
          <w:lang w:val="en-US"/>
        </w:rPr>
        <w:t>VpH</w:t>
      </w:r>
      <w:proofErr w:type="spellEnd"/>
      <w:r w:rsidRPr="003535B3">
        <w:rPr>
          <w:rFonts w:ascii="Avenir Next" w:hAnsi="Avenir Next" w:cs="OpenSans-CondensedLight"/>
          <w:sz w:val="18"/>
          <w:szCs w:val="18"/>
          <w:lang w:val="en-US"/>
        </w:rPr>
        <w:t xml:space="preserve"> - 5 Hz</w:t>
      </w:r>
      <w:proofErr w:type="gramStart"/>
      <w:r w:rsidRPr="003535B3">
        <w:rPr>
          <w:rFonts w:ascii="Avenir Next" w:hAnsi="Avenir Next" w:cs="OpenSans-CondensedLight"/>
          <w:sz w:val="18"/>
          <w:szCs w:val="18"/>
          <w:lang w:val="en-US"/>
        </w:rPr>
        <w:t>) ;</w:t>
      </w:r>
      <w:proofErr w:type="gramEnd"/>
      <w:r w:rsidRPr="003535B3">
        <w:rPr>
          <w:rFonts w:ascii="Avenir Next" w:hAnsi="Avenir Next" w:cs="OpenSans-CondensedLight"/>
          <w:sz w:val="18"/>
          <w:szCs w:val="18"/>
          <w:lang w:val="en-US"/>
        </w:rPr>
        <w:t xml:space="preserve"> 1 escapement for</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the Chronograph (360,000 </w:t>
      </w:r>
      <w:proofErr w:type="spellStart"/>
      <w:r w:rsidRPr="003535B3">
        <w:rPr>
          <w:rFonts w:ascii="Avenir Next" w:hAnsi="Avenir Next" w:cs="OpenSans-CondensedLight"/>
          <w:sz w:val="18"/>
          <w:szCs w:val="18"/>
          <w:lang w:val="en-US"/>
        </w:rPr>
        <w:t>VpH</w:t>
      </w:r>
      <w:proofErr w:type="spellEnd"/>
      <w:r w:rsidRPr="003535B3">
        <w:rPr>
          <w:rFonts w:ascii="Avenir Next" w:hAnsi="Avenir Next" w:cs="OpenSans-CondensedLight"/>
          <w:sz w:val="18"/>
          <w:szCs w:val="18"/>
          <w:lang w:val="en-US"/>
        </w:rPr>
        <w:t xml:space="preserve"> - 50Hz)</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Certified Chronometer</w:t>
      </w:r>
    </w:p>
    <w:p w14:paraId="646C7DD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Movement</w:t>
      </w:r>
      <w:r w:rsidRPr="00CF70D6">
        <w:rPr>
          <w:rFonts w:ascii="Avenir Next" w:hAnsi="Avenir Next" w:cs="OpenSans-CondensedLight"/>
          <w:sz w:val="18"/>
          <w:szCs w:val="18"/>
          <w:lang w:val="en-US"/>
        </w:rPr>
        <w:t xml:space="preserve">: El Primero 9004 automatic </w:t>
      </w:r>
    </w:p>
    <w:p w14:paraId="312402E9"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Frequency</w:t>
      </w:r>
      <w:r w:rsidRPr="00CF70D6">
        <w:rPr>
          <w:rFonts w:ascii="Avenir Next" w:hAnsi="Avenir Next" w:cs="OpenSans-CondensedLight"/>
          <w:sz w:val="18"/>
          <w:szCs w:val="18"/>
          <w:lang w:val="en-US"/>
        </w:rPr>
        <w:t xml:space="preserve"> 36,000 </w:t>
      </w:r>
      <w:proofErr w:type="spellStart"/>
      <w:r w:rsidRPr="00CF70D6">
        <w:rPr>
          <w:rFonts w:ascii="Avenir Next" w:hAnsi="Avenir Next" w:cs="OpenSans-CondensedLight"/>
          <w:sz w:val="18"/>
          <w:szCs w:val="18"/>
          <w:lang w:val="en-US"/>
        </w:rPr>
        <w:t>VpH</w:t>
      </w:r>
      <w:proofErr w:type="spellEnd"/>
      <w:r w:rsidRPr="00CF70D6">
        <w:rPr>
          <w:rFonts w:ascii="Avenir Next" w:hAnsi="Avenir Next" w:cs="OpenSans-CondensedLight"/>
          <w:sz w:val="18"/>
          <w:szCs w:val="18"/>
          <w:lang w:val="en-US"/>
        </w:rPr>
        <w:t xml:space="preserve"> (5 Hz)</w:t>
      </w:r>
      <w:r w:rsidRPr="00CF70D6">
        <w:rPr>
          <w:lang w:val="en-US"/>
        </w:rPr>
        <w:t xml:space="preserve"> </w:t>
      </w:r>
      <w:r>
        <w:rPr>
          <w:lang w:val="en-US"/>
        </w:rPr>
        <w:tab/>
      </w:r>
    </w:p>
    <w:p w14:paraId="4D9076C4"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Power</w:t>
      </w:r>
      <w:r w:rsidRPr="00CF70D6">
        <w:rPr>
          <w:rFonts w:ascii="Avenir Next" w:hAnsi="Avenir Next" w:cs="OpenSans-CondensedLight"/>
          <w:sz w:val="18"/>
          <w:szCs w:val="18"/>
          <w:lang w:val="en-US"/>
        </w:rPr>
        <w:t xml:space="preserve"> </w:t>
      </w:r>
      <w:r w:rsidRPr="00CF70D6">
        <w:rPr>
          <w:rFonts w:ascii="Avenir Next" w:hAnsi="Avenir Next" w:cs="OpenSans-CondensedLight"/>
          <w:b/>
          <w:bCs/>
          <w:sz w:val="18"/>
          <w:szCs w:val="18"/>
          <w:lang w:val="en-US"/>
        </w:rPr>
        <w:t>reserve</w:t>
      </w:r>
      <w:r w:rsidRPr="00CF70D6">
        <w:rPr>
          <w:rFonts w:ascii="Avenir Next" w:hAnsi="Avenir Next" w:cs="OpenSans-CondensedLight"/>
          <w:sz w:val="18"/>
          <w:szCs w:val="18"/>
          <w:lang w:val="en-US"/>
        </w:rPr>
        <w:t xml:space="preserve"> min. 50 hours</w:t>
      </w:r>
    </w:p>
    <w:p w14:paraId="3A291A0A"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proofErr w:type="gramStart"/>
      <w:r w:rsidRPr="00CF70D6">
        <w:rPr>
          <w:rFonts w:ascii="Avenir Next" w:hAnsi="Avenir Next" w:cs="OpenSans-CondensedLight"/>
          <w:b/>
          <w:sz w:val="18"/>
          <w:szCs w:val="18"/>
          <w:lang w:val="en-US"/>
        </w:rPr>
        <w:t>Functions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Hours and minutes in the </w:t>
      </w:r>
      <w:proofErr w:type="spellStart"/>
      <w:r w:rsidRPr="003535B3">
        <w:rPr>
          <w:rFonts w:ascii="Avenir Next" w:hAnsi="Avenir Next" w:cs="OpenSans-CondensedLight"/>
          <w:sz w:val="18"/>
          <w:szCs w:val="18"/>
          <w:lang w:val="en-US"/>
        </w:rPr>
        <w:t>centre</w:t>
      </w:r>
      <w:proofErr w:type="spellEnd"/>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Small seconds at 9 o'clock</w:t>
      </w:r>
    </w:p>
    <w:p w14:paraId="55D8CD7E"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sz w:val="18"/>
          <w:szCs w:val="18"/>
          <w:lang w:val="en-US"/>
        </w:rPr>
        <w:t>1/100th of a second Chronograph:</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Central chronograph hand that makes one turn each second</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30-minute counter at 3 o'clock</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60-second counter at 6 o'clock</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Chronograph power-reserve indication at 12 o'clock</w:t>
      </w:r>
    </w:p>
    <w:p w14:paraId="79504F22"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bCs/>
          <w:sz w:val="18"/>
          <w:szCs w:val="18"/>
          <w:lang w:val="en-US"/>
        </w:rPr>
        <w:t>Finishes:</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Green colored main plate on movement + Special green colored</w:t>
      </w:r>
    </w:p>
    <w:p w14:paraId="18F8CEEE"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sz w:val="18"/>
          <w:szCs w:val="18"/>
          <w:lang w:val="en-US"/>
        </w:rPr>
        <w:t xml:space="preserve">oscillating weight with </w:t>
      </w:r>
      <w:proofErr w:type="spellStart"/>
      <w:r w:rsidRPr="003535B3">
        <w:rPr>
          <w:rFonts w:ascii="Avenir Next" w:hAnsi="Avenir Next" w:cs="OpenSans-CondensedLight"/>
          <w:sz w:val="18"/>
          <w:szCs w:val="18"/>
          <w:lang w:val="en-US"/>
        </w:rPr>
        <w:t>satined</w:t>
      </w:r>
      <w:proofErr w:type="spellEnd"/>
      <w:r w:rsidRPr="003535B3">
        <w:rPr>
          <w:rFonts w:ascii="Avenir Next" w:hAnsi="Avenir Next" w:cs="OpenSans-CondensedLight"/>
          <w:sz w:val="18"/>
          <w:szCs w:val="18"/>
          <w:lang w:val="en-US"/>
        </w:rPr>
        <w:t xml:space="preserve"> </w:t>
      </w:r>
      <w:proofErr w:type="spellStart"/>
      <w:r w:rsidRPr="003535B3">
        <w:rPr>
          <w:rFonts w:ascii="Avenir Next" w:hAnsi="Avenir Next" w:cs="OpenSans-CondensedLight"/>
          <w:sz w:val="18"/>
          <w:szCs w:val="18"/>
          <w:lang w:val="en-US"/>
        </w:rPr>
        <w:t>finishings</w:t>
      </w:r>
      <w:proofErr w:type="spellEnd"/>
    </w:p>
    <w:p w14:paraId="1C273271"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Price</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3</w:t>
      </w:r>
      <w:r>
        <w:rPr>
          <w:rFonts w:ascii="Avenir Next" w:hAnsi="Avenir Next" w:cs="OpenSans-CondensedLight"/>
          <w:sz w:val="18"/>
          <w:szCs w:val="18"/>
          <w:lang w:val="en-US"/>
        </w:rPr>
        <w:t>4</w:t>
      </w:r>
      <w:r w:rsidRPr="003535B3">
        <w:rPr>
          <w:rFonts w:ascii="Avenir Next" w:hAnsi="Avenir Next" w:cs="OpenSans-CondensedLight"/>
          <w:sz w:val="18"/>
          <w:szCs w:val="18"/>
          <w:lang w:val="en-US"/>
        </w:rPr>
        <w:t>900</w:t>
      </w:r>
      <w:r>
        <w:rPr>
          <w:rFonts w:ascii="Avenir Next" w:hAnsi="Avenir Next" w:cs="OpenSans-CondensedLight"/>
          <w:sz w:val="18"/>
          <w:szCs w:val="18"/>
          <w:lang w:val="en-US"/>
        </w:rPr>
        <w:t xml:space="preserve"> </w:t>
      </w:r>
      <w:r w:rsidRPr="00CF70D6">
        <w:rPr>
          <w:rFonts w:ascii="Avenir Next" w:hAnsi="Avenir Next" w:cs="OpenSans-CondensedLight"/>
          <w:sz w:val="18"/>
          <w:szCs w:val="18"/>
          <w:lang w:val="en-US"/>
        </w:rPr>
        <w:t>CHF</w:t>
      </w:r>
    </w:p>
    <w:p w14:paraId="26C6D273" w14:textId="77777777" w:rsid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Material</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Stainless steel set with diamonds</w:t>
      </w:r>
    </w:p>
    <w:p w14:paraId="34843E8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b/>
          <w:bCs/>
          <w:sz w:val="18"/>
          <w:szCs w:val="18"/>
          <w:lang w:val="en-US"/>
        </w:rPr>
        <w:t>Carats</w:t>
      </w:r>
      <w:r w:rsidRPr="003535B3">
        <w:rPr>
          <w:rFonts w:ascii="Avenir Next" w:hAnsi="Avenir Next" w:cs="OpenSans-CondensedLight"/>
          <w:sz w:val="18"/>
          <w:szCs w:val="18"/>
          <w:lang w:val="en-US"/>
        </w:rPr>
        <w:t xml:space="preserve"> ~5.00 </w:t>
      </w:r>
      <w:proofErr w:type="spellStart"/>
      <w:r w:rsidRPr="003535B3">
        <w:rPr>
          <w:rFonts w:ascii="Avenir Next" w:hAnsi="Avenir Next" w:cs="OpenSans-CondensedLight"/>
          <w:sz w:val="18"/>
          <w:szCs w:val="18"/>
          <w:lang w:val="en-US"/>
        </w:rPr>
        <w:t>cts</w:t>
      </w:r>
      <w:proofErr w:type="spellEnd"/>
    </w:p>
    <w:p w14:paraId="505E7B3B" w14:textId="77777777" w:rsid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b/>
          <w:bCs/>
          <w:sz w:val="18"/>
          <w:szCs w:val="18"/>
          <w:lang w:val="en-US"/>
        </w:rPr>
        <w:t>Case</w:t>
      </w:r>
      <w:r w:rsidRPr="003535B3">
        <w:rPr>
          <w:rFonts w:ascii="Avenir Next" w:hAnsi="Avenir Next" w:cs="OpenSans-CondensedLight"/>
          <w:sz w:val="18"/>
          <w:szCs w:val="18"/>
          <w:lang w:val="en-US"/>
        </w:rPr>
        <w:t xml:space="preserve"> 288 VVS brilliant-cut diamonds</w:t>
      </w:r>
    </w:p>
    <w:p w14:paraId="53AA7241" w14:textId="77777777" w:rsidR="00C174B9" w:rsidRPr="00F60116" w:rsidRDefault="00C174B9" w:rsidP="00C174B9">
      <w:pPr>
        <w:autoSpaceDE w:val="0"/>
        <w:autoSpaceDN w:val="0"/>
        <w:adjustRightInd w:val="0"/>
        <w:spacing w:line="276" w:lineRule="auto"/>
        <w:rPr>
          <w:rFonts w:ascii="Avenir Next" w:hAnsi="Avenir Next" w:cs="OpenSans-CondensedLight"/>
          <w:sz w:val="18"/>
          <w:szCs w:val="18"/>
          <w:lang w:val="en-US"/>
        </w:rPr>
      </w:pPr>
      <w:r w:rsidRPr="00F60116">
        <w:rPr>
          <w:rFonts w:ascii="Avenir Next" w:hAnsi="Avenir Next" w:cs="OpenSans-CondensedLight"/>
          <w:b/>
          <w:bCs/>
          <w:sz w:val="18"/>
          <w:szCs w:val="18"/>
          <w:lang w:val="en-US"/>
        </w:rPr>
        <w:t>Bezel</w:t>
      </w:r>
      <w:r w:rsidRPr="00F60116">
        <w:rPr>
          <w:rFonts w:ascii="Avenir Next" w:hAnsi="Avenir Next" w:cs="OpenSans-CondensedLight"/>
          <w:sz w:val="18"/>
          <w:szCs w:val="18"/>
          <w:lang w:val="en-US"/>
        </w:rPr>
        <w:t xml:space="preserve"> 44 VVS green baguette-cut sapphire (tsavorite type)</w:t>
      </w:r>
    </w:p>
    <w:p w14:paraId="4CEE1010"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Water resistance</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3</w:t>
      </w:r>
      <w:r w:rsidRPr="00CF70D6">
        <w:rPr>
          <w:rFonts w:ascii="Avenir Next" w:hAnsi="Avenir Next" w:cs="OpenSans-CondensedLight"/>
          <w:sz w:val="18"/>
          <w:szCs w:val="18"/>
          <w:lang w:val="en-US"/>
        </w:rPr>
        <w:t xml:space="preserve"> ATM</w:t>
      </w:r>
    </w:p>
    <w:p w14:paraId="63EB1798"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Diameter</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Pr>
          <w:rFonts w:ascii="Avenir Next" w:hAnsi="Avenir Next" w:cs="OpenSans-CondensedLight"/>
          <w:sz w:val="18"/>
          <w:szCs w:val="18"/>
          <w:lang w:val="en-US"/>
        </w:rPr>
        <w:t>44</w:t>
      </w:r>
      <w:r w:rsidRPr="009D0FD6">
        <w:rPr>
          <w:rFonts w:ascii="Avenir Next" w:hAnsi="Avenir Next" w:cs="OpenSans-CondensedLight"/>
          <w:sz w:val="18"/>
          <w:szCs w:val="18"/>
          <w:lang w:val="en-US"/>
        </w:rPr>
        <w:t xml:space="preserve"> mm</w:t>
      </w:r>
    </w:p>
    <w:p w14:paraId="4CF4FDA1"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Thickness</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sidRPr="009D0FD6">
        <w:rPr>
          <w:rFonts w:ascii="Avenir Next" w:hAnsi="Avenir Next" w:cs="OpenSans-CondensedLight"/>
          <w:sz w:val="18"/>
          <w:szCs w:val="18"/>
          <w:lang w:val="en-US"/>
        </w:rPr>
        <w:t>15.40 mm</w:t>
      </w:r>
    </w:p>
    <w:p w14:paraId="6DB2FA67"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Dial:</w:t>
      </w:r>
      <w:r w:rsidRPr="00CF70D6">
        <w:rPr>
          <w:rFonts w:ascii="Avenir Next" w:hAnsi="Avenir Next" w:cs="OpenSans-CondensedLight"/>
          <w:sz w:val="18"/>
          <w:szCs w:val="18"/>
          <w:lang w:val="en-US"/>
        </w:rPr>
        <w:t xml:space="preserve"> </w:t>
      </w:r>
      <w:proofErr w:type="spellStart"/>
      <w:r w:rsidRPr="003535B3">
        <w:rPr>
          <w:rFonts w:ascii="Avenir Next" w:hAnsi="Avenir Next" w:cs="OpenSans-CondensedLight"/>
          <w:sz w:val="18"/>
          <w:szCs w:val="18"/>
          <w:lang w:val="en-US"/>
        </w:rPr>
        <w:t>Openworked</w:t>
      </w:r>
      <w:proofErr w:type="spellEnd"/>
      <w:r w:rsidRPr="003535B3">
        <w:rPr>
          <w:rFonts w:ascii="Avenir Next" w:hAnsi="Avenir Next" w:cs="OpenSans-CondensedLight"/>
          <w:sz w:val="18"/>
          <w:szCs w:val="18"/>
          <w:lang w:val="en-US"/>
        </w:rPr>
        <w:t xml:space="preserve"> with two different-</w:t>
      </w:r>
      <w:proofErr w:type="spellStart"/>
      <w:r w:rsidRPr="003535B3">
        <w:rPr>
          <w:rFonts w:ascii="Avenir Next" w:hAnsi="Avenir Next" w:cs="OpenSans-CondensedLight"/>
          <w:sz w:val="18"/>
          <w:szCs w:val="18"/>
          <w:lang w:val="en-US"/>
        </w:rPr>
        <w:t>coloured</w:t>
      </w:r>
      <w:proofErr w:type="spellEnd"/>
      <w:r w:rsidRPr="003535B3">
        <w:rPr>
          <w:rFonts w:ascii="Avenir Next" w:hAnsi="Avenir Next" w:cs="OpenSans-CondensedLight"/>
          <w:sz w:val="18"/>
          <w:szCs w:val="18"/>
          <w:lang w:val="en-US"/>
        </w:rPr>
        <w:t xml:space="preserve"> counters </w:t>
      </w:r>
    </w:p>
    <w:p w14:paraId="063D375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Hour markers</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Rhodium-</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7581744C"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lang w:val="en-US"/>
        </w:rPr>
      </w:pPr>
      <w:proofErr w:type="gramStart"/>
      <w:r w:rsidRPr="00CF70D6">
        <w:rPr>
          <w:rFonts w:ascii="Avenir Next" w:hAnsi="Avenir Next" w:cs="OpenSans-CondensedLight"/>
          <w:b/>
          <w:sz w:val="18"/>
          <w:szCs w:val="18"/>
          <w:lang w:val="en-US"/>
        </w:rPr>
        <w:t>Hands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Rhodium</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02578A70" w14:textId="77777777" w:rsidR="00C174B9" w:rsidRPr="003535B3" w:rsidRDefault="00C174B9" w:rsidP="00C174B9">
      <w:pPr>
        <w:jc w:val="both"/>
        <w:rPr>
          <w:rFonts w:ascii="Avenir Next" w:eastAsia="Times New Roman" w:hAnsi="Avenir Next" w:cs="Arial"/>
          <w:sz w:val="18"/>
          <w:szCs w:val="18"/>
          <w:lang w:val="en-US" w:eastAsia="en-GB"/>
        </w:rPr>
      </w:pPr>
      <w:r w:rsidRPr="00CF70D6">
        <w:rPr>
          <w:rFonts w:ascii="Avenir Next" w:hAnsi="Avenir Next" w:cs="OpenSans-CondensedLight"/>
          <w:b/>
          <w:sz w:val="18"/>
          <w:szCs w:val="18"/>
          <w:lang w:val="en-US"/>
        </w:rPr>
        <w:t>Bracelet &amp; Buckle:</w:t>
      </w:r>
      <w:r w:rsidRPr="00CF70D6">
        <w:rPr>
          <w:rFonts w:ascii="Avenir Next" w:hAnsi="Avenir Next" w:cs="OpenSans-CondensedLight"/>
          <w:sz w:val="18"/>
          <w:szCs w:val="18"/>
          <w:lang w:val="en-US"/>
        </w:rPr>
        <w:t xml:space="preserve"> </w:t>
      </w:r>
      <w:r w:rsidRPr="00743734">
        <w:rPr>
          <w:rFonts w:ascii="Avenir Next" w:eastAsia="Times New Roman" w:hAnsi="Avenir Next" w:cs="Arial"/>
          <w:sz w:val="18"/>
          <w:szCs w:val="18"/>
          <w:lang w:val="en-US" w:eastAsia="en-GB"/>
        </w:rPr>
        <w:t>Black Rubber with green "</w:t>
      </w:r>
      <w:proofErr w:type="spellStart"/>
      <w:r w:rsidRPr="00743734">
        <w:rPr>
          <w:rFonts w:ascii="Avenir Next" w:eastAsia="Times New Roman" w:hAnsi="Avenir Next" w:cs="Arial"/>
          <w:sz w:val="18"/>
          <w:szCs w:val="18"/>
          <w:lang w:val="en-US" w:eastAsia="en-GB"/>
        </w:rPr>
        <w:t>Cordura</w:t>
      </w:r>
      <w:proofErr w:type="spellEnd"/>
      <w:r w:rsidRPr="00743734">
        <w:rPr>
          <w:rFonts w:ascii="Avenir Next" w:eastAsia="Times New Roman" w:hAnsi="Avenir Next" w:cs="Arial"/>
          <w:sz w:val="18"/>
          <w:szCs w:val="18"/>
          <w:lang w:val="en-US" w:eastAsia="en-GB"/>
        </w:rPr>
        <w:t xml:space="preserve"> effect" rubber</w:t>
      </w:r>
      <w:r>
        <w:rPr>
          <w:rFonts w:ascii="Avenir Next" w:eastAsia="Times New Roman" w:hAnsi="Avenir Next" w:cs="Arial"/>
          <w:sz w:val="18"/>
          <w:szCs w:val="18"/>
          <w:lang w:val="en-US" w:eastAsia="en-GB"/>
        </w:rPr>
        <w:t xml:space="preserve">. </w:t>
      </w:r>
      <w:r w:rsidRPr="003535B3">
        <w:rPr>
          <w:rFonts w:ascii="Avenir Next" w:eastAsia="Times New Roman" w:hAnsi="Avenir Next" w:cs="Arial"/>
          <w:sz w:val="18"/>
          <w:szCs w:val="18"/>
          <w:lang w:val="en-US" w:eastAsia="en-GB"/>
        </w:rPr>
        <w:t>Titanium double folding clasp</w:t>
      </w:r>
    </w:p>
    <w:p w14:paraId="7366A3DB" w14:textId="77777777" w:rsidR="00C174B9" w:rsidRDefault="00C174B9" w:rsidP="00C174B9">
      <w:pPr>
        <w:rPr>
          <w:rFonts w:ascii="Avenir Next" w:hAnsi="Avenir Next" w:cstheme="majorHAnsi"/>
          <w:b/>
          <w:szCs w:val="20"/>
          <w:lang w:val="en-US"/>
        </w:rPr>
      </w:pPr>
      <w:r>
        <w:rPr>
          <w:rFonts w:ascii="Avenir Next" w:hAnsi="Avenir Next" w:cstheme="majorHAnsi"/>
          <w:b/>
          <w:szCs w:val="20"/>
          <w:lang w:val="en-US"/>
        </w:rPr>
        <w:br w:type="page"/>
      </w:r>
    </w:p>
    <w:p w14:paraId="43A8F91A" w14:textId="77777777" w:rsidR="00C174B9" w:rsidRPr="00CF70D6" w:rsidRDefault="00C174B9" w:rsidP="00C174B9">
      <w:pPr>
        <w:jc w:val="both"/>
        <w:rPr>
          <w:rFonts w:ascii="Avenir Next" w:hAnsi="Avenir Next" w:cstheme="majorHAnsi"/>
          <w:b/>
          <w:szCs w:val="20"/>
          <w:lang w:val="en-US"/>
        </w:rPr>
      </w:pPr>
      <w:r w:rsidRPr="00CF70D6">
        <w:rPr>
          <w:rFonts w:ascii="Avenir Next" w:hAnsi="Avenir Next" w:cstheme="majorHAnsi"/>
          <w:b/>
          <w:szCs w:val="20"/>
          <w:lang w:val="en-US"/>
        </w:rPr>
        <w:lastRenderedPageBreak/>
        <w:t xml:space="preserve">DEFY </w:t>
      </w:r>
      <w:r>
        <w:rPr>
          <w:rFonts w:ascii="Avenir Next" w:hAnsi="Avenir Next" w:cstheme="majorHAnsi"/>
          <w:b/>
          <w:szCs w:val="20"/>
          <w:lang w:val="en-US"/>
        </w:rPr>
        <w:t xml:space="preserve">21 </w:t>
      </w:r>
      <w:proofErr w:type="gramStart"/>
      <w:r>
        <w:rPr>
          <w:rFonts w:ascii="Avenir Next" w:hAnsi="Avenir Next" w:cstheme="majorHAnsi"/>
          <w:b/>
          <w:szCs w:val="20"/>
          <w:lang w:val="en-US"/>
        </w:rPr>
        <w:t>SPECTRUM</w:t>
      </w:r>
      <w:proofErr w:type="gramEnd"/>
    </w:p>
    <w:p w14:paraId="4469449E" w14:textId="77777777" w:rsidR="00C174B9" w:rsidRDefault="00C174B9" w:rsidP="00C174B9">
      <w:pPr>
        <w:jc w:val="both"/>
        <w:rPr>
          <w:rFonts w:ascii="Avenir Next" w:hAnsi="Avenir Next" w:cs="OpenSans-CondensedLight"/>
          <w:sz w:val="18"/>
          <w:szCs w:val="18"/>
          <w:lang w:val="en-US"/>
        </w:rPr>
      </w:pPr>
      <w:r w:rsidRPr="00CF70D6">
        <w:rPr>
          <w:rFonts w:ascii="Avenir Next" w:hAnsi="Avenir Next" w:cs="OpenSans-CondensedLight"/>
          <w:sz w:val="18"/>
          <w:szCs w:val="18"/>
          <w:lang w:val="en-US"/>
        </w:rPr>
        <w:t xml:space="preserve">Reference: </w:t>
      </w:r>
      <w:r w:rsidRPr="00743734">
        <w:rPr>
          <w:rFonts w:ascii="Avenir Next" w:hAnsi="Avenir Next" w:cs="OpenSans-CondensedLight"/>
          <w:sz w:val="18"/>
          <w:szCs w:val="18"/>
          <w:lang w:val="en-US"/>
        </w:rPr>
        <w:t>32.9009.9004/</w:t>
      </w:r>
      <w:proofErr w:type="gramStart"/>
      <w:r w:rsidRPr="00743734">
        <w:rPr>
          <w:rFonts w:ascii="Avenir Next" w:hAnsi="Avenir Next" w:cs="OpenSans-CondensedLight"/>
          <w:sz w:val="18"/>
          <w:szCs w:val="18"/>
          <w:lang w:val="en-US"/>
        </w:rPr>
        <w:t>09.R</w:t>
      </w:r>
      <w:proofErr w:type="gramEnd"/>
      <w:r w:rsidRPr="00743734">
        <w:rPr>
          <w:rFonts w:ascii="Avenir Next" w:hAnsi="Avenir Next" w:cs="OpenSans-CondensedLight"/>
          <w:sz w:val="18"/>
          <w:szCs w:val="18"/>
          <w:lang w:val="en-US"/>
        </w:rPr>
        <w:t>921</w:t>
      </w:r>
    </w:p>
    <w:p w14:paraId="157A4A00" w14:textId="77777777" w:rsidR="00C174B9" w:rsidRDefault="00C174B9" w:rsidP="00C174B9">
      <w:pPr>
        <w:jc w:val="both"/>
        <w:rPr>
          <w:rFonts w:ascii="Avenir Next" w:hAnsi="Avenir Next" w:cs="OpenSans-CondensedLight"/>
          <w:sz w:val="18"/>
          <w:szCs w:val="18"/>
          <w:lang w:val="en-US"/>
        </w:rPr>
      </w:pPr>
      <w:r>
        <w:rPr>
          <w:rFonts w:ascii="Avenir Next" w:hAnsi="Avenir Next" w:cs="OpenSans-CondensedLight"/>
          <w:sz w:val="18"/>
          <w:szCs w:val="18"/>
          <w:lang w:val="en-US"/>
        </w:rPr>
        <w:t>Limited Edition of 10 units – Boutiques Only</w:t>
      </w:r>
    </w:p>
    <w:p w14:paraId="0F75AB5C" w14:textId="77777777" w:rsidR="00C174B9" w:rsidRPr="00CF70D6" w:rsidRDefault="00C174B9" w:rsidP="00C174B9">
      <w:pPr>
        <w:jc w:val="both"/>
        <w:rPr>
          <w:rFonts w:ascii="Avenir Next" w:hAnsi="Avenir Next" w:cs="Arial"/>
          <w:sz w:val="16"/>
          <w:szCs w:val="36"/>
          <w:lang w:val="en-US"/>
        </w:rPr>
      </w:pPr>
    </w:p>
    <w:p w14:paraId="303B953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Pr>
          <w:noProof/>
        </w:rPr>
        <w:drawing>
          <wp:anchor distT="0" distB="0" distL="114300" distR="114300" simplePos="0" relativeHeight="251667456" behindDoc="1" locked="0" layoutInCell="1" allowOverlap="1" wp14:anchorId="4B4CA450" wp14:editId="56486714">
            <wp:simplePos x="0" y="0"/>
            <wp:positionH relativeFrom="page">
              <wp:align>right</wp:align>
            </wp:positionH>
            <wp:positionV relativeFrom="paragraph">
              <wp:posOffset>439297</wp:posOffset>
            </wp:positionV>
            <wp:extent cx="2517775" cy="3597910"/>
            <wp:effectExtent l="0" t="0" r="0" b="2540"/>
            <wp:wrapTight wrapText="bothSides">
              <wp:wrapPolygon edited="0">
                <wp:start x="0" y="0"/>
                <wp:lineTo x="0" y="21501"/>
                <wp:lineTo x="21409" y="21501"/>
                <wp:lineTo x="2140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775" cy="3597910"/>
                    </a:xfrm>
                    <a:prstGeom prst="rect">
                      <a:avLst/>
                    </a:prstGeom>
                    <a:noFill/>
                    <a:ln>
                      <a:noFill/>
                    </a:ln>
                  </pic:spPr>
                </pic:pic>
              </a:graphicData>
            </a:graphic>
          </wp:anchor>
        </w:drawing>
      </w:r>
      <w:r w:rsidRPr="00CF70D6">
        <w:rPr>
          <w:rFonts w:ascii="Avenir Next" w:hAnsi="Avenir Next" w:cs="OpenSans-CondensedLight"/>
          <w:b/>
          <w:sz w:val="18"/>
          <w:szCs w:val="18"/>
          <w:lang w:val="en-US"/>
        </w:rPr>
        <w:t>Key points:</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Exclusive dynamic signature of one rotation per second for the</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Chrono hand</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1 escapement for the Watch (36,000 </w:t>
      </w:r>
      <w:proofErr w:type="spellStart"/>
      <w:r w:rsidRPr="003535B3">
        <w:rPr>
          <w:rFonts w:ascii="Avenir Next" w:hAnsi="Avenir Next" w:cs="OpenSans-CondensedLight"/>
          <w:sz w:val="18"/>
          <w:szCs w:val="18"/>
          <w:lang w:val="en-US"/>
        </w:rPr>
        <w:t>VpH</w:t>
      </w:r>
      <w:proofErr w:type="spellEnd"/>
      <w:r w:rsidRPr="003535B3">
        <w:rPr>
          <w:rFonts w:ascii="Avenir Next" w:hAnsi="Avenir Next" w:cs="OpenSans-CondensedLight"/>
          <w:sz w:val="18"/>
          <w:szCs w:val="18"/>
          <w:lang w:val="en-US"/>
        </w:rPr>
        <w:t xml:space="preserve"> - 5 Hz</w:t>
      </w:r>
      <w:proofErr w:type="gramStart"/>
      <w:r w:rsidRPr="003535B3">
        <w:rPr>
          <w:rFonts w:ascii="Avenir Next" w:hAnsi="Avenir Next" w:cs="OpenSans-CondensedLight"/>
          <w:sz w:val="18"/>
          <w:szCs w:val="18"/>
          <w:lang w:val="en-US"/>
        </w:rPr>
        <w:t>) ;</w:t>
      </w:r>
      <w:proofErr w:type="gramEnd"/>
      <w:r w:rsidRPr="003535B3">
        <w:rPr>
          <w:rFonts w:ascii="Avenir Next" w:hAnsi="Avenir Next" w:cs="OpenSans-CondensedLight"/>
          <w:sz w:val="18"/>
          <w:szCs w:val="18"/>
          <w:lang w:val="en-US"/>
        </w:rPr>
        <w:t xml:space="preserve"> 1 escapement for</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the Chronograph (360,000 </w:t>
      </w:r>
      <w:proofErr w:type="spellStart"/>
      <w:r w:rsidRPr="003535B3">
        <w:rPr>
          <w:rFonts w:ascii="Avenir Next" w:hAnsi="Avenir Next" w:cs="OpenSans-CondensedLight"/>
          <w:sz w:val="18"/>
          <w:szCs w:val="18"/>
          <w:lang w:val="en-US"/>
        </w:rPr>
        <w:t>VpH</w:t>
      </w:r>
      <w:proofErr w:type="spellEnd"/>
      <w:r w:rsidRPr="003535B3">
        <w:rPr>
          <w:rFonts w:ascii="Avenir Next" w:hAnsi="Avenir Next" w:cs="OpenSans-CondensedLight"/>
          <w:sz w:val="18"/>
          <w:szCs w:val="18"/>
          <w:lang w:val="en-US"/>
        </w:rPr>
        <w:t xml:space="preserve"> - 50Hz)</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Certified Chronometer</w:t>
      </w:r>
    </w:p>
    <w:p w14:paraId="78D8C3BC"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Movement</w:t>
      </w:r>
      <w:r w:rsidRPr="00CF70D6">
        <w:rPr>
          <w:rFonts w:ascii="Avenir Next" w:hAnsi="Avenir Next" w:cs="OpenSans-CondensedLight"/>
          <w:sz w:val="18"/>
          <w:szCs w:val="18"/>
          <w:lang w:val="en-US"/>
        </w:rPr>
        <w:t xml:space="preserve">: El Primero 9004 automatic </w:t>
      </w:r>
    </w:p>
    <w:p w14:paraId="2ED9F231" w14:textId="77777777" w:rsidR="00C174B9" w:rsidRPr="00CF70D6" w:rsidRDefault="00C174B9" w:rsidP="00C174B9">
      <w:pPr>
        <w:tabs>
          <w:tab w:val="left" w:pos="5964"/>
        </w:tabs>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Frequency</w:t>
      </w:r>
      <w:r w:rsidRPr="00CF70D6">
        <w:rPr>
          <w:rFonts w:ascii="Avenir Next" w:hAnsi="Avenir Next" w:cs="OpenSans-CondensedLight"/>
          <w:sz w:val="18"/>
          <w:szCs w:val="18"/>
          <w:lang w:val="en-US"/>
        </w:rPr>
        <w:t xml:space="preserve"> 36,000 </w:t>
      </w:r>
      <w:proofErr w:type="spellStart"/>
      <w:r w:rsidRPr="00CF70D6">
        <w:rPr>
          <w:rFonts w:ascii="Avenir Next" w:hAnsi="Avenir Next" w:cs="OpenSans-CondensedLight"/>
          <w:sz w:val="18"/>
          <w:szCs w:val="18"/>
          <w:lang w:val="en-US"/>
        </w:rPr>
        <w:t>VpH</w:t>
      </w:r>
      <w:proofErr w:type="spellEnd"/>
      <w:r w:rsidRPr="00CF70D6">
        <w:rPr>
          <w:rFonts w:ascii="Avenir Next" w:hAnsi="Avenir Next" w:cs="OpenSans-CondensedLight"/>
          <w:sz w:val="18"/>
          <w:szCs w:val="18"/>
          <w:lang w:val="en-US"/>
        </w:rPr>
        <w:t xml:space="preserve"> (5 Hz)</w:t>
      </w:r>
      <w:r w:rsidRPr="00CF70D6">
        <w:rPr>
          <w:lang w:val="en-US"/>
        </w:rPr>
        <w:t xml:space="preserve"> </w:t>
      </w:r>
      <w:r>
        <w:rPr>
          <w:lang w:val="en-US"/>
        </w:rPr>
        <w:tab/>
      </w:r>
    </w:p>
    <w:p w14:paraId="7A2D150B"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Power</w:t>
      </w:r>
      <w:r w:rsidRPr="00CF70D6">
        <w:rPr>
          <w:rFonts w:ascii="Avenir Next" w:hAnsi="Avenir Next" w:cs="OpenSans-CondensedLight"/>
          <w:sz w:val="18"/>
          <w:szCs w:val="18"/>
          <w:lang w:val="en-US"/>
        </w:rPr>
        <w:t xml:space="preserve"> </w:t>
      </w:r>
      <w:r w:rsidRPr="00CF70D6">
        <w:rPr>
          <w:rFonts w:ascii="Avenir Next" w:hAnsi="Avenir Next" w:cs="OpenSans-CondensedLight"/>
          <w:b/>
          <w:bCs/>
          <w:sz w:val="18"/>
          <w:szCs w:val="18"/>
          <w:lang w:val="en-US"/>
        </w:rPr>
        <w:t>reserve</w:t>
      </w:r>
      <w:r w:rsidRPr="00CF70D6">
        <w:rPr>
          <w:rFonts w:ascii="Avenir Next" w:hAnsi="Avenir Next" w:cs="OpenSans-CondensedLight"/>
          <w:sz w:val="18"/>
          <w:szCs w:val="18"/>
          <w:lang w:val="en-US"/>
        </w:rPr>
        <w:t xml:space="preserve"> min. 50 hours</w:t>
      </w:r>
    </w:p>
    <w:p w14:paraId="2E8D3FA2"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proofErr w:type="gramStart"/>
      <w:r w:rsidRPr="00CF70D6">
        <w:rPr>
          <w:rFonts w:ascii="Avenir Next" w:hAnsi="Avenir Next" w:cs="OpenSans-CondensedLight"/>
          <w:b/>
          <w:sz w:val="18"/>
          <w:szCs w:val="18"/>
          <w:lang w:val="en-US"/>
        </w:rPr>
        <w:t>Functions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 xml:space="preserve">Hours and minutes in the </w:t>
      </w:r>
      <w:proofErr w:type="spellStart"/>
      <w:r w:rsidRPr="003535B3">
        <w:rPr>
          <w:rFonts w:ascii="Avenir Next" w:hAnsi="Avenir Next" w:cs="OpenSans-CondensedLight"/>
          <w:sz w:val="18"/>
          <w:szCs w:val="18"/>
          <w:lang w:val="en-US"/>
        </w:rPr>
        <w:t>centre</w:t>
      </w:r>
      <w:proofErr w:type="spellEnd"/>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Small seconds at 9 o'clock</w:t>
      </w:r>
    </w:p>
    <w:p w14:paraId="7BCEEE68"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sz w:val="18"/>
          <w:szCs w:val="18"/>
          <w:lang w:val="en-US"/>
        </w:rPr>
        <w:t>1/100th of a second Chronograph:</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Central chronograph hand that makes one turn each second</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30-minute counter at 3 o'clock</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60-second counter at 6 o'clock</w:t>
      </w:r>
      <w:r>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Chronograph power-reserve indication at 12 o'clock</w:t>
      </w:r>
    </w:p>
    <w:p w14:paraId="4C9D13B3" w14:textId="77777777" w:rsidR="00C174B9" w:rsidRPr="00743734"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bCs/>
          <w:sz w:val="18"/>
          <w:szCs w:val="18"/>
          <w:lang w:val="en-US"/>
        </w:rPr>
        <w:t>Finishes:</w:t>
      </w:r>
      <w:r w:rsidRPr="00CF70D6">
        <w:rPr>
          <w:rFonts w:ascii="Avenir Next" w:hAnsi="Avenir Next" w:cs="OpenSans-CondensedLight"/>
          <w:sz w:val="18"/>
          <w:szCs w:val="18"/>
          <w:lang w:val="en-US"/>
        </w:rPr>
        <w:t xml:space="preserve">  </w:t>
      </w:r>
      <w:r w:rsidRPr="00743734">
        <w:rPr>
          <w:rFonts w:ascii="Avenir Next" w:hAnsi="Avenir Next" w:cs="OpenSans-CondensedLight"/>
          <w:sz w:val="18"/>
          <w:szCs w:val="18"/>
          <w:lang w:val="en-US"/>
        </w:rPr>
        <w:t>Black colored main plate on movement + Special black colored</w:t>
      </w:r>
    </w:p>
    <w:p w14:paraId="4109A70C"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743734">
        <w:rPr>
          <w:rFonts w:ascii="Avenir Next" w:hAnsi="Avenir Next" w:cs="OpenSans-CondensedLight"/>
          <w:sz w:val="18"/>
          <w:szCs w:val="18"/>
          <w:lang w:val="en-US"/>
        </w:rPr>
        <w:t xml:space="preserve">oscillating weight with </w:t>
      </w:r>
      <w:proofErr w:type="spellStart"/>
      <w:r w:rsidRPr="00743734">
        <w:rPr>
          <w:rFonts w:ascii="Avenir Next" w:hAnsi="Avenir Next" w:cs="OpenSans-CondensedLight"/>
          <w:sz w:val="18"/>
          <w:szCs w:val="18"/>
          <w:lang w:val="en-US"/>
        </w:rPr>
        <w:t>satined</w:t>
      </w:r>
      <w:proofErr w:type="spellEnd"/>
      <w:r w:rsidRPr="00743734">
        <w:rPr>
          <w:rFonts w:ascii="Avenir Next" w:hAnsi="Avenir Next" w:cs="OpenSans-CondensedLight"/>
          <w:sz w:val="18"/>
          <w:szCs w:val="18"/>
          <w:lang w:val="en-US"/>
        </w:rPr>
        <w:t xml:space="preserve"> </w:t>
      </w:r>
      <w:proofErr w:type="spellStart"/>
      <w:r w:rsidRPr="00743734">
        <w:rPr>
          <w:rFonts w:ascii="Avenir Next" w:hAnsi="Avenir Next" w:cs="OpenSans-CondensedLight"/>
          <w:sz w:val="18"/>
          <w:szCs w:val="18"/>
          <w:lang w:val="en-US"/>
        </w:rPr>
        <w:t>finishings</w:t>
      </w:r>
      <w:proofErr w:type="spellEnd"/>
    </w:p>
    <w:p w14:paraId="2A5A5C37"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Price</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3</w:t>
      </w:r>
      <w:r>
        <w:rPr>
          <w:rFonts w:ascii="Avenir Next" w:hAnsi="Avenir Next" w:cs="OpenSans-CondensedLight"/>
          <w:sz w:val="18"/>
          <w:szCs w:val="18"/>
          <w:lang w:val="en-US"/>
        </w:rPr>
        <w:t>4</w:t>
      </w:r>
      <w:r w:rsidRPr="003535B3">
        <w:rPr>
          <w:rFonts w:ascii="Avenir Next" w:hAnsi="Avenir Next" w:cs="OpenSans-CondensedLight"/>
          <w:sz w:val="18"/>
          <w:szCs w:val="18"/>
          <w:lang w:val="en-US"/>
        </w:rPr>
        <w:t>900</w:t>
      </w:r>
      <w:r>
        <w:rPr>
          <w:rFonts w:ascii="Avenir Next" w:hAnsi="Avenir Next" w:cs="OpenSans-CondensedLight"/>
          <w:sz w:val="18"/>
          <w:szCs w:val="18"/>
          <w:lang w:val="en-US"/>
        </w:rPr>
        <w:t xml:space="preserve"> </w:t>
      </w:r>
      <w:r w:rsidRPr="00CF70D6">
        <w:rPr>
          <w:rFonts w:ascii="Avenir Next" w:hAnsi="Avenir Next" w:cs="OpenSans-CondensedLight"/>
          <w:sz w:val="18"/>
          <w:szCs w:val="18"/>
          <w:lang w:val="en-US"/>
        </w:rPr>
        <w:t>CHF</w:t>
      </w:r>
    </w:p>
    <w:p w14:paraId="67907030" w14:textId="77777777" w:rsid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Material</w:t>
      </w:r>
      <w:r w:rsidRPr="00CF70D6">
        <w:rPr>
          <w:rFonts w:ascii="Avenir Next" w:hAnsi="Avenir Next" w:cs="OpenSans-CondensedLight"/>
          <w:sz w:val="18"/>
          <w:szCs w:val="18"/>
          <w:lang w:val="en-US"/>
        </w:rPr>
        <w:t xml:space="preserve">: </w:t>
      </w:r>
      <w:r w:rsidRPr="003535B3">
        <w:rPr>
          <w:rFonts w:ascii="Avenir Next" w:hAnsi="Avenir Next" w:cs="OpenSans-CondensedLight"/>
          <w:sz w:val="18"/>
          <w:szCs w:val="18"/>
          <w:lang w:val="en-US"/>
        </w:rPr>
        <w:t>Stainless steel set with diamonds</w:t>
      </w:r>
    </w:p>
    <w:p w14:paraId="2B2CC2D9"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b/>
          <w:bCs/>
          <w:sz w:val="18"/>
          <w:szCs w:val="18"/>
          <w:lang w:val="en-US"/>
        </w:rPr>
        <w:t>Carats</w:t>
      </w:r>
      <w:r w:rsidRPr="003535B3">
        <w:rPr>
          <w:rFonts w:ascii="Avenir Next" w:hAnsi="Avenir Next" w:cs="OpenSans-CondensedLight"/>
          <w:sz w:val="18"/>
          <w:szCs w:val="18"/>
          <w:lang w:val="en-US"/>
        </w:rPr>
        <w:t xml:space="preserve"> ~5.00 </w:t>
      </w:r>
      <w:proofErr w:type="spellStart"/>
      <w:r w:rsidRPr="003535B3">
        <w:rPr>
          <w:rFonts w:ascii="Avenir Next" w:hAnsi="Avenir Next" w:cs="OpenSans-CondensedLight"/>
          <w:sz w:val="18"/>
          <w:szCs w:val="18"/>
          <w:lang w:val="en-US"/>
        </w:rPr>
        <w:t>cts</w:t>
      </w:r>
      <w:proofErr w:type="spellEnd"/>
      <w:r w:rsidRPr="00743734">
        <w:rPr>
          <w:rFonts w:ascii="Avenir Next" w:hAnsi="Avenir Next" w:cs="OpenSans-CondensedLight"/>
          <w:sz w:val="18"/>
          <w:szCs w:val="18"/>
          <w:lang w:val="en-US"/>
        </w:rPr>
        <w:t xml:space="preserve"> </w:t>
      </w:r>
    </w:p>
    <w:p w14:paraId="6F3BB766" w14:textId="77777777" w:rsid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3535B3">
        <w:rPr>
          <w:rFonts w:ascii="Avenir Next" w:hAnsi="Avenir Next" w:cs="OpenSans-CondensedLight"/>
          <w:b/>
          <w:bCs/>
          <w:sz w:val="18"/>
          <w:szCs w:val="18"/>
          <w:lang w:val="en-US"/>
        </w:rPr>
        <w:t>Case</w:t>
      </w:r>
      <w:r w:rsidRPr="003535B3">
        <w:rPr>
          <w:rFonts w:ascii="Avenir Next" w:hAnsi="Avenir Next" w:cs="OpenSans-CondensedLight"/>
          <w:sz w:val="18"/>
          <w:szCs w:val="18"/>
          <w:lang w:val="en-US"/>
        </w:rPr>
        <w:t xml:space="preserve"> 288 VVS brilliant-cut diamonds</w:t>
      </w:r>
    </w:p>
    <w:p w14:paraId="60F7C993" w14:textId="77777777" w:rsidR="00C174B9" w:rsidRPr="00743734" w:rsidRDefault="00C174B9" w:rsidP="00C174B9">
      <w:pPr>
        <w:autoSpaceDE w:val="0"/>
        <w:autoSpaceDN w:val="0"/>
        <w:adjustRightInd w:val="0"/>
        <w:spacing w:line="276" w:lineRule="auto"/>
        <w:rPr>
          <w:rFonts w:ascii="Avenir Next" w:hAnsi="Avenir Next" w:cs="OpenSans-CondensedLight"/>
          <w:sz w:val="18"/>
          <w:szCs w:val="18"/>
          <w:lang w:val="en-US"/>
        </w:rPr>
      </w:pPr>
      <w:r w:rsidRPr="00743734">
        <w:rPr>
          <w:rFonts w:ascii="Avenir Next" w:hAnsi="Avenir Next" w:cs="OpenSans-CondensedLight"/>
          <w:b/>
          <w:bCs/>
          <w:sz w:val="18"/>
          <w:szCs w:val="18"/>
          <w:lang w:val="en-US"/>
        </w:rPr>
        <w:t>Bezel</w:t>
      </w:r>
      <w:r w:rsidRPr="00743734">
        <w:rPr>
          <w:rFonts w:ascii="Avenir Next" w:hAnsi="Avenir Next" w:cs="OpenSans-CondensedLight"/>
          <w:sz w:val="18"/>
          <w:szCs w:val="18"/>
          <w:lang w:val="en-US"/>
        </w:rPr>
        <w:t xml:space="preserve"> 44 VVS </w:t>
      </w:r>
      <w:r>
        <w:rPr>
          <w:rFonts w:ascii="Avenir Next" w:hAnsi="Avenir Next" w:cs="OpenSans-CondensedLight"/>
          <w:sz w:val="18"/>
          <w:szCs w:val="18"/>
          <w:lang w:val="en-US"/>
        </w:rPr>
        <w:t>black</w:t>
      </w:r>
      <w:r w:rsidRPr="00743734">
        <w:rPr>
          <w:rFonts w:ascii="Avenir Next" w:hAnsi="Avenir Next" w:cs="OpenSans-CondensedLight"/>
          <w:sz w:val="18"/>
          <w:szCs w:val="18"/>
          <w:lang w:val="en-US"/>
        </w:rPr>
        <w:t xml:space="preserve"> baguette-cut sapphire (</w:t>
      </w:r>
      <w:r>
        <w:rPr>
          <w:rFonts w:ascii="Avenir Next" w:hAnsi="Avenir Next" w:cs="OpenSans-CondensedLight"/>
          <w:sz w:val="18"/>
          <w:szCs w:val="18"/>
          <w:lang w:val="en-US"/>
        </w:rPr>
        <w:t>Spinel</w:t>
      </w:r>
      <w:r w:rsidRPr="00743734">
        <w:rPr>
          <w:rFonts w:ascii="Avenir Next" w:hAnsi="Avenir Next" w:cs="OpenSans-CondensedLight"/>
          <w:sz w:val="18"/>
          <w:szCs w:val="18"/>
          <w:lang w:val="en-US"/>
        </w:rPr>
        <w:t xml:space="preserve"> type)</w:t>
      </w:r>
    </w:p>
    <w:p w14:paraId="1CFD009E"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Water resistance</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3</w:t>
      </w:r>
      <w:r w:rsidRPr="00CF70D6">
        <w:rPr>
          <w:rFonts w:ascii="Avenir Next" w:hAnsi="Avenir Next" w:cs="OpenSans-CondensedLight"/>
          <w:sz w:val="18"/>
          <w:szCs w:val="18"/>
          <w:lang w:val="en-US"/>
        </w:rPr>
        <w:t xml:space="preserve"> ATM</w:t>
      </w:r>
    </w:p>
    <w:p w14:paraId="310D7CAC"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Diameter</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Pr>
          <w:rFonts w:ascii="Avenir Next" w:hAnsi="Avenir Next" w:cs="OpenSans-CondensedLight"/>
          <w:sz w:val="18"/>
          <w:szCs w:val="18"/>
          <w:lang w:val="en-US"/>
        </w:rPr>
        <w:t>44</w:t>
      </w:r>
      <w:r w:rsidRPr="009D0FD6">
        <w:rPr>
          <w:rFonts w:ascii="Avenir Next" w:hAnsi="Avenir Next" w:cs="OpenSans-CondensedLight"/>
          <w:sz w:val="18"/>
          <w:szCs w:val="18"/>
          <w:lang w:val="en-US"/>
        </w:rPr>
        <w:t xml:space="preserve"> mm</w:t>
      </w:r>
    </w:p>
    <w:p w14:paraId="6D74B311" w14:textId="77777777" w:rsidR="00C174B9" w:rsidRPr="009D0FD6"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Thickness</w:t>
      </w:r>
      <w:r>
        <w:rPr>
          <w:rFonts w:ascii="Avenir Next" w:hAnsi="Avenir Next" w:cs="OpenSans-CondensedLight"/>
          <w:b/>
          <w:bCs/>
          <w:sz w:val="18"/>
          <w:szCs w:val="18"/>
          <w:lang w:val="en-US"/>
        </w:rPr>
        <w:t>:</w:t>
      </w:r>
      <w:r w:rsidRPr="009D0FD6">
        <w:rPr>
          <w:rFonts w:ascii="Avenir Next" w:hAnsi="Avenir Next" w:cs="OpenSans-CondensedLight"/>
          <w:b/>
          <w:bCs/>
          <w:sz w:val="18"/>
          <w:szCs w:val="18"/>
          <w:lang w:val="en-US"/>
        </w:rPr>
        <w:t xml:space="preserve"> </w:t>
      </w:r>
      <w:r w:rsidRPr="009D0FD6">
        <w:rPr>
          <w:rFonts w:ascii="Avenir Next" w:hAnsi="Avenir Next" w:cs="OpenSans-CondensedLight"/>
          <w:sz w:val="18"/>
          <w:szCs w:val="18"/>
          <w:lang w:val="en-US"/>
        </w:rPr>
        <w:t>15.40 mm</w:t>
      </w:r>
    </w:p>
    <w:p w14:paraId="31067230" w14:textId="77777777" w:rsidR="00C174B9" w:rsidRPr="003535B3" w:rsidRDefault="00C174B9" w:rsidP="00C174B9">
      <w:pPr>
        <w:autoSpaceDE w:val="0"/>
        <w:autoSpaceDN w:val="0"/>
        <w:adjustRightInd w:val="0"/>
        <w:spacing w:line="276" w:lineRule="auto"/>
        <w:rPr>
          <w:rFonts w:ascii="Avenir Next" w:hAnsi="Avenir Next" w:cs="OpenSans-CondensedLight"/>
          <w:sz w:val="18"/>
          <w:szCs w:val="18"/>
          <w:lang w:val="en-US"/>
        </w:rPr>
      </w:pPr>
      <w:r w:rsidRPr="009D0FD6">
        <w:rPr>
          <w:rFonts w:ascii="Avenir Next" w:hAnsi="Avenir Next" w:cs="OpenSans-CondensedLight"/>
          <w:b/>
          <w:bCs/>
          <w:sz w:val="18"/>
          <w:szCs w:val="18"/>
          <w:lang w:val="en-US"/>
        </w:rPr>
        <w:t>Dial:</w:t>
      </w:r>
      <w:r w:rsidRPr="00CF70D6">
        <w:rPr>
          <w:rFonts w:ascii="Avenir Next" w:hAnsi="Avenir Next" w:cs="OpenSans-CondensedLight"/>
          <w:sz w:val="18"/>
          <w:szCs w:val="18"/>
          <w:lang w:val="en-US"/>
        </w:rPr>
        <w:t xml:space="preserve"> </w:t>
      </w:r>
      <w:proofErr w:type="spellStart"/>
      <w:r w:rsidRPr="003535B3">
        <w:rPr>
          <w:rFonts w:ascii="Avenir Next" w:hAnsi="Avenir Next" w:cs="OpenSans-CondensedLight"/>
          <w:sz w:val="18"/>
          <w:szCs w:val="18"/>
          <w:lang w:val="en-US"/>
        </w:rPr>
        <w:t>Openworked</w:t>
      </w:r>
      <w:proofErr w:type="spellEnd"/>
      <w:r w:rsidRPr="003535B3">
        <w:rPr>
          <w:rFonts w:ascii="Avenir Next" w:hAnsi="Avenir Next" w:cs="OpenSans-CondensedLight"/>
          <w:sz w:val="18"/>
          <w:szCs w:val="18"/>
          <w:lang w:val="en-US"/>
        </w:rPr>
        <w:t xml:space="preserve"> with two different-</w:t>
      </w:r>
      <w:proofErr w:type="spellStart"/>
      <w:r w:rsidRPr="003535B3">
        <w:rPr>
          <w:rFonts w:ascii="Avenir Next" w:hAnsi="Avenir Next" w:cs="OpenSans-CondensedLight"/>
          <w:sz w:val="18"/>
          <w:szCs w:val="18"/>
          <w:lang w:val="en-US"/>
        </w:rPr>
        <w:t>coloured</w:t>
      </w:r>
      <w:proofErr w:type="spellEnd"/>
      <w:r w:rsidRPr="003535B3">
        <w:rPr>
          <w:rFonts w:ascii="Avenir Next" w:hAnsi="Avenir Next" w:cs="OpenSans-CondensedLight"/>
          <w:sz w:val="18"/>
          <w:szCs w:val="18"/>
          <w:lang w:val="en-US"/>
        </w:rPr>
        <w:t xml:space="preserve"> counters </w:t>
      </w:r>
    </w:p>
    <w:p w14:paraId="5F575B33" w14:textId="77777777" w:rsidR="00C174B9" w:rsidRPr="00CF70D6" w:rsidRDefault="00C174B9" w:rsidP="00C174B9">
      <w:pPr>
        <w:autoSpaceDE w:val="0"/>
        <w:autoSpaceDN w:val="0"/>
        <w:adjustRightInd w:val="0"/>
        <w:spacing w:line="276" w:lineRule="auto"/>
        <w:rPr>
          <w:rFonts w:ascii="Avenir Next" w:hAnsi="Avenir Next" w:cs="OpenSans-CondensedLight"/>
          <w:sz w:val="18"/>
          <w:szCs w:val="18"/>
          <w:lang w:val="en-US"/>
        </w:rPr>
      </w:pPr>
      <w:r w:rsidRPr="00CF70D6">
        <w:rPr>
          <w:rFonts w:ascii="Avenir Next" w:hAnsi="Avenir Next" w:cs="OpenSans-CondensedLight"/>
          <w:b/>
          <w:sz w:val="18"/>
          <w:szCs w:val="18"/>
          <w:lang w:val="en-US"/>
        </w:rPr>
        <w:t>Hour markers</w:t>
      </w:r>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Rhodium-</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3552A379" w14:textId="77777777" w:rsidR="00C174B9" w:rsidRPr="00CF70D6" w:rsidRDefault="00C174B9" w:rsidP="00C174B9">
      <w:pPr>
        <w:autoSpaceDE w:val="0"/>
        <w:autoSpaceDN w:val="0"/>
        <w:adjustRightInd w:val="0"/>
        <w:spacing w:line="276" w:lineRule="auto"/>
        <w:rPr>
          <w:rFonts w:ascii="OpenSans-CondensedLight" w:hAnsi="OpenSans-CondensedLight" w:cs="OpenSans-CondensedLight"/>
          <w:sz w:val="20"/>
          <w:szCs w:val="20"/>
          <w:lang w:val="en-US"/>
        </w:rPr>
      </w:pPr>
      <w:proofErr w:type="gramStart"/>
      <w:r w:rsidRPr="00CF70D6">
        <w:rPr>
          <w:rFonts w:ascii="Avenir Next" w:hAnsi="Avenir Next" w:cs="OpenSans-CondensedLight"/>
          <w:b/>
          <w:sz w:val="18"/>
          <w:szCs w:val="18"/>
          <w:lang w:val="en-US"/>
        </w:rPr>
        <w:t>Hands</w:t>
      </w:r>
      <w:r w:rsidRPr="00CF70D6">
        <w:rPr>
          <w:rFonts w:ascii="Avenir Next" w:hAnsi="Avenir Next" w:cs="OpenSans-CondensedLight"/>
          <w:sz w:val="18"/>
          <w:szCs w:val="18"/>
          <w:lang w:val="en-US"/>
        </w:rPr>
        <w:t xml:space="preserve"> :</w:t>
      </w:r>
      <w:proofErr w:type="gramEnd"/>
      <w:r w:rsidRPr="00CF70D6">
        <w:rPr>
          <w:rFonts w:ascii="Avenir Next" w:hAnsi="Avenir Next" w:cs="OpenSans-CondensedLight"/>
          <w:sz w:val="18"/>
          <w:szCs w:val="18"/>
          <w:lang w:val="en-US"/>
        </w:rPr>
        <w:t xml:space="preserve"> </w:t>
      </w:r>
      <w:r>
        <w:rPr>
          <w:rFonts w:ascii="Avenir Next" w:hAnsi="Avenir Next" w:cs="OpenSans-CondensedLight"/>
          <w:sz w:val="18"/>
          <w:szCs w:val="18"/>
          <w:lang w:val="en-US"/>
        </w:rPr>
        <w:t>Rhodium</w:t>
      </w:r>
      <w:r w:rsidRPr="00CF70D6">
        <w:rPr>
          <w:rFonts w:ascii="Avenir Next" w:hAnsi="Avenir Next" w:cs="OpenSans-CondensedLight"/>
          <w:sz w:val="18"/>
          <w:szCs w:val="18"/>
          <w:lang w:val="en-US"/>
        </w:rPr>
        <w:t xml:space="preserve">-plated, faceted and coated with </w:t>
      </w:r>
      <w:proofErr w:type="spellStart"/>
      <w:r w:rsidRPr="00CF70D6">
        <w:rPr>
          <w:rFonts w:ascii="Avenir Next" w:hAnsi="Avenir Next" w:cs="OpenSans-CondensedLight"/>
          <w:sz w:val="18"/>
          <w:szCs w:val="18"/>
          <w:lang w:val="en-US"/>
        </w:rPr>
        <w:t>Superluminova</w:t>
      </w:r>
      <w:proofErr w:type="spellEnd"/>
      <w:r w:rsidRPr="00CF70D6">
        <w:rPr>
          <w:rFonts w:ascii="Avenir Next" w:hAnsi="Avenir Next" w:cs="OpenSans-CondensedLight"/>
          <w:sz w:val="18"/>
          <w:szCs w:val="18"/>
          <w:lang w:val="en-US"/>
        </w:rPr>
        <w:t xml:space="preserve"> SLN C1</w:t>
      </w:r>
    </w:p>
    <w:p w14:paraId="3E561AAB" w14:textId="77777777" w:rsidR="00C174B9" w:rsidRPr="003535B3" w:rsidRDefault="00C174B9" w:rsidP="00C174B9">
      <w:pPr>
        <w:jc w:val="both"/>
        <w:rPr>
          <w:rFonts w:ascii="Avenir Next" w:eastAsia="Times New Roman" w:hAnsi="Avenir Next" w:cs="Arial"/>
          <w:sz w:val="18"/>
          <w:szCs w:val="18"/>
          <w:lang w:val="en-US" w:eastAsia="en-GB"/>
        </w:rPr>
      </w:pPr>
      <w:r w:rsidRPr="00CF70D6">
        <w:rPr>
          <w:rFonts w:ascii="Avenir Next" w:hAnsi="Avenir Next" w:cs="OpenSans-CondensedLight"/>
          <w:b/>
          <w:sz w:val="18"/>
          <w:szCs w:val="18"/>
          <w:lang w:val="en-US"/>
        </w:rPr>
        <w:t>Bracelet &amp; Buckle:</w:t>
      </w:r>
      <w:r w:rsidRPr="00CF70D6">
        <w:rPr>
          <w:rFonts w:ascii="Avenir Next" w:hAnsi="Avenir Next" w:cs="OpenSans-CondensedLight"/>
          <w:sz w:val="18"/>
          <w:szCs w:val="18"/>
          <w:lang w:val="en-US"/>
        </w:rPr>
        <w:t xml:space="preserve"> </w:t>
      </w:r>
      <w:r w:rsidRPr="00743734">
        <w:rPr>
          <w:rFonts w:ascii="Avenir Next" w:eastAsia="Times New Roman" w:hAnsi="Avenir Next" w:cs="Arial"/>
          <w:sz w:val="18"/>
          <w:szCs w:val="18"/>
          <w:lang w:val="en-US" w:eastAsia="en-GB"/>
        </w:rPr>
        <w:t>Black rubber with black "</w:t>
      </w:r>
      <w:proofErr w:type="spellStart"/>
      <w:r w:rsidRPr="00743734">
        <w:rPr>
          <w:rFonts w:ascii="Avenir Next" w:eastAsia="Times New Roman" w:hAnsi="Avenir Next" w:cs="Arial"/>
          <w:sz w:val="18"/>
          <w:szCs w:val="18"/>
          <w:lang w:val="en-US" w:eastAsia="en-GB"/>
        </w:rPr>
        <w:t>cordura</w:t>
      </w:r>
      <w:proofErr w:type="spellEnd"/>
      <w:r w:rsidRPr="00743734">
        <w:rPr>
          <w:rFonts w:ascii="Avenir Next" w:eastAsia="Times New Roman" w:hAnsi="Avenir Next" w:cs="Arial"/>
          <w:sz w:val="18"/>
          <w:szCs w:val="18"/>
          <w:lang w:val="en-US" w:eastAsia="en-GB"/>
        </w:rPr>
        <w:t xml:space="preserve"> effect" rubber &amp; grey </w:t>
      </w:r>
      <w:proofErr w:type="spellStart"/>
      <w:r w:rsidRPr="00743734">
        <w:rPr>
          <w:rFonts w:ascii="Avenir Next" w:eastAsia="Times New Roman" w:hAnsi="Avenir Next" w:cs="Arial"/>
          <w:sz w:val="18"/>
          <w:szCs w:val="18"/>
          <w:lang w:val="en-US" w:eastAsia="en-GB"/>
        </w:rPr>
        <w:t>stitchings</w:t>
      </w:r>
      <w:proofErr w:type="spellEnd"/>
      <w:r>
        <w:rPr>
          <w:rFonts w:ascii="Avenir Next" w:eastAsia="Times New Roman" w:hAnsi="Avenir Next" w:cs="Arial"/>
          <w:sz w:val="18"/>
          <w:szCs w:val="18"/>
          <w:lang w:val="en-US" w:eastAsia="en-GB"/>
        </w:rPr>
        <w:t xml:space="preserve">. </w:t>
      </w:r>
      <w:r w:rsidRPr="003535B3">
        <w:rPr>
          <w:rFonts w:ascii="Avenir Next" w:eastAsia="Times New Roman" w:hAnsi="Avenir Next" w:cs="Arial"/>
          <w:sz w:val="18"/>
          <w:szCs w:val="18"/>
          <w:lang w:val="en-US" w:eastAsia="en-GB"/>
        </w:rPr>
        <w:t>Titanium double folding clasp</w:t>
      </w:r>
    </w:p>
    <w:p w14:paraId="0849F76E" w14:textId="77777777" w:rsidR="00C174B9" w:rsidRPr="00743734" w:rsidRDefault="00C174B9" w:rsidP="00C174B9">
      <w:pPr>
        <w:rPr>
          <w:rFonts w:ascii="Avenir Next" w:hAnsi="Avenir Next" w:cstheme="majorHAnsi"/>
          <w:b/>
          <w:szCs w:val="20"/>
          <w:lang w:val="en-US"/>
        </w:rPr>
      </w:pPr>
    </w:p>
    <w:p w14:paraId="4DF1E456" w14:textId="22CADFD2" w:rsidR="00C174B9" w:rsidRDefault="00C174B9">
      <w:pPr>
        <w:rPr>
          <w:rFonts w:ascii="Avenir Next" w:eastAsia="Times New Roman" w:hAnsi="Avenir Next" w:cs="Arial"/>
          <w:sz w:val="18"/>
          <w:szCs w:val="18"/>
          <w:lang w:val="en-US"/>
        </w:rPr>
      </w:pPr>
      <w:r>
        <w:rPr>
          <w:rFonts w:ascii="Avenir Next" w:eastAsia="Times New Roman" w:hAnsi="Avenir Next" w:cs="Arial"/>
          <w:sz w:val="18"/>
          <w:szCs w:val="18"/>
          <w:lang w:val="en-US"/>
        </w:rPr>
        <w:br w:type="page"/>
      </w:r>
    </w:p>
    <w:p w14:paraId="04190922" w14:textId="77777777" w:rsidR="00C174B9" w:rsidRPr="00C174B9" w:rsidRDefault="00C174B9" w:rsidP="00C174B9">
      <w:pPr>
        <w:jc w:val="both"/>
        <w:rPr>
          <w:rFonts w:ascii="Avenir Next" w:hAnsi="Avenir Next" w:cstheme="majorHAnsi"/>
          <w:b/>
          <w:szCs w:val="20"/>
          <w:lang w:val="en-US"/>
        </w:rPr>
      </w:pPr>
      <w:r w:rsidRPr="00C174B9">
        <w:rPr>
          <w:rFonts w:ascii="Avenir Next" w:hAnsi="Avenir Next" w:cstheme="majorHAnsi"/>
          <w:b/>
          <w:szCs w:val="20"/>
          <w:lang w:val="en-US"/>
        </w:rPr>
        <w:lastRenderedPageBreak/>
        <w:t>DEFY 21 ULTRABLUE</w:t>
      </w:r>
    </w:p>
    <w:p w14:paraId="4F801B9E" w14:textId="77777777" w:rsidR="00C174B9" w:rsidRPr="00C174B9" w:rsidRDefault="00C174B9" w:rsidP="00C174B9">
      <w:pPr>
        <w:jc w:val="both"/>
        <w:rPr>
          <w:rFonts w:ascii="Avenir Next" w:hAnsi="Avenir Next" w:cs="OpenSans-CondensedLight"/>
          <w:sz w:val="18"/>
          <w:szCs w:val="18"/>
          <w:lang w:val="en-US"/>
        </w:rPr>
      </w:pPr>
      <w:r>
        <w:rPr>
          <w:noProof/>
        </w:rPr>
        <w:drawing>
          <wp:anchor distT="0" distB="0" distL="114300" distR="114300" simplePos="0" relativeHeight="251669504" behindDoc="1" locked="0" layoutInCell="1" allowOverlap="1" wp14:anchorId="2C92F382" wp14:editId="1C948A76">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74B9">
        <w:rPr>
          <w:rFonts w:ascii="Avenir Next" w:hAnsi="Avenir Next" w:cs="OpenSans-CondensedLight"/>
          <w:sz w:val="18"/>
          <w:szCs w:val="18"/>
          <w:lang w:val="en-US"/>
        </w:rPr>
        <w:t>Reference: 97.9001.9004/</w:t>
      </w:r>
      <w:proofErr w:type="gramStart"/>
      <w:r w:rsidRPr="00C174B9">
        <w:rPr>
          <w:rFonts w:ascii="Avenir Next" w:hAnsi="Avenir Next" w:cs="OpenSans-CondensedLight"/>
          <w:sz w:val="18"/>
          <w:szCs w:val="18"/>
          <w:lang w:val="en-US"/>
        </w:rPr>
        <w:t>81.R</w:t>
      </w:r>
      <w:proofErr w:type="gramEnd"/>
      <w:r w:rsidRPr="00C174B9">
        <w:rPr>
          <w:rFonts w:ascii="Avenir Next" w:hAnsi="Avenir Next" w:cs="OpenSans-CondensedLight"/>
          <w:sz w:val="18"/>
          <w:szCs w:val="18"/>
          <w:lang w:val="en-US"/>
        </w:rPr>
        <w:t>946</w:t>
      </w:r>
    </w:p>
    <w:p w14:paraId="00B05412" w14:textId="77777777" w:rsidR="00C174B9" w:rsidRPr="00C174B9" w:rsidRDefault="00C174B9" w:rsidP="00C174B9">
      <w:pPr>
        <w:jc w:val="both"/>
        <w:rPr>
          <w:rFonts w:ascii="Avenir Next" w:hAnsi="Avenir Next" w:cs="Arial"/>
          <w:sz w:val="16"/>
          <w:szCs w:val="36"/>
          <w:lang w:val="en-US"/>
        </w:rPr>
      </w:pPr>
    </w:p>
    <w:p w14:paraId="0795D796"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174B9">
        <w:rPr>
          <w:rFonts w:ascii="Avenir Next" w:hAnsi="Avenir Next" w:cs="OpenSans-CondensedLight"/>
          <w:b/>
          <w:sz w:val="18"/>
          <w:szCs w:val="18"/>
          <w:lang w:val="en-US"/>
        </w:rPr>
        <w:t>Key points:</w:t>
      </w:r>
      <w:r w:rsidRPr="00C174B9">
        <w:rPr>
          <w:rFonts w:ascii="Avenir Next" w:hAnsi="Avenir Next" w:cs="OpenSans-CondensedLight"/>
          <w:sz w:val="18"/>
          <w:szCs w:val="18"/>
          <w:lang w:val="en-US"/>
        </w:rPr>
        <w:t xml:space="preserve"> 1/100th of a second Chronograph movement. Exclusive dynamic signature of one rotation per second. 1 escapement for the Watch (36,000 </w:t>
      </w:r>
      <w:proofErr w:type="spellStart"/>
      <w:r w:rsidRPr="00C174B9">
        <w:rPr>
          <w:rFonts w:ascii="Avenir Next" w:hAnsi="Avenir Next" w:cs="OpenSans-CondensedLight"/>
          <w:sz w:val="18"/>
          <w:szCs w:val="18"/>
          <w:lang w:val="en-US"/>
        </w:rPr>
        <w:t>VpH</w:t>
      </w:r>
      <w:proofErr w:type="spellEnd"/>
      <w:r w:rsidRPr="00C174B9">
        <w:rPr>
          <w:rFonts w:ascii="Avenir Next" w:hAnsi="Avenir Next" w:cs="OpenSans-CondensedLight"/>
          <w:sz w:val="18"/>
          <w:szCs w:val="18"/>
          <w:lang w:val="en-US"/>
        </w:rPr>
        <w:t xml:space="preserve"> - 5 Hz); 1 escapement for the Chronograph (360,000 </w:t>
      </w:r>
      <w:proofErr w:type="spellStart"/>
      <w:r w:rsidRPr="00C174B9">
        <w:rPr>
          <w:rFonts w:ascii="Avenir Next" w:hAnsi="Avenir Next" w:cs="OpenSans-CondensedLight"/>
          <w:sz w:val="18"/>
          <w:szCs w:val="18"/>
          <w:lang w:val="en-US"/>
        </w:rPr>
        <w:t>VpH</w:t>
      </w:r>
      <w:proofErr w:type="spellEnd"/>
      <w:r w:rsidRPr="00C174B9">
        <w:rPr>
          <w:rFonts w:ascii="Avenir Next" w:hAnsi="Avenir Next" w:cs="OpenSans-CondensedLight"/>
          <w:sz w:val="18"/>
          <w:szCs w:val="18"/>
          <w:lang w:val="en-US"/>
        </w:rPr>
        <w:t xml:space="preserve"> - 50 Hz). Chronometer certified. </w:t>
      </w:r>
    </w:p>
    <w:p w14:paraId="1A7C4CF1"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174B9">
        <w:rPr>
          <w:rFonts w:ascii="Avenir Next" w:hAnsi="Avenir Next" w:cs="OpenSans-CondensedLight"/>
          <w:b/>
          <w:sz w:val="18"/>
          <w:szCs w:val="18"/>
          <w:lang w:val="en-US"/>
        </w:rPr>
        <w:t>Movement</w:t>
      </w:r>
      <w:r w:rsidRPr="00C174B9">
        <w:rPr>
          <w:rFonts w:ascii="Avenir Next" w:hAnsi="Avenir Next" w:cs="OpenSans-CondensedLight"/>
          <w:sz w:val="18"/>
          <w:szCs w:val="18"/>
          <w:lang w:val="en-US"/>
        </w:rPr>
        <w:t xml:space="preserve">: El Primero 9004 automatic </w:t>
      </w:r>
    </w:p>
    <w:p w14:paraId="2DA0886A"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174B9">
        <w:rPr>
          <w:rFonts w:ascii="Avenir Next" w:hAnsi="Avenir Next" w:cs="OpenSans-CondensedLight"/>
          <w:b/>
          <w:sz w:val="18"/>
          <w:szCs w:val="18"/>
          <w:lang w:val="en-US"/>
        </w:rPr>
        <w:t>Frequency</w:t>
      </w:r>
      <w:r w:rsidRPr="00C174B9">
        <w:rPr>
          <w:rFonts w:ascii="Avenir Next" w:hAnsi="Avenir Next" w:cs="OpenSans-CondensedLight"/>
          <w:sz w:val="18"/>
          <w:szCs w:val="18"/>
          <w:lang w:val="en-US"/>
        </w:rPr>
        <w:t xml:space="preserve"> 36,000 </w:t>
      </w:r>
      <w:proofErr w:type="spellStart"/>
      <w:r w:rsidRPr="00C174B9">
        <w:rPr>
          <w:rFonts w:ascii="Avenir Next" w:hAnsi="Avenir Next" w:cs="OpenSans-CondensedLight"/>
          <w:sz w:val="18"/>
          <w:szCs w:val="18"/>
          <w:lang w:val="en-US"/>
        </w:rPr>
        <w:t>VpH</w:t>
      </w:r>
      <w:proofErr w:type="spellEnd"/>
      <w:r w:rsidRPr="00C174B9">
        <w:rPr>
          <w:rFonts w:ascii="Avenir Next" w:hAnsi="Avenir Next" w:cs="OpenSans-CondensedLight"/>
          <w:sz w:val="18"/>
          <w:szCs w:val="18"/>
          <w:lang w:val="en-US"/>
        </w:rPr>
        <w:t xml:space="preserve"> (5 Hz)</w:t>
      </w:r>
      <w:r w:rsidRPr="00C174B9">
        <w:rPr>
          <w:lang w:val="en-US"/>
        </w:rPr>
        <w:t xml:space="preserve"> </w:t>
      </w:r>
    </w:p>
    <w:p w14:paraId="029E17F3"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174B9">
        <w:rPr>
          <w:rFonts w:ascii="Avenir Next" w:hAnsi="Avenir Next" w:cs="OpenSans-CondensedLight"/>
          <w:b/>
          <w:sz w:val="18"/>
          <w:szCs w:val="18"/>
          <w:lang w:val="en-US"/>
        </w:rPr>
        <w:t>Power</w:t>
      </w:r>
      <w:r w:rsidRPr="00C174B9">
        <w:rPr>
          <w:rFonts w:ascii="Avenir Next" w:hAnsi="Avenir Next" w:cs="OpenSans-CondensedLight"/>
          <w:sz w:val="18"/>
          <w:szCs w:val="18"/>
          <w:lang w:val="en-US"/>
        </w:rPr>
        <w:t xml:space="preserve"> </w:t>
      </w:r>
      <w:r w:rsidRPr="00C174B9">
        <w:rPr>
          <w:rFonts w:ascii="Avenir Next" w:hAnsi="Avenir Next" w:cs="OpenSans-CondensedLight"/>
          <w:b/>
          <w:bCs/>
          <w:sz w:val="18"/>
          <w:szCs w:val="18"/>
          <w:lang w:val="en-US"/>
        </w:rPr>
        <w:t>reserve</w:t>
      </w:r>
      <w:r w:rsidRPr="00C174B9">
        <w:rPr>
          <w:rFonts w:ascii="Avenir Next" w:hAnsi="Avenir Next" w:cs="OpenSans-CondensedLight"/>
          <w:sz w:val="18"/>
          <w:szCs w:val="18"/>
          <w:lang w:val="en-US"/>
        </w:rPr>
        <w:t xml:space="preserve"> min. 50 hours</w:t>
      </w:r>
    </w:p>
    <w:p w14:paraId="06098169"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lang w:val="en-US"/>
        </w:rPr>
      </w:pPr>
      <w:proofErr w:type="gramStart"/>
      <w:r w:rsidRPr="00C174B9">
        <w:rPr>
          <w:rFonts w:ascii="Avenir Next" w:hAnsi="Avenir Next" w:cs="OpenSans-CondensedLight"/>
          <w:b/>
          <w:sz w:val="18"/>
          <w:szCs w:val="18"/>
          <w:lang w:val="en-US"/>
        </w:rPr>
        <w:t>Functions</w:t>
      </w:r>
      <w:r w:rsidRPr="00C174B9">
        <w:rPr>
          <w:rFonts w:ascii="Avenir Next" w:hAnsi="Avenir Next" w:cs="OpenSans-CondensedLight"/>
          <w:sz w:val="18"/>
          <w:szCs w:val="18"/>
          <w:lang w:val="en-US"/>
        </w:rPr>
        <w:t xml:space="preserve"> :</w:t>
      </w:r>
      <w:proofErr w:type="gramEnd"/>
      <w:r w:rsidRPr="00C174B9">
        <w:rPr>
          <w:rFonts w:ascii="Avenir Next" w:hAnsi="Avenir Next" w:cs="OpenSans-CondensedLight"/>
          <w:sz w:val="18"/>
          <w:szCs w:val="18"/>
          <w:lang w:val="en-US"/>
        </w:rPr>
        <w:t xml:space="preserve"> 1/100th of a second chronograph functions. Chronograph power-reserve indication at 12 o'clock. Hours and minutes in the </w:t>
      </w:r>
      <w:proofErr w:type="spellStart"/>
      <w:r w:rsidRPr="00C174B9">
        <w:rPr>
          <w:rFonts w:ascii="Avenir Next" w:hAnsi="Avenir Next" w:cs="OpenSans-CondensedLight"/>
          <w:sz w:val="18"/>
          <w:szCs w:val="18"/>
          <w:lang w:val="en-US"/>
        </w:rPr>
        <w:t>centre</w:t>
      </w:r>
      <w:proofErr w:type="spellEnd"/>
      <w:r w:rsidRPr="00C174B9">
        <w:rPr>
          <w:rFonts w:ascii="Avenir Next" w:hAnsi="Avenir Next" w:cs="OpenSans-CondensedLight"/>
          <w:sz w:val="18"/>
          <w:szCs w:val="18"/>
          <w:lang w:val="en-US"/>
        </w:rPr>
        <w:t>. Small seconds at 9 o'clock, Central chronograph hand, 30-minute counter at 3 o'clock, 60-second counter at 6 o'clock</w:t>
      </w:r>
    </w:p>
    <w:p w14:paraId="35B656DA"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174B9">
        <w:rPr>
          <w:rFonts w:ascii="Avenir Next" w:hAnsi="Avenir Next" w:cs="OpenSans-CondensedLight"/>
          <w:b/>
          <w:bCs/>
          <w:sz w:val="18"/>
          <w:szCs w:val="18"/>
          <w:lang w:val="en-US"/>
        </w:rPr>
        <w:t>Finishes:</w:t>
      </w:r>
      <w:r w:rsidRPr="00C174B9">
        <w:rPr>
          <w:rFonts w:ascii="Avenir Next" w:hAnsi="Avenir Next" w:cs="OpenSans-CondensedLight"/>
          <w:sz w:val="18"/>
          <w:szCs w:val="18"/>
          <w:lang w:val="en-US"/>
        </w:rPr>
        <w:t xml:space="preserve">  Blue colored main plate on movement. Special blue colored oscillating weight with </w:t>
      </w:r>
      <w:proofErr w:type="spellStart"/>
      <w:r w:rsidRPr="00C174B9">
        <w:rPr>
          <w:rFonts w:ascii="Avenir Next" w:hAnsi="Avenir Next" w:cs="OpenSans-CondensedLight"/>
          <w:sz w:val="18"/>
          <w:szCs w:val="18"/>
          <w:lang w:val="en-US"/>
        </w:rPr>
        <w:t>satined</w:t>
      </w:r>
      <w:proofErr w:type="spellEnd"/>
      <w:r w:rsidRPr="00C174B9">
        <w:rPr>
          <w:rFonts w:ascii="Avenir Next" w:hAnsi="Avenir Next" w:cs="OpenSans-CondensedLight"/>
          <w:sz w:val="18"/>
          <w:szCs w:val="18"/>
          <w:lang w:val="en-US"/>
        </w:rPr>
        <w:t xml:space="preserve"> </w:t>
      </w:r>
      <w:proofErr w:type="spellStart"/>
      <w:r w:rsidRPr="00C174B9">
        <w:rPr>
          <w:rFonts w:ascii="Avenir Next" w:hAnsi="Avenir Next" w:cs="OpenSans-CondensedLight"/>
          <w:sz w:val="18"/>
          <w:szCs w:val="18"/>
          <w:lang w:val="en-US"/>
        </w:rPr>
        <w:t>finishings</w:t>
      </w:r>
      <w:proofErr w:type="spellEnd"/>
    </w:p>
    <w:p w14:paraId="2F2EB6C7"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174B9">
        <w:rPr>
          <w:rFonts w:ascii="Avenir Next" w:hAnsi="Avenir Next" w:cs="OpenSans-CondensedLight"/>
          <w:b/>
          <w:sz w:val="18"/>
          <w:szCs w:val="18"/>
          <w:lang w:val="en-US"/>
        </w:rPr>
        <w:t>Price</w:t>
      </w:r>
      <w:r w:rsidRPr="00C174B9">
        <w:rPr>
          <w:rFonts w:ascii="Avenir Next" w:hAnsi="Avenir Next" w:cs="OpenSans-CondensedLight"/>
          <w:sz w:val="18"/>
          <w:szCs w:val="18"/>
          <w:lang w:val="en-US"/>
        </w:rPr>
        <w:t xml:space="preserve"> 13400 CHF</w:t>
      </w:r>
    </w:p>
    <w:p w14:paraId="2E26AB1D"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174B9">
        <w:rPr>
          <w:rFonts w:ascii="Avenir Next" w:hAnsi="Avenir Next" w:cs="OpenSans-CondensedLight"/>
          <w:b/>
          <w:sz w:val="18"/>
          <w:szCs w:val="18"/>
          <w:lang w:val="en-US"/>
        </w:rPr>
        <w:t>Material</w:t>
      </w:r>
      <w:r w:rsidRPr="00C174B9">
        <w:rPr>
          <w:rFonts w:ascii="Avenir Next" w:hAnsi="Avenir Next" w:cs="OpenSans-CondensedLight"/>
          <w:sz w:val="18"/>
          <w:szCs w:val="18"/>
          <w:lang w:val="en-US"/>
        </w:rPr>
        <w:t xml:space="preserve">: </w:t>
      </w:r>
      <w:proofErr w:type="spellStart"/>
      <w:r w:rsidRPr="00C174B9">
        <w:rPr>
          <w:rFonts w:ascii="Avenir Next" w:hAnsi="Avenir Next" w:cs="OpenSans-CondensedLight"/>
          <w:sz w:val="18"/>
          <w:szCs w:val="18"/>
          <w:lang w:val="en-US"/>
        </w:rPr>
        <w:t>Microblasted</w:t>
      </w:r>
      <w:proofErr w:type="spellEnd"/>
      <w:r w:rsidRPr="00C174B9">
        <w:rPr>
          <w:rFonts w:ascii="Avenir Next" w:hAnsi="Avenir Next" w:cs="OpenSans-CondensedLight"/>
          <w:sz w:val="18"/>
          <w:szCs w:val="18"/>
          <w:lang w:val="en-US"/>
        </w:rPr>
        <w:t xml:space="preserve"> titanium</w:t>
      </w:r>
    </w:p>
    <w:p w14:paraId="1C7F4191"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174B9">
        <w:rPr>
          <w:rFonts w:ascii="Avenir Next" w:hAnsi="Avenir Next" w:cs="OpenSans-CondensedLight"/>
          <w:b/>
          <w:sz w:val="18"/>
          <w:szCs w:val="18"/>
          <w:lang w:val="en-US"/>
        </w:rPr>
        <w:t>Water resistance</w:t>
      </w:r>
      <w:r w:rsidRPr="00C174B9">
        <w:rPr>
          <w:rFonts w:ascii="Avenir Next" w:hAnsi="Avenir Next" w:cs="OpenSans-CondensedLight"/>
          <w:sz w:val="18"/>
          <w:szCs w:val="18"/>
          <w:lang w:val="en-US"/>
        </w:rPr>
        <w:t>: 10 ATM</w:t>
      </w:r>
    </w:p>
    <w:p w14:paraId="59031CD5"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174B9">
        <w:rPr>
          <w:rFonts w:ascii="Avenir Next" w:hAnsi="Avenir Next" w:cs="OpenSans-CondensedLight"/>
          <w:b/>
          <w:sz w:val="18"/>
          <w:szCs w:val="18"/>
          <w:lang w:val="en-US"/>
        </w:rPr>
        <w:t>Dial</w:t>
      </w:r>
      <w:r w:rsidRPr="00C174B9">
        <w:rPr>
          <w:rFonts w:ascii="Avenir Next" w:hAnsi="Avenir Next" w:cs="OpenSans-CondensedLight"/>
          <w:sz w:val="18"/>
          <w:szCs w:val="18"/>
          <w:lang w:val="en-US"/>
        </w:rPr>
        <w:t xml:space="preserve">: </w:t>
      </w:r>
      <w:proofErr w:type="spellStart"/>
      <w:r w:rsidRPr="00C174B9">
        <w:rPr>
          <w:rFonts w:ascii="Avenir Next" w:hAnsi="Avenir Next" w:cs="OpenSans-CondensedLight"/>
          <w:sz w:val="18"/>
          <w:szCs w:val="18"/>
          <w:lang w:val="en-US"/>
        </w:rPr>
        <w:t>Openworked</w:t>
      </w:r>
      <w:proofErr w:type="spellEnd"/>
      <w:r w:rsidRPr="00C174B9">
        <w:rPr>
          <w:rFonts w:ascii="Avenir Next" w:hAnsi="Avenir Next" w:cs="OpenSans-CondensedLight"/>
          <w:sz w:val="18"/>
          <w:szCs w:val="18"/>
          <w:lang w:val="en-US"/>
        </w:rPr>
        <w:t xml:space="preserve"> with grey </w:t>
      </w:r>
      <w:proofErr w:type="spellStart"/>
      <w:r w:rsidRPr="00C174B9">
        <w:rPr>
          <w:rFonts w:ascii="Avenir Next" w:hAnsi="Avenir Next" w:cs="OpenSans-CondensedLight"/>
          <w:sz w:val="18"/>
          <w:szCs w:val="18"/>
          <w:lang w:val="en-US"/>
        </w:rPr>
        <w:t>subdials</w:t>
      </w:r>
      <w:proofErr w:type="spellEnd"/>
    </w:p>
    <w:p w14:paraId="67760A51"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lang w:val="en-US"/>
        </w:rPr>
      </w:pPr>
      <w:r w:rsidRPr="00C174B9">
        <w:rPr>
          <w:rFonts w:ascii="Avenir Next" w:hAnsi="Avenir Next" w:cs="OpenSans-CondensedLight"/>
          <w:b/>
          <w:sz w:val="18"/>
          <w:szCs w:val="18"/>
          <w:lang w:val="en-US"/>
        </w:rPr>
        <w:t>Hour markers</w:t>
      </w:r>
      <w:r w:rsidRPr="00C174B9">
        <w:rPr>
          <w:rFonts w:ascii="Avenir Next" w:hAnsi="Avenir Next" w:cs="OpenSans-CondensedLight"/>
          <w:sz w:val="18"/>
          <w:szCs w:val="18"/>
          <w:lang w:val="en-US"/>
        </w:rPr>
        <w:t xml:space="preserve">: Rhodium-plated, faceted and coated with </w:t>
      </w:r>
      <w:proofErr w:type="spellStart"/>
      <w:r w:rsidRPr="00C174B9">
        <w:rPr>
          <w:rFonts w:ascii="Avenir Next" w:hAnsi="Avenir Next" w:cs="OpenSans-CondensedLight"/>
          <w:sz w:val="18"/>
          <w:szCs w:val="18"/>
          <w:lang w:val="en-US"/>
        </w:rPr>
        <w:t>Superluminova</w:t>
      </w:r>
      <w:proofErr w:type="spellEnd"/>
      <w:r w:rsidRPr="00C174B9">
        <w:rPr>
          <w:rFonts w:ascii="Avenir Next" w:hAnsi="Avenir Next" w:cs="OpenSans-CondensedLight"/>
          <w:sz w:val="18"/>
          <w:szCs w:val="18"/>
          <w:lang w:val="en-US"/>
        </w:rPr>
        <w:t xml:space="preserve"> SLN C1</w:t>
      </w:r>
    </w:p>
    <w:p w14:paraId="3676B7B1" w14:textId="77777777" w:rsidR="00C174B9" w:rsidRPr="00C174B9" w:rsidRDefault="00C174B9" w:rsidP="00C174B9">
      <w:pPr>
        <w:autoSpaceDE w:val="0"/>
        <w:autoSpaceDN w:val="0"/>
        <w:adjustRightInd w:val="0"/>
        <w:spacing w:line="276" w:lineRule="auto"/>
        <w:rPr>
          <w:rFonts w:ascii="OpenSans-CondensedLight" w:hAnsi="OpenSans-CondensedLight" w:cs="OpenSans-CondensedLight"/>
          <w:sz w:val="20"/>
          <w:szCs w:val="20"/>
          <w:lang w:val="en-US"/>
        </w:rPr>
      </w:pPr>
      <w:proofErr w:type="gramStart"/>
      <w:r w:rsidRPr="00C174B9">
        <w:rPr>
          <w:rFonts w:ascii="Avenir Next" w:hAnsi="Avenir Next" w:cs="OpenSans-CondensedLight"/>
          <w:b/>
          <w:sz w:val="18"/>
          <w:szCs w:val="18"/>
          <w:lang w:val="en-US"/>
        </w:rPr>
        <w:t>Hands</w:t>
      </w:r>
      <w:r w:rsidRPr="00C174B9">
        <w:rPr>
          <w:rFonts w:ascii="Avenir Next" w:hAnsi="Avenir Next" w:cs="OpenSans-CondensedLight"/>
          <w:sz w:val="18"/>
          <w:szCs w:val="18"/>
          <w:lang w:val="en-US"/>
        </w:rPr>
        <w:t xml:space="preserve"> :</w:t>
      </w:r>
      <w:proofErr w:type="gramEnd"/>
      <w:r w:rsidRPr="00C174B9">
        <w:rPr>
          <w:rFonts w:ascii="Avenir Next" w:hAnsi="Avenir Next" w:cs="OpenSans-CondensedLight"/>
          <w:sz w:val="18"/>
          <w:szCs w:val="18"/>
          <w:lang w:val="en-US"/>
        </w:rPr>
        <w:t xml:space="preserve"> Rhodium-plated, faceted and coated with </w:t>
      </w:r>
      <w:proofErr w:type="spellStart"/>
      <w:r w:rsidRPr="00C174B9">
        <w:rPr>
          <w:rFonts w:ascii="Avenir Next" w:hAnsi="Avenir Next" w:cs="OpenSans-CondensedLight"/>
          <w:sz w:val="18"/>
          <w:szCs w:val="18"/>
          <w:lang w:val="en-US"/>
        </w:rPr>
        <w:t>Superluminova</w:t>
      </w:r>
      <w:proofErr w:type="spellEnd"/>
      <w:r w:rsidRPr="00C174B9">
        <w:rPr>
          <w:rFonts w:ascii="Avenir Next" w:hAnsi="Avenir Next" w:cs="OpenSans-CondensedLight"/>
          <w:sz w:val="18"/>
          <w:szCs w:val="18"/>
          <w:lang w:val="en-US"/>
        </w:rPr>
        <w:t xml:space="preserve"> SLN C1</w:t>
      </w:r>
    </w:p>
    <w:p w14:paraId="0371DB38" w14:textId="77777777" w:rsidR="00C174B9" w:rsidRPr="001A2FEF" w:rsidRDefault="00C174B9" w:rsidP="00C174B9">
      <w:pPr>
        <w:jc w:val="both"/>
        <w:rPr>
          <w:rFonts w:ascii="Avenir Next" w:eastAsia="Times New Roman" w:hAnsi="Avenir Next" w:cs="Arial"/>
          <w:sz w:val="18"/>
          <w:szCs w:val="18"/>
          <w:lang w:val="en-US" w:eastAsia="en-GB"/>
        </w:rPr>
      </w:pPr>
      <w:r w:rsidRPr="00C174B9">
        <w:rPr>
          <w:rFonts w:ascii="Avenir Next" w:hAnsi="Avenir Next" w:cs="OpenSans-CondensedLight"/>
          <w:b/>
          <w:sz w:val="18"/>
          <w:szCs w:val="18"/>
          <w:lang w:val="en-US"/>
        </w:rPr>
        <w:t>Bracelet &amp; Buckle:</w:t>
      </w:r>
      <w:r w:rsidRPr="00C174B9">
        <w:rPr>
          <w:rFonts w:ascii="Avenir Next" w:hAnsi="Avenir Next" w:cs="OpenSans-CondensedLight"/>
          <w:sz w:val="18"/>
          <w:szCs w:val="18"/>
          <w:lang w:val="en-US"/>
        </w:rPr>
        <w:t xml:space="preserve"> </w:t>
      </w:r>
      <w:r w:rsidRPr="00C174B9">
        <w:rPr>
          <w:rFonts w:ascii="Avenir Next" w:eastAsia="Times New Roman" w:hAnsi="Avenir Next" w:cs="Arial"/>
          <w:sz w:val="18"/>
          <w:szCs w:val="18"/>
          <w:lang w:val="en-US" w:eastAsia="en-GB"/>
        </w:rPr>
        <w:t xml:space="preserve">Black rubber with </w:t>
      </w:r>
      <w:proofErr w:type="spellStart"/>
      <w:r w:rsidRPr="00C174B9">
        <w:rPr>
          <w:rFonts w:ascii="Avenir Next" w:eastAsia="Times New Roman" w:hAnsi="Avenir Next" w:cs="Arial"/>
          <w:sz w:val="18"/>
          <w:szCs w:val="18"/>
          <w:lang w:val="en-US" w:eastAsia="en-GB"/>
        </w:rPr>
        <w:t>ultrablue</w:t>
      </w:r>
      <w:proofErr w:type="spellEnd"/>
      <w:r w:rsidRPr="00C174B9">
        <w:rPr>
          <w:rFonts w:ascii="Avenir Next" w:eastAsia="Times New Roman" w:hAnsi="Avenir Next" w:cs="Arial"/>
          <w:sz w:val="18"/>
          <w:szCs w:val="18"/>
          <w:lang w:val="en-US" w:eastAsia="en-GB"/>
        </w:rPr>
        <w:t xml:space="preserve"> “</w:t>
      </w:r>
      <w:proofErr w:type="spellStart"/>
      <w:r w:rsidRPr="00C174B9">
        <w:rPr>
          <w:rFonts w:ascii="Avenir Next" w:eastAsia="Times New Roman" w:hAnsi="Avenir Next" w:cs="Arial"/>
          <w:sz w:val="18"/>
          <w:szCs w:val="18"/>
          <w:lang w:val="en-US" w:eastAsia="en-GB"/>
        </w:rPr>
        <w:t>cordura</w:t>
      </w:r>
      <w:proofErr w:type="spellEnd"/>
      <w:r w:rsidRPr="00C174B9">
        <w:rPr>
          <w:rFonts w:ascii="Avenir Next" w:eastAsia="Times New Roman" w:hAnsi="Avenir Next" w:cs="Arial"/>
          <w:sz w:val="18"/>
          <w:szCs w:val="18"/>
          <w:lang w:val="en-US" w:eastAsia="en-GB"/>
        </w:rPr>
        <w:t xml:space="preserve"> effect”. </w:t>
      </w:r>
      <w:proofErr w:type="spellStart"/>
      <w:r w:rsidRPr="001A2FEF">
        <w:rPr>
          <w:rFonts w:ascii="Avenir Next" w:eastAsia="Times New Roman" w:hAnsi="Avenir Next" w:cs="Arial"/>
          <w:sz w:val="18"/>
          <w:szCs w:val="18"/>
          <w:lang w:val="en-US" w:eastAsia="en-GB"/>
        </w:rPr>
        <w:t>Microblasted</w:t>
      </w:r>
      <w:proofErr w:type="spellEnd"/>
      <w:r w:rsidRPr="001A2FEF">
        <w:rPr>
          <w:rFonts w:ascii="Avenir Next" w:eastAsia="Times New Roman" w:hAnsi="Avenir Next" w:cs="Arial"/>
          <w:sz w:val="18"/>
          <w:szCs w:val="18"/>
          <w:lang w:val="en-US" w:eastAsia="en-GB"/>
        </w:rPr>
        <w:t xml:space="preserve"> titanium double folding clasp. </w:t>
      </w:r>
    </w:p>
    <w:p w14:paraId="41F3A59F" w14:textId="77777777" w:rsidR="00C174B9" w:rsidRPr="001A2FEF" w:rsidRDefault="00C174B9" w:rsidP="00C174B9">
      <w:pPr>
        <w:autoSpaceDE w:val="0"/>
        <w:autoSpaceDN w:val="0"/>
        <w:adjustRightInd w:val="0"/>
        <w:spacing w:line="276" w:lineRule="auto"/>
        <w:rPr>
          <w:rFonts w:ascii="OpenSans-CondensedLight" w:hAnsi="OpenSans-CondensedLight" w:cs="OpenSans-CondensedLight"/>
          <w:sz w:val="20"/>
          <w:szCs w:val="20"/>
          <w:lang w:val="en-US"/>
        </w:rPr>
      </w:pPr>
    </w:p>
    <w:p w14:paraId="3B259A08" w14:textId="77777777" w:rsidR="00C174B9" w:rsidRPr="001A2FEF" w:rsidRDefault="00C174B9" w:rsidP="00C174B9">
      <w:pPr>
        <w:jc w:val="both"/>
        <w:rPr>
          <w:rFonts w:ascii="Avenir Next" w:hAnsi="Avenir Next"/>
          <w:sz w:val="18"/>
          <w:szCs w:val="18"/>
          <w:lang w:val="en-US"/>
        </w:rPr>
      </w:pPr>
    </w:p>
    <w:p w14:paraId="5BF93FFF" w14:textId="5060DAA8" w:rsidR="00C174B9" w:rsidRDefault="00C174B9">
      <w:pPr>
        <w:rPr>
          <w:rFonts w:ascii="Avenir Next" w:eastAsia="Times New Roman" w:hAnsi="Avenir Next" w:cs="Arial"/>
          <w:sz w:val="18"/>
          <w:szCs w:val="18"/>
          <w:lang w:val="en-US"/>
        </w:rPr>
      </w:pPr>
      <w:r>
        <w:rPr>
          <w:rFonts w:ascii="Avenir Next" w:eastAsia="Times New Roman" w:hAnsi="Avenir Next" w:cs="Arial"/>
          <w:sz w:val="18"/>
          <w:szCs w:val="18"/>
          <w:lang w:val="en-US"/>
        </w:rPr>
        <w:br w:type="page"/>
      </w:r>
    </w:p>
    <w:p w14:paraId="61EAC89C" w14:textId="77777777" w:rsidR="00C174B9" w:rsidRPr="000F6411" w:rsidRDefault="00C174B9" w:rsidP="00C174B9">
      <w:pPr>
        <w:jc w:val="both"/>
        <w:rPr>
          <w:rFonts w:ascii="Avenir Next" w:hAnsi="Avenir Next" w:cstheme="majorHAnsi"/>
          <w:b/>
          <w:szCs w:val="20"/>
          <w:lang w:val="en-US"/>
        </w:rPr>
      </w:pPr>
      <w:r w:rsidRPr="000F6411">
        <w:rPr>
          <w:rFonts w:ascii="Avenir Next" w:hAnsi="Avenir Next" w:cstheme="majorHAnsi"/>
          <w:b/>
          <w:szCs w:val="20"/>
          <w:lang w:val="en-US"/>
        </w:rPr>
        <w:lastRenderedPageBreak/>
        <w:t xml:space="preserve">DEFY 21 FELIPE </w:t>
      </w:r>
      <w:proofErr w:type="gramStart"/>
      <w:r w:rsidRPr="000F6411">
        <w:rPr>
          <w:rFonts w:ascii="Avenir Next" w:hAnsi="Avenir Next" w:cstheme="majorHAnsi"/>
          <w:b/>
          <w:szCs w:val="20"/>
          <w:lang w:val="en-US"/>
        </w:rPr>
        <w:t>PANTONE</w:t>
      </w:r>
      <w:proofErr w:type="gramEnd"/>
    </w:p>
    <w:p w14:paraId="071EEB48" w14:textId="4ECB211B" w:rsidR="00C174B9" w:rsidRDefault="00C174B9" w:rsidP="00C174B9">
      <w:pPr>
        <w:jc w:val="both"/>
        <w:rPr>
          <w:rFonts w:ascii="Avenir Next" w:hAnsi="Avenir Next" w:cs="OpenSans-CondensedLight"/>
          <w:sz w:val="18"/>
          <w:szCs w:val="18"/>
          <w:lang w:val="en-US"/>
        </w:rPr>
      </w:pPr>
      <w:r w:rsidRPr="000F6411">
        <w:rPr>
          <w:rFonts w:ascii="Avenir Next" w:hAnsi="Avenir Next" w:cs="OpenSans-CondensedLight"/>
          <w:sz w:val="18"/>
          <w:szCs w:val="18"/>
          <w:lang w:val="en-US"/>
        </w:rPr>
        <w:t>Reference: 49.9008.9004/</w:t>
      </w:r>
      <w:proofErr w:type="gramStart"/>
      <w:r w:rsidRPr="000F6411">
        <w:rPr>
          <w:rFonts w:ascii="Avenir Next" w:hAnsi="Avenir Next" w:cs="OpenSans-CondensedLight"/>
          <w:sz w:val="18"/>
          <w:szCs w:val="18"/>
          <w:lang w:val="en-US"/>
        </w:rPr>
        <w:t>49.R</w:t>
      </w:r>
      <w:proofErr w:type="gramEnd"/>
      <w:r w:rsidRPr="000F6411">
        <w:rPr>
          <w:rFonts w:ascii="Avenir Next" w:hAnsi="Avenir Next" w:cs="OpenSans-CondensedLight"/>
          <w:sz w:val="18"/>
          <w:szCs w:val="18"/>
          <w:lang w:val="en-US"/>
        </w:rPr>
        <w:t>782</w:t>
      </w:r>
    </w:p>
    <w:p w14:paraId="61C1DBAD" w14:textId="03A99762" w:rsidR="00265AB7" w:rsidRPr="000F6411" w:rsidRDefault="00265AB7" w:rsidP="00C174B9">
      <w:pPr>
        <w:jc w:val="both"/>
        <w:rPr>
          <w:rFonts w:ascii="Avenir Next" w:hAnsi="Avenir Next" w:cs="OpenSans-CondensedLight"/>
          <w:sz w:val="18"/>
          <w:szCs w:val="18"/>
          <w:lang w:val="en-US"/>
        </w:rPr>
      </w:pPr>
      <w:r>
        <w:rPr>
          <w:rFonts w:ascii="Avenir Next" w:hAnsi="Avenir Next" w:cs="OpenSans-CondensedLight"/>
          <w:sz w:val="18"/>
          <w:szCs w:val="18"/>
          <w:lang w:val="en-US"/>
        </w:rPr>
        <w:t>Limited Edition of 100 units</w:t>
      </w:r>
    </w:p>
    <w:p w14:paraId="4834DE21" w14:textId="77777777" w:rsidR="00C174B9" w:rsidRPr="000F6411" w:rsidRDefault="00C174B9" w:rsidP="00C174B9">
      <w:pPr>
        <w:jc w:val="both"/>
        <w:rPr>
          <w:rFonts w:ascii="Avenir Next" w:hAnsi="Avenir Next" w:cs="Arial"/>
          <w:sz w:val="16"/>
          <w:szCs w:val="36"/>
          <w:lang w:val="en-US"/>
        </w:rPr>
      </w:pPr>
    </w:p>
    <w:p w14:paraId="2F3A81F0" w14:textId="1CBCA773" w:rsidR="00C174B9" w:rsidRPr="000F6411" w:rsidRDefault="00C174B9" w:rsidP="00C174B9">
      <w:pPr>
        <w:autoSpaceDE w:val="0"/>
        <w:autoSpaceDN w:val="0"/>
        <w:adjustRightInd w:val="0"/>
        <w:spacing w:line="276" w:lineRule="auto"/>
        <w:rPr>
          <w:rFonts w:ascii="Avenir Next" w:hAnsi="Avenir Next" w:cs="OpenSans-CondensedLight"/>
          <w:sz w:val="18"/>
          <w:szCs w:val="18"/>
          <w:lang w:val="en-US"/>
        </w:rPr>
      </w:pPr>
      <w:r>
        <w:rPr>
          <w:noProof/>
        </w:rPr>
        <w:drawing>
          <wp:anchor distT="0" distB="0" distL="114300" distR="114300" simplePos="0" relativeHeight="251671552" behindDoc="1" locked="0" layoutInCell="1" allowOverlap="1" wp14:anchorId="2B331FDD" wp14:editId="635A2492">
            <wp:simplePos x="0" y="0"/>
            <wp:positionH relativeFrom="column">
              <wp:posOffset>4335780</wp:posOffset>
            </wp:positionH>
            <wp:positionV relativeFrom="paragraph">
              <wp:posOffset>10795</wp:posOffset>
            </wp:positionV>
            <wp:extent cx="2209800" cy="3580765"/>
            <wp:effectExtent l="0" t="0" r="0" b="635"/>
            <wp:wrapTight wrapText="bothSides">
              <wp:wrapPolygon edited="0">
                <wp:start x="6703" y="0"/>
                <wp:lineTo x="5586" y="345"/>
                <wp:lineTo x="4841" y="1034"/>
                <wp:lineTo x="4841" y="1839"/>
                <wp:lineTo x="1117" y="7354"/>
                <wp:lineTo x="372" y="9193"/>
                <wp:lineTo x="559" y="11032"/>
                <wp:lineTo x="4283" y="16548"/>
                <wp:lineTo x="5214" y="20225"/>
                <wp:lineTo x="5214" y="20685"/>
                <wp:lineTo x="5959" y="21489"/>
                <wp:lineTo x="6517" y="21489"/>
                <wp:lineTo x="13966" y="21489"/>
                <wp:lineTo x="14338" y="21489"/>
                <wp:lineTo x="15269" y="20570"/>
                <wp:lineTo x="15083" y="20225"/>
                <wp:lineTo x="15828" y="16548"/>
                <wp:lineTo x="17503" y="14709"/>
                <wp:lineTo x="19738" y="13100"/>
                <wp:lineTo x="19924" y="12870"/>
                <wp:lineTo x="19924" y="11376"/>
                <wp:lineTo x="21414" y="10917"/>
                <wp:lineTo x="21414" y="9193"/>
                <wp:lineTo x="18993" y="5516"/>
                <wp:lineTo x="16386" y="3677"/>
                <wp:lineTo x="15455" y="1264"/>
                <wp:lineTo x="14524" y="230"/>
                <wp:lineTo x="13407" y="0"/>
                <wp:lineTo x="6703"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358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411">
        <w:rPr>
          <w:rFonts w:ascii="Avenir Next" w:hAnsi="Avenir Next" w:cs="OpenSans-CondensedLight"/>
          <w:b/>
          <w:sz w:val="18"/>
          <w:szCs w:val="18"/>
          <w:lang w:val="en-US"/>
        </w:rPr>
        <w:t>Key points:</w:t>
      </w:r>
      <w:r w:rsidRPr="000F6411">
        <w:rPr>
          <w:rFonts w:ascii="Avenir Next" w:hAnsi="Avenir Next" w:cs="OpenSans-CondensedLight"/>
          <w:sz w:val="18"/>
          <w:szCs w:val="18"/>
          <w:lang w:val="en-US"/>
        </w:rPr>
        <w:t xml:space="preserve"> 1/100th of a second Chronograph movement. Exclusive dynamic signature of one rotation per second. 1 escapement for the Watch (36,000 </w:t>
      </w:r>
      <w:proofErr w:type="spellStart"/>
      <w:r w:rsidRPr="000F6411">
        <w:rPr>
          <w:rFonts w:ascii="Avenir Next" w:hAnsi="Avenir Next" w:cs="OpenSans-CondensedLight"/>
          <w:sz w:val="18"/>
          <w:szCs w:val="18"/>
          <w:lang w:val="en-US"/>
        </w:rPr>
        <w:t>VpH</w:t>
      </w:r>
      <w:proofErr w:type="spellEnd"/>
      <w:r w:rsidRPr="000F6411">
        <w:rPr>
          <w:rFonts w:ascii="Avenir Next" w:hAnsi="Avenir Next" w:cs="OpenSans-CondensedLight"/>
          <w:sz w:val="18"/>
          <w:szCs w:val="18"/>
          <w:lang w:val="en-US"/>
        </w:rPr>
        <w:t xml:space="preserve"> - 5 Hz); 1 escapement for the Chronograph (360,000 </w:t>
      </w:r>
      <w:proofErr w:type="spellStart"/>
      <w:r w:rsidRPr="000F6411">
        <w:rPr>
          <w:rFonts w:ascii="Avenir Next" w:hAnsi="Avenir Next" w:cs="OpenSans-CondensedLight"/>
          <w:sz w:val="18"/>
          <w:szCs w:val="18"/>
          <w:lang w:val="en-US"/>
        </w:rPr>
        <w:t>VpH</w:t>
      </w:r>
      <w:proofErr w:type="spellEnd"/>
      <w:r w:rsidRPr="000F6411">
        <w:rPr>
          <w:rFonts w:ascii="Avenir Next" w:hAnsi="Avenir Next" w:cs="OpenSans-CondensedLight"/>
          <w:sz w:val="18"/>
          <w:szCs w:val="18"/>
          <w:lang w:val="en-US"/>
        </w:rPr>
        <w:t xml:space="preserve"> - 50 Hz). Chronometer certified. </w:t>
      </w:r>
    </w:p>
    <w:p w14:paraId="7297A7E1"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lang w:val="en-US"/>
        </w:rPr>
      </w:pPr>
      <w:r w:rsidRPr="000F6411">
        <w:rPr>
          <w:rFonts w:ascii="Avenir Next" w:hAnsi="Avenir Next" w:cs="OpenSans-CondensedLight"/>
          <w:b/>
          <w:sz w:val="18"/>
          <w:szCs w:val="18"/>
          <w:lang w:val="en-US"/>
        </w:rPr>
        <w:t>Movement</w:t>
      </w:r>
      <w:r w:rsidRPr="000F6411">
        <w:rPr>
          <w:rFonts w:ascii="Avenir Next" w:hAnsi="Avenir Next" w:cs="OpenSans-CondensedLight"/>
          <w:sz w:val="18"/>
          <w:szCs w:val="18"/>
          <w:lang w:val="en-US"/>
        </w:rPr>
        <w:t xml:space="preserve">: El Primero 9004 automatic </w:t>
      </w:r>
    </w:p>
    <w:p w14:paraId="3F105ED2"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lang w:val="en-US"/>
        </w:rPr>
      </w:pPr>
      <w:r w:rsidRPr="000F6411">
        <w:rPr>
          <w:rFonts w:ascii="Avenir Next" w:hAnsi="Avenir Next" w:cs="OpenSans-CondensedLight"/>
          <w:b/>
          <w:sz w:val="18"/>
          <w:szCs w:val="18"/>
          <w:lang w:val="en-US"/>
        </w:rPr>
        <w:t>Frequency</w:t>
      </w:r>
      <w:r w:rsidRPr="000F6411">
        <w:rPr>
          <w:rFonts w:ascii="Avenir Next" w:hAnsi="Avenir Next" w:cs="OpenSans-CondensedLight"/>
          <w:sz w:val="18"/>
          <w:szCs w:val="18"/>
          <w:lang w:val="en-US"/>
        </w:rPr>
        <w:t xml:space="preserve"> 36,000 </w:t>
      </w:r>
      <w:proofErr w:type="spellStart"/>
      <w:r w:rsidRPr="000F6411">
        <w:rPr>
          <w:rFonts w:ascii="Avenir Next" w:hAnsi="Avenir Next" w:cs="OpenSans-CondensedLight"/>
          <w:sz w:val="18"/>
          <w:szCs w:val="18"/>
          <w:lang w:val="en-US"/>
        </w:rPr>
        <w:t>VpH</w:t>
      </w:r>
      <w:proofErr w:type="spellEnd"/>
      <w:r w:rsidRPr="000F6411">
        <w:rPr>
          <w:rFonts w:ascii="Avenir Next" w:hAnsi="Avenir Next" w:cs="OpenSans-CondensedLight"/>
          <w:sz w:val="18"/>
          <w:szCs w:val="18"/>
          <w:lang w:val="en-US"/>
        </w:rPr>
        <w:t xml:space="preserve"> (5 Hz)</w:t>
      </w:r>
      <w:r w:rsidRPr="000F6411">
        <w:rPr>
          <w:lang w:val="en-US"/>
        </w:rPr>
        <w:t xml:space="preserve"> </w:t>
      </w:r>
    </w:p>
    <w:p w14:paraId="72127055"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lang w:val="en-US"/>
        </w:rPr>
      </w:pPr>
      <w:r w:rsidRPr="000F6411">
        <w:rPr>
          <w:rFonts w:ascii="Avenir Next" w:hAnsi="Avenir Next" w:cs="OpenSans-CondensedLight"/>
          <w:b/>
          <w:sz w:val="18"/>
          <w:szCs w:val="18"/>
          <w:lang w:val="en-US"/>
        </w:rPr>
        <w:t>Power</w:t>
      </w:r>
      <w:r w:rsidRPr="000F6411">
        <w:rPr>
          <w:rFonts w:ascii="Avenir Next" w:hAnsi="Avenir Next" w:cs="OpenSans-CondensedLight"/>
          <w:sz w:val="18"/>
          <w:szCs w:val="18"/>
          <w:lang w:val="en-US"/>
        </w:rPr>
        <w:t xml:space="preserve"> </w:t>
      </w:r>
      <w:r w:rsidRPr="000F6411">
        <w:rPr>
          <w:rFonts w:ascii="Avenir Next" w:hAnsi="Avenir Next" w:cs="OpenSans-CondensedLight"/>
          <w:b/>
          <w:bCs/>
          <w:sz w:val="18"/>
          <w:szCs w:val="18"/>
          <w:lang w:val="en-US"/>
        </w:rPr>
        <w:t>reserve</w:t>
      </w:r>
      <w:r w:rsidRPr="000F6411">
        <w:rPr>
          <w:rFonts w:ascii="Avenir Next" w:hAnsi="Avenir Next" w:cs="OpenSans-CondensedLight"/>
          <w:sz w:val="18"/>
          <w:szCs w:val="18"/>
          <w:lang w:val="en-US"/>
        </w:rPr>
        <w:t xml:space="preserve"> min. 50 hours</w:t>
      </w:r>
    </w:p>
    <w:p w14:paraId="486C691C" w14:textId="77777777" w:rsidR="00C174B9" w:rsidRPr="00C174B9" w:rsidRDefault="00C174B9" w:rsidP="00C174B9">
      <w:pPr>
        <w:autoSpaceDE w:val="0"/>
        <w:autoSpaceDN w:val="0"/>
        <w:adjustRightInd w:val="0"/>
        <w:spacing w:line="276" w:lineRule="auto"/>
        <w:rPr>
          <w:rFonts w:ascii="Avenir Next" w:hAnsi="Avenir Next" w:cs="OpenSans-CondensedLight"/>
          <w:sz w:val="18"/>
          <w:szCs w:val="18"/>
          <w:lang w:val="en-US"/>
        </w:rPr>
      </w:pPr>
      <w:proofErr w:type="gramStart"/>
      <w:r w:rsidRPr="000F6411">
        <w:rPr>
          <w:rFonts w:ascii="Avenir Next" w:hAnsi="Avenir Next" w:cs="OpenSans-CondensedLight"/>
          <w:b/>
          <w:sz w:val="18"/>
          <w:szCs w:val="18"/>
          <w:lang w:val="en-US"/>
        </w:rPr>
        <w:t>Functions</w:t>
      </w:r>
      <w:r w:rsidRPr="000F6411">
        <w:rPr>
          <w:rFonts w:ascii="Avenir Next" w:hAnsi="Avenir Next" w:cs="OpenSans-CondensedLight"/>
          <w:sz w:val="18"/>
          <w:szCs w:val="18"/>
          <w:lang w:val="en-US"/>
        </w:rPr>
        <w:t xml:space="preserve"> :</w:t>
      </w:r>
      <w:proofErr w:type="gramEnd"/>
      <w:r w:rsidRPr="000F6411">
        <w:rPr>
          <w:rFonts w:ascii="Avenir Next" w:hAnsi="Avenir Next" w:cs="OpenSans-CondensedLight"/>
          <w:sz w:val="18"/>
          <w:szCs w:val="18"/>
          <w:lang w:val="en-US"/>
        </w:rPr>
        <w:t xml:space="preserve"> 1/100th of a second chronograph functions. Chronograph power-reserve indication at 12 o'clock. Hours and minutes in the </w:t>
      </w:r>
      <w:proofErr w:type="spellStart"/>
      <w:r w:rsidRPr="000F6411">
        <w:rPr>
          <w:rFonts w:ascii="Avenir Next" w:hAnsi="Avenir Next" w:cs="OpenSans-CondensedLight"/>
          <w:sz w:val="18"/>
          <w:szCs w:val="18"/>
          <w:lang w:val="en-US"/>
        </w:rPr>
        <w:t>centre</w:t>
      </w:r>
      <w:proofErr w:type="spellEnd"/>
      <w:r w:rsidRPr="000F6411">
        <w:rPr>
          <w:rFonts w:ascii="Avenir Next" w:hAnsi="Avenir Next" w:cs="OpenSans-CondensedLight"/>
          <w:sz w:val="18"/>
          <w:szCs w:val="18"/>
          <w:lang w:val="en-US"/>
        </w:rPr>
        <w:t>. Small seconds at 9 o'clock, Central chronograph hand, 30-minute counter at 3 o'clock, 60-second counter at 6 o'clock</w:t>
      </w:r>
    </w:p>
    <w:p w14:paraId="0209374F"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lang w:val="en-US"/>
        </w:rPr>
      </w:pPr>
      <w:r w:rsidRPr="000F6411">
        <w:rPr>
          <w:rFonts w:ascii="Avenir Next" w:hAnsi="Avenir Next" w:cs="OpenSans-CondensedLight"/>
          <w:b/>
          <w:bCs/>
          <w:sz w:val="18"/>
          <w:szCs w:val="18"/>
          <w:lang w:val="en-US"/>
        </w:rPr>
        <w:t>Finishes:</w:t>
      </w:r>
      <w:r w:rsidRPr="000F6411">
        <w:rPr>
          <w:rFonts w:ascii="Avenir Next" w:hAnsi="Avenir Next" w:cs="OpenSans-CondensedLight"/>
          <w:sz w:val="18"/>
          <w:szCs w:val="18"/>
          <w:lang w:val="en-US"/>
        </w:rPr>
        <w:t xml:space="preserve">  "Rainbow" PVD-coated bridges. Black laser engraved main plate on movement.  Special black colored oscillating weight with </w:t>
      </w:r>
      <w:proofErr w:type="spellStart"/>
      <w:r w:rsidRPr="000F6411">
        <w:rPr>
          <w:rFonts w:ascii="Avenir Next" w:hAnsi="Avenir Next" w:cs="OpenSans-CondensedLight"/>
          <w:sz w:val="18"/>
          <w:szCs w:val="18"/>
          <w:lang w:val="en-US"/>
        </w:rPr>
        <w:t>satined</w:t>
      </w:r>
      <w:proofErr w:type="spellEnd"/>
      <w:r w:rsidRPr="000F6411">
        <w:rPr>
          <w:rFonts w:ascii="Avenir Next" w:hAnsi="Avenir Next" w:cs="OpenSans-CondensedLight"/>
          <w:sz w:val="18"/>
          <w:szCs w:val="18"/>
          <w:lang w:val="en-US"/>
        </w:rPr>
        <w:t xml:space="preserve"> </w:t>
      </w:r>
      <w:proofErr w:type="spellStart"/>
      <w:r w:rsidRPr="000F6411">
        <w:rPr>
          <w:rFonts w:ascii="Avenir Next" w:hAnsi="Avenir Next" w:cs="OpenSans-CondensedLight"/>
          <w:sz w:val="18"/>
          <w:szCs w:val="18"/>
          <w:lang w:val="en-US"/>
        </w:rPr>
        <w:t>finishings</w:t>
      </w:r>
      <w:proofErr w:type="spellEnd"/>
      <w:r w:rsidRPr="000F6411">
        <w:rPr>
          <w:rFonts w:ascii="Avenir Next" w:hAnsi="Avenir Next" w:cs="OpenSans-CondensedLight"/>
          <w:sz w:val="18"/>
          <w:szCs w:val="18"/>
          <w:lang w:val="en-US"/>
        </w:rPr>
        <w:t>.</w:t>
      </w:r>
    </w:p>
    <w:p w14:paraId="369B86E6"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lang w:val="en-US"/>
        </w:rPr>
      </w:pPr>
      <w:r w:rsidRPr="000F6411">
        <w:rPr>
          <w:rFonts w:ascii="Avenir Next" w:hAnsi="Avenir Next" w:cs="OpenSans-CondensedLight"/>
          <w:b/>
          <w:sz w:val="18"/>
          <w:szCs w:val="18"/>
          <w:lang w:val="en-US"/>
        </w:rPr>
        <w:t>Price</w:t>
      </w:r>
      <w:r w:rsidRPr="000F6411">
        <w:rPr>
          <w:rFonts w:ascii="Avenir Next" w:hAnsi="Avenir Next" w:cs="OpenSans-CondensedLight"/>
          <w:sz w:val="18"/>
          <w:szCs w:val="18"/>
          <w:lang w:val="en-US"/>
        </w:rPr>
        <w:t xml:space="preserve"> 18900 CHF</w:t>
      </w:r>
    </w:p>
    <w:p w14:paraId="0792FE0D"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lang w:val="en-US"/>
        </w:rPr>
      </w:pPr>
      <w:r w:rsidRPr="000F6411">
        <w:rPr>
          <w:rFonts w:ascii="Avenir Next" w:hAnsi="Avenir Next" w:cs="OpenSans-CondensedLight"/>
          <w:b/>
          <w:sz w:val="18"/>
          <w:szCs w:val="18"/>
          <w:lang w:val="en-US"/>
        </w:rPr>
        <w:t>Material</w:t>
      </w:r>
      <w:r w:rsidRPr="000F6411">
        <w:rPr>
          <w:rFonts w:ascii="Avenir Next" w:hAnsi="Avenir Next" w:cs="OpenSans-CondensedLight"/>
          <w:sz w:val="18"/>
          <w:szCs w:val="18"/>
          <w:lang w:val="en-US"/>
        </w:rPr>
        <w:t>: Black ceramic</w:t>
      </w:r>
    </w:p>
    <w:p w14:paraId="2D28F0B2"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lang w:val="en-US"/>
        </w:rPr>
      </w:pPr>
      <w:r w:rsidRPr="000F6411">
        <w:rPr>
          <w:rFonts w:ascii="Avenir Next" w:hAnsi="Avenir Next" w:cs="OpenSans-CondensedLight"/>
          <w:b/>
          <w:sz w:val="18"/>
          <w:szCs w:val="18"/>
          <w:lang w:val="en-US"/>
        </w:rPr>
        <w:t>Water resistance</w:t>
      </w:r>
      <w:r w:rsidRPr="000F6411">
        <w:rPr>
          <w:rFonts w:ascii="Avenir Next" w:hAnsi="Avenir Next" w:cs="OpenSans-CondensedLight"/>
          <w:sz w:val="18"/>
          <w:szCs w:val="18"/>
          <w:lang w:val="en-US"/>
        </w:rPr>
        <w:t>: 10 ATM</w:t>
      </w:r>
    </w:p>
    <w:p w14:paraId="16A6AA71"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lang w:val="en-US"/>
        </w:rPr>
      </w:pPr>
      <w:r w:rsidRPr="000F6411">
        <w:rPr>
          <w:rFonts w:ascii="Avenir Next" w:hAnsi="Avenir Next" w:cs="OpenSans-CondensedLight"/>
          <w:b/>
          <w:sz w:val="18"/>
          <w:szCs w:val="18"/>
          <w:lang w:val="en-US"/>
        </w:rPr>
        <w:t>Dial</w:t>
      </w:r>
      <w:r w:rsidRPr="000F6411">
        <w:rPr>
          <w:rFonts w:ascii="Avenir Next" w:hAnsi="Avenir Next" w:cs="OpenSans-CondensedLight"/>
          <w:sz w:val="18"/>
          <w:szCs w:val="18"/>
          <w:lang w:val="en-US"/>
        </w:rPr>
        <w:t xml:space="preserve">: </w:t>
      </w:r>
      <w:proofErr w:type="spellStart"/>
      <w:r w:rsidRPr="000F6411">
        <w:rPr>
          <w:rFonts w:ascii="Avenir Next" w:hAnsi="Avenir Next" w:cs="OpenSans-CondensedLight"/>
          <w:sz w:val="18"/>
          <w:szCs w:val="18"/>
          <w:lang w:val="en-US"/>
        </w:rPr>
        <w:t>Openworked</w:t>
      </w:r>
      <w:proofErr w:type="spellEnd"/>
      <w:r w:rsidRPr="000F6411">
        <w:rPr>
          <w:rFonts w:ascii="Avenir Next" w:hAnsi="Avenir Next" w:cs="OpenSans-CondensedLight"/>
          <w:sz w:val="18"/>
          <w:szCs w:val="18"/>
          <w:lang w:val="en-US"/>
        </w:rPr>
        <w:t xml:space="preserve"> </w:t>
      </w:r>
    </w:p>
    <w:p w14:paraId="12E5795C" w14:textId="77777777" w:rsidR="00C174B9" w:rsidRPr="000F6411" w:rsidRDefault="00C174B9" w:rsidP="00C174B9">
      <w:pPr>
        <w:autoSpaceDE w:val="0"/>
        <w:autoSpaceDN w:val="0"/>
        <w:adjustRightInd w:val="0"/>
        <w:spacing w:line="276" w:lineRule="auto"/>
        <w:rPr>
          <w:rFonts w:ascii="Avenir Next" w:hAnsi="Avenir Next" w:cs="OpenSans-CondensedLight"/>
          <w:sz w:val="18"/>
          <w:szCs w:val="18"/>
          <w:lang w:val="en-US"/>
        </w:rPr>
      </w:pPr>
      <w:r w:rsidRPr="000F6411">
        <w:rPr>
          <w:rFonts w:ascii="Avenir Next" w:hAnsi="Avenir Next" w:cs="OpenSans-CondensedLight"/>
          <w:b/>
          <w:sz w:val="18"/>
          <w:szCs w:val="18"/>
          <w:lang w:val="en-US"/>
        </w:rPr>
        <w:t>Hour markers</w:t>
      </w:r>
      <w:r w:rsidRPr="000F6411">
        <w:rPr>
          <w:rFonts w:ascii="Avenir Next" w:hAnsi="Avenir Next" w:cs="OpenSans-CondensedLight"/>
          <w:sz w:val="18"/>
          <w:szCs w:val="18"/>
          <w:lang w:val="en-US"/>
        </w:rPr>
        <w:t>: Rhodium-plated, faceted and coated with "Rainbow" varnish</w:t>
      </w:r>
    </w:p>
    <w:p w14:paraId="086D7CC4" w14:textId="77777777" w:rsidR="00C174B9" w:rsidRPr="000F6411" w:rsidRDefault="00C174B9" w:rsidP="00C174B9">
      <w:pPr>
        <w:autoSpaceDE w:val="0"/>
        <w:autoSpaceDN w:val="0"/>
        <w:adjustRightInd w:val="0"/>
        <w:spacing w:line="276" w:lineRule="auto"/>
        <w:rPr>
          <w:rFonts w:ascii="OpenSans-CondensedLight" w:hAnsi="OpenSans-CondensedLight" w:cs="OpenSans-CondensedLight"/>
          <w:sz w:val="20"/>
          <w:szCs w:val="20"/>
          <w:lang w:val="en-US"/>
        </w:rPr>
      </w:pPr>
      <w:proofErr w:type="gramStart"/>
      <w:r w:rsidRPr="000F6411">
        <w:rPr>
          <w:rFonts w:ascii="Avenir Next" w:hAnsi="Avenir Next" w:cs="OpenSans-CondensedLight"/>
          <w:b/>
          <w:sz w:val="18"/>
          <w:szCs w:val="18"/>
          <w:lang w:val="en-US"/>
        </w:rPr>
        <w:t>Hands</w:t>
      </w:r>
      <w:r w:rsidRPr="000F6411">
        <w:rPr>
          <w:rFonts w:ascii="Avenir Next" w:hAnsi="Avenir Next" w:cs="OpenSans-CondensedLight"/>
          <w:sz w:val="18"/>
          <w:szCs w:val="18"/>
          <w:lang w:val="en-US"/>
        </w:rPr>
        <w:t xml:space="preserve"> :</w:t>
      </w:r>
      <w:proofErr w:type="gramEnd"/>
      <w:r w:rsidRPr="000F6411">
        <w:rPr>
          <w:rFonts w:ascii="Avenir Next" w:hAnsi="Avenir Next" w:cs="OpenSans-CondensedLight"/>
          <w:sz w:val="18"/>
          <w:szCs w:val="18"/>
          <w:lang w:val="en-US"/>
        </w:rPr>
        <w:t xml:space="preserve"> Rhodium-plated, faceted and "Rainbow" PVD coated</w:t>
      </w:r>
    </w:p>
    <w:p w14:paraId="6B582379" w14:textId="77777777" w:rsidR="00C174B9" w:rsidRPr="000F6411" w:rsidRDefault="00C174B9" w:rsidP="00C174B9">
      <w:pPr>
        <w:jc w:val="both"/>
        <w:rPr>
          <w:rFonts w:ascii="Avenir Next" w:eastAsia="Times New Roman" w:hAnsi="Avenir Next" w:cs="Arial"/>
          <w:sz w:val="18"/>
          <w:szCs w:val="18"/>
          <w:lang w:val="en-US" w:eastAsia="en-GB"/>
        </w:rPr>
      </w:pPr>
      <w:r w:rsidRPr="000F6411">
        <w:rPr>
          <w:rFonts w:ascii="Avenir Next" w:hAnsi="Avenir Next" w:cs="OpenSans-CondensedLight"/>
          <w:b/>
          <w:sz w:val="18"/>
          <w:szCs w:val="18"/>
          <w:lang w:val="en-US"/>
        </w:rPr>
        <w:t>Bracelet &amp; Buckle:</w:t>
      </w:r>
      <w:r w:rsidRPr="000F6411">
        <w:rPr>
          <w:rFonts w:ascii="Avenir Next" w:hAnsi="Avenir Next" w:cs="OpenSans-CondensedLight"/>
          <w:sz w:val="18"/>
          <w:szCs w:val="18"/>
          <w:lang w:val="en-US"/>
        </w:rPr>
        <w:t xml:space="preserve"> </w:t>
      </w:r>
      <w:r w:rsidRPr="000F6411">
        <w:rPr>
          <w:rFonts w:ascii="Avenir Next" w:eastAsia="Times New Roman" w:hAnsi="Avenir Next" w:cs="Arial"/>
          <w:sz w:val="18"/>
          <w:szCs w:val="18"/>
          <w:lang w:val="en-US" w:eastAsia="en-GB"/>
        </w:rPr>
        <w:t xml:space="preserve">Black Rubber. </w:t>
      </w:r>
      <w:r>
        <w:rPr>
          <w:rFonts w:ascii="Avenir Next" w:eastAsia="Times New Roman" w:hAnsi="Avenir Next" w:cs="Arial"/>
          <w:sz w:val="18"/>
          <w:szCs w:val="18"/>
          <w:lang w:val="en-US" w:eastAsia="en-GB"/>
        </w:rPr>
        <w:t>T</w:t>
      </w:r>
      <w:r w:rsidRPr="000F6411">
        <w:rPr>
          <w:rFonts w:ascii="Avenir Next" w:eastAsia="Times New Roman" w:hAnsi="Avenir Next" w:cs="Arial"/>
          <w:sz w:val="18"/>
          <w:szCs w:val="18"/>
          <w:lang w:val="en-US" w:eastAsia="en-GB"/>
        </w:rPr>
        <w:t>itanium double folding clasp with black DLC coating. A second</w:t>
      </w:r>
      <w:r w:rsidRPr="000F6411">
        <w:rPr>
          <w:rFonts w:ascii="Avenir Next" w:hAnsi="Avenir Next" w:cs="OpenSans-CondensedLight"/>
          <w:sz w:val="18"/>
          <w:szCs w:val="18"/>
          <w:lang w:val="en-US"/>
        </w:rPr>
        <w:t xml:space="preserve"> rubber strap </w:t>
      </w:r>
      <w:r>
        <w:rPr>
          <w:rFonts w:ascii="Avenir Next" w:hAnsi="Avenir Next" w:cs="OpenSans-CondensedLight"/>
          <w:sz w:val="18"/>
          <w:szCs w:val="18"/>
          <w:lang w:val="en-US"/>
        </w:rPr>
        <w:t xml:space="preserve">is </w:t>
      </w:r>
      <w:r w:rsidRPr="000F6411">
        <w:rPr>
          <w:rFonts w:ascii="Avenir Next" w:hAnsi="Avenir Next" w:cs="OpenSans-CondensedLight"/>
          <w:sz w:val="18"/>
          <w:szCs w:val="18"/>
          <w:lang w:val="en-US"/>
        </w:rPr>
        <w:t xml:space="preserve">offered </w:t>
      </w:r>
      <w:r w:rsidRPr="000F6411">
        <w:rPr>
          <w:rFonts w:ascii="Avenir Next" w:eastAsia="Times New Roman" w:hAnsi="Avenir Next" w:cs="Arial"/>
          <w:sz w:val="18"/>
          <w:szCs w:val="18"/>
          <w:lang w:val="en-GB" w:eastAsia="en-GB"/>
        </w:rPr>
        <w:t xml:space="preserve">with a central insert that goes from dark grey to a flash of all the colours in the spectrum, depending on the angle of light as a result of </w:t>
      </w:r>
      <w:r w:rsidRPr="000F6411">
        <w:rPr>
          <w:rFonts w:ascii="Avenir Next" w:eastAsia="Times New Roman" w:hAnsi="Avenir Next" w:cs="Arial"/>
          <w:sz w:val="18"/>
          <w:szCs w:val="18"/>
          <w:lang w:val="en-US" w:eastAsia="en-GB"/>
        </w:rPr>
        <w:t>iridescence caused by the surface of the material and how it reflects light.</w:t>
      </w:r>
    </w:p>
    <w:p w14:paraId="2F55C29B" w14:textId="77777777" w:rsidR="00C174B9" w:rsidRPr="000F6411" w:rsidRDefault="00C174B9" w:rsidP="00C174B9">
      <w:pPr>
        <w:autoSpaceDE w:val="0"/>
        <w:autoSpaceDN w:val="0"/>
        <w:adjustRightInd w:val="0"/>
        <w:spacing w:line="276" w:lineRule="auto"/>
        <w:rPr>
          <w:rFonts w:ascii="OpenSans-CondensedLight" w:hAnsi="OpenSans-CondensedLight" w:cs="OpenSans-CondensedLight"/>
          <w:sz w:val="20"/>
          <w:szCs w:val="20"/>
          <w:lang w:val="en-US"/>
        </w:rPr>
      </w:pPr>
    </w:p>
    <w:p w14:paraId="081792A6" w14:textId="77777777" w:rsidR="00C174B9" w:rsidRPr="000F6411" w:rsidRDefault="00C174B9" w:rsidP="00C174B9">
      <w:pPr>
        <w:jc w:val="both"/>
        <w:rPr>
          <w:rFonts w:ascii="Avenir Next" w:hAnsi="Avenir Next"/>
          <w:sz w:val="18"/>
          <w:szCs w:val="18"/>
          <w:lang w:val="en-US"/>
        </w:rPr>
      </w:pPr>
    </w:p>
    <w:p w14:paraId="0B6191B8" w14:textId="77777777" w:rsidR="00C174B9" w:rsidRPr="000F6411" w:rsidRDefault="00C174B9" w:rsidP="00C174B9">
      <w:pPr>
        <w:jc w:val="both"/>
        <w:rPr>
          <w:rFonts w:ascii="Avenir Next" w:eastAsia="Times New Roman" w:hAnsi="Avenir Next" w:cs="Arial"/>
          <w:sz w:val="18"/>
          <w:szCs w:val="18"/>
          <w:lang w:val="en-GB" w:eastAsia="en-GB"/>
        </w:rPr>
      </w:pPr>
    </w:p>
    <w:p w14:paraId="39200826" w14:textId="77777777" w:rsidR="00C174B9" w:rsidRPr="000F6411" w:rsidRDefault="00C174B9" w:rsidP="00C174B9">
      <w:pPr>
        <w:jc w:val="both"/>
        <w:rPr>
          <w:rFonts w:ascii="Avenir Next" w:eastAsia="Times New Roman" w:hAnsi="Avenir Next" w:cs="Arial"/>
          <w:sz w:val="18"/>
          <w:szCs w:val="18"/>
          <w:lang w:val="en-GB" w:eastAsia="en-GB"/>
        </w:rPr>
      </w:pPr>
    </w:p>
    <w:p w14:paraId="1CE57E83" w14:textId="77777777" w:rsidR="00C174B9" w:rsidRPr="000F6411" w:rsidRDefault="00C174B9" w:rsidP="00C174B9">
      <w:pPr>
        <w:jc w:val="both"/>
        <w:rPr>
          <w:rFonts w:ascii="Avenir Next" w:hAnsi="Avenir Next"/>
          <w:sz w:val="20"/>
          <w:szCs w:val="20"/>
          <w:lang w:val="en-GB"/>
        </w:rPr>
      </w:pPr>
    </w:p>
    <w:p w14:paraId="2EB14683" w14:textId="77777777" w:rsidR="0053689E" w:rsidRPr="00C174B9" w:rsidRDefault="0053689E" w:rsidP="00CA2790">
      <w:pPr>
        <w:jc w:val="both"/>
        <w:rPr>
          <w:rFonts w:ascii="Avenir Next" w:eastAsia="Times New Roman" w:hAnsi="Avenir Next" w:cs="Arial"/>
          <w:sz w:val="18"/>
          <w:szCs w:val="18"/>
          <w:lang w:val="en-GB"/>
        </w:rPr>
      </w:pPr>
    </w:p>
    <w:sectPr w:rsidR="0053689E" w:rsidRPr="00C174B9">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491A3" w14:textId="77777777" w:rsidR="006472E9" w:rsidRDefault="006472E9" w:rsidP="00CA2790">
      <w:r>
        <w:separator/>
      </w:r>
    </w:p>
  </w:endnote>
  <w:endnote w:type="continuationSeparator" w:id="0">
    <w:p w14:paraId="575275D0" w14:textId="77777777" w:rsidR="006472E9" w:rsidRDefault="006472E9" w:rsidP="00CA2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Avenir Next"/>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53B4B" w14:textId="77777777" w:rsidR="00CA2790" w:rsidRPr="0052260C" w:rsidRDefault="00CA2790" w:rsidP="00CA2790">
    <w:pPr>
      <w:pStyle w:val="Pieddepage"/>
      <w:jc w:val="center"/>
      <w:rPr>
        <w:rFonts w:ascii="Avenir Next" w:hAnsi="Avenir Next"/>
        <w:sz w:val="18"/>
        <w:szCs w:val="18"/>
      </w:rPr>
    </w:pPr>
    <w:r w:rsidRPr="0052260C">
      <w:rPr>
        <w:rFonts w:ascii="Avenir Next" w:hAnsi="Avenir Next"/>
        <w:b/>
        <w:sz w:val="18"/>
        <w:szCs w:val="18"/>
      </w:rPr>
      <w:t>ZENITH</w:t>
    </w:r>
    <w:r w:rsidRPr="0052260C">
      <w:rPr>
        <w:rFonts w:ascii="Avenir Next" w:hAnsi="Avenir Next"/>
        <w:sz w:val="18"/>
        <w:szCs w:val="18"/>
      </w:rPr>
      <w:t xml:space="preserve"> | www.zenith-watches.com | Rue des </w:t>
    </w:r>
    <w:proofErr w:type="spellStart"/>
    <w:r w:rsidRPr="0052260C">
      <w:rPr>
        <w:rFonts w:ascii="Avenir Next" w:hAnsi="Avenir Next"/>
        <w:sz w:val="18"/>
        <w:szCs w:val="18"/>
      </w:rPr>
      <w:t>Billodes</w:t>
    </w:r>
    <w:proofErr w:type="spellEnd"/>
    <w:r w:rsidRPr="0052260C">
      <w:rPr>
        <w:rFonts w:ascii="Avenir Next" w:hAnsi="Avenir Next"/>
        <w:sz w:val="18"/>
        <w:szCs w:val="18"/>
      </w:rPr>
      <w:t xml:space="preserve"> 34-36 | CH-2400 Le Locle</w:t>
    </w:r>
  </w:p>
  <w:p w14:paraId="6420C184" w14:textId="59C9A787" w:rsidR="00CA2790" w:rsidRPr="00CA2790" w:rsidRDefault="00CA2790" w:rsidP="00CA2790">
    <w:pPr>
      <w:pStyle w:val="Pieddepage"/>
      <w:jc w:val="center"/>
      <w:rPr>
        <w:rFonts w:ascii="Avenir Next" w:hAnsi="Avenir Next"/>
        <w:sz w:val="18"/>
        <w:szCs w:val="18"/>
      </w:rPr>
    </w:pPr>
    <w:r w:rsidRPr="0052260C">
      <w:rPr>
        <w:rFonts w:ascii="Avenir Next" w:hAnsi="Avenir Next"/>
        <w:sz w:val="18"/>
        <w:szCs w:val="18"/>
      </w:rPr>
      <w:t>International Media Relations </w:t>
    </w:r>
    <w:r>
      <w:rPr>
        <w:rFonts w:ascii="Avenir Next" w:hAnsi="Avenir Next"/>
        <w:sz w:val="18"/>
        <w:szCs w:val="18"/>
      </w:rPr>
      <w:t xml:space="preserve">- </w:t>
    </w:r>
    <w:proofErr w:type="gramStart"/>
    <w:r w:rsidRPr="0052260C">
      <w:rPr>
        <w:rFonts w:ascii="Avenir Next" w:hAnsi="Avenir Next"/>
        <w:sz w:val="18"/>
        <w:szCs w:val="18"/>
      </w:rPr>
      <w:t>Email</w:t>
    </w:r>
    <w:proofErr w:type="gramEnd"/>
    <w:r w:rsidRPr="0052260C">
      <w:rPr>
        <w:rFonts w:ascii="Avenir Next" w:hAnsi="Avenir Next"/>
        <w:sz w:val="18"/>
        <w:szCs w:val="18"/>
      </w:rPr>
      <w:t xml:space="preserve"> : </w:t>
    </w:r>
    <w:hyperlink r:id="rId1" w:history="1">
      <w:r w:rsidRPr="0052260C">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6F7DE3" w14:textId="77777777" w:rsidR="006472E9" w:rsidRDefault="006472E9" w:rsidP="00CA2790">
      <w:r>
        <w:separator/>
      </w:r>
    </w:p>
  </w:footnote>
  <w:footnote w:type="continuationSeparator" w:id="0">
    <w:p w14:paraId="2AA9C946" w14:textId="77777777" w:rsidR="006472E9" w:rsidRDefault="006472E9" w:rsidP="00CA2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C8BC3" w14:textId="531D8B09" w:rsidR="003B3D54" w:rsidRDefault="003B3D54" w:rsidP="003B3D54">
    <w:pPr>
      <w:pStyle w:val="En-tte"/>
      <w:jc w:val="center"/>
    </w:pPr>
    <w:r>
      <w:rPr>
        <w:noProof/>
        <w:lang w:eastAsia="fr-CH"/>
      </w:rPr>
      <w:drawing>
        <wp:inline distT="0" distB="0" distL="0" distR="0" wp14:anchorId="20CF87A5" wp14:editId="549396E9">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F6BAFB6" w14:textId="77777777" w:rsidR="003B3D54" w:rsidRDefault="003B3D54" w:rsidP="003B3D5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98"/>
    <w:rsid w:val="00020332"/>
    <w:rsid w:val="000530E4"/>
    <w:rsid w:val="0011090F"/>
    <w:rsid w:val="00117B2A"/>
    <w:rsid w:val="001A2FEF"/>
    <w:rsid w:val="00232898"/>
    <w:rsid w:val="00265AB7"/>
    <w:rsid w:val="002B039D"/>
    <w:rsid w:val="002B5243"/>
    <w:rsid w:val="00321238"/>
    <w:rsid w:val="003648D1"/>
    <w:rsid w:val="003B3D54"/>
    <w:rsid w:val="004072F3"/>
    <w:rsid w:val="00416DC0"/>
    <w:rsid w:val="00497506"/>
    <w:rsid w:val="0053689E"/>
    <w:rsid w:val="00580433"/>
    <w:rsid w:val="006472E9"/>
    <w:rsid w:val="006C202C"/>
    <w:rsid w:val="006C32D6"/>
    <w:rsid w:val="006C65F0"/>
    <w:rsid w:val="006E160C"/>
    <w:rsid w:val="00776FBC"/>
    <w:rsid w:val="007A0BF0"/>
    <w:rsid w:val="0080033E"/>
    <w:rsid w:val="00830831"/>
    <w:rsid w:val="008D4238"/>
    <w:rsid w:val="009175AA"/>
    <w:rsid w:val="00936241"/>
    <w:rsid w:val="0095794B"/>
    <w:rsid w:val="00966C20"/>
    <w:rsid w:val="009C503B"/>
    <w:rsid w:val="00A55109"/>
    <w:rsid w:val="00A6065D"/>
    <w:rsid w:val="00A71772"/>
    <w:rsid w:val="00AD2383"/>
    <w:rsid w:val="00B8081B"/>
    <w:rsid w:val="00C174B9"/>
    <w:rsid w:val="00C94CB7"/>
    <w:rsid w:val="00CA2790"/>
    <w:rsid w:val="00D8771A"/>
    <w:rsid w:val="00D91725"/>
    <w:rsid w:val="00E07037"/>
    <w:rsid w:val="00EA7758"/>
    <w:rsid w:val="00EB72E6"/>
    <w:rsid w:val="00F13C12"/>
    <w:rsid w:val="00FA119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A60AF"/>
  <w15:chartTrackingRefBased/>
  <w15:docId w15:val="{080FAD7E-A8CE-AF4C-B552-C5E028B8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CA2790"/>
    <w:rPr>
      <w:sz w:val="16"/>
      <w:szCs w:val="16"/>
    </w:rPr>
  </w:style>
  <w:style w:type="paragraph" w:styleId="Commentaire">
    <w:name w:val="annotation text"/>
    <w:basedOn w:val="Normal"/>
    <w:link w:val="CommentaireCar"/>
    <w:uiPriority w:val="99"/>
    <w:semiHidden/>
    <w:unhideWhenUsed/>
    <w:rsid w:val="00CA2790"/>
    <w:rPr>
      <w:sz w:val="20"/>
      <w:szCs w:val="20"/>
    </w:rPr>
  </w:style>
  <w:style w:type="character" w:customStyle="1" w:styleId="CommentaireCar">
    <w:name w:val="Commentaire Car"/>
    <w:basedOn w:val="Policepardfaut"/>
    <w:link w:val="Commentaire"/>
    <w:uiPriority w:val="99"/>
    <w:semiHidden/>
    <w:rsid w:val="00CA2790"/>
    <w:rPr>
      <w:sz w:val="20"/>
      <w:szCs w:val="20"/>
    </w:rPr>
  </w:style>
  <w:style w:type="paragraph" w:styleId="Objetducommentaire">
    <w:name w:val="annotation subject"/>
    <w:basedOn w:val="Commentaire"/>
    <w:next w:val="Commentaire"/>
    <w:link w:val="ObjetducommentaireCar"/>
    <w:uiPriority w:val="99"/>
    <w:semiHidden/>
    <w:unhideWhenUsed/>
    <w:rsid w:val="00CA2790"/>
    <w:rPr>
      <w:b/>
      <w:bCs/>
    </w:rPr>
  </w:style>
  <w:style w:type="character" w:customStyle="1" w:styleId="ObjetducommentaireCar">
    <w:name w:val="Objet du commentaire Car"/>
    <w:basedOn w:val="CommentaireCar"/>
    <w:link w:val="Objetducommentaire"/>
    <w:uiPriority w:val="99"/>
    <w:semiHidden/>
    <w:rsid w:val="00CA2790"/>
    <w:rPr>
      <w:b/>
      <w:bCs/>
      <w:sz w:val="20"/>
      <w:szCs w:val="20"/>
    </w:rPr>
  </w:style>
  <w:style w:type="paragraph" w:styleId="Textedebulles">
    <w:name w:val="Balloon Text"/>
    <w:basedOn w:val="Normal"/>
    <w:link w:val="TextedebullesCar"/>
    <w:uiPriority w:val="99"/>
    <w:semiHidden/>
    <w:unhideWhenUsed/>
    <w:rsid w:val="00CA2790"/>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2790"/>
    <w:rPr>
      <w:rFonts w:ascii="Segoe UI" w:hAnsi="Segoe UI" w:cs="Segoe UI"/>
      <w:sz w:val="18"/>
      <w:szCs w:val="18"/>
    </w:rPr>
  </w:style>
  <w:style w:type="paragraph" w:styleId="En-tte">
    <w:name w:val="header"/>
    <w:basedOn w:val="Normal"/>
    <w:link w:val="En-tteCar"/>
    <w:uiPriority w:val="99"/>
    <w:unhideWhenUsed/>
    <w:rsid w:val="00CA2790"/>
    <w:pPr>
      <w:tabs>
        <w:tab w:val="center" w:pos="4536"/>
        <w:tab w:val="right" w:pos="9072"/>
      </w:tabs>
    </w:pPr>
  </w:style>
  <w:style w:type="character" w:customStyle="1" w:styleId="En-tteCar">
    <w:name w:val="En-tête Car"/>
    <w:basedOn w:val="Policepardfaut"/>
    <w:link w:val="En-tte"/>
    <w:uiPriority w:val="99"/>
    <w:rsid w:val="00CA2790"/>
  </w:style>
  <w:style w:type="paragraph" w:styleId="Pieddepage">
    <w:name w:val="footer"/>
    <w:basedOn w:val="Normal"/>
    <w:link w:val="PieddepageCar"/>
    <w:uiPriority w:val="99"/>
    <w:unhideWhenUsed/>
    <w:rsid w:val="00CA2790"/>
    <w:pPr>
      <w:tabs>
        <w:tab w:val="center" w:pos="4536"/>
        <w:tab w:val="right" w:pos="9072"/>
      </w:tabs>
    </w:pPr>
  </w:style>
  <w:style w:type="character" w:customStyle="1" w:styleId="PieddepageCar">
    <w:name w:val="Pied de page Car"/>
    <w:basedOn w:val="Policepardfaut"/>
    <w:link w:val="Pieddepage"/>
    <w:uiPriority w:val="99"/>
    <w:rsid w:val="00CA2790"/>
  </w:style>
  <w:style w:type="character" w:styleId="Lienhypertexte">
    <w:name w:val="Hyperlink"/>
    <w:rsid w:val="00CA2790"/>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936770">
      <w:bodyDiv w:val="1"/>
      <w:marLeft w:val="0"/>
      <w:marRight w:val="0"/>
      <w:marTop w:val="0"/>
      <w:marBottom w:val="0"/>
      <w:divBdr>
        <w:top w:val="none" w:sz="0" w:space="0" w:color="auto"/>
        <w:left w:val="none" w:sz="0" w:space="0" w:color="auto"/>
        <w:bottom w:val="none" w:sz="0" w:space="0" w:color="auto"/>
        <w:right w:val="none" w:sz="0" w:space="0" w:color="auto"/>
      </w:divBdr>
    </w:div>
    <w:div w:id="387073395">
      <w:bodyDiv w:val="1"/>
      <w:marLeft w:val="0"/>
      <w:marRight w:val="0"/>
      <w:marTop w:val="0"/>
      <w:marBottom w:val="0"/>
      <w:divBdr>
        <w:top w:val="none" w:sz="0" w:space="0" w:color="auto"/>
        <w:left w:val="none" w:sz="0" w:space="0" w:color="auto"/>
        <w:bottom w:val="none" w:sz="0" w:space="0" w:color="auto"/>
        <w:right w:val="none" w:sz="0" w:space="0" w:color="auto"/>
      </w:divBdr>
      <w:divsChild>
        <w:div w:id="680621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402423">
              <w:marLeft w:val="0"/>
              <w:marRight w:val="0"/>
              <w:marTop w:val="0"/>
              <w:marBottom w:val="0"/>
              <w:divBdr>
                <w:top w:val="none" w:sz="0" w:space="0" w:color="auto"/>
                <w:left w:val="none" w:sz="0" w:space="0" w:color="auto"/>
                <w:bottom w:val="none" w:sz="0" w:space="0" w:color="auto"/>
                <w:right w:val="none" w:sz="0" w:space="0" w:color="auto"/>
              </w:divBdr>
              <w:divsChild>
                <w:div w:id="9346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04906">
      <w:bodyDiv w:val="1"/>
      <w:marLeft w:val="0"/>
      <w:marRight w:val="0"/>
      <w:marTop w:val="0"/>
      <w:marBottom w:val="0"/>
      <w:divBdr>
        <w:top w:val="none" w:sz="0" w:space="0" w:color="auto"/>
        <w:left w:val="none" w:sz="0" w:space="0" w:color="auto"/>
        <w:bottom w:val="none" w:sz="0" w:space="0" w:color="auto"/>
        <w:right w:val="none" w:sz="0" w:space="0" w:color="auto"/>
      </w:divBdr>
      <w:divsChild>
        <w:div w:id="181209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921303">
              <w:marLeft w:val="0"/>
              <w:marRight w:val="0"/>
              <w:marTop w:val="0"/>
              <w:marBottom w:val="0"/>
              <w:divBdr>
                <w:top w:val="none" w:sz="0" w:space="0" w:color="auto"/>
                <w:left w:val="none" w:sz="0" w:space="0" w:color="auto"/>
                <w:bottom w:val="none" w:sz="0" w:space="0" w:color="auto"/>
                <w:right w:val="none" w:sz="0" w:space="0" w:color="auto"/>
              </w:divBdr>
              <w:divsChild>
                <w:div w:id="9740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4514">
      <w:bodyDiv w:val="1"/>
      <w:marLeft w:val="0"/>
      <w:marRight w:val="0"/>
      <w:marTop w:val="0"/>
      <w:marBottom w:val="0"/>
      <w:divBdr>
        <w:top w:val="none" w:sz="0" w:space="0" w:color="auto"/>
        <w:left w:val="none" w:sz="0" w:space="0" w:color="auto"/>
        <w:bottom w:val="none" w:sz="0" w:space="0" w:color="auto"/>
        <w:right w:val="none" w:sz="0" w:space="0" w:color="auto"/>
      </w:divBdr>
    </w:div>
    <w:div w:id="1338191231">
      <w:bodyDiv w:val="1"/>
      <w:marLeft w:val="0"/>
      <w:marRight w:val="0"/>
      <w:marTop w:val="0"/>
      <w:marBottom w:val="0"/>
      <w:divBdr>
        <w:top w:val="none" w:sz="0" w:space="0" w:color="auto"/>
        <w:left w:val="none" w:sz="0" w:space="0" w:color="auto"/>
        <w:bottom w:val="none" w:sz="0" w:space="0" w:color="auto"/>
        <w:right w:val="none" w:sz="0" w:space="0" w:color="auto"/>
      </w:divBdr>
    </w:div>
    <w:div w:id="144357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3517</Words>
  <Characters>19349</Characters>
  <Application>Microsoft Office Word</Application>
  <DocSecurity>0</DocSecurity>
  <Lines>161</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8</cp:revision>
  <cp:lastPrinted>2021-04-09T06:19:00Z</cp:lastPrinted>
  <dcterms:created xsi:type="dcterms:W3CDTF">2021-03-26T13:43:00Z</dcterms:created>
  <dcterms:modified xsi:type="dcterms:W3CDTF">2021-04-09T06:23:00Z</dcterms:modified>
</cp:coreProperties>
</file>