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B2EC6" w14:textId="77777777" w:rsidR="00B910FC" w:rsidRPr="00DC3F98" w:rsidRDefault="00B910FC" w:rsidP="006333AA">
      <w:pPr>
        <w:jc w:val="center"/>
        <w:rPr>
          <w:rFonts w:ascii="Avenir Next" w:hAnsi="Avenir Next"/>
          <w:b/>
          <w:bCs/>
          <w:lang w:val="en-GB"/>
        </w:rPr>
      </w:pPr>
    </w:p>
    <w:p w14:paraId="42BB5B7C" w14:textId="52481DAB" w:rsidR="00624CDC" w:rsidRPr="00DC3F98" w:rsidRDefault="00AB3139" w:rsidP="00AB3139">
      <w:pPr>
        <w:jc w:val="center"/>
        <w:rPr>
          <w:rFonts w:ascii="Avenir Next" w:eastAsia="SimSun" w:hAnsi="Avenir Next"/>
          <w:b/>
          <w:lang w:val="en-GB"/>
        </w:rPr>
      </w:pPr>
      <w:r w:rsidRPr="00DC3F98">
        <w:rPr>
          <w:rFonts w:ascii="Avenir Next" w:eastAsia="SimSun" w:hAnsi="Avenir Next" w:hint="eastAsia"/>
          <w:b/>
        </w:rPr>
        <w:t>重返哈瓦那</w:t>
      </w:r>
      <w:r w:rsidRPr="00DC3F98">
        <w:rPr>
          <w:rFonts w:ascii="Avenir Next" w:eastAsia="SimSun" w:hAnsi="Avenir Next" w:hint="eastAsia"/>
          <w:b/>
          <w:lang w:val="en-GB"/>
        </w:rPr>
        <w:t>：</w:t>
      </w:r>
      <w:r w:rsidRPr="00DC3F98">
        <w:rPr>
          <w:rFonts w:ascii="Avenir Next" w:eastAsia="SimSun" w:hAnsi="Avenir Next"/>
          <w:b/>
          <w:lang w:val="en-GB"/>
        </w:rPr>
        <w:t>ZENITH</w:t>
      </w:r>
      <w:r w:rsidRPr="00DC3F98">
        <w:rPr>
          <w:rFonts w:ascii="Avenir Next" w:eastAsia="SimSun" w:hAnsi="Avenir Next" w:hint="eastAsia"/>
          <w:b/>
        </w:rPr>
        <w:t>真力时推出</w:t>
      </w:r>
      <w:r w:rsidRPr="00DC3F98">
        <w:rPr>
          <w:rFonts w:ascii="Avenir Next" w:eastAsia="SimSun" w:hAnsi="Avenir Next"/>
          <w:b/>
          <w:lang w:val="en-GB"/>
        </w:rPr>
        <w:t>CHRONOMASTER</w:t>
      </w:r>
      <w:r w:rsidR="00B00C5A" w:rsidRPr="00DC3F98">
        <w:rPr>
          <w:rFonts w:ascii="Avenir Next" w:eastAsia="SimSun" w:hAnsi="Avenir Next" w:hint="eastAsia"/>
          <w:b/>
        </w:rPr>
        <w:t>旗舰系列</w:t>
      </w:r>
      <w:r w:rsidR="00B00C5A" w:rsidRPr="00DC3F98">
        <w:rPr>
          <w:rFonts w:ascii="Avenir Next" w:eastAsia="SimSun" w:hAnsi="Avenir Next" w:hint="eastAsia"/>
          <w:b/>
          <w:lang w:eastAsia="zh-CN"/>
        </w:rPr>
        <w:t>开心计时</w:t>
      </w:r>
      <w:r w:rsidR="00B00C5A" w:rsidRPr="00DC3F98">
        <w:rPr>
          <w:rFonts w:ascii="Avenir Next" w:eastAsia="SimSun" w:hAnsi="Avenir Next" w:hint="eastAsia"/>
          <w:b/>
        </w:rPr>
        <w:t>码表特别版</w:t>
      </w:r>
    </w:p>
    <w:p w14:paraId="5356E147" w14:textId="1A150634" w:rsidR="00AB3139" w:rsidRPr="00DC3F98" w:rsidRDefault="00624CDC" w:rsidP="00AB3139">
      <w:pPr>
        <w:jc w:val="center"/>
        <w:rPr>
          <w:rFonts w:ascii="Avenir Next" w:eastAsia="SimSun" w:hAnsi="Avenir Next"/>
          <w:b/>
          <w:bCs/>
          <w:lang w:val="en-GB"/>
        </w:rPr>
      </w:pPr>
      <w:r w:rsidRPr="00DC3F98">
        <w:rPr>
          <w:rFonts w:ascii="Avenir Next" w:eastAsia="SimSun" w:hAnsi="Avenir Next" w:hint="eastAsia"/>
          <w:b/>
          <w:lang w:eastAsia="zh-CN"/>
        </w:rPr>
        <w:t>祝</w:t>
      </w:r>
      <w:r w:rsidR="00D3142F" w:rsidRPr="00DC3F98">
        <w:rPr>
          <w:rFonts w:ascii="Avenir Next" w:eastAsia="SimSun" w:hAnsi="Avenir Next" w:hint="eastAsia"/>
          <w:b/>
        </w:rPr>
        <w:t>贺</w:t>
      </w:r>
      <w:r w:rsidR="00AB3139" w:rsidRPr="00DC3F98">
        <w:rPr>
          <w:rFonts w:ascii="Avenir Next" w:eastAsia="SimSun" w:hAnsi="Avenir Next"/>
          <w:b/>
          <w:lang w:val="en-GB"/>
        </w:rPr>
        <w:t>C</w:t>
      </w:r>
      <w:r w:rsidR="00D3142F" w:rsidRPr="00DC3F98">
        <w:rPr>
          <w:rFonts w:ascii="Avenir Next" w:eastAsia="SimSun" w:hAnsi="Avenir Next"/>
          <w:b/>
          <w:lang w:val="en-GB"/>
        </w:rPr>
        <w:t>OHIBA</w:t>
      </w:r>
      <w:r w:rsidR="00AB3139" w:rsidRPr="00DC3F98">
        <w:rPr>
          <w:rFonts w:ascii="Avenir Next" w:eastAsia="SimSun" w:hAnsi="Avenir Next" w:hint="eastAsia"/>
          <w:b/>
        </w:rPr>
        <w:t>高斯巴雪茄</w:t>
      </w:r>
      <w:r w:rsidR="00AB3139" w:rsidRPr="00DC3F98">
        <w:rPr>
          <w:rFonts w:ascii="Avenir Next" w:eastAsia="SimSun" w:hAnsi="Avenir Next"/>
          <w:b/>
          <w:lang w:val="en-GB"/>
        </w:rPr>
        <w:t>55</w:t>
      </w:r>
      <w:r w:rsidR="00AB3139" w:rsidRPr="00DC3F98">
        <w:rPr>
          <w:rFonts w:ascii="Avenir Next" w:eastAsia="SimSun" w:hAnsi="Avenir Next" w:hint="eastAsia"/>
          <w:b/>
        </w:rPr>
        <w:t>周年</w:t>
      </w:r>
      <w:r w:rsidR="00D3142F" w:rsidRPr="00DC3F98">
        <w:rPr>
          <w:rFonts w:ascii="Avenir Next" w:eastAsia="SimSun" w:hAnsi="Avenir Next" w:hint="eastAsia"/>
          <w:b/>
        </w:rPr>
        <w:t>纪念</w:t>
      </w:r>
    </w:p>
    <w:p w14:paraId="4A9966E2" w14:textId="77777777" w:rsidR="00B910FC" w:rsidRPr="00DC3F98" w:rsidRDefault="00B910FC" w:rsidP="006333AA">
      <w:pPr>
        <w:jc w:val="center"/>
        <w:rPr>
          <w:rFonts w:ascii="Avenir Next" w:hAnsi="Avenir Next"/>
          <w:b/>
          <w:bCs/>
          <w:lang w:val="en-GB"/>
        </w:rPr>
      </w:pPr>
    </w:p>
    <w:p w14:paraId="693C8F05" w14:textId="77777777" w:rsidR="00E62053" w:rsidRPr="00DC3F98" w:rsidRDefault="00E62053" w:rsidP="006333AA">
      <w:pPr>
        <w:jc w:val="both"/>
        <w:rPr>
          <w:rFonts w:ascii="Avenir Next" w:hAnsi="Avenir Next"/>
          <w:sz w:val="22"/>
          <w:szCs w:val="22"/>
          <w:lang w:val="en-GB"/>
        </w:rPr>
      </w:pPr>
    </w:p>
    <w:p w14:paraId="1FEF738A" w14:textId="11BC1347" w:rsidR="00692275" w:rsidRPr="00DC3F98" w:rsidRDefault="00492FB2" w:rsidP="00B910FC">
      <w:pPr>
        <w:jc w:val="both"/>
        <w:rPr>
          <w:rFonts w:ascii="Avenir Next" w:eastAsia="DengXian" w:hAnsi="Avenir Next"/>
          <w:b/>
          <w:bCs/>
          <w:sz w:val="18"/>
          <w:szCs w:val="18"/>
          <w:lang w:eastAsia="zh-CN"/>
        </w:rPr>
      </w:pPr>
      <w:r w:rsidRPr="00DC3F98">
        <w:rPr>
          <w:rFonts w:ascii="Avenir Next" w:eastAsia="SimSun" w:hAnsi="Avenir Next"/>
          <w:b/>
          <w:sz w:val="18"/>
          <w:lang w:val="en-GB" w:eastAsia="zh-CN"/>
        </w:rPr>
        <w:t>2021</w:t>
      </w:r>
      <w:r w:rsidRPr="00DC3F98">
        <w:rPr>
          <w:rFonts w:ascii="Avenir Next" w:eastAsia="SimSun" w:hAnsi="Avenir Next" w:hint="eastAsia"/>
          <w:b/>
          <w:sz w:val="18"/>
          <w:lang w:eastAsia="zh-CN"/>
        </w:rPr>
        <w:t>年</w:t>
      </w:r>
      <w:r w:rsidR="002B2472" w:rsidRPr="00DC3F98">
        <w:rPr>
          <w:rFonts w:ascii="Avenir Next" w:eastAsia="SimSun" w:hAnsi="Avenir Next" w:hint="eastAsia"/>
          <w:b/>
          <w:sz w:val="18"/>
          <w:lang w:val="en-GB" w:eastAsia="zh-CN"/>
        </w:rPr>
        <w:t>，</w:t>
      </w:r>
      <w:r w:rsidRPr="00DC3F98">
        <w:rPr>
          <w:rFonts w:ascii="Avenir Next" w:eastAsia="SimSun" w:hAnsi="Avenir Next" w:hint="eastAsia"/>
          <w:b/>
          <w:sz w:val="18"/>
          <w:lang w:eastAsia="zh-CN"/>
        </w:rPr>
        <w:t>倍受推崇的知名古巴雪茄制造商</w:t>
      </w:r>
      <w:r w:rsidR="002B2472" w:rsidRPr="00DC3F98">
        <w:rPr>
          <w:rFonts w:ascii="Avenir Next" w:eastAsia="SimSun" w:hAnsi="Avenir Next"/>
          <w:b/>
          <w:sz w:val="18"/>
          <w:lang w:val="en-GB" w:eastAsia="zh-CN"/>
        </w:rPr>
        <w:t>COHIBA</w:t>
      </w:r>
      <w:r w:rsidRPr="00DC3F98">
        <w:rPr>
          <w:rFonts w:ascii="Avenir Next" w:eastAsia="SimSun" w:hAnsi="Avenir Next" w:hint="eastAsia"/>
          <w:b/>
          <w:sz w:val="18"/>
          <w:lang w:val="en-GB" w:eastAsia="zh-CN"/>
        </w:rPr>
        <w:t>（</w:t>
      </w:r>
      <w:r w:rsidRPr="00DC3F98">
        <w:rPr>
          <w:rFonts w:ascii="Avenir Next" w:eastAsia="SimSun" w:hAnsi="Avenir Next" w:hint="eastAsia"/>
          <w:b/>
          <w:sz w:val="18"/>
          <w:lang w:eastAsia="zh-CN"/>
        </w:rPr>
        <w:t>高斯巴</w:t>
      </w:r>
      <w:r w:rsidRPr="00DC3F98">
        <w:rPr>
          <w:rFonts w:ascii="Avenir Next" w:eastAsia="SimSun" w:hAnsi="Avenir Next" w:hint="eastAsia"/>
          <w:b/>
          <w:sz w:val="18"/>
          <w:lang w:val="en-GB" w:eastAsia="zh-CN"/>
        </w:rPr>
        <w:t>）</w:t>
      </w:r>
      <w:r w:rsidR="002B2472" w:rsidRPr="00DC3F98">
        <w:rPr>
          <w:rFonts w:ascii="Avenir Next" w:eastAsia="SimSun" w:hAnsi="Avenir Next" w:hint="eastAsia"/>
          <w:b/>
          <w:sz w:val="18"/>
          <w:lang w:eastAsia="zh-CN"/>
        </w:rPr>
        <w:t>迎来</w:t>
      </w:r>
      <w:r w:rsidRPr="00DC3F98">
        <w:rPr>
          <w:rFonts w:ascii="Avenir Next" w:eastAsia="SimSun" w:hAnsi="Avenir Next"/>
          <w:b/>
          <w:sz w:val="18"/>
          <w:lang w:val="en-GB" w:eastAsia="zh-CN"/>
        </w:rPr>
        <w:t>55</w:t>
      </w:r>
      <w:r w:rsidRPr="00DC3F98">
        <w:rPr>
          <w:rFonts w:ascii="Avenir Next" w:eastAsia="SimSun" w:hAnsi="Avenir Next" w:hint="eastAsia"/>
          <w:b/>
          <w:sz w:val="18"/>
          <w:lang w:eastAsia="zh-CN"/>
        </w:rPr>
        <w:t>周年</w:t>
      </w:r>
      <w:r w:rsidR="002B2472" w:rsidRPr="00DC3F98">
        <w:rPr>
          <w:rFonts w:ascii="Avenir Next" w:eastAsia="SimSun" w:hAnsi="Avenir Next" w:hint="eastAsia"/>
          <w:b/>
          <w:sz w:val="18"/>
          <w:lang w:eastAsia="zh-CN"/>
        </w:rPr>
        <w:t>庆典</w:t>
      </w:r>
      <w:r w:rsidRPr="00DC3F98">
        <w:rPr>
          <w:rFonts w:ascii="Avenir Next" w:eastAsia="SimSun" w:hAnsi="Avenir Next" w:hint="eastAsia"/>
          <w:b/>
          <w:sz w:val="18"/>
          <w:lang w:val="en-GB" w:eastAsia="zh-CN"/>
        </w:rPr>
        <w:t>，</w:t>
      </w:r>
      <w:r w:rsidR="00AB3139" w:rsidRPr="00DC3F98">
        <w:rPr>
          <w:rFonts w:ascii="Avenir Next" w:eastAsia="SimSun" w:hAnsi="Avenir Next" w:hint="eastAsia"/>
          <w:b/>
          <w:sz w:val="18"/>
          <w:lang w:eastAsia="zh-CN"/>
        </w:rPr>
        <w:t>从哈瓦那到力洛克</w:t>
      </w:r>
      <w:r w:rsidR="00AB3139" w:rsidRPr="00DC3F98">
        <w:rPr>
          <w:rFonts w:ascii="Avenir Next" w:eastAsia="SimSun" w:hAnsi="Avenir Next" w:hint="eastAsia"/>
          <w:b/>
          <w:sz w:val="18"/>
          <w:lang w:val="en-GB" w:eastAsia="zh-CN"/>
        </w:rPr>
        <w:t>，</w:t>
      </w:r>
      <w:r w:rsidR="00AB3139" w:rsidRPr="00DC3F98">
        <w:rPr>
          <w:rFonts w:ascii="Avenir Next" w:eastAsia="SimSun" w:hAnsi="Avenir Next" w:hint="eastAsia"/>
          <w:b/>
          <w:sz w:val="18"/>
          <w:lang w:eastAsia="zh-CN"/>
        </w:rPr>
        <w:t>乃至世界各地</w:t>
      </w:r>
      <w:r w:rsidRPr="00DC3F98">
        <w:rPr>
          <w:rFonts w:ascii="Avenir Next" w:eastAsia="SimSun" w:hAnsi="Avenir Next" w:hint="eastAsia"/>
          <w:b/>
          <w:sz w:val="18"/>
          <w:lang w:eastAsia="zh-CN"/>
        </w:rPr>
        <w:t>的</w:t>
      </w:r>
      <w:r w:rsidR="00AB3139" w:rsidRPr="00DC3F98">
        <w:rPr>
          <w:rFonts w:ascii="Avenir Next" w:eastAsia="SimSun" w:hAnsi="Avenir Next" w:hint="eastAsia"/>
          <w:b/>
          <w:sz w:val="18"/>
          <w:lang w:eastAsia="zh-CN"/>
        </w:rPr>
        <w:t>雪茄拥趸们</w:t>
      </w:r>
      <w:r w:rsidRPr="00DC3F98">
        <w:rPr>
          <w:rFonts w:ascii="Avenir Next" w:eastAsia="SimSun" w:hAnsi="Avenir Next" w:hint="eastAsia"/>
          <w:b/>
          <w:sz w:val="18"/>
          <w:lang w:eastAsia="zh-CN"/>
        </w:rPr>
        <w:t>纷纷为此欢庆</w:t>
      </w:r>
      <w:r w:rsidR="00AB3139" w:rsidRPr="00DC3F98">
        <w:rPr>
          <w:rFonts w:ascii="Avenir Next" w:eastAsia="SimSun" w:hAnsi="Avenir Next" w:hint="eastAsia"/>
          <w:b/>
          <w:sz w:val="18"/>
          <w:lang w:eastAsia="zh-CN"/>
        </w:rPr>
        <w:t>。今年是</w:t>
      </w:r>
      <w:r w:rsidR="00624CDC" w:rsidRPr="00DC3F98">
        <w:rPr>
          <w:rFonts w:ascii="Avenir Next" w:eastAsia="SimSun" w:hAnsi="Avenir Next" w:hint="eastAsia"/>
          <w:b/>
          <w:sz w:val="18"/>
          <w:lang w:eastAsia="zh-CN"/>
        </w:rPr>
        <w:t>ZENITH</w:t>
      </w:r>
      <w:r w:rsidR="00AB3139" w:rsidRPr="00DC3F98">
        <w:rPr>
          <w:rFonts w:ascii="Avenir Next" w:eastAsia="SimSun" w:hAnsi="Avenir Next" w:hint="eastAsia"/>
          <w:b/>
          <w:sz w:val="18"/>
          <w:lang w:eastAsia="zh-CN"/>
        </w:rPr>
        <w:t>真力时与</w:t>
      </w:r>
      <w:r w:rsidR="002B2472" w:rsidRPr="00DC3F98">
        <w:rPr>
          <w:rFonts w:ascii="Avenir Next" w:eastAsia="SimSun" w:hAnsi="Avenir Next"/>
          <w:b/>
          <w:sz w:val="18"/>
          <w:lang w:eastAsia="zh-CN"/>
        </w:rPr>
        <w:t>HABANOS</w:t>
      </w:r>
      <w:r w:rsidR="00AB3139" w:rsidRPr="00DC3F98">
        <w:rPr>
          <w:rFonts w:ascii="Avenir Next" w:eastAsia="SimSun" w:hAnsi="Avenir Next" w:hint="eastAsia"/>
          <w:b/>
          <w:sz w:val="18"/>
          <w:lang w:eastAsia="zh-CN"/>
        </w:rPr>
        <w:t>（哈伯纳斯）</w:t>
      </w:r>
      <w:r w:rsidR="00624CDC" w:rsidRPr="00DC3F98">
        <w:rPr>
          <w:rFonts w:ascii="Avenir Next" w:eastAsia="SimSun" w:hAnsi="Avenir Next" w:hint="eastAsia"/>
          <w:b/>
          <w:sz w:val="18"/>
          <w:lang w:eastAsia="zh-CN"/>
        </w:rPr>
        <w:t>雪茄公司</w:t>
      </w:r>
      <w:r w:rsidR="00AB3139" w:rsidRPr="00DC3F98">
        <w:rPr>
          <w:rFonts w:ascii="Avenir Next" w:eastAsia="SimSun" w:hAnsi="Avenir Next" w:hint="eastAsia"/>
          <w:b/>
          <w:sz w:val="18"/>
          <w:lang w:eastAsia="zh-CN"/>
        </w:rPr>
        <w:t>携手合作的第五年，品牌也在今年与</w:t>
      </w:r>
      <w:r w:rsidR="002B2472" w:rsidRPr="00DC3F98">
        <w:rPr>
          <w:rFonts w:ascii="Avenir Next" w:eastAsia="SimSun" w:hAnsi="Avenir Next"/>
          <w:b/>
          <w:sz w:val="18"/>
          <w:lang w:eastAsia="zh-CN"/>
        </w:rPr>
        <w:t>COHIBA</w:t>
      </w:r>
      <w:r w:rsidR="00AB3139" w:rsidRPr="00DC3F98">
        <w:rPr>
          <w:rFonts w:ascii="Avenir Next" w:eastAsia="SimSun" w:hAnsi="Avenir Next" w:hint="eastAsia"/>
          <w:b/>
          <w:sz w:val="18"/>
          <w:lang w:eastAsia="zh-CN"/>
        </w:rPr>
        <w:t>（高斯巴）合作推出第六款特别版腕表，以</w:t>
      </w:r>
      <w:r w:rsidRPr="00DC3F98">
        <w:rPr>
          <w:rFonts w:ascii="Avenir Next" w:eastAsia="SimSun" w:hAnsi="Avenir Next"/>
          <w:b/>
          <w:sz w:val="18"/>
          <w:lang w:eastAsia="zh-CN"/>
        </w:rPr>
        <w:t>CHRONOMASTER</w:t>
      </w:r>
      <w:r w:rsidR="00AB3139" w:rsidRPr="00DC3F98">
        <w:rPr>
          <w:rFonts w:ascii="Avenir Next" w:eastAsia="SimSun" w:hAnsi="Avenir Next" w:hint="eastAsia"/>
          <w:b/>
          <w:sz w:val="18"/>
          <w:lang w:eastAsia="zh-CN"/>
        </w:rPr>
        <w:t>旗舰系列</w:t>
      </w:r>
      <w:r w:rsidR="008E7046" w:rsidRPr="00DC3F98">
        <w:rPr>
          <w:rFonts w:ascii="Avenir Next" w:eastAsia="SimSun" w:hAnsi="Avenir Next" w:hint="eastAsia"/>
          <w:b/>
          <w:sz w:val="18"/>
          <w:lang w:eastAsia="zh-CN"/>
        </w:rPr>
        <w:t>开心计时码表</w:t>
      </w:r>
      <w:r w:rsidR="008E7046" w:rsidRPr="00DC3F98">
        <w:rPr>
          <w:rFonts w:ascii="Avenir Next" w:eastAsia="SimSun" w:hAnsi="Avenir Next"/>
          <w:b/>
          <w:sz w:val="18"/>
          <w:lang w:eastAsia="zh-CN"/>
        </w:rPr>
        <w:t>COHIBA 55</w:t>
      </w:r>
      <w:r w:rsidR="008E7046" w:rsidRPr="00DC3F98">
        <w:rPr>
          <w:rFonts w:ascii="Avenir Next" w:eastAsia="SimSun" w:hAnsi="Avenir Next" w:hint="eastAsia"/>
          <w:b/>
          <w:sz w:val="18"/>
          <w:lang w:eastAsia="zh-CN"/>
        </w:rPr>
        <w:t>周年特别版</w:t>
      </w:r>
      <w:r w:rsidR="00AB3139" w:rsidRPr="00DC3F98">
        <w:rPr>
          <w:rFonts w:ascii="Avenir Next" w:eastAsia="SimSun" w:hAnsi="Avenir Next" w:hint="eastAsia"/>
          <w:b/>
          <w:sz w:val="18"/>
          <w:lang w:eastAsia="zh-CN"/>
        </w:rPr>
        <w:t>作为心意贺礼。</w:t>
      </w:r>
    </w:p>
    <w:p w14:paraId="205775C8" w14:textId="77777777" w:rsidR="00584A91" w:rsidRPr="00DC3F98" w:rsidRDefault="00584A91" w:rsidP="006333AA">
      <w:pPr>
        <w:jc w:val="both"/>
        <w:rPr>
          <w:rFonts w:ascii="Avenir Next" w:hAnsi="Avenir Next"/>
          <w:sz w:val="18"/>
          <w:szCs w:val="18"/>
          <w:lang w:val="en-GB" w:eastAsia="zh-CN"/>
        </w:rPr>
      </w:pPr>
    </w:p>
    <w:p w14:paraId="7795DDA1" w14:textId="1171D170" w:rsidR="00AB3139" w:rsidRPr="00DC3F98" w:rsidRDefault="00AB3139" w:rsidP="00AB3139">
      <w:pPr>
        <w:jc w:val="both"/>
        <w:rPr>
          <w:rFonts w:ascii="Avenir Next" w:eastAsia="SimSun" w:hAnsi="Avenir Next"/>
          <w:sz w:val="18"/>
          <w:szCs w:val="18"/>
          <w:lang w:val="en-GB" w:eastAsia="zh-CN"/>
        </w:rPr>
      </w:pPr>
      <w:r w:rsidRPr="00DC3F98">
        <w:rPr>
          <w:rFonts w:ascii="Avenir Next" w:eastAsia="SimSun" w:hAnsi="Avenir Next" w:hint="eastAsia"/>
          <w:sz w:val="18"/>
          <w:lang w:eastAsia="zh-CN"/>
        </w:rPr>
        <w:t>真力时与</w:t>
      </w:r>
      <w:r w:rsidR="00E63955" w:rsidRPr="00DC3F98">
        <w:rPr>
          <w:rFonts w:ascii="Avenir Next" w:eastAsia="SimSun" w:hAnsi="Avenir Next"/>
          <w:sz w:val="18"/>
          <w:lang w:val="en-GB" w:eastAsia="zh-CN"/>
        </w:rPr>
        <w:t>COHIBA</w:t>
      </w:r>
      <w:r w:rsidRPr="00DC3F98">
        <w:rPr>
          <w:rFonts w:ascii="Avenir Next" w:eastAsia="SimSun" w:hAnsi="Avenir Next" w:hint="eastAsia"/>
          <w:sz w:val="18"/>
          <w:lang w:eastAsia="zh-CN"/>
        </w:rPr>
        <w:t>之间的合作</w:t>
      </w:r>
      <w:r w:rsidRPr="00DC3F98">
        <w:rPr>
          <w:rFonts w:ascii="Avenir Next" w:eastAsia="SimSun" w:hAnsi="Avenir Next" w:hint="eastAsia"/>
          <w:sz w:val="18"/>
          <w:lang w:val="en-GB" w:eastAsia="zh-CN"/>
        </w:rPr>
        <w:t>，</w:t>
      </w:r>
      <w:r w:rsidR="00E63955" w:rsidRPr="00DC3F98">
        <w:rPr>
          <w:rFonts w:ascii="Avenir Next" w:eastAsia="SimSun" w:hAnsi="Avenir Next" w:hint="eastAsia"/>
          <w:sz w:val="18"/>
          <w:lang w:eastAsia="zh-CN"/>
        </w:rPr>
        <w:t>源</w:t>
      </w:r>
      <w:r w:rsidRPr="00DC3F98">
        <w:rPr>
          <w:rFonts w:ascii="Avenir Next" w:eastAsia="SimSun" w:hAnsi="Avenir Next" w:hint="eastAsia"/>
          <w:sz w:val="18"/>
          <w:lang w:eastAsia="zh-CN"/>
        </w:rPr>
        <w:t>自双方在精准、原创与传统方面力臻完美的共同追求</w:t>
      </w:r>
      <w:r w:rsidRPr="00DC3F98">
        <w:rPr>
          <w:rFonts w:ascii="Avenir Next" w:eastAsia="SimSun" w:hAnsi="Avenir Next" w:hint="eastAsia"/>
          <w:sz w:val="18"/>
          <w:lang w:val="en-GB" w:eastAsia="zh-CN"/>
        </w:rPr>
        <w:t>，</w:t>
      </w:r>
      <w:r w:rsidR="00AB3202" w:rsidRPr="00DC3F98">
        <w:rPr>
          <w:rFonts w:ascii="Avenir Next" w:eastAsia="SimSun" w:hAnsi="Avenir Next" w:hint="eastAsia"/>
          <w:sz w:val="18"/>
          <w:lang w:eastAsia="zh-CN"/>
        </w:rPr>
        <w:t>并</w:t>
      </w:r>
      <w:r w:rsidRPr="00DC3F98">
        <w:rPr>
          <w:rFonts w:ascii="Avenir Next" w:eastAsia="SimSun" w:hAnsi="Avenir Next" w:hint="eastAsia"/>
          <w:sz w:val="18"/>
          <w:lang w:eastAsia="zh-CN"/>
        </w:rPr>
        <w:t>致力于为</w:t>
      </w:r>
      <w:r w:rsidR="00E63955" w:rsidRPr="00DC3F98">
        <w:rPr>
          <w:rFonts w:ascii="Avenir Next" w:eastAsia="SimSun" w:hAnsi="Avenir Next" w:hint="eastAsia"/>
          <w:sz w:val="18"/>
          <w:lang w:eastAsia="zh-CN"/>
        </w:rPr>
        <w:t>那些</w:t>
      </w:r>
      <w:r w:rsidRPr="00DC3F98">
        <w:rPr>
          <w:rFonts w:ascii="Avenir Next" w:eastAsia="SimSun" w:hAnsi="Avenir Next" w:hint="eastAsia"/>
          <w:sz w:val="18"/>
          <w:lang w:eastAsia="zh-CN"/>
        </w:rPr>
        <w:t>寻求</w:t>
      </w:r>
      <w:r w:rsidR="00AB3202" w:rsidRPr="00DC3F98">
        <w:rPr>
          <w:rFonts w:ascii="Avenir Next" w:eastAsia="SimSun" w:hAnsi="Avenir Next" w:hint="eastAsia"/>
          <w:sz w:val="18"/>
          <w:lang w:eastAsia="zh-CN"/>
        </w:rPr>
        <w:t>高品质</w:t>
      </w:r>
      <w:r w:rsidR="00E63955" w:rsidRPr="00DC3F98">
        <w:rPr>
          <w:rFonts w:ascii="Avenir Next" w:eastAsia="SimSun" w:hAnsi="Avenir Next" w:hint="eastAsia"/>
          <w:sz w:val="18"/>
          <w:lang w:eastAsia="zh-CN"/>
        </w:rPr>
        <w:t>生活</w:t>
      </w:r>
      <w:r w:rsidRPr="00DC3F98">
        <w:rPr>
          <w:rFonts w:ascii="Avenir Next" w:eastAsia="SimSun" w:hAnsi="Avenir Next" w:hint="eastAsia"/>
          <w:sz w:val="18"/>
          <w:lang w:eastAsia="zh-CN"/>
        </w:rPr>
        <w:t>与鉴赏</w:t>
      </w:r>
      <w:r w:rsidR="00E63955" w:rsidRPr="00DC3F98">
        <w:rPr>
          <w:rFonts w:ascii="Avenir Next" w:eastAsia="SimSun" w:hAnsi="Avenir Next" w:hint="eastAsia"/>
          <w:sz w:val="18"/>
          <w:lang w:eastAsia="zh-CN"/>
        </w:rPr>
        <w:t>匠心</w:t>
      </w:r>
      <w:r w:rsidRPr="00DC3F98">
        <w:rPr>
          <w:rFonts w:ascii="Avenir Next" w:eastAsia="SimSun" w:hAnsi="Avenir Next" w:hint="eastAsia"/>
          <w:sz w:val="18"/>
          <w:lang w:eastAsia="zh-CN"/>
        </w:rPr>
        <w:t>作品的人士推出量身定制</w:t>
      </w:r>
      <w:r w:rsidR="00E63955" w:rsidRPr="00DC3F98">
        <w:rPr>
          <w:rFonts w:ascii="Avenir Next" w:eastAsia="SimSun" w:hAnsi="Avenir Next" w:hint="eastAsia"/>
          <w:sz w:val="18"/>
          <w:lang w:eastAsia="zh-CN"/>
        </w:rPr>
        <w:t>的</w:t>
      </w:r>
      <w:r w:rsidRPr="00DC3F98">
        <w:rPr>
          <w:rFonts w:ascii="Avenir Next" w:eastAsia="SimSun" w:hAnsi="Avenir Next" w:hint="eastAsia"/>
          <w:sz w:val="18"/>
          <w:lang w:eastAsia="zh-CN"/>
        </w:rPr>
        <w:t>杰作。</w:t>
      </w:r>
    </w:p>
    <w:p w14:paraId="4399C384" w14:textId="141CF560" w:rsidR="00677DED" w:rsidRPr="00DC3F98" w:rsidRDefault="00677DED" w:rsidP="006333AA">
      <w:pPr>
        <w:jc w:val="both"/>
        <w:rPr>
          <w:rFonts w:ascii="Avenir Next" w:hAnsi="Avenir Next"/>
          <w:sz w:val="18"/>
          <w:szCs w:val="18"/>
          <w:lang w:val="en-GB" w:eastAsia="zh-CN"/>
        </w:rPr>
      </w:pPr>
    </w:p>
    <w:p w14:paraId="4B2E20E7" w14:textId="4CCBE9A5" w:rsidR="00AB3139" w:rsidRPr="00DC3F98" w:rsidRDefault="00AB3139" w:rsidP="00AB3139">
      <w:pPr>
        <w:pStyle w:val="tw-data-text"/>
        <w:spacing w:before="0" w:beforeAutospacing="0" w:after="0" w:afterAutospacing="0"/>
        <w:jc w:val="both"/>
        <w:textAlignment w:val="baseline"/>
        <w:rPr>
          <w:rFonts w:ascii="SimSun" w:eastAsia="SimSun" w:hAnsi="SimSun" w:cstheme="minorBidi"/>
          <w:sz w:val="18"/>
          <w:szCs w:val="18"/>
          <w:lang w:val="en-GB"/>
        </w:rPr>
      </w:pPr>
      <w:r w:rsidRPr="00DC3F98">
        <w:rPr>
          <w:rFonts w:ascii="SimSun" w:eastAsia="SimSun" w:hAnsi="SimSun" w:cs="PMingLiU" w:hint="eastAsia"/>
          <w:sz w:val="18"/>
        </w:rPr>
        <w:t>值</w:t>
      </w:r>
      <w:r w:rsidR="00E63955" w:rsidRPr="00DC3F98">
        <w:rPr>
          <w:rFonts w:ascii="SimSun" w:eastAsia="SimSun" w:hAnsi="SimSun" w:cs="PMingLiU" w:hint="eastAsia"/>
          <w:sz w:val="18"/>
          <w:lang w:eastAsia="zh-CN"/>
        </w:rPr>
        <w:t>此</w:t>
      </w:r>
      <w:r w:rsidRPr="00DC3F98">
        <w:rPr>
          <w:rFonts w:ascii="SimSun" w:eastAsia="SimSun" w:hAnsi="SimSun" w:cs="Calibri"/>
          <w:sz w:val="18"/>
          <w:lang w:val="en-GB"/>
        </w:rPr>
        <w:t>“</w:t>
      </w:r>
      <w:r w:rsidR="00C115AB" w:rsidRPr="00DC3F98">
        <w:rPr>
          <w:rFonts w:ascii="SimSun" w:eastAsia="SimSun" w:hAnsi="SimSun" w:cs="PMingLiU" w:hint="eastAsia"/>
          <w:sz w:val="18"/>
        </w:rPr>
        <w:t>哈伯纳斯世界日</w:t>
      </w:r>
      <w:r w:rsidRPr="00DC3F98">
        <w:rPr>
          <w:rFonts w:ascii="SimSun" w:eastAsia="SimSun" w:hAnsi="SimSun" w:hint="eastAsia"/>
          <w:sz w:val="18"/>
          <w:lang w:val="en-GB"/>
        </w:rPr>
        <w:t>”</w:t>
      </w:r>
      <w:r w:rsidRPr="00DC3F98">
        <w:rPr>
          <w:rFonts w:ascii="SimSun" w:eastAsia="SimSun" w:hAnsi="SimSun" w:cs="PMingLiU" w:hint="eastAsia"/>
          <w:sz w:val="18"/>
          <w:lang w:val="en-GB"/>
        </w:rPr>
        <w:t>（</w:t>
      </w:r>
      <w:r w:rsidR="00C115AB" w:rsidRPr="00DC3F98">
        <w:rPr>
          <w:rFonts w:ascii="SimSun" w:eastAsia="SimSun" w:hAnsi="SimSun"/>
          <w:sz w:val="18"/>
          <w:lang w:val="en-GB"/>
        </w:rPr>
        <w:t>HABANOS World Days</w:t>
      </w:r>
      <w:r w:rsidRPr="00DC3F98">
        <w:rPr>
          <w:rFonts w:ascii="SimSun" w:eastAsia="SimSun" w:hAnsi="SimSun" w:cs="PMingLiU" w:hint="eastAsia"/>
          <w:sz w:val="18"/>
          <w:lang w:val="en-GB"/>
        </w:rPr>
        <w:t>）</w:t>
      </w:r>
      <w:r w:rsidRPr="00DC3F98">
        <w:rPr>
          <w:rFonts w:ascii="SimSun" w:eastAsia="SimSun" w:hAnsi="SimSun" w:cs="PMingLiU" w:hint="eastAsia"/>
          <w:sz w:val="18"/>
        </w:rPr>
        <w:t>之际</w:t>
      </w:r>
      <w:r w:rsidRPr="00DC3F98">
        <w:rPr>
          <w:rFonts w:ascii="SimSun" w:eastAsia="SimSun" w:hAnsi="SimSun" w:cs="PMingLiU" w:hint="eastAsia"/>
          <w:sz w:val="18"/>
          <w:lang w:val="en-GB"/>
        </w:rPr>
        <w:t>，</w:t>
      </w:r>
      <w:r w:rsidRPr="00DC3F98">
        <w:rPr>
          <w:rFonts w:ascii="SimSun" w:eastAsia="SimSun" w:hAnsi="SimSun" w:cs="PMingLiU" w:hint="eastAsia"/>
          <w:sz w:val="18"/>
        </w:rPr>
        <w:t>真力时与</w:t>
      </w:r>
      <w:r w:rsidR="0058061B" w:rsidRPr="00DC3F98">
        <w:rPr>
          <w:rFonts w:ascii="SimSun" w:eastAsia="SimSun" w:hAnsi="SimSun"/>
          <w:sz w:val="18"/>
          <w:lang w:val="en-GB"/>
        </w:rPr>
        <w:t>COHIBA</w:t>
      </w:r>
      <w:r w:rsidRPr="00DC3F98">
        <w:rPr>
          <w:rFonts w:ascii="SimSun" w:eastAsia="SimSun" w:hAnsi="SimSun" w:cs="PMingLiU" w:hint="eastAsia"/>
          <w:sz w:val="18"/>
        </w:rPr>
        <w:t>联袂推出特别纪念限量版腕表</w:t>
      </w:r>
      <w:r w:rsidRPr="00DC3F98">
        <w:rPr>
          <w:rFonts w:ascii="SimSun" w:eastAsia="SimSun" w:hAnsi="SimSun" w:cs="PMingLiU" w:hint="eastAsia"/>
          <w:sz w:val="18"/>
          <w:lang w:val="en-GB"/>
        </w:rPr>
        <w:t>，</w:t>
      </w:r>
      <w:r w:rsidR="00C115AB" w:rsidRPr="00DC3F98">
        <w:rPr>
          <w:rFonts w:ascii="SimSun" w:eastAsia="SimSun" w:hAnsi="SimSun" w:cs="PMingLiU" w:hint="eastAsia"/>
          <w:sz w:val="18"/>
          <w:lang w:eastAsia="zh-CN"/>
        </w:rPr>
        <w:t>以</w:t>
      </w:r>
      <w:r w:rsidRPr="00DC3F98">
        <w:rPr>
          <w:rFonts w:ascii="SimSun" w:eastAsia="SimSun" w:hAnsi="SimSun" w:cs="PMingLiU" w:hint="eastAsia"/>
          <w:sz w:val="18"/>
        </w:rPr>
        <w:t>庆</w:t>
      </w:r>
      <w:r w:rsidR="00EF3C8C" w:rsidRPr="00DC3F98">
        <w:rPr>
          <w:rFonts w:ascii="SimSun" w:eastAsia="SimSun" w:hAnsi="SimSun" w:cs="PMingLiU" w:hint="eastAsia"/>
          <w:sz w:val="18"/>
        </w:rPr>
        <w:t>祝</w:t>
      </w:r>
      <w:r w:rsidR="0058061B" w:rsidRPr="00DC3F98">
        <w:rPr>
          <w:rFonts w:ascii="SimSun" w:eastAsia="SimSun" w:hAnsi="SimSun"/>
          <w:sz w:val="18"/>
          <w:lang w:val="en-GB"/>
        </w:rPr>
        <w:t>COHIBA</w:t>
      </w:r>
      <w:r w:rsidRPr="00DC3F98">
        <w:rPr>
          <w:rFonts w:ascii="SimSun" w:eastAsia="SimSun" w:hAnsi="SimSun" w:cs="PMingLiU" w:hint="eastAsia"/>
          <w:sz w:val="18"/>
          <w:lang w:val="en-GB"/>
        </w:rPr>
        <w:t>（</w:t>
      </w:r>
      <w:r w:rsidRPr="00DC3F98">
        <w:rPr>
          <w:rFonts w:ascii="SimSun" w:eastAsia="SimSun" w:hAnsi="SimSun" w:cs="PMingLiU" w:hint="eastAsia"/>
          <w:sz w:val="18"/>
        </w:rPr>
        <w:t>高斯巴</w:t>
      </w:r>
      <w:r w:rsidRPr="00DC3F98">
        <w:rPr>
          <w:rFonts w:ascii="SimSun" w:eastAsia="SimSun" w:hAnsi="SimSun" w:cs="PMingLiU" w:hint="eastAsia"/>
          <w:sz w:val="18"/>
          <w:lang w:val="en-GB"/>
        </w:rPr>
        <w:t>）</w:t>
      </w:r>
      <w:r w:rsidR="00EF3C8C" w:rsidRPr="00DC3F98">
        <w:rPr>
          <w:rFonts w:ascii="SimSun" w:eastAsia="SimSun" w:hAnsi="SimSun" w:cs="PMingLiU" w:hint="eastAsia"/>
          <w:sz w:val="18"/>
        </w:rPr>
        <w:t>诞生</w:t>
      </w:r>
      <w:r w:rsidRPr="00DC3F98">
        <w:rPr>
          <w:rFonts w:ascii="SimSun" w:eastAsia="SimSun" w:hAnsi="SimSun"/>
          <w:sz w:val="18"/>
          <w:lang w:val="en-GB"/>
        </w:rPr>
        <w:t>55</w:t>
      </w:r>
      <w:r w:rsidRPr="00DC3F98">
        <w:rPr>
          <w:rFonts w:ascii="SimSun" w:eastAsia="SimSun" w:hAnsi="SimSun" w:cs="PMingLiU" w:hint="eastAsia"/>
          <w:sz w:val="18"/>
        </w:rPr>
        <w:t>周年。</w:t>
      </w:r>
      <w:r w:rsidRPr="00DC3F98">
        <w:rPr>
          <w:rFonts w:ascii="SimSun" w:eastAsia="SimSun" w:hAnsi="SimSun" w:cs="Calibri"/>
          <w:sz w:val="18"/>
          <w:lang w:val="en-GB"/>
        </w:rPr>
        <w:t>“</w:t>
      </w:r>
      <w:r w:rsidR="00C115AB" w:rsidRPr="00DC3F98">
        <w:rPr>
          <w:rFonts w:ascii="SimSun" w:eastAsia="SimSun" w:hAnsi="SimSun" w:cs="PMingLiU" w:hint="eastAsia"/>
          <w:sz w:val="18"/>
        </w:rPr>
        <w:t>哈伯纳斯世界日</w:t>
      </w:r>
      <w:r w:rsidRPr="00DC3F98">
        <w:rPr>
          <w:rFonts w:ascii="SimSun" w:eastAsia="SimSun" w:hAnsi="SimSun" w:hint="eastAsia"/>
          <w:sz w:val="18"/>
          <w:lang w:val="en-GB"/>
        </w:rPr>
        <w:t>”</w:t>
      </w:r>
      <w:r w:rsidR="00E63955" w:rsidRPr="00DC3F98">
        <w:rPr>
          <w:rFonts w:ascii="SimSun" w:eastAsia="SimSun" w:hAnsi="SimSun" w:cs="PMingLiU" w:hint="eastAsia"/>
          <w:sz w:val="18"/>
          <w:lang w:eastAsia="zh-CN"/>
        </w:rPr>
        <w:t>是一个</w:t>
      </w:r>
      <w:r w:rsidR="00C115AB" w:rsidRPr="00DC3F98">
        <w:rPr>
          <w:rFonts w:ascii="SimSun" w:eastAsia="SimSun" w:hAnsi="SimSun" w:cs="PMingLiU" w:hint="eastAsia"/>
          <w:sz w:val="18"/>
        </w:rPr>
        <w:t>为期三天</w:t>
      </w:r>
      <w:r w:rsidR="00C115AB" w:rsidRPr="00DC3F98">
        <w:rPr>
          <w:rFonts w:ascii="SimSun" w:eastAsia="SimSun" w:hAnsi="SimSun" w:cs="PMingLiU" w:hint="eastAsia"/>
          <w:sz w:val="18"/>
          <w:lang w:eastAsia="zh-CN"/>
        </w:rPr>
        <w:t>的</w:t>
      </w:r>
      <w:r w:rsidRPr="00DC3F98">
        <w:rPr>
          <w:rFonts w:ascii="SimSun" w:eastAsia="SimSun" w:hAnsi="SimSun" w:cs="PMingLiU" w:hint="eastAsia"/>
          <w:sz w:val="18"/>
        </w:rPr>
        <w:t>线上雪茄节</w:t>
      </w:r>
      <w:r w:rsidR="00E63955" w:rsidRPr="00DC3F98">
        <w:rPr>
          <w:rFonts w:ascii="SimSun" w:eastAsia="SimSun" w:hAnsi="SimSun" w:cs="PMingLiU" w:hint="eastAsia"/>
          <w:sz w:val="18"/>
          <w:lang w:val="en-GB" w:eastAsia="zh-CN"/>
        </w:rPr>
        <w:t>，</w:t>
      </w:r>
      <w:r w:rsidR="00E63955" w:rsidRPr="00DC3F98">
        <w:rPr>
          <w:rFonts w:ascii="SimSun" w:eastAsia="SimSun" w:hAnsi="SimSun" w:cs="PMingLiU" w:hint="eastAsia"/>
          <w:sz w:val="18"/>
          <w:lang w:eastAsia="zh-CN"/>
        </w:rPr>
        <w:t>其</w:t>
      </w:r>
      <w:r w:rsidRPr="00DC3F98">
        <w:rPr>
          <w:rFonts w:ascii="SimSun" w:eastAsia="SimSun" w:hAnsi="SimSun" w:cs="PMingLiU" w:hint="eastAsia"/>
          <w:sz w:val="18"/>
        </w:rPr>
        <w:t>日程</w:t>
      </w:r>
      <w:r w:rsidR="00E63955" w:rsidRPr="00DC3F98">
        <w:rPr>
          <w:rFonts w:ascii="SimSun" w:eastAsia="SimSun" w:hAnsi="SimSun" w:cs="PMingLiU" w:hint="eastAsia"/>
          <w:sz w:val="18"/>
          <w:lang w:eastAsia="zh-CN"/>
        </w:rPr>
        <w:t>计划</w:t>
      </w:r>
      <w:r w:rsidRPr="00DC3F98">
        <w:rPr>
          <w:rFonts w:ascii="SimSun" w:eastAsia="SimSun" w:hAnsi="SimSun" w:cs="PMingLiU" w:hint="eastAsia"/>
          <w:sz w:val="18"/>
        </w:rPr>
        <w:t>与</w:t>
      </w:r>
      <w:r w:rsidRPr="00DC3F98">
        <w:rPr>
          <w:rFonts w:ascii="SimSun" w:eastAsia="SimSun" w:hAnsi="SimSun"/>
          <w:sz w:val="18"/>
          <w:lang w:val="en-GB"/>
        </w:rPr>
        <w:t>20</w:t>
      </w:r>
      <w:r w:rsidRPr="00DC3F98">
        <w:rPr>
          <w:rFonts w:ascii="SimSun" w:eastAsia="SimSun" w:hAnsi="SimSun" w:cs="PMingLiU" w:hint="eastAsia"/>
          <w:sz w:val="18"/>
        </w:rPr>
        <w:t>年来在哈瓦那举办的传统线下</w:t>
      </w:r>
      <w:r w:rsidR="00E12628" w:rsidRPr="00DC3F98">
        <w:rPr>
          <w:rFonts w:ascii="SimSun" w:eastAsia="SimSun" w:hAnsi="SimSun" w:cs="PMingLiU" w:hint="eastAsia"/>
          <w:sz w:val="18"/>
          <w:lang w:eastAsia="zh-CN"/>
        </w:rPr>
        <w:t>雪茄</w:t>
      </w:r>
      <w:r w:rsidRPr="00DC3F98">
        <w:rPr>
          <w:rFonts w:ascii="SimSun" w:eastAsia="SimSun" w:hAnsi="SimSun" w:cs="PMingLiU" w:hint="eastAsia"/>
          <w:sz w:val="18"/>
        </w:rPr>
        <w:t>节类似</w:t>
      </w:r>
      <w:r w:rsidRPr="00DC3F98">
        <w:rPr>
          <w:rFonts w:ascii="SimSun" w:eastAsia="SimSun" w:hAnsi="SimSun" w:cs="PMingLiU" w:hint="eastAsia"/>
          <w:sz w:val="18"/>
          <w:lang w:val="en-GB"/>
        </w:rPr>
        <w:t>，</w:t>
      </w:r>
      <w:r w:rsidRPr="00DC3F98">
        <w:rPr>
          <w:rFonts w:ascii="SimSun" w:eastAsia="SimSun" w:hAnsi="SimSun" w:cs="PMingLiU" w:hint="eastAsia"/>
          <w:sz w:val="18"/>
        </w:rPr>
        <w:t>内容包括主题研讨会、雪茄</w:t>
      </w:r>
      <w:r w:rsidR="00E12628" w:rsidRPr="00DC3F98">
        <w:rPr>
          <w:rFonts w:ascii="SimSun" w:eastAsia="SimSun" w:hAnsi="SimSun" w:cs="PMingLiU" w:hint="eastAsia"/>
          <w:sz w:val="18"/>
          <w:lang w:eastAsia="zh-CN"/>
        </w:rPr>
        <w:t>工</w:t>
      </w:r>
      <w:r w:rsidRPr="00DC3F98">
        <w:rPr>
          <w:rFonts w:ascii="SimSun" w:eastAsia="SimSun" w:hAnsi="SimSun" w:cs="PMingLiU" w:hint="eastAsia"/>
          <w:sz w:val="18"/>
        </w:rPr>
        <w:t>厂虚拟参观和</w:t>
      </w:r>
      <w:r w:rsidR="00E12628" w:rsidRPr="00DC3F98">
        <w:rPr>
          <w:rFonts w:ascii="SimSun" w:eastAsia="SimSun" w:hAnsi="SimSun" w:cs="PMingLiU" w:hint="eastAsia"/>
          <w:sz w:val="18"/>
          <w:lang w:eastAsia="zh-CN"/>
        </w:rPr>
        <w:t>测试</w:t>
      </w:r>
      <w:r w:rsidRPr="00DC3F98">
        <w:rPr>
          <w:rFonts w:ascii="SimSun" w:eastAsia="SimSun" w:hAnsi="SimSun" w:cs="PMingLiU" w:hint="eastAsia"/>
          <w:sz w:val="18"/>
        </w:rPr>
        <w:t>雪茄狂热爱好者对雪茄了解程度的</w:t>
      </w:r>
      <w:r w:rsidRPr="00DC3F98">
        <w:rPr>
          <w:rFonts w:ascii="SimSun" w:eastAsia="SimSun" w:hAnsi="SimSun" w:cs="Calibri"/>
          <w:sz w:val="18"/>
          <w:lang w:val="en-GB"/>
        </w:rPr>
        <w:t>“</w:t>
      </w:r>
      <w:r w:rsidRPr="00DC3F98">
        <w:rPr>
          <w:rFonts w:ascii="SimSun" w:eastAsia="SimSun" w:hAnsi="SimSun" w:cs="PMingLiU" w:hint="eastAsia"/>
          <w:sz w:val="18"/>
        </w:rPr>
        <w:t>哈伯纳斯世界挑战赛</w:t>
      </w:r>
      <w:r w:rsidRPr="00DC3F98">
        <w:rPr>
          <w:rFonts w:ascii="SimSun" w:eastAsia="SimSun" w:hAnsi="SimSun" w:cs="Calibri"/>
          <w:sz w:val="18"/>
          <w:lang w:val="en-GB"/>
        </w:rPr>
        <w:t>”</w:t>
      </w:r>
      <w:r w:rsidRPr="00DC3F98">
        <w:rPr>
          <w:rFonts w:ascii="SimSun" w:eastAsia="SimSun" w:hAnsi="SimSun" w:cs="PMingLiU" w:hint="eastAsia"/>
          <w:sz w:val="18"/>
          <w:lang w:val="en-GB"/>
        </w:rPr>
        <w:t>（</w:t>
      </w:r>
      <w:r w:rsidR="0058061B" w:rsidRPr="00DC3F98">
        <w:rPr>
          <w:rFonts w:ascii="SimSun" w:eastAsia="SimSun" w:hAnsi="SimSun"/>
          <w:sz w:val="18"/>
          <w:lang w:val="en-GB"/>
        </w:rPr>
        <w:t>HABANOS</w:t>
      </w:r>
      <w:r w:rsidRPr="00DC3F98">
        <w:rPr>
          <w:rFonts w:ascii="SimSun" w:eastAsia="SimSun" w:hAnsi="SimSun"/>
          <w:sz w:val="18"/>
          <w:lang w:val="en-GB"/>
        </w:rPr>
        <w:t xml:space="preserve"> World Challenge competition</w:t>
      </w:r>
      <w:r w:rsidRPr="00DC3F98">
        <w:rPr>
          <w:rFonts w:ascii="SimSun" w:eastAsia="SimSun" w:hAnsi="SimSun" w:cs="PMingLiU" w:hint="eastAsia"/>
          <w:sz w:val="18"/>
          <w:lang w:val="en-GB"/>
        </w:rPr>
        <w:t>）</w:t>
      </w:r>
      <w:r w:rsidRPr="00DC3F98">
        <w:rPr>
          <w:rFonts w:ascii="SimSun" w:eastAsia="SimSun" w:hAnsi="SimSun" w:cs="PMingLiU" w:hint="eastAsia"/>
          <w:sz w:val="18"/>
        </w:rPr>
        <w:t>。</w:t>
      </w:r>
    </w:p>
    <w:p w14:paraId="52DAF766" w14:textId="77777777" w:rsidR="006C64B1" w:rsidRPr="00DC3F98" w:rsidRDefault="006C64B1" w:rsidP="006333AA">
      <w:pPr>
        <w:jc w:val="both"/>
        <w:rPr>
          <w:rFonts w:ascii="Avenir Next" w:hAnsi="Avenir Next"/>
          <w:sz w:val="18"/>
          <w:szCs w:val="18"/>
          <w:lang w:val="en-GB"/>
        </w:rPr>
      </w:pPr>
    </w:p>
    <w:p w14:paraId="0117CAD4" w14:textId="1BDDB3AA" w:rsidR="00AB3139" w:rsidRPr="00DC3F98" w:rsidRDefault="00AB3139" w:rsidP="00AB3139">
      <w:pPr>
        <w:jc w:val="both"/>
        <w:rPr>
          <w:rFonts w:ascii="Avenir Next" w:eastAsia="SimSun" w:hAnsi="Avenir Next"/>
          <w:sz w:val="18"/>
          <w:szCs w:val="18"/>
          <w:lang w:eastAsia="zh-CN"/>
        </w:rPr>
      </w:pPr>
      <w:r w:rsidRPr="00DC3F98">
        <w:rPr>
          <w:rFonts w:ascii="Avenir Next" w:eastAsia="SimSun" w:hAnsi="Avenir Next" w:hint="eastAsia"/>
          <w:sz w:val="18"/>
          <w:lang w:eastAsia="zh-CN"/>
        </w:rPr>
        <w:t>真力时</w:t>
      </w:r>
      <w:r w:rsidR="00F00211" w:rsidRPr="00DC3F98">
        <w:rPr>
          <w:rFonts w:ascii="Avenir Next" w:eastAsia="SimSun" w:hAnsi="Avenir Next" w:hint="eastAsia"/>
          <w:sz w:val="18"/>
          <w:lang w:eastAsia="zh-CN"/>
        </w:rPr>
        <w:t>重新演绎品牌标志性</w:t>
      </w:r>
      <w:r w:rsidR="00F00211" w:rsidRPr="00DC3F98">
        <w:rPr>
          <w:rFonts w:ascii="Avenir Next" w:eastAsia="SimSun" w:hAnsi="Avenir Next"/>
          <w:sz w:val="18"/>
          <w:lang w:val="en-GB" w:eastAsia="zh-CN"/>
        </w:rPr>
        <w:t>CHRONOMASTER</w:t>
      </w:r>
      <w:r w:rsidR="00F00211" w:rsidRPr="00DC3F98">
        <w:rPr>
          <w:rFonts w:ascii="Avenir Next" w:eastAsia="SimSun" w:hAnsi="Avenir Next" w:hint="eastAsia"/>
          <w:sz w:val="18"/>
          <w:lang w:eastAsia="zh-CN"/>
        </w:rPr>
        <w:t>旗舰系列开心计时码表</w:t>
      </w:r>
      <w:r w:rsidR="009D769B" w:rsidRPr="00DC3F98">
        <w:rPr>
          <w:rFonts w:ascii="Avenir Next" w:eastAsia="SimSun" w:hAnsi="Avenir Next" w:hint="eastAsia"/>
          <w:sz w:val="18"/>
          <w:lang w:val="en-GB" w:eastAsia="zh-CN"/>
        </w:rPr>
        <w:t>，</w:t>
      </w:r>
      <w:r w:rsidR="009D769B" w:rsidRPr="00DC3F98">
        <w:rPr>
          <w:rFonts w:ascii="Avenir Next" w:eastAsia="SimSun" w:hAnsi="Avenir Next" w:hint="eastAsia"/>
          <w:sz w:val="18"/>
          <w:lang w:eastAsia="zh-CN"/>
        </w:rPr>
        <w:t>进一步</w:t>
      </w:r>
      <w:r w:rsidR="00E12628" w:rsidRPr="00DC3F98">
        <w:rPr>
          <w:rFonts w:ascii="Avenir Next" w:eastAsia="SimSun" w:hAnsi="Avenir Next" w:hint="eastAsia"/>
          <w:sz w:val="18"/>
          <w:lang w:eastAsia="zh-CN"/>
        </w:rPr>
        <w:t>突</w:t>
      </w:r>
      <w:r w:rsidR="009D769B" w:rsidRPr="00DC3F98">
        <w:rPr>
          <w:rFonts w:ascii="Avenir Next" w:eastAsia="SimSun" w:hAnsi="Avenir Next" w:hint="eastAsia"/>
          <w:sz w:val="18"/>
          <w:lang w:eastAsia="zh-CN"/>
        </w:rPr>
        <w:t>显</w:t>
      </w:r>
      <w:r w:rsidR="009D769B" w:rsidRPr="00DC3F98">
        <w:rPr>
          <w:rFonts w:ascii="Avenir Next" w:eastAsia="SimSun" w:hAnsi="Avenir Next"/>
          <w:sz w:val="18"/>
          <w:lang w:val="en-GB" w:eastAsia="zh-CN"/>
        </w:rPr>
        <w:t>COHIBA</w:t>
      </w:r>
      <w:r w:rsidR="009D769B" w:rsidRPr="00DC3F98">
        <w:rPr>
          <w:rFonts w:ascii="Avenir Next" w:eastAsia="SimSun" w:hAnsi="Avenir Next" w:hint="eastAsia"/>
          <w:sz w:val="18"/>
          <w:lang w:eastAsia="zh-CN"/>
        </w:rPr>
        <w:t>独特的美学理念</w:t>
      </w:r>
      <w:r w:rsidRPr="00DC3F98">
        <w:rPr>
          <w:rFonts w:ascii="Avenir Next" w:eastAsia="SimSun" w:hAnsi="Avenir Next" w:hint="eastAsia"/>
          <w:sz w:val="18"/>
          <w:lang w:eastAsia="zh-CN"/>
        </w:rPr>
        <w:t>。</w:t>
      </w:r>
      <w:r w:rsidR="0058061B" w:rsidRPr="00DC3F98">
        <w:rPr>
          <w:rFonts w:ascii="Avenir Next" w:eastAsia="SimSun" w:hAnsi="Avenir Next"/>
          <w:sz w:val="18"/>
          <w:lang w:eastAsia="zh-CN"/>
        </w:rPr>
        <w:t>COHIBA</w:t>
      </w:r>
      <w:r w:rsidRPr="00DC3F98">
        <w:rPr>
          <w:rFonts w:ascii="Avenir Next" w:eastAsia="SimSun" w:hAnsi="Avenir Next" w:hint="eastAsia"/>
          <w:sz w:val="18"/>
          <w:lang w:eastAsia="zh-CN"/>
        </w:rPr>
        <w:t>每一支雪茄的烟叶皆经精心搭配，</w:t>
      </w:r>
      <w:r w:rsidR="00DA26B0" w:rsidRPr="00DC3F98">
        <w:rPr>
          <w:rFonts w:ascii="Avenir Next" w:eastAsia="SimSun" w:hAnsi="Avenir Next" w:hint="eastAsia"/>
          <w:sz w:val="18"/>
          <w:lang w:eastAsia="zh-CN"/>
        </w:rPr>
        <w:t>并</w:t>
      </w:r>
      <w:r w:rsidRPr="00DC3F98">
        <w:rPr>
          <w:rFonts w:ascii="Avenir Next" w:eastAsia="SimSun" w:hAnsi="Avenir Next" w:hint="eastAsia"/>
          <w:sz w:val="18"/>
          <w:lang w:eastAsia="zh-CN"/>
        </w:rPr>
        <w:t>采用手工卷制。而</w:t>
      </w:r>
      <w:r w:rsidR="0058061B" w:rsidRPr="00DC3F98">
        <w:rPr>
          <w:rFonts w:ascii="Avenir Next" w:eastAsia="SimSun" w:hAnsi="Avenir Next"/>
          <w:sz w:val="18"/>
          <w:lang w:eastAsia="zh-CN"/>
        </w:rPr>
        <w:t>CHRONOMASTER</w:t>
      </w:r>
      <w:r w:rsidRPr="00DC3F98">
        <w:rPr>
          <w:rFonts w:ascii="Avenir Next" w:eastAsia="SimSun" w:hAnsi="Avenir Next" w:hint="eastAsia"/>
          <w:sz w:val="18"/>
          <w:lang w:eastAsia="zh-CN"/>
        </w:rPr>
        <w:t>旗舰系列</w:t>
      </w:r>
      <w:r w:rsidR="00F00211" w:rsidRPr="00DC3F98">
        <w:rPr>
          <w:rFonts w:ascii="Avenir Next" w:eastAsia="SimSun" w:hAnsi="Avenir Next" w:hint="eastAsia"/>
          <w:sz w:val="18"/>
          <w:lang w:eastAsia="zh-CN"/>
        </w:rPr>
        <w:t>开心计时码表</w:t>
      </w:r>
      <w:r w:rsidR="00460183" w:rsidRPr="00DC3F98">
        <w:rPr>
          <w:rFonts w:ascii="Avenir Next" w:eastAsia="SimSun" w:hAnsi="Avenir Next" w:hint="eastAsia"/>
          <w:sz w:val="18"/>
          <w:lang w:eastAsia="zh-CN"/>
        </w:rPr>
        <w:t>COHIBA</w:t>
      </w:r>
      <w:r w:rsidR="00460183" w:rsidRPr="00DC3F98">
        <w:rPr>
          <w:rFonts w:ascii="Avenir Next" w:eastAsia="SimSun" w:hAnsi="Avenir Next"/>
          <w:sz w:val="18"/>
          <w:lang w:eastAsia="zh-CN"/>
        </w:rPr>
        <w:t xml:space="preserve"> </w:t>
      </w:r>
      <w:r w:rsidRPr="00DC3F98">
        <w:rPr>
          <w:rFonts w:ascii="Avenir Next" w:eastAsia="SimSun" w:hAnsi="Avenir Next"/>
          <w:sz w:val="18"/>
          <w:lang w:eastAsia="zh-CN"/>
        </w:rPr>
        <w:t>55</w:t>
      </w:r>
      <w:r w:rsidR="00460183" w:rsidRPr="00DC3F98">
        <w:rPr>
          <w:rFonts w:ascii="Avenir Next" w:eastAsia="SimSun" w:hAnsi="Avenir Next" w:hint="eastAsia"/>
          <w:sz w:val="18"/>
          <w:lang w:eastAsia="zh-CN"/>
        </w:rPr>
        <w:t>周年</w:t>
      </w:r>
      <w:r w:rsidR="0028739D" w:rsidRPr="00DC3F98">
        <w:rPr>
          <w:rFonts w:ascii="Avenir Next" w:eastAsia="SimSun" w:hAnsi="Avenir Next" w:hint="eastAsia"/>
          <w:sz w:val="18"/>
          <w:lang w:eastAsia="zh-CN"/>
        </w:rPr>
        <w:t>纪念</w:t>
      </w:r>
      <w:r w:rsidR="00460183" w:rsidRPr="00DC3F98">
        <w:rPr>
          <w:rFonts w:ascii="Avenir Next" w:eastAsia="SimSun" w:hAnsi="Avenir Next" w:hint="eastAsia"/>
          <w:sz w:val="18"/>
          <w:lang w:eastAsia="zh-CN"/>
        </w:rPr>
        <w:t>特别</w:t>
      </w:r>
      <w:r w:rsidRPr="00DC3F98">
        <w:rPr>
          <w:rFonts w:ascii="Avenir Next" w:eastAsia="SimSun" w:hAnsi="Avenir Next" w:hint="eastAsia"/>
          <w:sz w:val="18"/>
          <w:lang w:eastAsia="zh-CN"/>
        </w:rPr>
        <w:t>版则从雪茄包装和纸环上醒目的设计元素</w:t>
      </w:r>
      <w:r w:rsidR="00036A97" w:rsidRPr="00DC3F98">
        <w:rPr>
          <w:rFonts w:ascii="Avenir Next" w:eastAsia="SimSun" w:hAnsi="Avenir Next" w:hint="eastAsia"/>
          <w:sz w:val="18"/>
          <w:lang w:eastAsia="zh-CN"/>
        </w:rPr>
        <w:t>中</w:t>
      </w:r>
      <w:r w:rsidRPr="00DC3F98">
        <w:rPr>
          <w:rFonts w:ascii="Avenir Next" w:eastAsia="SimSun" w:hAnsi="Avenir Next" w:hint="eastAsia"/>
          <w:sz w:val="18"/>
          <w:lang w:eastAsia="zh-CN"/>
        </w:rPr>
        <w:t>汲取灵感，</w:t>
      </w:r>
      <w:r w:rsidR="00460183" w:rsidRPr="00DC3F98">
        <w:rPr>
          <w:rFonts w:ascii="Avenir Next" w:eastAsia="SimSun" w:hAnsi="Avenir Next" w:hint="eastAsia"/>
          <w:sz w:val="18"/>
          <w:lang w:eastAsia="zh-CN"/>
        </w:rPr>
        <w:t>打造</w:t>
      </w:r>
      <w:r w:rsidRPr="00DC3F98">
        <w:rPr>
          <w:rFonts w:ascii="Avenir Next" w:eastAsia="SimSun" w:hAnsi="Avenir Next" w:hint="eastAsia"/>
          <w:sz w:val="18"/>
          <w:lang w:eastAsia="zh-CN"/>
        </w:rPr>
        <w:t>独</w:t>
      </w:r>
      <w:r w:rsidR="00460183" w:rsidRPr="00DC3F98">
        <w:rPr>
          <w:rFonts w:ascii="Avenir Next" w:eastAsia="SimSun" w:hAnsi="Avenir Next" w:hint="eastAsia"/>
          <w:sz w:val="18"/>
          <w:lang w:eastAsia="zh-CN"/>
        </w:rPr>
        <w:t>树一帜</w:t>
      </w:r>
      <w:r w:rsidRPr="00DC3F98">
        <w:rPr>
          <w:rFonts w:ascii="Avenir Next" w:eastAsia="SimSun" w:hAnsi="Avenir Next" w:hint="eastAsia"/>
          <w:sz w:val="18"/>
          <w:lang w:eastAsia="zh-CN"/>
        </w:rPr>
        <w:t>的橙黄色表盘，</w:t>
      </w:r>
      <w:r w:rsidR="005B5DF2" w:rsidRPr="00DC3F98">
        <w:rPr>
          <w:rFonts w:ascii="Avenir Next" w:eastAsia="SimSun" w:hAnsi="Avenir Next" w:hint="eastAsia"/>
          <w:sz w:val="18"/>
          <w:lang w:eastAsia="zh-CN"/>
        </w:rPr>
        <w:t>并</w:t>
      </w:r>
      <w:r w:rsidR="00036A97" w:rsidRPr="00DC3F98">
        <w:rPr>
          <w:rFonts w:ascii="Avenir Next" w:eastAsia="SimSun" w:hAnsi="Avenir Next" w:hint="eastAsia"/>
          <w:sz w:val="18"/>
          <w:lang w:eastAsia="zh-CN"/>
        </w:rPr>
        <w:t>以</w:t>
      </w:r>
      <w:r w:rsidRPr="00DC3F98">
        <w:rPr>
          <w:rFonts w:ascii="Avenir Next" w:eastAsia="SimSun" w:hAnsi="Avenir Next" w:hint="eastAsia"/>
          <w:sz w:val="18"/>
          <w:lang w:eastAsia="zh-CN"/>
        </w:rPr>
        <w:t>黑白格</w:t>
      </w:r>
      <w:r w:rsidR="00AE2427" w:rsidRPr="00DC3F98">
        <w:rPr>
          <w:rFonts w:ascii="Avenir Next" w:eastAsia="SimSun" w:hAnsi="Avenir Next" w:hint="eastAsia"/>
          <w:sz w:val="18"/>
          <w:lang w:eastAsia="zh-CN"/>
        </w:rPr>
        <w:t>子</w:t>
      </w:r>
      <w:r w:rsidRPr="00DC3F98">
        <w:rPr>
          <w:rFonts w:ascii="Avenir Next" w:eastAsia="SimSun" w:hAnsi="Avenir Next" w:hint="eastAsia"/>
          <w:sz w:val="18"/>
          <w:lang w:eastAsia="zh-CN"/>
        </w:rPr>
        <w:t>图案</w:t>
      </w:r>
      <w:r w:rsidR="00036A97" w:rsidRPr="00DC3F98">
        <w:rPr>
          <w:rFonts w:ascii="Avenir Next" w:eastAsia="SimSun" w:hAnsi="Avenir Next" w:hint="eastAsia"/>
          <w:sz w:val="18"/>
          <w:lang w:eastAsia="zh-CN"/>
        </w:rPr>
        <w:t>为</w:t>
      </w:r>
      <w:r w:rsidR="005B5DF2" w:rsidRPr="00DC3F98">
        <w:rPr>
          <w:rFonts w:ascii="Avenir Next" w:eastAsia="SimSun" w:hAnsi="Avenir Next" w:hint="eastAsia"/>
          <w:sz w:val="18"/>
          <w:lang w:eastAsia="zh-CN"/>
        </w:rPr>
        <w:t>设计</w:t>
      </w:r>
      <w:r w:rsidR="00036A97" w:rsidRPr="00DC3F98">
        <w:rPr>
          <w:rFonts w:ascii="Avenir Next" w:eastAsia="SimSun" w:hAnsi="Avenir Next" w:hint="eastAsia"/>
          <w:sz w:val="18"/>
          <w:lang w:eastAsia="zh-CN"/>
        </w:rPr>
        <w:t>装饰</w:t>
      </w:r>
      <w:r w:rsidRPr="00DC3F98">
        <w:rPr>
          <w:rFonts w:ascii="Avenir Next" w:eastAsia="SimSun" w:hAnsi="Avenir Next" w:hint="eastAsia"/>
          <w:sz w:val="18"/>
          <w:lang w:eastAsia="zh-CN"/>
        </w:rPr>
        <w:t>。此外，</w:t>
      </w:r>
      <w:r w:rsidR="005B5DF2" w:rsidRPr="00DC3F98">
        <w:rPr>
          <w:rFonts w:ascii="Avenir Next" w:eastAsia="SimSun" w:hAnsi="Avenir Next" w:hint="eastAsia"/>
          <w:sz w:val="18"/>
          <w:lang w:eastAsia="zh-CN"/>
        </w:rPr>
        <w:t>此款</w:t>
      </w:r>
      <w:r w:rsidR="00460183" w:rsidRPr="00DC3F98">
        <w:rPr>
          <w:rFonts w:ascii="Avenir Next" w:eastAsia="SimSun" w:hAnsi="Avenir Next" w:hint="eastAsia"/>
          <w:sz w:val="18"/>
          <w:lang w:eastAsia="zh-CN"/>
        </w:rPr>
        <w:t>特别版</w:t>
      </w:r>
      <w:r w:rsidRPr="00DC3F98">
        <w:rPr>
          <w:rFonts w:ascii="Avenir Next" w:eastAsia="SimSun" w:hAnsi="Avenir Next" w:hint="eastAsia"/>
          <w:sz w:val="18"/>
          <w:lang w:eastAsia="zh-CN"/>
        </w:rPr>
        <w:t>腕表还配备</w:t>
      </w:r>
      <w:r w:rsidR="00460183" w:rsidRPr="00DC3F98">
        <w:rPr>
          <w:rFonts w:ascii="Avenir Next" w:eastAsia="SimSun" w:hAnsi="Avenir Next" w:hint="eastAsia"/>
          <w:sz w:val="18"/>
          <w:lang w:eastAsia="zh-CN"/>
        </w:rPr>
        <w:t>了</w:t>
      </w:r>
      <w:r w:rsidRPr="00DC3F98">
        <w:rPr>
          <w:rFonts w:ascii="Avenir Next" w:eastAsia="SimSun" w:hAnsi="Avenir Next" w:hint="eastAsia"/>
          <w:sz w:val="18"/>
          <w:lang w:eastAsia="zh-CN"/>
        </w:rPr>
        <w:t>黄色计时秒针和星形</w:t>
      </w:r>
      <w:r w:rsidR="00460183" w:rsidRPr="00DC3F98">
        <w:rPr>
          <w:rFonts w:ascii="Avenir Next" w:eastAsia="SimSun" w:hAnsi="Avenir Next" w:hint="eastAsia"/>
          <w:sz w:val="18"/>
          <w:lang w:eastAsia="zh-CN"/>
        </w:rPr>
        <w:t>的</w:t>
      </w:r>
      <w:r w:rsidRPr="00DC3F98">
        <w:rPr>
          <w:rFonts w:ascii="Avenir Next" w:eastAsia="SimSun" w:hAnsi="Avenir Next" w:hint="eastAsia"/>
          <w:sz w:val="18"/>
          <w:lang w:eastAsia="zh-CN"/>
        </w:rPr>
        <w:t>平衡</w:t>
      </w:r>
      <w:r w:rsidR="006017E5" w:rsidRPr="00DC3F98">
        <w:rPr>
          <w:rFonts w:ascii="Avenir Next" w:eastAsia="SimSun" w:hAnsi="Avenir Next" w:hint="eastAsia"/>
          <w:sz w:val="18"/>
          <w:lang w:eastAsia="zh-CN"/>
        </w:rPr>
        <w:t>摆陀</w:t>
      </w:r>
      <w:r w:rsidR="00460183" w:rsidRPr="00DC3F98">
        <w:rPr>
          <w:rFonts w:ascii="Avenir Next" w:eastAsia="SimSun" w:hAnsi="Avenir Next" w:hint="eastAsia"/>
          <w:sz w:val="18"/>
          <w:lang w:eastAsia="zh-CN"/>
        </w:rPr>
        <w:t>而</w:t>
      </w:r>
      <w:r w:rsidR="005B5DF2" w:rsidRPr="00DC3F98">
        <w:rPr>
          <w:rFonts w:ascii="Avenir Next" w:eastAsia="SimSun" w:hAnsi="Avenir Next" w:hint="eastAsia"/>
          <w:sz w:val="18"/>
          <w:lang w:eastAsia="zh-CN"/>
        </w:rPr>
        <w:t>搭配的</w:t>
      </w:r>
      <w:r w:rsidRPr="00DC3F98">
        <w:rPr>
          <w:rFonts w:ascii="Avenir Next" w:eastAsia="SimSun" w:hAnsi="Avenir Next" w:hint="eastAsia"/>
          <w:sz w:val="18"/>
          <w:lang w:eastAsia="zh-CN"/>
        </w:rPr>
        <w:t>黑色鳄鱼皮表带则与表盘</w:t>
      </w:r>
      <w:r w:rsidR="005B5DF2" w:rsidRPr="00DC3F98">
        <w:rPr>
          <w:rFonts w:ascii="Avenir Next" w:eastAsia="SimSun" w:hAnsi="Avenir Next" w:hint="eastAsia"/>
          <w:sz w:val="18"/>
          <w:lang w:eastAsia="zh-CN"/>
        </w:rPr>
        <w:t>的</w:t>
      </w:r>
      <w:r w:rsidRPr="00DC3F98">
        <w:rPr>
          <w:rFonts w:ascii="Avenir Next" w:eastAsia="SimSun" w:hAnsi="Avenir Next" w:hint="eastAsia"/>
          <w:sz w:val="18"/>
          <w:lang w:eastAsia="zh-CN"/>
        </w:rPr>
        <w:t>格纹图案和谐呼应。</w:t>
      </w:r>
    </w:p>
    <w:p w14:paraId="0CC7D6AF" w14:textId="77777777" w:rsidR="00677DED" w:rsidRPr="00DC3F98" w:rsidRDefault="00677DED" w:rsidP="006333AA">
      <w:pPr>
        <w:jc w:val="both"/>
        <w:rPr>
          <w:rFonts w:ascii="Avenir Next" w:hAnsi="Avenir Next"/>
          <w:sz w:val="18"/>
          <w:szCs w:val="18"/>
          <w:lang w:eastAsia="zh-CN"/>
        </w:rPr>
      </w:pPr>
    </w:p>
    <w:p w14:paraId="7838CB9E" w14:textId="2AC736FB" w:rsidR="00AB3139" w:rsidRPr="00DC3F98" w:rsidRDefault="00C164EB" w:rsidP="00AB3139">
      <w:pPr>
        <w:jc w:val="both"/>
        <w:rPr>
          <w:rFonts w:ascii="Avenir Next" w:eastAsia="SimSun" w:hAnsi="Avenir Next"/>
          <w:sz w:val="18"/>
          <w:szCs w:val="18"/>
          <w:lang w:eastAsia="zh-CN"/>
        </w:rPr>
      </w:pPr>
      <w:r w:rsidRPr="00DC3F98">
        <w:rPr>
          <w:rFonts w:ascii="Avenir Next" w:eastAsia="SimSun" w:hAnsi="Avenir Next" w:hint="eastAsia"/>
          <w:sz w:val="18"/>
          <w:lang w:eastAsia="zh-CN"/>
        </w:rPr>
        <w:t>真力时</w:t>
      </w:r>
      <w:r w:rsidR="0058061B" w:rsidRPr="00DC3F98">
        <w:rPr>
          <w:rFonts w:ascii="Avenir Next" w:eastAsia="SimSun" w:hAnsi="Avenir Next"/>
          <w:sz w:val="18"/>
          <w:lang w:eastAsia="zh-CN"/>
        </w:rPr>
        <w:t>CHRONOMASTER</w:t>
      </w:r>
      <w:r w:rsidR="00AB3139" w:rsidRPr="00DC3F98">
        <w:rPr>
          <w:rFonts w:ascii="Avenir Next" w:eastAsia="SimSun" w:hAnsi="Avenir Next" w:hint="eastAsia"/>
          <w:sz w:val="18"/>
          <w:lang w:eastAsia="zh-CN"/>
        </w:rPr>
        <w:t>旗舰系列</w:t>
      </w:r>
      <w:r w:rsidR="00DA26B0" w:rsidRPr="00DC3F98">
        <w:rPr>
          <w:rFonts w:ascii="Avenir Next" w:eastAsia="SimSun" w:hAnsi="Avenir Next" w:hint="eastAsia"/>
          <w:sz w:val="18"/>
          <w:lang w:eastAsia="zh-CN"/>
        </w:rPr>
        <w:t>开心计时码表</w:t>
      </w:r>
      <w:r w:rsidR="00DA26B0" w:rsidRPr="00DC3F98">
        <w:rPr>
          <w:rFonts w:ascii="Avenir Next" w:eastAsia="SimSun" w:hAnsi="Avenir Next"/>
          <w:sz w:val="18"/>
          <w:lang w:eastAsia="zh-CN"/>
        </w:rPr>
        <w:t>COHIBA</w:t>
      </w:r>
      <w:r w:rsidR="00DA26B0" w:rsidRPr="00DC3F98">
        <w:rPr>
          <w:rFonts w:ascii="Avenir Next" w:eastAsia="SimSun" w:hAnsi="Avenir Next" w:hint="eastAsia"/>
          <w:sz w:val="18"/>
          <w:lang w:eastAsia="zh-CN"/>
        </w:rPr>
        <w:t xml:space="preserve"> </w:t>
      </w:r>
      <w:r w:rsidR="00AB3139" w:rsidRPr="00DC3F98">
        <w:rPr>
          <w:rFonts w:ascii="Avenir Next" w:eastAsia="SimSun" w:hAnsi="Avenir Next"/>
          <w:sz w:val="18"/>
          <w:lang w:eastAsia="zh-CN"/>
        </w:rPr>
        <w:t>55</w:t>
      </w:r>
      <w:r w:rsidR="00AB3139" w:rsidRPr="00DC3F98">
        <w:rPr>
          <w:rFonts w:ascii="Avenir Next" w:eastAsia="SimSun" w:hAnsi="Avenir Next" w:hint="eastAsia"/>
          <w:sz w:val="18"/>
          <w:lang w:eastAsia="zh-CN"/>
        </w:rPr>
        <w:t>周年</w:t>
      </w:r>
      <w:r w:rsidR="005B5DF2" w:rsidRPr="00DC3F98">
        <w:rPr>
          <w:rFonts w:ascii="Avenir Next" w:eastAsia="SimSun" w:hAnsi="Avenir Next" w:hint="eastAsia"/>
          <w:sz w:val="18"/>
          <w:lang w:eastAsia="zh-CN"/>
        </w:rPr>
        <w:t>纪念</w:t>
      </w:r>
      <w:r w:rsidR="00DA26B0" w:rsidRPr="00DC3F98">
        <w:rPr>
          <w:rFonts w:ascii="Avenir Next" w:eastAsia="SimSun" w:hAnsi="Avenir Next" w:hint="eastAsia"/>
          <w:sz w:val="18"/>
          <w:lang w:eastAsia="zh-CN"/>
        </w:rPr>
        <w:t>特别</w:t>
      </w:r>
      <w:r w:rsidR="00AB3139" w:rsidRPr="00DC3F98">
        <w:rPr>
          <w:rFonts w:ascii="Avenir Next" w:eastAsia="SimSun" w:hAnsi="Avenir Next" w:hint="eastAsia"/>
          <w:sz w:val="18"/>
          <w:lang w:eastAsia="zh-CN"/>
        </w:rPr>
        <w:t>版仅限量</w:t>
      </w:r>
      <w:r w:rsidRPr="00DC3F98">
        <w:rPr>
          <w:rFonts w:ascii="Avenir Next" w:eastAsia="SimSun" w:hAnsi="Avenir Next" w:hint="eastAsia"/>
          <w:sz w:val="18"/>
          <w:lang w:eastAsia="zh-CN"/>
        </w:rPr>
        <w:t>发行</w:t>
      </w:r>
      <w:r w:rsidR="00AB3139" w:rsidRPr="00DC3F98">
        <w:rPr>
          <w:rFonts w:ascii="Avenir Next" w:eastAsia="SimSun" w:hAnsi="Avenir Next"/>
          <w:sz w:val="18"/>
          <w:lang w:eastAsia="zh-CN"/>
        </w:rPr>
        <w:t>55</w:t>
      </w:r>
      <w:r w:rsidR="00AB3139" w:rsidRPr="00DC3F98">
        <w:rPr>
          <w:rFonts w:ascii="Avenir Next" w:eastAsia="SimSun" w:hAnsi="Avenir Next" w:hint="eastAsia"/>
          <w:sz w:val="18"/>
          <w:lang w:eastAsia="zh-CN"/>
        </w:rPr>
        <w:t>枚，在特制的蓝宝石水晶透明底盖内侧印有特殊的“</w:t>
      </w:r>
      <w:r w:rsidR="0058061B" w:rsidRPr="00DC3F98">
        <w:rPr>
          <w:rFonts w:ascii="Avenir Next" w:eastAsia="SimSun" w:hAnsi="Avenir Next"/>
          <w:sz w:val="18"/>
          <w:lang w:eastAsia="zh-CN"/>
        </w:rPr>
        <w:t>COHIBA</w:t>
      </w:r>
      <w:r w:rsidR="00AB3139" w:rsidRPr="00DC3F98">
        <w:rPr>
          <w:rFonts w:ascii="Avenir Next" w:eastAsia="SimSun" w:hAnsi="Avenir Next"/>
          <w:sz w:val="18"/>
          <w:lang w:eastAsia="zh-CN"/>
        </w:rPr>
        <w:t xml:space="preserve"> 55</w:t>
      </w:r>
      <w:r w:rsidR="00AB3139" w:rsidRPr="00DC3F98">
        <w:rPr>
          <w:rFonts w:ascii="Avenir Next" w:eastAsia="SimSun" w:hAnsi="Avenir Next" w:hint="eastAsia"/>
          <w:sz w:val="18"/>
          <w:lang w:eastAsia="zh-CN"/>
        </w:rPr>
        <w:t>”标志。为</w:t>
      </w:r>
      <w:r w:rsidR="005129FA" w:rsidRPr="00DC3F98">
        <w:rPr>
          <w:rFonts w:ascii="Avenir Next" w:eastAsia="SimSun" w:hAnsi="Avenir Next" w:hint="eastAsia"/>
          <w:sz w:val="18"/>
          <w:lang w:eastAsia="zh-CN"/>
        </w:rPr>
        <w:t>了</w:t>
      </w:r>
      <w:r w:rsidR="0028739D" w:rsidRPr="00DC3F98">
        <w:rPr>
          <w:rFonts w:ascii="Avenir Next" w:eastAsia="SimSun" w:hAnsi="Avenir Next" w:hint="eastAsia"/>
          <w:sz w:val="18"/>
          <w:lang w:eastAsia="zh-CN"/>
        </w:rPr>
        <w:t>向用户提供更臻完善的乐</w:t>
      </w:r>
      <w:r w:rsidRPr="00DC3F98">
        <w:rPr>
          <w:rFonts w:ascii="Avenir Next" w:eastAsia="SimSun" w:hAnsi="Avenir Next" w:hint="eastAsia"/>
          <w:sz w:val="18"/>
          <w:lang w:eastAsia="zh-CN"/>
        </w:rPr>
        <w:t>享</w:t>
      </w:r>
      <w:r w:rsidR="00AB3139" w:rsidRPr="00DC3F98">
        <w:rPr>
          <w:rFonts w:ascii="Avenir Next" w:eastAsia="SimSun" w:hAnsi="Avenir Next" w:hint="eastAsia"/>
          <w:sz w:val="18"/>
          <w:lang w:eastAsia="zh-CN"/>
        </w:rPr>
        <w:t>体验，每枚腕表</w:t>
      </w:r>
      <w:r w:rsidR="005129FA" w:rsidRPr="00DC3F98">
        <w:rPr>
          <w:rFonts w:ascii="Avenir Next" w:eastAsia="SimSun" w:hAnsi="Avenir Next" w:hint="eastAsia"/>
          <w:sz w:val="18"/>
          <w:lang w:eastAsia="zh-CN"/>
        </w:rPr>
        <w:t>更随附</w:t>
      </w:r>
      <w:r w:rsidR="00AB3139" w:rsidRPr="00DC3F98">
        <w:rPr>
          <w:rFonts w:ascii="Avenir Next" w:eastAsia="SimSun" w:hAnsi="Avenir Next" w:hint="eastAsia"/>
          <w:sz w:val="18"/>
          <w:lang w:eastAsia="zh-CN"/>
        </w:rPr>
        <w:t>一套</w:t>
      </w:r>
      <w:r w:rsidR="00AB3139" w:rsidRPr="00DC3F98">
        <w:rPr>
          <w:rFonts w:ascii="Avenir Next" w:eastAsia="SimSun" w:hAnsi="Avenir Next"/>
          <w:sz w:val="18"/>
          <w:lang w:eastAsia="zh-CN"/>
        </w:rPr>
        <w:t>5</w:t>
      </w:r>
      <w:r w:rsidR="00AB3139" w:rsidRPr="00DC3F98">
        <w:rPr>
          <w:rFonts w:ascii="Avenir Next" w:eastAsia="SimSun" w:hAnsi="Avenir Next" w:hint="eastAsia"/>
          <w:sz w:val="18"/>
          <w:lang w:eastAsia="zh-CN"/>
        </w:rPr>
        <w:t>支</w:t>
      </w:r>
      <w:r w:rsidR="005129FA" w:rsidRPr="00DC3F98">
        <w:rPr>
          <w:rFonts w:ascii="Avenir Next" w:eastAsia="SimSun" w:hAnsi="Avenir Next" w:hint="eastAsia"/>
          <w:sz w:val="18"/>
          <w:lang w:eastAsia="zh-CN"/>
        </w:rPr>
        <w:t>的</w:t>
      </w:r>
      <w:r w:rsidR="008D787E" w:rsidRPr="00DC3F98">
        <w:rPr>
          <w:rFonts w:ascii="Avenir Next" w:eastAsia="SimSun" w:hAnsi="Avenir Next" w:hint="eastAsia"/>
          <w:sz w:val="18"/>
          <w:lang w:eastAsia="zh-CN"/>
        </w:rPr>
        <w:t>特别款</w:t>
      </w:r>
      <w:r w:rsidR="0058061B" w:rsidRPr="00DC3F98">
        <w:rPr>
          <w:rFonts w:ascii="Avenir Next" w:eastAsia="SimSun" w:hAnsi="Avenir Next"/>
          <w:sz w:val="18"/>
          <w:lang w:eastAsia="zh-CN"/>
        </w:rPr>
        <w:t>COHIBA</w:t>
      </w:r>
      <w:r w:rsidR="00AB3139" w:rsidRPr="00DC3F98">
        <w:rPr>
          <w:rFonts w:ascii="Avenir Next" w:eastAsia="SimSun" w:hAnsi="Avenir Next" w:hint="eastAsia"/>
          <w:sz w:val="18"/>
          <w:lang w:eastAsia="zh-CN"/>
        </w:rPr>
        <w:t>雪茄，</w:t>
      </w:r>
      <w:r w:rsidR="008D787E" w:rsidRPr="00DC3F98">
        <w:rPr>
          <w:rFonts w:ascii="Avenir Next" w:eastAsia="SimSun" w:hAnsi="Avenir Next" w:hint="eastAsia"/>
          <w:sz w:val="18"/>
          <w:lang w:eastAsia="zh-CN"/>
        </w:rPr>
        <w:t>并装在</w:t>
      </w:r>
      <w:r w:rsidR="00AB3139" w:rsidRPr="00DC3F98">
        <w:rPr>
          <w:rFonts w:ascii="Avenir Next" w:eastAsia="SimSun" w:hAnsi="Avenir Next" w:hint="eastAsia"/>
          <w:sz w:val="18"/>
          <w:lang w:eastAsia="zh-CN"/>
        </w:rPr>
        <w:t>独家联名</w:t>
      </w:r>
      <w:r w:rsidR="0028739D" w:rsidRPr="00DC3F98">
        <w:rPr>
          <w:rFonts w:ascii="Avenir Next" w:eastAsia="SimSun" w:hAnsi="Avenir Next" w:hint="eastAsia"/>
          <w:sz w:val="18"/>
          <w:lang w:eastAsia="zh-CN"/>
        </w:rPr>
        <w:t>的</w:t>
      </w:r>
      <w:r w:rsidR="00AB3139" w:rsidRPr="00DC3F98">
        <w:rPr>
          <w:rFonts w:ascii="Avenir Next" w:eastAsia="SimSun" w:hAnsi="Avenir Next" w:hint="eastAsia"/>
          <w:sz w:val="18"/>
          <w:lang w:eastAsia="zh-CN"/>
        </w:rPr>
        <w:t>瓷罐</w:t>
      </w:r>
      <w:r w:rsidR="0028739D" w:rsidRPr="00DC3F98">
        <w:rPr>
          <w:rFonts w:ascii="Avenir Next" w:eastAsia="SimSun" w:hAnsi="Avenir Next" w:hint="eastAsia"/>
          <w:sz w:val="18"/>
          <w:lang w:eastAsia="zh-CN"/>
        </w:rPr>
        <w:t>内</w:t>
      </w:r>
      <w:r w:rsidR="00AB3139" w:rsidRPr="00DC3F98">
        <w:rPr>
          <w:rFonts w:ascii="Avenir Next" w:eastAsia="SimSun" w:hAnsi="Avenir Next" w:hint="eastAsia"/>
          <w:sz w:val="18"/>
          <w:lang w:eastAsia="zh-CN"/>
        </w:rPr>
        <w:t>。</w:t>
      </w:r>
    </w:p>
    <w:p w14:paraId="7A0C58AA" w14:textId="54EBFDDB" w:rsidR="008F25FB" w:rsidRPr="00DC3F98" w:rsidRDefault="008F25FB" w:rsidP="006333AA">
      <w:pPr>
        <w:jc w:val="both"/>
        <w:rPr>
          <w:rFonts w:ascii="Avenir Next" w:hAnsi="Avenir Next"/>
          <w:sz w:val="18"/>
          <w:szCs w:val="18"/>
          <w:lang w:eastAsia="zh-CN"/>
        </w:rPr>
      </w:pPr>
    </w:p>
    <w:p w14:paraId="56B512DD" w14:textId="16095B95" w:rsidR="00AB3139" w:rsidRPr="00DC3F98" w:rsidRDefault="0028739D" w:rsidP="00AB3139">
      <w:pPr>
        <w:jc w:val="both"/>
        <w:rPr>
          <w:rFonts w:ascii="Avenir Next" w:eastAsia="SimSun" w:hAnsi="Avenir Next"/>
          <w:sz w:val="18"/>
          <w:szCs w:val="18"/>
          <w:lang w:eastAsia="zh-CN"/>
        </w:rPr>
      </w:pPr>
      <w:r w:rsidRPr="00DC3F98">
        <w:rPr>
          <w:rFonts w:ascii="Avenir Next" w:eastAsia="SimSun" w:hAnsi="Avenir Next" w:hint="eastAsia"/>
          <w:sz w:val="18"/>
          <w:lang w:eastAsia="zh-CN"/>
        </w:rPr>
        <w:t>真力时</w:t>
      </w:r>
      <w:r w:rsidR="0058061B" w:rsidRPr="00DC3F98">
        <w:rPr>
          <w:rFonts w:ascii="Avenir Next" w:eastAsia="SimSun" w:hAnsi="Avenir Next"/>
          <w:sz w:val="18"/>
          <w:lang w:eastAsia="zh-CN"/>
        </w:rPr>
        <w:t>CHRONOMASTER</w:t>
      </w:r>
      <w:r w:rsidR="00AB3139" w:rsidRPr="00DC3F98">
        <w:rPr>
          <w:rFonts w:ascii="Avenir Next" w:eastAsia="SimSun" w:hAnsi="Avenir Next" w:hint="eastAsia"/>
          <w:sz w:val="18"/>
          <w:lang w:eastAsia="zh-CN"/>
        </w:rPr>
        <w:t>旗舰系列</w:t>
      </w:r>
      <w:r w:rsidR="008212A4" w:rsidRPr="00DC3F98">
        <w:rPr>
          <w:rFonts w:ascii="Avenir Next" w:eastAsia="SimSun" w:hAnsi="Avenir Next" w:hint="eastAsia"/>
          <w:sz w:val="18"/>
          <w:lang w:eastAsia="zh-CN"/>
        </w:rPr>
        <w:t>开心计时码表</w:t>
      </w:r>
      <w:r w:rsidR="008212A4" w:rsidRPr="00DC3F98">
        <w:rPr>
          <w:rFonts w:ascii="Avenir Next" w:eastAsia="SimSun" w:hAnsi="Avenir Next"/>
          <w:sz w:val="18"/>
          <w:lang w:eastAsia="zh-CN"/>
        </w:rPr>
        <w:t>COHIBA</w:t>
      </w:r>
      <w:r w:rsidR="008212A4" w:rsidRPr="00DC3F98">
        <w:rPr>
          <w:rFonts w:ascii="Avenir Next" w:eastAsia="SimSun" w:hAnsi="Avenir Next" w:hint="eastAsia"/>
          <w:sz w:val="18"/>
          <w:lang w:eastAsia="zh-CN"/>
        </w:rPr>
        <w:t xml:space="preserve"> </w:t>
      </w:r>
      <w:r w:rsidR="008212A4" w:rsidRPr="00DC3F98">
        <w:rPr>
          <w:rFonts w:ascii="Avenir Next" w:eastAsia="SimSun" w:hAnsi="Avenir Next"/>
          <w:sz w:val="18"/>
          <w:lang w:eastAsia="zh-CN"/>
        </w:rPr>
        <w:t>55</w:t>
      </w:r>
      <w:r w:rsidR="008212A4" w:rsidRPr="00DC3F98">
        <w:rPr>
          <w:rFonts w:ascii="Avenir Next" w:eastAsia="SimSun" w:hAnsi="Avenir Next" w:hint="eastAsia"/>
          <w:sz w:val="18"/>
          <w:lang w:eastAsia="zh-CN"/>
        </w:rPr>
        <w:t>周年</w:t>
      </w:r>
      <w:r w:rsidR="005B5DF2" w:rsidRPr="00DC3F98">
        <w:rPr>
          <w:rFonts w:ascii="Avenir Next" w:eastAsia="SimSun" w:hAnsi="Avenir Next" w:hint="eastAsia"/>
          <w:sz w:val="18"/>
          <w:lang w:eastAsia="zh-CN"/>
        </w:rPr>
        <w:t>纪念</w:t>
      </w:r>
      <w:r w:rsidR="008212A4" w:rsidRPr="00DC3F98">
        <w:rPr>
          <w:rFonts w:ascii="Avenir Next" w:eastAsia="SimSun" w:hAnsi="Avenir Next" w:hint="eastAsia"/>
          <w:sz w:val="18"/>
          <w:lang w:eastAsia="zh-CN"/>
        </w:rPr>
        <w:t>特别版，</w:t>
      </w:r>
      <w:r w:rsidR="00AB3139" w:rsidRPr="00DC3F98">
        <w:rPr>
          <w:rFonts w:ascii="Avenir Next" w:eastAsia="SimSun" w:hAnsi="Avenir Next" w:hint="eastAsia"/>
          <w:sz w:val="18"/>
          <w:lang w:eastAsia="zh-CN"/>
        </w:rPr>
        <w:t>将</w:t>
      </w:r>
      <w:r w:rsidR="008212A4" w:rsidRPr="00DC3F98">
        <w:rPr>
          <w:rFonts w:ascii="Avenir Next" w:eastAsia="SimSun" w:hAnsi="Avenir Next" w:hint="eastAsia"/>
          <w:sz w:val="18"/>
          <w:lang w:eastAsia="zh-CN"/>
        </w:rPr>
        <w:t>于</w:t>
      </w:r>
      <w:r w:rsidR="00AB3139" w:rsidRPr="00DC3F98">
        <w:rPr>
          <w:rFonts w:ascii="Avenir Next" w:eastAsia="SimSun" w:hAnsi="Avenir Next"/>
          <w:sz w:val="18"/>
          <w:lang w:eastAsia="zh-CN"/>
        </w:rPr>
        <w:t>2021</w:t>
      </w:r>
      <w:r w:rsidR="00AB3139" w:rsidRPr="00DC3F98">
        <w:rPr>
          <w:rFonts w:ascii="Avenir Next" w:eastAsia="SimSun" w:hAnsi="Avenir Next" w:hint="eastAsia"/>
          <w:sz w:val="18"/>
          <w:lang w:eastAsia="zh-CN"/>
        </w:rPr>
        <w:t>年</w:t>
      </w:r>
      <w:r w:rsidR="00AB3139" w:rsidRPr="00DC3F98">
        <w:rPr>
          <w:rFonts w:ascii="Avenir Next" w:eastAsia="SimSun" w:hAnsi="Avenir Next"/>
          <w:sz w:val="18"/>
          <w:lang w:eastAsia="zh-CN"/>
        </w:rPr>
        <w:t>10</w:t>
      </w:r>
      <w:r w:rsidR="00AB3139" w:rsidRPr="00DC3F98">
        <w:rPr>
          <w:rFonts w:ascii="Avenir Next" w:eastAsia="SimSun" w:hAnsi="Avenir Next" w:hint="eastAsia"/>
          <w:sz w:val="18"/>
          <w:lang w:eastAsia="zh-CN"/>
        </w:rPr>
        <w:t>月起在全球真力时精品店和指定零售商处发售。</w:t>
      </w:r>
    </w:p>
    <w:p w14:paraId="3AC4694E" w14:textId="48470A80" w:rsidR="00B910FC" w:rsidRPr="00DC3F98" w:rsidRDefault="00B910FC" w:rsidP="00AB3139">
      <w:pPr>
        <w:jc w:val="both"/>
        <w:rPr>
          <w:rFonts w:ascii="Avenir Next" w:hAnsi="Avenir Next"/>
          <w:i/>
          <w:iCs/>
          <w:sz w:val="22"/>
          <w:szCs w:val="22"/>
          <w:lang w:val="en-GB" w:eastAsia="zh-CN"/>
        </w:rPr>
      </w:pPr>
      <w:r w:rsidRPr="00DC3F98">
        <w:rPr>
          <w:rFonts w:ascii="Avenir Next" w:hAnsi="Avenir Next"/>
          <w:i/>
          <w:iCs/>
          <w:sz w:val="22"/>
          <w:szCs w:val="22"/>
          <w:lang w:val="en-GB" w:eastAsia="zh-CN"/>
        </w:rPr>
        <w:br w:type="page"/>
      </w:r>
    </w:p>
    <w:p w14:paraId="625565A5" w14:textId="77777777" w:rsidR="00AB3139" w:rsidRPr="00DC3F98" w:rsidRDefault="00AB3139" w:rsidP="00AB3139">
      <w:pPr>
        <w:spacing w:line="276" w:lineRule="auto"/>
        <w:jc w:val="both"/>
        <w:rPr>
          <w:rFonts w:ascii="Avenir Next" w:eastAsia="SimSun" w:hAnsi="Avenir Next" w:cs="Arial"/>
          <w:b/>
          <w:sz w:val="18"/>
          <w:szCs w:val="18"/>
          <w:lang w:val="en-GB" w:eastAsia="zh-CN"/>
        </w:rPr>
      </w:pPr>
      <w:r w:rsidRPr="00DC3F98">
        <w:rPr>
          <w:rFonts w:ascii="Avenir Next" w:eastAsia="SimSun" w:hAnsi="Avenir Next" w:hint="eastAsia"/>
          <w:b/>
          <w:sz w:val="18"/>
          <w:lang w:eastAsia="zh-CN"/>
        </w:rPr>
        <w:lastRenderedPageBreak/>
        <w:t>真力时</w:t>
      </w:r>
      <w:r w:rsidRPr="00DC3F98">
        <w:rPr>
          <w:rFonts w:ascii="Avenir Next" w:eastAsia="SimSun" w:hAnsi="Avenir Next" w:hint="eastAsia"/>
          <w:b/>
          <w:sz w:val="18"/>
          <w:lang w:val="en-GB" w:eastAsia="zh-CN"/>
        </w:rPr>
        <w:t>：</w:t>
      </w:r>
      <w:r w:rsidRPr="00DC3F98">
        <w:rPr>
          <w:rFonts w:ascii="Avenir Next" w:eastAsia="SimSun" w:hAnsi="Avenir Next" w:hint="eastAsia"/>
          <w:b/>
          <w:sz w:val="18"/>
          <w:lang w:eastAsia="zh-CN"/>
        </w:rPr>
        <w:t>触手分秒之真。</w:t>
      </w:r>
    </w:p>
    <w:p w14:paraId="0129471B" w14:textId="77777777" w:rsidR="00AB3139" w:rsidRPr="00DC3F98" w:rsidRDefault="00AB3139" w:rsidP="00AB3139">
      <w:pPr>
        <w:spacing w:line="276" w:lineRule="auto"/>
        <w:jc w:val="both"/>
        <w:rPr>
          <w:rFonts w:ascii="Avenir Next" w:eastAsia="Times New Roman" w:hAnsi="Avenir Next" w:cs="Arial"/>
          <w:b/>
          <w:sz w:val="18"/>
          <w:szCs w:val="18"/>
          <w:lang w:val="en-US" w:eastAsia="zh-CN"/>
        </w:rPr>
      </w:pPr>
    </w:p>
    <w:p w14:paraId="27999A52" w14:textId="4ACBC5EE" w:rsidR="00AB3139" w:rsidRPr="00DC3F98" w:rsidRDefault="00AB3139" w:rsidP="00AB3139">
      <w:pPr>
        <w:jc w:val="both"/>
        <w:rPr>
          <w:rFonts w:ascii="Avenir Next" w:eastAsia="SimSun" w:hAnsi="Avenir Next" w:cs="Arial"/>
          <w:sz w:val="18"/>
          <w:szCs w:val="18"/>
          <w:lang w:eastAsia="zh-CN"/>
        </w:rPr>
      </w:pPr>
      <w:r w:rsidRPr="00DC3F98">
        <w:rPr>
          <w:rFonts w:ascii="Avenir Next" w:eastAsia="SimSun" w:hAnsi="Avenir Next" w:hint="eastAsia"/>
          <w:sz w:val="18"/>
          <w:lang w:eastAsia="zh-CN"/>
        </w:rPr>
        <w:t>真力时激励我们每个人心怀鸿鹄之志</w:t>
      </w:r>
      <w:r w:rsidRPr="00DC3F98">
        <w:rPr>
          <w:rFonts w:ascii="Avenir Next" w:eastAsia="SimSun" w:hAnsi="Avenir Next" w:hint="eastAsia"/>
          <w:sz w:val="18"/>
          <w:lang w:val="en-GB" w:eastAsia="zh-CN"/>
        </w:rPr>
        <w:t>，</w:t>
      </w:r>
      <w:r w:rsidRPr="00DC3F98">
        <w:rPr>
          <w:rFonts w:ascii="Avenir Next" w:eastAsia="SimSun" w:hAnsi="Avenir Next" w:hint="eastAsia"/>
          <w:sz w:val="18"/>
          <w:lang w:eastAsia="zh-CN"/>
        </w:rPr>
        <w:t>砥砺前行</w:t>
      </w:r>
      <w:r w:rsidRPr="00DC3F98">
        <w:rPr>
          <w:rFonts w:ascii="Avenir Next" w:eastAsia="SimSun" w:hAnsi="Avenir Next" w:hint="eastAsia"/>
          <w:sz w:val="18"/>
          <w:lang w:val="en-GB" w:eastAsia="zh-CN"/>
        </w:rPr>
        <w:t>，</w:t>
      </w:r>
      <w:r w:rsidRPr="00DC3F98">
        <w:rPr>
          <w:rFonts w:ascii="Avenir Next" w:eastAsia="SimSun" w:hAnsi="Avenir Next" w:hint="eastAsia"/>
          <w:sz w:val="18"/>
          <w:lang w:eastAsia="zh-CN"/>
        </w:rPr>
        <w:t>让梦想成真。自</w:t>
      </w:r>
      <w:r w:rsidRPr="00DC3F98">
        <w:rPr>
          <w:rFonts w:ascii="Avenir Next" w:eastAsia="SimSun" w:hAnsi="Avenir Next"/>
          <w:sz w:val="18"/>
          <w:lang w:eastAsia="zh-CN"/>
        </w:rPr>
        <w:t>1865</w:t>
      </w:r>
      <w:r w:rsidRPr="00DC3F98">
        <w:rPr>
          <w:rFonts w:ascii="Avenir Next" w:eastAsia="SimSun" w:hAnsi="Avenir Next" w:hint="eastAsia"/>
          <w:sz w:val="18"/>
          <w:lang w:eastAsia="zh-CN"/>
        </w:rPr>
        <w:t>年真力时成为首家具有现代意义的制表商以来，腕表便伴随着有远大梦想的杰出人物实现改变人类历史的壮举——路易·布莱里奥（</w:t>
      </w:r>
      <w:r w:rsidRPr="00DC3F98">
        <w:rPr>
          <w:rFonts w:ascii="Avenir Next" w:eastAsia="SimSun" w:hAnsi="Avenir Next"/>
          <w:sz w:val="18"/>
          <w:lang w:eastAsia="zh-CN"/>
        </w:rPr>
        <w:t>Louis Bl</w:t>
      </w:r>
      <w:r w:rsidRPr="00DC3F98">
        <w:rPr>
          <w:rFonts w:ascii="Avenir Next" w:eastAsia="SimSun" w:hAnsi="Avenir Next" w:hint="eastAsia"/>
          <w:sz w:val="18"/>
          <w:lang w:eastAsia="zh-CN"/>
        </w:rPr>
        <w:t>é</w:t>
      </w:r>
      <w:r w:rsidRPr="00DC3F98">
        <w:rPr>
          <w:rFonts w:ascii="Avenir Next" w:eastAsia="SimSun" w:hAnsi="Avenir Next"/>
          <w:sz w:val="18"/>
          <w:lang w:eastAsia="zh-CN"/>
        </w:rPr>
        <w:t>riot</w:t>
      </w:r>
      <w:r w:rsidRPr="00DC3F98">
        <w:rPr>
          <w:rFonts w:ascii="Avenir Next" w:eastAsia="SimSun" w:hAnsi="Avenir Next" w:hint="eastAsia"/>
          <w:sz w:val="18"/>
          <w:lang w:eastAsia="zh-CN"/>
        </w:rPr>
        <w:t>）历史性地飞越英吉利海峡，菲利克斯·鲍加特纳（</w:t>
      </w:r>
      <w:r w:rsidRPr="00DC3F98">
        <w:rPr>
          <w:rFonts w:ascii="Avenir Next" w:eastAsia="SimSun" w:hAnsi="Avenir Next"/>
          <w:sz w:val="18"/>
          <w:lang w:eastAsia="zh-CN"/>
        </w:rPr>
        <w:t>Felix Baumgartner</w:t>
      </w:r>
      <w:r w:rsidRPr="00DC3F98">
        <w:rPr>
          <w:rFonts w:ascii="Avenir Next" w:eastAsia="SimSun" w:hAnsi="Avenir Next" w:hint="eastAsia"/>
          <w:sz w:val="18"/>
          <w:lang w:eastAsia="zh-CN"/>
        </w:rPr>
        <w:t>）创纪录地以平流层高空自由落体方式突破音障。真力时颂赞女性的远见卓识与开拓精神，于</w:t>
      </w:r>
      <w:r w:rsidRPr="00DC3F98">
        <w:rPr>
          <w:rFonts w:ascii="Avenir Next" w:eastAsia="SimSun" w:hAnsi="Avenir Next"/>
          <w:sz w:val="18"/>
          <w:lang w:eastAsia="zh-CN"/>
        </w:rPr>
        <w:t>2020</w:t>
      </w:r>
      <w:r w:rsidRPr="00DC3F98">
        <w:rPr>
          <w:rFonts w:ascii="Avenir Next" w:eastAsia="SimSun" w:hAnsi="Avenir Next" w:hint="eastAsia"/>
          <w:sz w:val="18"/>
          <w:lang w:eastAsia="zh-CN"/>
        </w:rPr>
        <w:t>年推出首个专为女性而设计的</w:t>
      </w:r>
      <w:r w:rsidR="00EF3C8C" w:rsidRPr="00DC3F98">
        <w:rPr>
          <w:rFonts w:ascii="Avenir Next" w:eastAsia="SimSun" w:hAnsi="Avenir Next"/>
          <w:sz w:val="18"/>
          <w:lang w:eastAsia="zh-CN"/>
        </w:rPr>
        <w:t>DEFY MIDNIGHT</w:t>
      </w:r>
      <w:r w:rsidRPr="00DC3F98">
        <w:rPr>
          <w:rFonts w:ascii="Avenir Next" w:eastAsia="SimSun" w:hAnsi="Avenir Next" w:hint="eastAsia"/>
          <w:sz w:val="18"/>
          <w:lang w:eastAsia="zh-CN"/>
        </w:rPr>
        <w:t>系列，致敬自古至今女性所取得的辉煌成就。</w:t>
      </w:r>
      <w:r w:rsidRPr="00DC3F98">
        <w:rPr>
          <w:rFonts w:ascii="Avenir Next" w:eastAsia="SimSun" w:hAnsi="Avenir Next"/>
          <w:sz w:val="18"/>
          <w:lang w:eastAsia="zh-CN"/>
        </w:rPr>
        <w:t xml:space="preserve"> </w:t>
      </w:r>
    </w:p>
    <w:p w14:paraId="4AC20884" w14:textId="77777777" w:rsidR="00AB3139" w:rsidRPr="00DC3F98" w:rsidRDefault="00AB3139" w:rsidP="00AB3139">
      <w:pPr>
        <w:jc w:val="both"/>
        <w:rPr>
          <w:rFonts w:ascii="Avenir Next" w:eastAsia="Times New Roman" w:hAnsi="Avenir Next" w:cs="Arial"/>
          <w:sz w:val="18"/>
          <w:szCs w:val="18"/>
          <w:lang w:val="en-US" w:eastAsia="zh-CN"/>
        </w:rPr>
      </w:pPr>
    </w:p>
    <w:p w14:paraId="75810247" w14:textId="16B3D76E" w:rsidR="00AB3139" w:rsidRPr="00DC3F98" w:rsidRDefault="00AB3139" w:rsidP="00AB3139">
      <w:pPr>
        <w:jc w:val="both"/>
        <w:rPr>
          <w:rFonts w:ascii="Avenir Next" w:eastAsia="Times New Roman" w:hAnsi="Avenir Next" w:cs="Arial"/>
          <w:sz w:val="18"/>
          <w:szCs w:val="18"/>
          <w:lang w:val="en-US" w:eastAsia="zh-CN"/>
        </w:rPr>
      </w:pPr>
      <w:r w:rsidRPr="00DC3F98">
        <w:rPr>
          <w:rFonts w:ascii="Avenir Next" w:eastAsia="SimSun" w:hAnsi="Avenir Next" w:hint="eastAsia"/>
          <w:sz w:val="18"/>
          <w:lang w:eastAsia="zh-CN"/>
        </w:rPr>
        <w:t>以创新作为启明星的真力时在所有表款中都配备内部研发和制造的非凡机芯。自史上首款自动计时机芯——</w:t>
      </w:r>
      <w:r w:rsidRPr="00DC3F98">
        <w:rPr>
          <w:rFonts w:ascii="Avenir Next" w:eastAsia="SimSun" w:hAnsi="Avenir Next"/>
          <w:sz w:val="18"/>
          <w:lang w:eastAsia="zh-CN"/>
        </w:rPr>
        <w:t>El Primero</w:t>
      </w:r>
      <w:r w:rsidRPr="00DC3F98">
        <w:rPr>
          <w:rFonts w:ascii="Avenir Next" w:eastAsia="SimSun" w:hAnsi="Avenir Next" w:hint="eastAsia"/>
          <w:sz w:val="18"/>
          <w:lang w:eastAsia="zh-CN"/>
        </w:rPr>
        <w:t>星速机芯于</w:t>
      </w:r>
      <w:r w:rsidRPr="00DC3F98">
        <w:rPr>
          <w:rFonts w:ascii="Avenir Next" w:eastAsia="SimSun" w:hAnsi="Avenir Next"/>
          <w:sz w:val="18"/>
          <w:lang w:eastAsia="zh-CN"/>
        </w:rPr>
        <w:t>1969</w:t>
      </w:r>
      <w:r w:rsidRPr="00DC3F98">
        <w:rPr>
          <w:rFonts w:ascii="Avenir Next" w:eastAsia="SimSun" w:hAnsi="Avenir Next" w:hint="eastAsia"/>
          <w:sz w:val="18"/>
          <w:lang w:eastAsia="zh-CN"/>
        </w:rPr>
        <w:t>年问世以来，真力时陆续以计时精度达</w:t>
      </w:r>
      <w:r w:rsidRPr="00DC3F98">
        <w:rPr>
          <w:rFonts w:ascii="Avenir Next" w:eastAsia="SimSun" w:hAnsi="Avenir Next"/>
          <w:sz w:val="18"/>
          <w:lang w:eastAsia="zh-CN"/>
        </w:rPr>
        <w:t>1/10</w:t>
      </w:r>
      <w:r w:rsidRPr="00DC3F98">
        <w:rPr>
          <w:rFonts w:ascii="Avenir Next" w:eastAsia="SimSun" w:hAnsi="Avenir Next" w:hint="eastAsia"/>
          <w:sz w:val="18"/>
          <w:lang w:eastAsia="zh-CN"/>
        </w:rPr>
        <w:t>秒的</w:t>
      </w:r>
      <w:r w:rsidR="00EF3C8C" w:rsidRPr="00DC3F98">
        <w:rPr>
          <w:rFonts w:ascii="Avenir Next" w:eastAsia="SimSun" w:hAnsi="Avenir Next"/>
          <w:sz w:val="18"/>
          <w:lang w:eastAsia="zh-CN"/>
        </w:rPr>
        <w:t>CHRONOMASTER SPORT</w:t>
      </w:r>
      <w:r w:rsidRPr="00DC3F98">
        <w:rPr>
          <w:rFonts w:ascii="Avenir Next" w:eastAsia="SimSun" w:hAnsi="Avenir Next" w:hint="eastAsia"/>
          <w:sz w:val="18"/>
          <w:lang w:eastAsia="zh-CN"/>
        </w:rPr>
        <w:t>腕表，以及精确至</w:t>
      </w:r>
      <w:r w:rsidRPr="00DC3F98">
        <w:rPr>
          <w:rFonts w:ascii="Avenir Next" w:eastAsia="SimSun" w:hAnsi="Avenir Next"/>
          <w:sz w:val="18"/>
          <w:lang w:eastAsia="zh-CN"/>
        </w:rPr>
        <w:t>1/100</w:t>
      </w:r>
      <w:r w:rsidRPr="00DC3F98">
        <w:rPr>
          <w:rFonts w:ascii="Avenir Next" w:eastAsia="SimSun" w:hAnsi="Avenir Next" w:hint="eastAsia"/>
          <w:sz w:val="18"/>
          <w:lang w:eastAsia="zh-CN"/>
        </w:rPr>
        <w:t>秒的</w:t>
      </w:r>
      <w:r w:rsidRPr="00DC3F98">
        <w:rPr>
          <w:rFonts w:ascii="Avenir Next" w:eastAsia="SimSun" w:hAnsi="Avenir Next"/>
          <w:sz w:val="18"/>
          <w:lang w:eastAsia="zh-CN"/>
        </w:rPr>
        <w:t>DEFY 21</w:t>
      </w:r>
      <w:r w:rsidRPr="00DC3F98">
        <w:rPr>
          <w:rFonts w:ascii="Avenir Next" w:eastAsia="SimSun" w:hAnsi="Avenir Next" w:hint="eastAsia"/>
          <w:sz w:val="18"/>
          <w:lang w:eastAsia="zh-CN"/>
        </w:rPr>
        <w:t>腕表，不断重申“触手分秒之真，就在当下”的品牌信条。自</w:t>
      </w:r>
      <w:r w:rsidRPr="00DC3F98">
        <w:rPr>
          <w:rFonts w:ascii="Avenir Next" w:eastAsia="SimSun" w:hAnsi="Avenir Next"/>
          <w:sz w:val="18"/>
          <w:lang w:eastAsia="zh-CN"/>
        </w:rPr>
        <w:t>1865</w:t>
      </w:r>
      <w:r w:rsidRPr="00DC3F98">
        <w:rPr>
          <w:rFonts w:ascii="Avenir Next" w:eastAsia="SimSun" w:hAnsi="Avenir Next" w:hint="eastAsia"/>
          <w:sz w:val="18"/>
          <w:lang w:eastAsia="zh-CN"/>
        </w:rPr>
        <w:t>年以来，真力时陪伴着那些敢于挑战自己并为理想积极奋斗的人们，共同创造瑞士制表业的未来。触手分秒之真，就在当下。</w:t>
      </w:r>
    </w:p>
    <w:p w14:paraId="4F81D96D" w14:textId="3A5385D5" w:rsidR="0027423A" w:rsidRPr="005D479F" w:rsidRDefault="00B910FC" w:rsidP="005D479F">
      <w:pPr>
        <w:rPr>
          <w:rFonts w:ascii="Avenir Next" w:eastAsia="Times New Roman" w:hAnsi="Avenir Next" w:cs="Arial"/>
          <w:sz w:val="18"/>
          <w:szCs w:val="18"/>
          <w:lang w:val="en-US" w:eastAsia="zh-CN"/>
        </w:rPr>
      </w:pPr>
      <w:r w:rsidRPr="00DC3F98">
        <w:rPr>
          <w:rFonts w:ascii="Avenir Next" w:eastAsia="Times New Roman" w:hAnsi="Avenir Next" w:cs="Arial"/>
          <w:sz w:val="18"/>
          <w:szCs w:val="18"/>
          <w:lang w:val="en-US" w:eastAsia="zh-CN"/>
        </w:rPr>
        <w:br w:type="page"/>
      </w:r>
    </w:p>
    <w:p w14:paraId="19D8D6D2" w14:textId="77B80BC1" w:rsidR="00AB3139" w:rsidRPr="00DC3F98" w:rsidRDefault="00AB3139" w:rsidP="00AB3139">
      <w:pPr>
        <w:pageBreakBefore/>
        <w:jc w:val="both"/>
        <w:rPr>
          <w:rFonts w:ascii="Avenir Next" w:eastAsia="SimSun" w:hAnsi="Avenir Next"/>
          <w:sz w:val="18"/>
          <w:lang w:val="en-US"/>
        </w:rPr>
      </w:pPr>
      <w:r w:rsidRPr="00DC3F98">
        <w:rPr>
          <w:rFonts w:ascii="Avenir Next" w:eastAsia="SimSun" w:hAnsi="Avenir Next"/>
          <w:b/>
          <w:lang w:val="en-US"/>
        </w:rPr>
        <w:lastRenderedPageBreak/>
        <w:t>CHRONOMASTER</w:t>
      </w:r>
      <w:r w:rsidRPr="00DC3F98">
        <w:rPr>
          <w:rFonts w:ascii="Avenir Next" w:eastAsia="SimSun" w:hAnsi="Avenir Next" w:hint="eastAsia"/>
          <w:b/>
        </w:rPr>
        <w:t>旗舰系列</w:t>
      </w:r>
      <w:r w:rsidR="008E7046" w:rsidRPr="00DC3F98">
        <w:rPr>
          <w:rFonts w:ascii="Avenir Next" w:eastAsia="SimSun" w:hAnsi="Avenir Next" w:hint="eastAsia"/>
          <w:b/>
        </w:rPr>
        <w:t>开心计时码表</w:t>
      </w:r>
      <w:r w:rsidR="008E7046" w:rsidRPr="00DC3F98">
        <w:rPr>
          <w:rFonts w:ascii="Avenir Next" w:eastAsia="SimSun" w:hAnsi="Avenir Next"/>
          <w:b/>
          <w:lang w:val="en-US"/>
        </w:rPr>
        <w:t>COHIBA 55</w:t>
      </w:r>
      <w:r w:rsidR="008E7046" w:rsidRPr="00DC3F98">
        <w:rPr>
          <w:rFonts w:ascii="Avenir Next" w:eastAsia="SimSun" w:hAnsi="Avenir Next" w:hint="eastAsia"/>
          <w:b/>
        </w:rPr>
        <w:t>周年</w:t>
      </w:r>
      <w:r w:rsidR="00FD178F" w:rsidRPr="00DC3F98">
        <w:rPr>
          <w:rFonts w:ascii="Avenir Next" w:eastAsia="SimSun" w:hAnsi="Avenir Next" w:hint="eastAsia"/>
          <w:b/>
        </w:rPr>
        <w:t>纪念</w:t>
      </w:r>
      <w:r w:rsidR="008E7046" w:rsidRPr="00DC3F98">
        <w:rPr>
          <w:rFonts w:ascii="Avenir Next" w:eastAsia="SimSun" w:hAnsi="Avenir Next" w:hint="eastAsia"/>
          <w:b/>
        </w:rPr>
        <w:t>特别版</w:t>
      </w:r>
    </w:p>
    <w:p w14:paraId="2EB5EA71" w14:textId="789A4DCC" w:rsidR="00AB3139" w:rsidRPr="00DC3F98" w:rsidRDefault="00AB3139" w:rsidP="00AB3139">
      <w:pPr>
        <w:jc w:val="both"/>
        <w:rPr>
          <w:rFonts w:ascii="Avenir Next" w:hAnsi="Avenir Next"/>
          <w:sz w:val="18"/>
          <w:lang w:val="en-US"/>
        </w:rPr>
      </w:pPr>
    </w:p>
    <w:p w14:paraId="13EFB4B7" w14:textId="52A77BBA" w:rsidR="00AB3139" w:rsidRPr="00DC3F98" w:rsidRDefault="005D479F" w:rsidP="00AB3139">
      <w:pPr>
        <w:jc w:val="both"/>
        <w:rPr>
          <w:rFonts w:ascii="Avenir Next" w:eastAsia="SimSun" w:hAnsi="Avenir Next"/>
          <w:sz w:val="18"/>
          <w:lang w:val="en-US"/>
        </w:rPr>
      </w:pPr>
      <w:r>
        <w:rPr>
          <w:noProof/>
        </w:rPr>
        <w:drawing>
          <wp:anchor distT="0" distB="0" distL="114300" distR="114300" simplePos="0" relativeHeight="251658240" behindDoc="1" locked="0" layoutInCell="1" allowOverlap="1" wp14:anchorId="681B9620" wp14:editId="2B7EB408">
            <wp:simplePos x="0" y="0"/>
            <wp:positionH relativeFrom="page">
              <wp:align>right</wp:align>
            </wp:positionH>
            <wp:positionV relativeFrom="paragraph">
              <wp:posOffset>6985</wp:posOffset>
            </wp:positionV>
            <wp:extent cx="2524125" cy="3600450"/>
            <wp:effectExtent l="0" t="0" r="9525" b="0"/>
            <wp:wrapTight wrapText="bothSides">
              <wp:wrapPolygon edited="0">
                <wp:start x="0" y="0"/>
                <wp:lineTo x="0" y="21486"/>
                <wp:lineTo x="21518" y="21486"/>
                <wp:lineTo x="2151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00AB3139" w:rsidRPr="00DC3F98">
        <w:rPr>
          <w:rFonts w:ascii="Avenir Next" w:eastAsia="SimSun" w:hAnsi="Avenir Next" w:hint="eastAsia"/>
          <w:b/>
          <w:bCs/>
          <w:sz w:val="18"/>
        </w:rPr>
        <w:t>型号</w:t>
      </w:r>
      <w:r w:rsidR="00AB3139" w:rsidRPr="00DC3F98">
        <w:rPr>
          <w:rFonts w:hint="eastAsia"/>
          <w:lang w:val="en-US"/>
        </w:rPr>
        <w:t>：</w:t>
      </w:r>
      <w:r w:rsidR="00AB3139" w:rsidRPr="00DC3F98">
        <w:rPr>
          <w:rFonts w:ascii="Avenir Next" w:eastAsia="SimSun" w:hAnsi="Avenir Next"/>
          <w:sz w:val="18"/>
          <w:lang w:val="en-US"/>
        </w:rPr>
        <w:t xml:space="preserve">03.2041.4061/55.C496 </w:t>
      </w:r>
    </w:p>
    <w:p w14:paraId="6DF484C7" w14:textId="464BFC23" w:rsidR="00AB3139" w:rsidRPr="00DC3F98" w:rsidRDefault="008212A4" w:rsidP="00AB3139">
      <w:pPr>
        <w:jc w:val="both"/>
        <w:rPr>
          <w:rFonts w:ascii="Avenir Next" w:eastAsia="SimSun" w:hAnsi="Avenir Next"/>
          <w:sz w:val="18"/>
          <w:lang w:val="en-US" w:eastAsia="zh-CN"/>
        </w:rPr>
      </w:pPr>
      <w:r w:rsidRPr="00DC3F98">
        <w:rPr>
          <w:rFonts w:ascii="Avenir Next" w:eastAsia="SimSun" w:hAnsi="Avenir Next" w:hint="eastAsia"/>
          <w:sz w:val="18"/>
          <w:lang w:eastAsia="zh-CN"/>
        </w:rPr>
        <w:t>限量发行</w:t>
      </w:r>
      <w:r w:rsidRPr="00DC3F98">
        <w:rPr>
          <w:rFonts w:ascii="Avenir Next" w:eastAsia="SimSun" w:hAnsi="Avenir Next"/>
          <w:sz w:val="18"/>
          <w:lang w:val="en-US" w:eastAsia="zh-CN"/>
        </w:rPr>
        <w:t>55</w:t>
      </w:r>
      <w:r w:rsidRPr="00DC3F98">
        <w:rPr>
          <w:rFonts w:ascii="Avenir Next" w:eastAsia="SimSun" w:hAnsi="Avenir Next" w:hint="eastAsia"/>
          <w:sz w:val="18"/>
          <w:lang w:eastAsia="zh-CN"/>
        </w:rPr>
        <w:t>枚</w:t>
      </w:r>
    </w:p>
    <w:p w14:paraId="27E44C54" w14:textId="77777777" w:rsidR="008212A4" w:rsidRPr="00DC3F98" w:rsidRDefault="008212A4" w:rsidP="00AB3139">
      <w:pPr>
        <w:jc w:val="both"/>
        <w:rPr>
          <w:rFonts w:ascii="Avenir Next" w:eastAsia="SimSun" w:hAnsi="Avenir Next"/>
          <w:sz w:val="18"/>
          <w:lang w:val="en-US" w:eastAsia="zh-CN"/>
        </w:rPr>
      </w:pPr>
    </w:p>
    <w:p w14:paraId="5896BE41" w14:textId="6E6CD398" w:rsidR="00AB3139" w:rsidRPr="00DC3F98" w:rsidRDefault="00AB3139" w:rsidP="00AB3139">
      <w:pPr>
        <w:jc w:val="both"/>
        <w:rPr>
          <w:rFonts w:ascii="Avenir Next" w:eastAsia="SimSun" w:hAnsi="Avenir Next"/>
          <w:sz w:val="18"/>
          <w:lang w:eastAsia="zh-CN"/>
        </w:rPr>
      </w:pPr>
      <w:r w:rsidRPr="00DC3F98">
        <w:rPr>
          <w:rFonts w:ascii="Avenir Next" w:eastAsia="SimSun" w:hAnsi="Avenir Next" w:hint="eastAsia"/>
          <w:b/>
          <w:bCs/>
          <w:sz w:val="18"/>
        </w:rPr>
        <w:t>亮点</w:t>
      </w:r>
      <w:r w:rsidRPr="00DC3F98">
        <w:rPr>
          <w:rFonts w:ascii="Avenir Next" w:eastAsia="SimSun" w:hAnsi="Avenir Next" w:hint="eastAsia"/>
          <w:b/>
          <w:bCs/>
          <w:sz w:val="18"/>
          <w:lang w:val="en-US"/>
        </w:rPr>
        <w:t>：</w:t>
      </w:r>
      <w:r w:rsidRPr="00DC3F98">
        <w:rPr>
          <w:rFonts w:ascii="Avenir Next" w:eastAsia="SimSun" w:hAnsi="Avenir Next" w:hint="eastAsia"/>
          <w:sz w:val="18"/>
        </w:rPr>
        <w:t>致敬合作伙伴</w:t>
      </w:r>
      <w:r w:rsidR="008212A4" w:rsidRPr="00DC3F98">
        <w:rPr>
          <w:rFonts w:ascii="Avenir Next" w:eastAsia="SimSun" w:hAnsi="Avenir Next"/>
          <w:sz w:val="18"/>
          <w:lang w:val="en-US"/>
        </w:rPr>
        <w:t>COHIBA</w:t>
      </w:r>
      <w:r w:rsidRPr="00DC3F98">
        <w:rPr>
          <w:rFonts w:ascii="Avenir Next" w:eastAsia="SimSun" w:hAnsi="Avenir Next" w:hint="eastAsia"/>
          <w:sz w:val="18"/>
          <w:lang w:val="en-US"/>
        </w:rPr>
        <w:t>（</w:t>
      </w:r>
      <w:r w:rsidRPr="00DC3F98">
        <w:rPr>
          <w:rFonts w:ascii="Avenir Next" w:eastAsia="SimSun" w:hAnsi="Avenir Next" w:hint="eastAsia"/>
          <w:sz w:val="18"/>
        </w:rPr>
        <w:t>高斯巴</w:t>
      </w:r>
      <w:r w:rsidR="0028739D" w:rsidRPr="00DC3F98">
        <w:rPr>
          <w:rFonts w:ascii="Avenir Next" w:eastAsia="SimSun" w:hAnsi="Avenir Next" w:hint="eastAsia"/>
          <w:sz w:val="18"/>
          <w:lang w:eastAsia="zh-CN"/>
        </w:rPr>
        <w:t>雪茄品牌</w:t>
      </w:r>
      <w:r w:rsidRPr="00DC3F98">
        <w:rPr>
          <w:rFonts w:ascii="Avenir Next" w:eastAsia="SimSun" w:hAnsi="Avenir Next" w:hint="eastAsia"/>
          <w:sz w:val="18"/>
          <w:lang w:val="en-US"/>
        </w:rPr>
        <w:t>），</w:t>
      </w:r>
      <w:r w:rsidRPr="00DC3F98">
        <w:rPr>
          <w:rFonts w:ascii="Avenir Next" w:eastAsia="SimSun" w:hAnsi="Avenir Next" w:hint="eastAsia"/>
          <w:sz w:val="18"/>
        </w:rPr>
        <w:t>庆祝与</w:t>
      </w:r>
      <w:r w:rsidR="0058061B" w:rsidRPr="00DC3F98">
        <w:rPr>
          <w:rFonts w:ascii="Avenir Next" w:eastAsia="SimSun" w:hAnsi="Avenir Next"/>
          <w:sz w:val="18"/>
          <w:lang w:val="en-US"/>
        </w:rPr>
        <w:t>HABANOS</w:t>
      </w:r>
      <w:r w:rsidRPr="00DC3F98">
        <w:rPr>
          <w:rFonts w:ascii="Avenir Next" w:eastAsia="SimSun" w:hAnsi="Avenir Next"/>
          <w:sz w:val="18"/>
          <w:lang w:val="en-US"/>
        </w:rPr>
        <w:t xml:space="preserve"> </w:t>
      </w:r>
      <w:r w:rsidRPr="00DC3F98">
        <w:rPr>
          <w:rFonts w:ascii="Avenir Next" w:eastAsia="SimSun" w:hAnsi="Avenir Next" w:hint="eastAsia"/>
          <w:sz w:val="18"/>
          <w:lang w:val="en-US"/>
        </w:rPr>
        <w:t>（</w:t>
      </w:r>
      <w:r w:rsidRPr="00DC3F98">
        <w:rPr>
          <w:rFonts w:ascii="Avenir Next" w:eastAsia="SimSun" w:hAnsi="Avenir Next" w:hint="eastAsia"/>
          <w:sz w:val="18"/>
        </w:rPr>
        <w:t>哈伯纳斯</w:t>
      </w:r>
      <w:r w:rsidR="0028739D" w:rsidRPr="00DC3F98">
        <w:rPr>
          <w:rFonts w:ascii="Avenir Next" w:eastAsia="SimSun" w:hAnsi="Avenir Next" w:hint="eastAsia"/>
          <w:sz w:val="18"/>
          <w:lang w:eastAsia="zh-CN"/>
        </w:rPr>
        <w:t>雪茄公司</w:t>
      </w:r>
      <w:r w:rsidRPr="00DC3F98">
        <w:rPr>
          <w:rFonts w:ascii="Avenir Next" w:eastAsia="SimSun" w:hAnsi="Avenir Next" w:hint="eastAsia"/>
          <w:sz w:val="18"/>
          <w:lang w:val="en-US"/>
        </w:rPr>
        <w:t>）</w:t>
      </w:r>
      <w:r w:rsidRPr="00DC3F98">
        <w:rPr>
          <w:rFonts w:ascii="Avenir Next" w:eastAsia="SimSun" w:hAnsi="Avenir Next" w:hint="eastAsia"/>
          <w:sz w:val="18"/>
        </w:rPr>
        <w:t>合作</w:t>
      </w:r>
      <w:r w:rsidRPr="00DC3F98">
        <w:rPr>
          <w:rFonts w:ascii="Avenir Next" w:eastAsia="SimSun" w:hAnsi="Avenir Next"/>
          <w:sz w:val="18"/>
          <w:lang w:val="en-US"/>
        </w:rPr>
        <w:t>5</w:t>
      </w:r>
      <w:r w:rsidRPr="00DC3F98">
        <w:rPr>
          <w:rFonts w:ascii="Avenir Next" w:eastAsia="SimSun" w:hAnsi="Avenir Next" w:hint="eastAsia"/>
          <w:sz w:val="18"/>
        </w:rPr>
        <w:t>周年</w:t>
      </w:r>
      <w:r w:rsidRPr="00DC3F98">
        <w:rPr>
          <w:rFonts w:ascii="Avenir Next" w:eastAsia="SimSun" w:hAnsi="Avenir Next" w:hint="eastAsia"/>
          <w:sz w:val="18"/>
          <w:lang w:val="en-US"/>
        </w:rPr>
        <w:t>，</w:t>
      </w:r>
      <w:r w:rsidRPr="00DC3F98">
        <w:rPr>
          <w:rFonts w:ascii="Avenir Next" w:eastAsia="SimSun" w:hAnsi="Avenir Next" w:hint="eastAsia"/>
          <w:sz w:val="18"/>
        </w:rPr>
        <w:t>以及</w:t>
      </w:r>
      <w:r w:rsidR="0058061B" w:rsidRPr="00DC3F98">
        <w:rPr>
          <w:rFonts w:ascii="Avenir Next" w:eastAsia="SimSun" w:hAnsi="Avenir Next"/>
          <w:sz w:val="18"/>
          <w:lang w:val="en-US"/>
        </w:rPr>
        <w:t>COHIBA</w:t>
      </w:r>
      <w:r w:rsidR="0028739D" w:rsidRPr="00DC3F98">
        <w:rPr>
          <w:rFonts w:ascii="Avenir Next" w:eastAsia="SimSun" w:hAnsi="Avenir Next"/>
          <w:sz w:val="18"/>
          <w:lang w:val="en-US"/>
        </w:rPr>
        <w:t xml:space="preserve"> </w:t>
      </w:r>
      <w:r w:rsidRPr="00DC3F98">
        <w:rPr>
          <w:rFonts w:ascii="Avenir Next" w:eastAsia="SimSun" w:hAnsi="Avenir Next"/>
          <w:sz w:val="18"/>
          <w:lang w:val="en-US"/>
        </w:rPr>
        <w:t>55</w:t>
      </w:r>
      <w:r w:rsidRPr="00DC3F98">
        <w:rPr>
          <w:rFonts w:ascii="Avenir Next" w:eastAsia="SimSun" w:hAnsi="Avenir Next" w:hint="eastAsia"/>
          <w:sz w:val="18"/>
        </w:rPr>
        <w:t>周年纪念。</w:t>
      </w:r>
      <w:r w:rsidRPr="00DC3F98">
        <w:rPr>
          <w:rFonts w:ascii="Avenir Next" w:eastAsia="SimSun" w:hAnsi="Avenir Next"/>
          <w:sz w:val="18"/>
          <w:lang w:val="en-US" w:eastAsia="zh-CN"/>
        </w:rPr>
        <w:t>El Primero</w:t>
      </w:r>
      <w:r w:rsidRPr="00DC3F98">
        <w:rPr>
          <w:rFonts w:ascii="Avenir Next" w:eastAsia="SimSun" w:hAnsi="Avenir Next" w:hint="eastAsia"/>
          <w:sz w:val="18"/>
          <w:lang w:eastAsia="zh-CN"/>
        </w:rPr>
        <w:t>导柱轮自动计时机芯。镂空设计</w:t>
      </w:r>
      <w:r w:rsidRPr="00DC3F98">
        <w:rPr>
          <w:rFonts w:ascii="Avenir Next" w:eastAsia="SimSun" w:hAnsi="Avenir Next" w:hint="eastAsia"/>
          <w:sz w:val="18"/>
          <w:lang w:val="en-US" w:eastAsia="zh-CN"/>
        </w:rPr>
        <w:t>，</w:t>
      </w:r>
      <w:r w:rsidRPr="00DC3F98">
        <w:rPr>
          <w:rFonts w:ascii="Avenir Next" w:eastAsia="SimSun" w:hAnsi="Avenir Next" w:hint="eastAsia"/>
          <w:sz w:val="18"/>
          <w:lang w:eastAsia="zh-CN"/>
        </w:rPr>
        <w:t>令传奇</w:t>
      </w:r>
      <w:r w:rsidRPr="00DC3F98">
        <w:rPr>
          <w:rFonts w:ascii="Avenir Next" w:eastAsia="SimSun" w:hAnsi="Avenir Next"/>
          <w:sz w:val="18"/>
          <w:lang w:val="en-US" w:eastAsia="zh-CN"/>
        </w:rPr>
        <w:t>El Primero</w:t>
      </w:r>
      <w:r w:rsidRPr="00DC3F98">
        <w:rPr>
          <w:rFonts w:ascii="Avenir Next" w:eastAsia="SimSun" w:hAnsi="Avenir Next" w:hint="eastAsia"/>
          <w:sz w:val="18"/>
          <w:lang w:eastAsia="zh-CN"/>
        </w:rPr>
        <w:t>星速机芯的运作一览无余。硅质擒纵轮及擒纵叉。瑞士官方天文台</w:t>
      </w:r>
      <w:r w:rsidRPr="00DC3F98">
        <w:rPr>
          <w:rFonts w:ascii="Avenir Next" w:eastAsia="SimSun" w:hAnsi="Avenir Next"/>
          <w:sz w:val="18"/>
          <w:lang w:eastAsia="zh-CN"/>
        </w:rPr>
        <w:t>COSC</w:t>
      </w:r>
      <w:r w:rsidRPr="00DC3F98">
        <w:rPr>
          <w:rFonts w:ascii="Avenir Next" w:eastAsia="SimSun" w:hAnsi="Avenir Next" w:hint="eastAsia"/>
          <w:sz w:val="18"/>
          <w:lang w:eastAsia="zh-CN"/>
        </w:rPr>
        <w:t>认证机芯。</w:t>
      </w:r>
      <w:r w:rsidRPr="00DC3F98">
        <w:rPr>
          <w:rFonts w:ascii="Avenir Next" w:eastAsia="SimSun" w:hAnsi="Avenir Next"/>
          <w:sz w:val="18"/>
          <w:lang w:eastAsia="zh-CN"/>
        </w:rPr>
        <w:t xml:space="preserve"> </w:t>
      </w:r>
    </w:p>
    <w:p w14:paraId="2A0D961C" w14:textId="77777777" w:rsidR="00AB3139" w:rsidRPr="00DC3F98" w:rsidRDefault="00AB3139" w:rsidP="00AB3139">
      <w:pPr>
        <w:jc w:val="both"/>
        <w:rPr>
          <w:rFonts w:ascii="Avenir Next" w:eastAsia="SimSun" w:hAnsi="Avenir Next"/>
          <w:sz w:val="18"/>
          <w:lang w:eastAsia="zh-CN"/>
        </w:rPr>
      </w:pPr>
      <w:r w:rsidRPr="00DC3F98">
        <w:rPr>
          <w:rFonts w:ascii="Avenir Next" w:eastAsia="SimSun" w:hAnsi="Avenir Next" w:hint="eastAsia"/>
          <w:b/>
          <w:bCs/>
          <w:sz w:val="18"/>
          <w:lang w:eastAsia="zh-CN"/>
        </w:rPr>
        <w:t>机芯：</w:t>
      </w:r>
      <w:r w:rsidRPr="00DC3F98">
        <w:rPr>
          <w:rFonts w:ascii="Avenir Next" w:eastAsia="SimSun" w:hAnsi="Avenir Next"/>
          <w:sz w:val="18"/>
          <w:lang w:eastAsia="zh-CN"/>
        </w:rPr>
        <w:t>El Primero 4061</w:t>
      </w:r>
      <w:r w:rsidRPr="00DC3F98">
        <w:rPr>
          <w:rFonts w:ascii="Avenir Next" w:eastAsia="SimSun" w:hAnsi="Avenir Next" w:hint="eastAsia"/>
          <w:sz w:val="18"/>
          <w:lang w:eastAsia="zh-CN"/>
        </w:rPr>
        <w:t>型自动上链机芯</w:t>
      </w:r>
    </w:p>
    <w:p w14:paraId="6644897C" w14:textId="7D6BD767" w:rsidR="00AB3139" w:rsidRPr="00DC3F98" w:rsidRDefault="00AB3139" w:rsidP="00AB3139">
      <w:pPr>
        <w:jc w:val="both"/>
        <w:rPr>
          <w:rFonts w:ascii="Avenir Next" w:eastAsia="SimSun" w:hAnsi="Avenir Next"/>
          <w:sz w:val="18"/>
          <w:lang w:eastAsia="zh-CN"/>
        </w:rPr>
      </w:pPr>
      <w:r w:rsidRPr="00DC3F98">
        <w:rPr>
          <w:rFonts w:ascii="Avenir Next" w:eastAsia="SimSun" w:hAnsi="Avenir Next" w:hint="eastAsia"/>
          <w:b/>
          <w:bCs/>
          <w:sz w:val="18"/>
          <w:lang w:eastAsia="zh-CN"/>
        </w:rPr>
        <w:t>振频：</w:t>
      </w:r>
      <w:r w:rsidRPr="00DC3F98">
        <w:rPr>
          <w:rFonts w:ascii="Avenir Next" w:eastAsia="SimSun" w:hAnsi="Avenir Next"/>
          <w:sz w:val="18"/>
          <w:lang w:eastAsia="zh-CN"/>
        </w:rPr>
        <w:t>36</w:t>
      </w:r>
      <w:r w:rsidR="0028739D" w:rsidRPr="00DC3F98">
        <w:rPr>
          <w:rFonts w:ascii="Avenir Next" w:eastAsia="SimSun" w:hAnsi="Avenir Next"/>
          <w:sz w:val="18"/>
          <w:lang w:eastAsia="zh-CN"/>
        </w:rPr>
        <w:t>,</w:t>
      </w:r>
      <w:r w:rsidRPr="00DC3F98">
        <w:rPr>
          <w:rFonts w:ascii="Avenir Next" w:eastAsia="SimSun" w:hAnsi="Avenir Next"/>
          <w:sz w:val="18"/>
          <w:lang w:eastAsia="zh-CN"/>
        </w:rPr>
        <w:t>000</w:t>
      </w:r>
      <w:r w:rsidRPr="00DC3F98">
        <w:rPr>
          <w:rFonts w:ascii="Avenir Next" w:eastAsia="SimSun" w:hAnsi="Avenir Next" w:hint="eastAsia"/>
          <w:sz w:val="18"/>
          <w:lang w:eastAsia="zh-CN"/>
        </w:rPr>
        <w:t>次</w:t>
      </w:r>
      <w:r w:rsidRPr="00DC3F98">
        <w:rPr>
          <w:rFonts w:ascii="Avenir Next" w:eastAsia="SimSun" w:hAnsi="Avenir Next"/>
          <w:sz w:val="18"/>
          <w:lang w:eastAsia="zh-CN"/>
        </w:rPr>
        <w:t>/</w:t>
      </w:r>
      <w:r w:rsidRPr="00DC3F98">
        <w:rPr>
          <w:rFonts w:ascii="Avenir Next" w:eastAsia="SimSun" w:hAnsi="Avenir Next" w:hint="eastAsia"/>
          <w:sz w:val="18"/>
          <w:lang w:eastAsia="zh-CN"/>
        </w:rPr>
        <w:t>小时</w:t>
      </w:r>
      <w:r w:rsidRPr="00DC3F98">
        <w:rPr>
          <w:rFonts w:ascii="Avenir Next" w:eastAsia="SimSun" w:hAnsi="Avenir Next"/>
          <w:sz w:val="18"/>
          <w:lang w:eastAsia="zh-CN"/>
        </w:rPr>
        <w:t xml:space="preserve"> (5</w:t>
      </w:r>
      <w:r w:rsidRPr="00DC3F98">
        <w:rPr>
          <w:rFonts w:ascii="Avenir Next" w:eastAsia="SimSun" w:hAnsi="Avenir Next" w:hint="eastAsia"/>
          <w:sz w:val="18"/>
          <w:lang w:eastAsia="zh-CN"/>
        </w:rPr>
        <w:t>赫兹</w:t>
      </w:r>
      <w:r w:rsidRPr="00DC3F98">
        <w:rPr>
          <w:rFonts w:ascii="Avenir Next" w:eastAsia="SimSun" w:hAnsi="Avenir Next"/>
          <w:sz w:val="18"/>
          <w:lang w:eastAsia="zh-CN"/>
        </w:rPr>
        <w:t>)</w:t>
      </w:r>
      <w:r w:rsidRPr="00DC3F98">
        <w:rPr>
          <w:lang w:eastAsia="zh-CN"/>
        </w:rPr>
        <w:t xml:space="preserve"> </w:t>
      </w:r>
    </w:p>
    <w:p w14:paraId="6E5B47AA" w14:textId="2044DA31" w:rsidR="00AB3139" w:rsidRPr="00DC3F98" w:rsidRDefault="00AB3139" w:rsidP="00AB3139">
      <w:pPr>
        <w:jc w:val="both"/>
        <w:rPr>
          <w:rFonts w:ascii="Avenir Next" w:eastAsia="SimSun" w:hAnsi="Avenir Next"/>
          <w:sz w:val="18"/>
          <w:lang w:eastAsia="zh-CN"/>
        </w:rPr>
      </w:pPr>
      <w:r w:rsidRPr="00DC3F98">
        <w:rPr>
          <w:rFonts w:ascii="Avenir Next" w:eastAsia="SimSun" w:hAnsi="Avenir Next" w:hint="eastAsia"/>
          <w:b/>
          <w:bCs/>
          <w:sz w:val="18"/>
          <w:lang w:eastAsia="zh-CN"/>
        </w:rPr>
        <w:t>动力储</w:t>
      </w:r>
      <w:r w:rsidR="008212A4" w:rsidRPr="00DC3F98">
        <w:rPr>
          <w:rFonts w:ascii="Avenir Next" w:eastAsia="SimSun" w:hAnsi="Avenir Next" w:hint="eastAsia"/>
          <w:b/>
          <w:bCs/>
          <w:sz w:val="18"/>
          <w:lang w:eastAsia="zh-CN"/>
        </w:rPr>
        <w:t>存</w:t>
      </w:r>
      <w:r w:rsidRPr="00DC3F98">
        <w:rPr>
          <w:rFonts w:ascii="Avenir Next" w:eastAsia="SimSun" w:hAnsi="Avenir Next" w:hint="eastAsia"/>
          <w:sz w:val="18"/>
          <w:lang w:eastAsia="zh-CN"/>
        </w:rPr>
        <w:t>：至少</w:t>
      </w:r>
      <w:r w:rsidRPr="00DC3F98">
        <w:rPr>
          <w:rFonts w:ascii="Avenir Next" w:eastAsia="SimSun" w:hAnsi="Avenir Next"/>
          <w:sz w:val="18"/>
          <w:lang w:eastAsia="zh-CN"/>
        </w:rPr>
        <w:t>50</w:t>
      </w:r>
      <w:r w:rsidRPr="00DC3F98">
        <w:rPr>
          <w:rFonts w:ascii="Avenir Next" w:eastAsia="SimSun" w:hAnsi="Avenir Next" w:hint="eastAsia"/>
          <w:sz w:val="18"/>
          <w:lang w:eastAsia="zh-CN"/>
        </w:rPr>
        <w:t>小时</w:t>
      </w:r>
    </w:p>
    <w:p w14:paraId="3ED93AFF" w14:textId="0C735FF9" w:rsidR="00AB3139" w:rsidRPr="00DC3F98" w:rsidRDefault="00AB3139" w:rsidP="006017E5">
      <w:pPr>
        <w:rPr>
          <w:rFonts w:ascii="Avenir Next" w:eastAsia="SimSun" w:hAnsi="Avenir Next"/>
          <w:sz w:val="18"/>
          <w:lang w:eastAsia="zh-CN"/>
        </w:rPr>
      </w:pPr>
      <w:r w:rsidRPr="00DC3F98">
        <w:rPr>
          <w:rFonts w:ascii="Avenir Next" w:eastAsia="SimSun" w:hAnsi="Avenir Next" w:hint="eastAsia"/>
          <w:b/>
          <w:bCs/>
          <w:sz w:val="18"/>
          <w:lang w:eastAsia="zh-CN"/>
        </w:rPr>
        <w:t>功能：</w:t>
      </w:r>
      <w:r w:rsidRPr="00DC3F98">
        <w:rPr>
          <w:rFonts w:ascii="Avenir Next" w:eastAsia="SimSun" w:hAnsi="Avenir Next" w:hint="eastAsia"/>
          <w:sz w:val="18"/>
          <w:lang w:eastAsia="zh-CN"/>
        </w:rPr>
        <w:t>中置时、分显示。小秒盘位于</w:t>
      </w:r>
      <w:r w:rsidRPr="00DC3F98">
        <w:rPr>
          <w:rFonts w:ascii="Avenir Next" w:eastAsia="SimSun" w:hAnsi="Avenir Next"/>
          <w:sz w:val="18"/>
          <w:lang w:eastAsia="zh-CN"/>
        </w:rPr>
        <w:t>9</w:t>
      </w:r>
      <w:r w:rsidRPr="00DC3F98">
        <w:rPr>
          <w:rFonts w:ascii="Avenir Next" w:eastAsia="SimSun" w:hAnsi="Avenir Next" w:hint="eastAsia"/>
          <w:sz w:val="18"/>
          <w:lang w:eastAsia="zh-CN"/>
        </w:rPr>
        <w:t>时位置，计时功能：中置计时指针，</w:t>
      </w:r>
      <w:r w:rsidRPr="00DC3F98">
        <w:rPr>
          <w:rFonts w:ascii="Avenir Next" w:eastAsia="SimSun" w:hAnsi="Avenir Next"/>
          <w:sz w:val="18"/>
          <w:lang w:eastAsia="zh-CN"/>
        </w:rPr>
        <w:t>12</w:t>
      </w:r>
      <w:r w:rsidRPr="00DC3F98">
        <w:rPr>
          <w:rFonts w:ascii="Avenir Next" w:eastAsia="SimSun" w:hAnsi="Avenir Next" w:hint="eastAsia"/>
          <w:sz w:val="18"/>
          <w:lang w:eastAsia="zh-CN"/>
        </w:rPr>
        <w:t>小时计时盘位于</w:t>
      </w:r>
      <w:r w:rsidRPr="00DC3F98">
        <w:rPr>
          <w:rFonts w:ascii="Avenir Next" w:eastAsia="SimSun" w:hAnsi="Avenir Next"/>
          <w:sz w:val="18"/>
          <w:lang w:eastAsia="zh-CN"/>
        </w:rPr>
        <w:t>6</w:t>
      </w:r>
      <w:r w:rsidRPr="00DC3F98">
        <w:rPr>
          <w:rFonts w:ascii="Avenir Next" w:eastAsia="SimSun" w:hAnsi="Avenir Next" w:hint="eastAsia"/>
          <w:sz w:val="18"/>
          <w:lang w:eastAsia="zh-CN"/>
        </w:rPr>
        <w:t>时位置，</w:t>
      </w:r>
      <w:r w:rsidRPr="00DC3F98">
        <w:rPr>
          <w:rFonts w:ascii="Avenir Next" w:eastAsia="SimSun" w:hAnsi="Avenir Next"/>
          <w:sz w:val="18"/>
          <w:lang w:eastAsia="zh-CN"/>
        </w:rPr>
        <w:t>30</w:t>
      </w:r>
      <w:r w:rsidRPr="00DC3F98">
        <w:rPr>
          <w:rFonts w:ascii="Avenir Next" w:eastAsia="SimSun" w:hAnsi="Avenir Next" w:hint="eastAsia"/>
          <w:sz w:val="18"/>
          <w:lang w:eastAsia="zh-CN"/>
        </w:rPr>
        <w:t>分钟计时盘位于</w:t>
      </w:r>
      <w:r w:rsidRPr="00DC3F98">
        <w:rPr>
          <w:rFonts w:ascii="Avenir Next" w:eastAsia="SimSun" w:hAnsi="Avenir Next"/>
          <w:sz w:val="18"/>
          <w:lang w:eastAsia="zh-CN"/>
        </w:rPr>
        <w:t>3</w:t>
      </w:r>
      <w:r w:rsidRPr="00DC3F98">
        <w:rPr>
          <w:rFonts w:ascii="Avenir Next" w:eastAsia="SimSun" w:hAnsi="Avenir Next" w:hint="eastAsia"/>
          <w:sz w:val="18"/>
          <w:lang w:eastAsia="zh-CN"/>
        </w:rPr>
        <w:t>时位置</w:t>
      </w:r>
    </w:p>
    <w:p w14:paraId="2EB91464" w14:textId="0BE84765" w:rsidR="00AB3139" w:rsidRPr="00DC3F98" w:rsidRDefault="00AB3139" w:rsidP="006017E5">
      <w:pPr>
        <w:rPr>
          <w:rFonts w:ascii="Avenir Next" w:eastAsia="SimSun" w:hAnsi="Avenir Next"/>
          <w:sz w:val="18"/>
          <w:lang w:eastAsia="zh-CN"/>
        </w:rPr>
      </w:pPr>
      <w:r w:rsidRPr="00DC3F98">
        <w:rPr>
          <w:rFonts w:ascii="Avenir Next" w:eastAsia="SimSun" w:hAnsi="Avenir Next" w:hint="eastAsia"/>
          <w:b/>
          <w:bCs/>
          <w:sz w:val="18"/>
          <w:lang w:eastAsia="zh-CN"/>
        </w:rPr>
        <w:t>售价：</w:t>
      </w:r>
      <w:r w:rsidRPr="00DC3F98">
        <w:rPr>
          <w:rFonts w:ascii="Avenir Next" w:eastAsia="SimSun" w:hAnsi="Avenir Next"/>
          <w:sz w:val="18"/>
          <w:lang w:eastAsia="zh-CN"/>
        </w:rPr>
        <w:t xml:space="preserve"> </w:t>
      </w:r>
      <w:r w:rsidRPr="00DC3F98">
        <w:rPr>
          <w:rFonts w:ascii="Avenir Next" w:eastAsia="SimSun" w:hAnsi="Avenir Next" w:hint="eastAsia"/>
          <w:sz w:val="18"/>
          <w:lang w:eastAsia="zh-CN"/>
        </w:rPr>
        <w:t>9900 CHF</w:t>
      </w:r>
    </w:p>
    <w:p w14:paraId="0D500C4F" w14:textId="77777777" w:rsidR="00AB3139" w:rsidRPr="00DC3F98" w:rsidRDefault="00AB3139" w:rsidP="00AB3139">
      <w:pPr>
        <w:jc w:val="both"/>
        <w:rPr>
          <w:rFonts w:ascii="Avenir Next" w:eastAsia="SimSun" w:hAnsi="Avenir Next"/>
          <w:sz w:val="18"/>
          <w:lang w:eastAsia="zh-CN"/>
        </w:rPr>
      </w:pPr>
      <w:r w:rsidRPr="00DC3F98">
        <w:rPr>
          <w:rFonts w:ascii="Avenir Next" w:eastAsia="SimSun" w:hAnsi="Avenir Next" w:hint="eastAsia"/>
          <w:b/>
          <w:bCs/>
          <w:sz w:val="18"/>
          <w:lang w:eastAsia="zh-CN"/>
        </w:rPr>
        <w:t>直径：</w:t>
      </w:r>
      <w:r w:rsidRPr="00DC3F98">
        <w:rPr>
          <w:rFonts w:ascii="Avenir Next" w:eastAsia="SimSun" w:hAnsi="Avenir Next"/>
          <w:sz w:val="18"/>
          <w:lang w:eastAsia="zh-CN"/>
        </w:rPr>
        <w:t>42</w:t>
      </w:r>
      <w:r w:rsidRPr="00DC3F98">
        <w:rPr>
          <w:rFonts w:ascii="Avenir Next" w:eastAsia="SimSun" w:hAnsi="Avenir Next" w:hint="eastAsia"/>
          <w:sz w:val="18"/>
          <w:lang w:eastAsia="zh-CN"/>
        </w:rPr>
        <w:t>毫米</w:t>
      </w:r>
      <w:r w:rsidRPr="00DC3F98">
        <w:rPr>
          <w:rFonts w:ascii="Avenir Next" w:eastAsia="SimSun" w:hAnsi="Avenir Next"/>
          <w:sz w:val="18"/>
          <w:lang w:eastAsia="zh-CN"/>
        </w:rPr>
        <w:t xml:space="preserve"> </w:t>
      </w:r>
    </w:p>
    <w:p w14:paraId="52F4ED38" w14:textId="2340D56B" w:rsidR="00AB3139" w:rsidRPr="00DC3F98" w:rsidRDefault="00AB3139" w:rsidP="00AB3139">
      <w:pPr>
        <w:jc w:val="both"/>
        <w:rPr>
          <w:rFonts w:ascii="Avenir Next" w:eastAsia="SimSun" w:hAnsi="Avenir Next"/>
          <w:sz w:val="18"/>
          <w:lang w:eastAsia="zh-CN"/>
        </w:rPr>
      </w:pPr>
      <w:r w:rsidRPr="00DC3F98">
        <w:rPr>
          <w:rFonts w:ascii="Avenir Next" w:eastAsia="SimSun" w:hAnsi="Avenir Next" w:hint="eastAsia"/>
          <w:b/>
          <w:bCs/>
          <w:sz w:val="18"/>
          <w:lang w:eastAsia="zh-CN"/>
        </w:rPr>
        <w:t>材质：</w:t>
      </w:r>
      <w:r w:rsidRPr="00DC3F98">
        <w:rPr>
          <w:rFonts w:ascii="Avenir Next" w:eastAsia="SimSun" w:hAnsi="Avenir Next" w:hint="eastAsia"/>
          <w:sz w:val="18"/>
          <w:lang w:eastAsia="zh-CN"/>
        </w:rPr>
        <w:t>精钢</w:t>
      </w:r>
    </w:p>
    <w:p w14:paraId="193D51DE" w14:textId="77777777" w:rsidR="00AB3139" w:rsidRPr="00DC3F98" w:rsidRDefault="00AB3139" w:rsidP="00AB3139">
      <w:pPr>
        <w:jc w:val="both"/>
        <w:rPr>
          <w:rFonts w:ascii="Avenir Next" w:eastAsia="SimSun" w:hAnsi="Avenir Next"/>
          <w:sz w:val="18"/>
        </w:rPr>
      </w:pPr>
      <w:r w:rsidRPr="00DC3F98">
        <w:rPr>
          <w:rFonts w:ascii="Avenir Next" w:eastAsia="SimSun" w:hAnsi="Avenir Next" w:hint="eastAsia"/>
          <w:b/>
          <w:bCs/>
          <w:sz w:val="18"/>
        </w:rPr>
        <w:t>防水深度：</w:t>
      </w:r>
      <w:r w:rsidRPr="00DC3F98">
        <w:rPr>
          <w:rFonts w:ascii="Avenir Next" w:eastAsia="SimSun" w:hAnsi="Avenir Next"/>
          <w:sz w:val="18"/>
        </w:rPr>
        <w:t>10 ATM</w:t>
      </w:r>
      <w:r w:rsidRPr="00DC3F98">
        <w:rPr>
          <w:rFonts w:ascii="Avenir Next" w:eastAsia="SimSun" w:hAnsi="Avenir Next" w:hint="eastAsia"/>
          <w:sz w:val="18"/>
        </w:rPr>
        <w:t>（</w:t>
      </w:r>
      <w:r w:rsidRPr="00DC3F98">
        <w:rPr>
          <w:rFonts w:ascii="Avenir Next" w:eastAsia="SimSun" w:hAnsi="Avenir Next"/>
          <w:sz w:val="18"/>
        </w:rPr>
        <w:t>100</w:t>
      </w:r>
      <w:r w:rsidRPr="00DC3F98">
        <w:rPr>
          <w:rFonts w:ascii="Avenir Next" w:eastAsia="SimSun" w:hAnsi="Avenir Next" w:hint="eastAsia"/>
          <w:sz w:val="18"/>
        </w:rPr>
        <w:t>米）</w:t>
      </w:r>
    </w:p>
    <w:p w14:paraId="607A60ED" w14:textId="3CDF97FF" w:rsidR="00AB3139" w:rsidRPr="00DC3F98" w:rsidRDefault="00AB3139" w:rsidP="00AB3139">
      <w:pPr>
        <w:jc w:val="both"/>
        <w:rPr>
          <w:rFonts w:ascii="Avenir Next" w:eastAsia="SimSun" w:hAnsi="Avenir Next"/>
          <w:sz w:val="18"/>
          <w:lang w:eastAsia="zh-CN"/>
        </w:rPr>
      </w:pPr>
      <w:r w:rsidRPr="00DC3F98">
        <w:rPr>
          <w:rFonts w:ascii="Avenir Next" w:eastAsia="SimSun" w:hAnsi="Avenir Next" w:hint="eastAsia"/>
          <w:b/>
          <w:sz w:val="18"/>
          <w:lang w:eastAsia="zh-CN"/>
        </w:rPr>
        <w:t>表盘：</w:t>
      </w:r>
      <w:r w:rsidR="008212A4" w:rsidRPr="00DC3F98">
        <w:rPr>
          <w:rFonts w:ascii="Avenir Next" w:eastAsia="SimSun" w:hAnsi="Avenir Next" w:hint="eastAsia"/>
          <w:sz w:val="18"/>
          <w:lang w:eastAsia="zh-CN"/>
        </w:rPr>
        <w:t>开心</w:t>
      </w:r>
      <w:r w:rsidRPr="00DC3F98">
        <w:rPr>
          <w:rFonts w:ascii="Avenir Next" w:eastAsia="SimSun" w:hAnsi="Avenir Next" w:hint="eastAsia"/>
          <w:sz w:val="18"/>
          <w:lang w:eastAsia="zh-CN"/>
        </w:rPr>
        <w:t>表盘。棕色和黄色，点缀特制</w:t>
      </w:r>
      <w:r w:rsidR="008212A4" w:rsidRPr="00DC3F98">
        <w:rPr>
          <w:rFonts w:ascii="Avenir Next" w:eastAsia="SimSun" w:hAnsi="Avenir Next"/>
          <w:sz w:val="18"/>
          <w:lang w:eastAsia="zh-CN"/>
        </w:rPr>
        <w:t>COHIBA</w:t>
      </w:r>
      <w:r w:rsidRPr="00DC3F98">
        <w:rPr>
          <w:rFonts w:ascii="Avenir Next" w:eastAsia="SimSun" w:hAnsi="Avenir Next" w:hint="eastAsia"/>
          <w:sz w:val="18"/>
          <w:lang w:eastAsia="zh-CN"/>
        </w:rPr>
        <w:t>（高斯巴）装饰</w:t>
      </w:r>
    </w:p>
    <w:p w14:paraId="51E5558A" w14:textId="77777777" w:rsidR="00AB3139" w:rsidRPr="00DC3F98" w:rsidRDefault="00AB3139" w:rsidP="00AB3139">
      <w:pPr>
        <w:jc w:val="both"/>
        <w:rPr>
          <w:rFonts w:ascii="Avenir Next" w:eastAsia="SimSun" w:hAnsi="Avenir Next"/>
          <w:sz w:val="18"/>
          <w:lang w:eastAsia="zh-CN"/>
        </w:rPr>
      </w:pPr>
      <w:r w:rsidRPr="00DC3F98">
        <w:rPr>
          <w:rFonts w:ascii="Avenir Next" w:eastAsia="SimSun" w:hAnsi="Avenir Next" w:hint="eastAsia"/>
          <w:b/>
          <w:bCs/>
          <w:sz w:val="18"/>
          <w:lang w:eastAsia="zh-CN"/>
        </w:rPr>
        <w:t>时标：</w:t>
      </w:r>
      <w:r w:rsidRPr="00DC3F98">
        <w:rPr>
          <w:rFonts w:ascii="Avenir Next" w:eastAsia="SimSun" w:hAnsi="Avenir Next" w:hint="eastAsia"/>
          <w:sz w:val="18"/>
          <w:lang w:eastAsia="zh-CN"/>
        </w:rPr>
        <w:t>镀铑刻面，涂覆</w:t>
      </w:r>
      <w:r w:rsidRPr="00DC3F98">
        <w:rPr>
          <w:rFonts w:ascii="Avenir Next" w:eastAsia="SimSun" w:hAnsi="Avenir Next"/>
          <w:sz w:val="18"/>
          <w:lang w:eastAsia="zh-CN"/>
        </w:rPr>
        <w:t>Superluminova SLN C1</w:t>
      </w:r>
      <w:r w:rsidRPr="00DC3F98">
        <w:rPr>
          <w:rFonts w:ascii="Avenir Next" w:eastAsia="SimSun" w:hAnsi="Avenir Next" w:hint="eastAsia"/>
          <w:sz w:val="18"/>
          <w:lang w:eastAsia="zh-CN"/>
        </w:rPr>
        <w:t>夜光物料</w:t>
      </w:r>
    </w:p>
    <w:p w14:paraId="660F691F" w14:textId="77777777" w:rsidR="00AB3139" w:rsidRPr="00DC3F98" w:rsidRDefault="00AB3139" w:rsidP="00AB3139">
      <w:pPr>
        <w:jc w:val="both"/>
        <w:rPr>
          <w:rFonts w:ascii="Avenir Next" w:eastAsia="SimSun" w:hAnsi="Avenir Next"/>
          <w:sz w:val="18"/>
          <w:lang w:eastAsia="zh-CN"/>
        </w:rPr>
      </w:pPr>
      <w:r w:rsidRPr="00DC3F98">
        <w:rPr>
          <w:rFonts w:ascii="Avenir Next" w:eastAsia="SimSun" w:hAnsi="Avenir Next" w:hint="eastAsia"/>
          <w:b/>
          <w:sz w:val="18"/>
          <w:lang w:eastAsia="zh-CN"/>
        </w:rPr>
        <w:t>指针：</w:t>
      </w:r>
      <w:r w:rsidRPr="00DC3F98">
        <w:rPr>
          <w:rFonts w:ascii="Avenir Next" w:eastAsia="SimSun" w:hAnsi="Avenir Next" w:hint="eastAsia"/>
          <w:sz w:val="18"/>
          <w:lang w:eastAsia="zh-CN"/>
        </w:rPr>
        <w:t>镀铑或蓝光处理，刻面，涂覆</w:t>
      </w:r>
      <w:r w:rsidRPr="00DC3F98">
        <w:rPr>
          <w:rFonts w:ascii="Avenir Next" w:eastAsia="SimSun" w:hAnsi="Avenir Next"/>
          <w:sz w:val="18"/>
          <w:lang w:eastAsia="zh-CN"/>
        </w:rPr>
        <w:t xml:space="preserve">SuperLuminova </w:t>
      </w:r>
    </w:p>
    <w:p w14:paraId="7840A9DE" w14:textId="77777777" w:rsidR="00AB3139" w:rsidRPr="00DC3F98" w:rsidRDefault="00AB3139" w:rsidP="00AB3139">
      <w:pPr>
        <w:jc w:val="both"/>
        <w:rPr>
          <w:rFonts w:ascii="Avenir Next" w:eastAsia="SimSun" w:hAnsi="Avenir Next"/>
          <w:sz w:val="18"/>
          <w:lang w:eastAsia="zh-CN"/>
        </w:rPr>
      </w:pPr>
      <w:r w:rsidRPr="00DC3F98">
        <w:rPr>
          <w:rFonts w:ascii="Avenir Next" w:eastAsia="SimSun" w:hAnsi="Avenir Next"/>
          <w:sz w:val="18"/>
          <w:lang w:eastAsia="zh-CN"/>
        </w:rPr>
        <w:t>SLN C1</w:t>
      </w:r>
      <w:r w:rsidRPr="00DC3F98">
        <w:rPr>
          <w:rFonts w:ascii="Avenir Next" w:eastAsia="SimSun" w:hAnsi="Avenir Next" w:hint="eastAsia"/>
          <w:sz w:val="18"/>
          <w:lang w:eastAsia="zh-CN"/>
        </w:rPr>
        <w:t>超级夜光物料</w:t>
      </w:r>
    </w:p>
    <w:p w14:paraId="63C1A128" w14:textId="79AD1A98" w:rsidR="00AB3139" w:rsidRPr="00DC3F98" w:rsidRDefault="00AB3139" w:rsidP="00AB3139">
      <w:pPr>
        <w:jc w:val="both"/>
        <w:rPr>
          <w:rFonts w:ascii="Avenir Next" w:eastAsia="SimSun" w:hAnsi="Avenir Next"/>
          <w:sz w:val="18"/>
          <w:lang w:eastAsia="zh-CN"/>
        </w:rPr>
      </w:pPr>
      <w:r w:rsidRPr="00DC3F98">
        <w:rPr>
          <w:rFonts w:ascii="Avenir Next" w:eastAsia="SimSun" w:hAnsi="Avenir Next" w:hint="eastAsia"/>
          <w:b/>
          <w:bCs/>
          <w:sz w:val="18"/>
          <w:lang w:eastAsia="zh-CN"/>
        </w:rPr>
        <w:t>表带和表扣：</w:t>
      </w:r>
      <w:r w:rsidRPr="00DC3F98">
        <w:rPr>
          <w:rFonts w:ascii="Avenir Next" w:eastAsia="SimSun" w:hAnsi="Avenir Next" w:hint="eastAsia"/>
          <w:sz w:val="18"/>
          <w:lang w:eastAsia="zh-CN"/>
        </w:rPr>
        <w:t>黑色鳄鱼皮表带，配</w:t>
      </w:r>
      <w:r w:rsidR="0028739D" w:rsidRPr="00DC3F98">
        <w:rPr>
          <w:rFonts w:ascii="Avenir Next" w:eastAsia="SimSun" w:hAnsi="Avenir Next" w:hint="eastAsia"/>
          <w:sz w:val="18"/>
          <w:lang w:eastAsia="zh-CN"/>
        </w:rPr>
        <w:t>以</w:t>
      </w:r>
      <w:r w:rsidRPr="00DC3F98">
        <w:rPr>
          <w:rFonts w:ascii="Avenir Next" w:eastAsia="SimSun" w:hAnsi="Avenir Next" w:hint="eastAsia"/>
          <w:sz w:val="18"/>
          <w:lang w:eastAsia="zh-CN"/>
        </w:rPr>
        <w:t>橡胶保护衬里。精钢折叠表扣。</w:t>
      </w:r>
    </w:p>
    <w:p w14:paraId="6C89C5AB" w14:textId="77777777" w:rsidR="00AB3139" w:rsidRPr="00DC3F98" w:rsidRDefault="00AB3139" w:rsidP="0027423A">
      <w:pPr>
        <w:jc w:val="both"/>
        <w:rPr>
          <w:rFonts w:ascii="Avenir Next" w:hAnsi="Avenir Next"/>
          <w:sz w:val="18"/>
          <w:lang w:val="en-US" w:eastAsia="zh-CN"/>
        </w:rPr>
      </w:pPr>
    </w:p>
    <w:p w14:paraId="332D8F72" w14:textId="77777777" w:rsidR="00677DED" w:rsidRPr="00DC3F98" w:rsidRDefault="00677DED" w:rsidP="006333AA">
      <w:pPr>
        <w:jc w:val="both"/>
        <w:rPr>
          <w:lang w:val="en-US" w:eastAsia="zh-CN"/>
        </w:rPr>
      </w:pPr>
    </w:p>
    <w:sectPr w:rsidR="00677DED" w:rsidRPr="00DC3F9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AEBA6" w14:textId="77777777" w:rsidR="00177FF4" w:rsidRDefault="00177FF4" w:rsidP="00B910FC">
      <w:r>
        <w:separator/>
      </w:r>
    </w:p>
  </w:endnote>
  <w:endnote w:type="continuationSeparator" w:id="0">
    <w:p w14:paraId="70B016F4" w14:textId="77777777" w:rsidR="00177FF4" w:rsidRDefault="00177FF4" w:rsidP="00B9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C796" w14:textId="77777777" w:rsidR="00B910FC" w:rsidRPr="0052260C" w:rsidRDefault="00B910FC" w:rsidP="00B910FC">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51A7477D" w14:textId="7A73752F" w:rsidR="00B910FC" w:rsidRPr="00B910FC" w:rsidRDefault="00B910FC" w:rsidP="00B910FC">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7E40" w14:textId="77777777" w:rsidR="00177FF4" w:rsidRDefault="00177FF4" w:rsidP="00B910FC">
      <w:r>
        <w:separator/>
      </w:r>
    </w:p>
  </w:footnote>
  <w:footnote w:type="continuationSeparator" w:id="0">
    <w:p w14:paraId="2CFE052A" w14:textId="77777777" w:rsidR="00177FF4" w:rsidRDefault="00177FF4" w:rsidP="00B9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0152" w14:textId="7E26EBB1" w:rsidR="00B910FC" w:rsidRDefault="00B910FC" w:rsidP="00B910FC">
    <w:pPr>
      <w:pStyle w:val="En-tte"/>
      <w:jc w:val="center"/>
    </w:pPr>
    <w:r>
      <w:rPr>
        <w:noProof/>
        <w:lang w:val="en-US" w:eastAsia="zh-CN"/>
      </w:rPr>
      <w:drawing>
        <wp:inline distT="0" distB="0" distL="0" distR="0" wp14:anchorId="4EA5CC1A" wp14:editId="4993F2D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2CDE29" w14:textId="77777777" w:rsidR="00B910FC" w:rsidRDefault="00B910FC" w:rsidP="00B910F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7D54"/>
    <w:multiLevelType w:val="hybridMultilevel"/>
    <w:tmpl w:val="A6106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CF5B90"/>
    <w:multiLevelType w:val="hybridMultilevel"/>
    <w:tmpl w:val="B7AA9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ED"/>
    <w:rsid w:val="0001627D"/>
    <w:rsid w:val="00017FA2"/>
    <w:rsid w:val="00036A97"/>
    <w:rsid w:val="000641EB"/>
    <w:rsid w:val="000B7D86"/>
    <w:rsid w:val="001445B5"/>
    <w:rsid w:val="00170187"/>
    <w:rsid w:val="00177FF4"/>
    <w:rsid w:val="001C198E"/>
    <w:rsid w:val="0027423A"/>
    <w:rsid w:val="0028739D"/>
    <w:rsid w:val="002919DF"/>
    <w:rsid w:val="00296EE8"/>
    <w:rsid w:val="002B2472"/>
    <w:rsid w:val="003F34CE"/>
    <w:rsid w:val="004210B9"/>
    <w:rsid w:val="00436F3D"/>
    <w:rsid w:val="00460183"/>
    <w:rsid w:val="00470AE5"/>
    <w:rsid w:val="00492FB2"/>
    <w:rsid w:val="005129FA"/>
    <w:rsid w:val="0058061B"/>
    <w:rsid w:val="00584301"/>
    <w:rsid w:val="00584A91"/>
    <w:rsid w:val="005B2A23"/>
    <w:rsid w:val="005B5DF2"/>
    <w:rsid w:val="005D479F"/>
    <w:rsid w:val="006017E5"/>
    <w:rsid w:val="00624CDC"/>
    <w:rsid w:val="00631B57"/>
    <w:rsid w:val="006333AA"/>
    <w:rsid w:val="00677DED"/>
    <w:rsid w:val="00692275"/>
    <w:rsid w:val="006C64B1"/>
    <w:rsid w:val="007079C5"/>
    <w:rsid w:val="008212A4"/>
    <w:rsid w:val="008D787E"/>
    <w:rsid w:val="008E7046"/>
    <w:rsid w:val="008F25FB"/>
    <w:rsid w:val="009D769B"/>
    <w:rsid w:val="00A016AB"/>
    <w:rsid w:val="00A3366B"/>
    <w:rsid w:val="00AB3139"/>
    <w:rsid w:val="00AB3202"/>
    <w:rsid w:val="00AC0DDB"/>
    <w:rsid w:val="00AE2427"/>
    <w:rsid w:val="00B00C5A"/>
    <w:rsid w:val="00B910FC"/>
    <w:rsid w:val="00B91800"/>
    <w:rsid w:val="00C0181F"/>
    <w:rsid w:val="00C115AB"/>
    <w:rsid w:val="00C164EB"/>
    <w:rsid w:val="00C20A6A"/>
    <w:rsid w:val="00CA2AB1"/>
    <w:rsid w:val="00D3142F"/>
    <w:rsid w:val="00DA26B0"/>
    <w:rsid w:val="00DB58E4"/>
    <w:rsid w:val="00DB6391"/>
    <w:rsid w:val="00DC3F98"/>
    <w:rsid w:val="00E12628"/>
    <w:rsid w:val="00E62053"/>
    <w:rsid w:val="00E63955"/>
    <w:rsid w:val="00E95506"/>
    <w:rsid w:val="00EA55AD"/>
    <w:rsid w:val="00EF3C8C"/>
    <w:rsid w:val="00F00211"/>
    <w:rsid w:val="00F008F5"/>
    <w:rsid w:val="00F07FE7"/>
    <w:rsid w:val="00F3338A"/>
    <w:rsid w:val="00F503A8"/>
    <w:rsid w:val="00FD178F"/>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359993"/>
  <w15:chartTrackingRefBased/>
  <w15:docId w15:val="{1D853FFB-5E9E-8C48-9F09-4F04D7A1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5FB"/>
    <w:pPr>
      <w:ind w:left="720"/>
      <w:contextualSpacing/>
    </w:pPr>
  </w:style>
  <w:style w:type="paragraph" w:customStyle="1" w:styleId="tw-data-text">
    <w:name w:val="tw-data-text"/>
    <w:basedOn w:val="Normal"/>
    <w:rsid w:val="00584A91"/>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semiHidden/>
    <w:unhideWhenUsed/>
    <w:rsid w:val="00584A91"/>
    <w:rPr>
      <w:color w:val="0000FF"/>
      <w:u w:val="single"/>
    </w:rPr>
  </w:style>
  <w:style w:type="character" w:customStyle="1" w:styleId="apple-converted-space">
    <w:name w:val="apple-converted-space"/>
    <w:basedOn w:val="Policepardfaut"/>
    <w:rsid w:val="00584A91"/>
  </w:style>
  <w:style w:type="character" w:styleId="Lienhypertextesuivivisit">
    <w:name w:val="FollowedHyperlink"/>
    <w:basedOn w:val="Policepardfaut"/>
    <w:uiPriority w:val="99"/>
    <w:semiHidden/>
    <w:unhideWhenUsed/>
    <w:rsid w:val="00584A91"/>
    <w:rPr>
      <w:color w:val="954F72" w:themeColor="followedHyperlink"/>
      <w:u w:val="single"/>
    </w:rPr>
  </w:style>
  <w:style w:type="character" w:styleId="Marquedecommentaire">
    <w:name w:val="annotation reference"/>
    <w:basedOn w:val="Policepardfaut"/>
    <w:uiPriority w:val="99"/>
    <w:semiHidden/>
    <w:unhideWhenUsed/>
    <w:rsid w:val="006333AA"/>
    <w:rPr>
      <w:sz w:val="16"/>
      <w:szCs w:val="16"/>
    </w:rPr>
  </w:style>
  <w:style w:type="paragraph" w:styleId="Commentaire">
    <w:name w:val="annotation text"/>
    <w:basedOn w:val="Normal"/>
    <w:link w:val="CommentaireCar"/>
    <w:uiPriority w:val="99"/>
    <w:unhideWhenUsed/>
    <w:rsid w:val="006333AA"/>
    <w:rPr>
      <w:sz w:val="20"/>
      <w:szCs w:val="20"/>
    </w:rPr>
  </w:style>
  <w:style w:type="character" w:customStyle="1" w:styleId="CommentaireCar">
    <w:name w:val="Commentaire Car"/>
    <w:basedOn w:val="Policepardfaut"/>
    <w:link w:val="Commentaire"/>
    <w:uiPriority w:val="99"/>
    <w:rsid w:val="006333AA"/>
    <w:rPr>
      <w:sz w:val="20"/>
      <w:szCs w:val="20"/>
    </w:rPr>
  </w:style>
  <w:style w:type="paragraph" w:styleId="Objetducommentaire">
    <w:name w:val="annotation subject"/>
    <w:basedOn w:val="Commentaire"/>
    <w:next w:val="Commentaire"/>
    <w:link w:val="ObjetducommentaireCar"/>
    <w:uiPriority w:val="99"/>
    <w:semiHidden/>
    <w:unhideWhenUsed/>
    <w:rsid w:val="006333AA"/>
    <w:rPr>
      <w:b/>
      <w:bCs/>
    </w:rPr>
  </w:style>
  <w:style w:type="character" w:customStyle="1" w:styleId="ObjetducommentaireCar">
    <w:name w:val="Objet du commentaire Car"/>
    <w:basedOn w:val="CommentaireCar"/>
    <w:link w:val="Objetducommentaire"/>
    <w:uiPriority w:val="99"/>
    <w:semiHidden/>
    <w:rsid w:val="006333AA"/>
    <w:rPr>
      <w:b/>
      <w:bCs/>
      <w:sz w:val="20"/>
      <w:szCs w:val="20"/>
    </w:rPr>
  </w:style>
  <w:style w:type="paragraph" w:styleId="Textedebulles">
    <w:name w:val="Balloon Text"/>
    <w:basedOn w:val="Normal"/>
    <w:link w:val="TextedebullesCar"/>
    <w:uiPriority w:val="99"/>
    <w:semiHidden/>
    <w:unhideWhenUsed/>
    <w:rsid w:val="006333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3AA"/>
    <w:rPr>
      <w:rFonts w:ascii="Segoe UI" w:hAnsi="Segoe UI" w:cs="Segoe UI"/>
      <w:sz w:val="18"/>
      <w:szCs w:val="18"/>
    </w:rPr>
  </w:style>
  <w:style w:type="paragraph" w:styleId="NormalWeb">
    <w:name w:val="Normal (Web)"/>
    <w:basedOn w:val="Normal"/>
    <w:uiPriority w:val="99"/>
    <w:semiHidden/>
    <w:unhideWhenUsed/>
    <w:rsid w:val="00296EE8"/>
    <w:pPr>
      <w:spacing w:before="100" w:beforeAutospacing="1" w:after="100" w:afterAutospacing="1"/>
    </w:pPr>
    <w:rPr>
      <w:rFonts w:ascii="Times New Roman" w:eastAsia="Times New Roman" w:hAnsi="Times New Roman" w:cs="Times New Roman"/>
      <w:lang w:eastAsia="fr-CH"/>
    </w:rPr>
  </w:style>
  <w:style w:type="paragraph" w:styleId="En-tte">
    <w:name w:val="header"/>
    <w:basedOn w:val="Normal"/>
    <w:link w:val="En-tteCar"/>
    <w:uiPriority w:val="99"/>
    <w:unhideWhenUsed/>
    <w:rsid w:val="00B910FC"/>
    <w:pPr>
      <w:tabs>
        <w:tab w:val="center" w:pos="4536"/>
        <w:tab w:val="right" w:pos="9072"/>
      </w:tabs>
    </w:pPr>
  </w:style>
  <w:style w:type="character" w:customStyle="1" w:styleId="En-tteCar">
    <w:name w:val="En-tête Car"/>
    <w:basedOn w:val="Policepardfaut"/>
    <w:link w:val="En-tte"/>
    <w:uiPriority w:val="99"/>
    <w:rsid w:val="00B910FC"/>
  </w:style>
  <w:style w:type="paragraph" w:styleId="Pieddepage">
    <w:name w:val="footer"/>
    <w:basedOn w:val="Normal"/>
    <w:link w:val="PieddepageCar"/>
    <w:uiPriority w:val="99"/>
    <w:unhideWhenUsed/>
    <w:rsid w:val="00B910FC"/>
    <w:pPr>
      <w:tabs>
        <w:tab w:val="center" w:pos="4536"/>
        <w:tab w:val="right" w:pos="9072"/>
      </w:tabs>
    </w:pPr>
  </w:style>
  <w:style w:type="character" w:customStyle="1" w:styleId="PieddepageCar">
    <w:name w:val="Pied de page Car"/>
    <w:basedOn w:val="Policepardfaut"/>
    <w:link w:val="Pieddepage"/>
    <w:uiPriority w:val="99"/>
    <w:rsid w:val="00B910FC"/>
  </w:style>
  <w:style w:type="paragraph" w:styleId="Rvision">
    <w:name w:val="Revision"/>
    <w:hidden/>
    <w:uiPriority w:val="99"/>
    <w:semiHidden/>
    <w:rsid w:val="0046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619">
      <w:bodyDiv w:val="1"/>
      <w:marLeft w:val="0"/>
      <w:marRight w:val="0"/>
      <w:marTop w:val="0"/>
      <w:marBottom w:val="0"/>
      <w:divBdr>
        <w:top w:val="none" w:sz="0" w:space="0" w:color="auto"/>
        <w:left w:val="none" w:sz="0" w:space="0" w:color="auto"/>
        <w:bottom w:val="none" w:sz="0" w:space="0" w:color="auto"/>
        <w:right w:val="none" w:sz="0" w:space="0" w:color="auto"/>
      </w:divBdr>
    </w:div>
    <w:div w:id="114759240">
      <w:bodyDiv w:val="1"/>
      <w:marLeft w:val="0"/>
      <w:marRight w:val="0"/>
      <w:marTop w:val="0"/>
      <w:marBottom w:val="0"/>
      <w:divBdr>
        <w:top w:val="none" w:sz="0" w:space="0" w:color="auto"/>
        <w:left w:val="none" w:sz="0" w:space="0" w:color="auto"/>
        <w:bottom w:val="none" w:sz="0" w:space="0" w:color="auto"/>
        <w:right w:val="none" w:sz="0" w:space="0" w:color="auto"/>
      </w:divBdr>
    </w:div>
    <w:div w:id="136995151">
      <w:bodyDiv w:val="1"/>
      <w:marLeft w:val="0"/>
      <w:marRight w:val="0"/>
      <w:marTop w:val="0"/>
      <w:marBottom w:val="0"/>
      <w:divBdr>
        <w:top w:val="none" w:sz="0" w:space="0" w:color="auto"/>
        <w:left w:val="none" w:sz="0" w:space="0" w:color="auto"/>
        <w:bottom w:val="none" w:sz="0" w:space="0" w:color="auto"/>
        <w:right w:val="none" w:sz="0" w:space="0" w:color="auto"/>
      </w:divBdr>
    </w:div>
    <w:div w:id="408890400">
      <w:bodyDiv w:val="1"/>
      <w:marLeft w:val="0"/>
      <w:marRight w:val="0"/>
      <w:marTop w:val="0"/>
      <w:marBottom w:val="0"/>
      <w:divBdr>
        <w:top w:val="none" w:sz="0" w:space="0" w:color="auto"/>
        <w:left w:val="none" w:sz="0" w:space="0" w:color="auto"/>
        <w:bottom w:val="none" w:sz="0" w:space="0" w:color="auto"/>
        <w:right w:val="none" w:sz="0" w:space="0" w:color="auto"/>
      </w:divBdr>
    </w:div>
    <w:div w:id="493880596">
      <w:bodyDiv w:val="1"/>
      <w:marLeft w:val="0"/>
      <w:marRight w:val="0"/>
      <w:marTop w:val="0"/>
      <w:marBottom w:val="0"/>
      <w:divBdr>
        <w:top w:val="none" w:sz="0" w:space="0" w:color="auto"/>
        <w:left w:val="none" w:sz="0" w:space="0" w:color="auto"/>
        <w:bottom w:val="none" w:sz="0" w:space="0" w:color="auto"/>
        <w:right w:val="none" w:sz="0" w:space="0" w:color="auto"/>
      </w:divBdr>
    </w:div>
    <w:div w:id="621576124">
      <w:bodyDiv w:val="1"/>
      <w:marLeft w:val="0"/>
      <w:marRight w:val="0"/>
      <w:marTop w:val="0"/>
      <w:marBottom w:val="0"/>
      <w:divBdr>
        <w:top w:val="none" w:sz="0" w:space="0" w:color="auto"/>
        <w:left w:val="none" w:sz="0" w:space="0" w:color="auto"/>
        <w:bottom w:val="none" w:sz="0" w:space="0" w:color="auto"/>
        <w:right w:val="none" w:sz="0" w:space="0" w:color="auto"/>
      </w:divBdr>
    </w:div>
    <w:div w:id="721908126">
      <w:bodyDiv w:val="1"/>
      <w:marLeft w:val="0"/>
      <w:marRight w:val="0"/>
      <w:marTop w:val="0"/>
      <w:marBottom w:val="0"/>
      <w:divBdr>
        <w:top w:val="none" w:sz="0" w:space="0" w:color="auto"/>
        <w:left w:val="none" w:sz="0" w:space="0" w:color="auto"/>
        <w:bottom w:val="none" w:sz="0" w:space="0" w:color="auto"/>
        <w:right w:val="none" w:sz="0" w:space="0" w:color="auto"/>
      </w:divBdr>
    </w:div>
    <w:div w:id="885020692">
      <w:bodyDiv w:val="1"/>
      <w:marLeft w:val="0"/>
      <w:marRight w:val="0"/>
      <w:marTop w:val="0"/>
      <w:marBottom w:val="0"/>
      <w:divBdr>
        <w:top w:val="none" w:sz="0" w:space="0" w:color="auto"/>
        <w:left w:val="none" w:sz="0" w:space="0" w:color="auto"/>
        <w:bottom w:val="none" w:sz="0" w:space="0" w:color="auto"/>
        <w:right w:val="none" w:sz="0" w:space="0" w:color="auto"/>
      </w:divBdr>
    </w:div>
    <w:div w:id="1137185673">
      <w:bodyDiv w:val="1"/>
      <w:marLeft w:val="0"/>
      <w:marRight w:val="0"/>
      <w:marTop w:val="0"/>
      <w:marBottom w:val="0"/>
      <w:divBdr>
        <w:top w:val="none" w:sz="0" w:space="0" w:color="auto"/>
        <w:left w:val="none" w:sz="0" w:space="0" w:color="auto"/>
        <w:bottom w:val="none" w:sz="0" w:space="0" w:color="auto"/>
        <w:right w:val="none" w:sz="0" w:space="0" w:color="auto"/>
      </w:divBdr>
    </w:div>
    <w:div w:id="1173300381">
      <w:bodyDiv w:val="1"/>
      <w:marLeft w:val="0"/>
      <w:marRight w:val="0"/>
      <w:marTop w:val="0"/>
      <w:marBottom w:val="0"/>
      <w:divBdr>
        <w:top w:val="none" w:sz="0" w:space="0" w:color="auto"/>
        <w:left w:val="none" w:sz="0" w:space="0" w:color="auto"/>
        <w:bottom w:val="none" w:sz="0" w:space="0" w:color="auto"/>
        <w:right w:val="none" w:sz="0" w:space="0" w:color="auto"/>
      </w:divBdr>
    </w:div>
    <w:div w:id="1584873850">
      <w:bodyDiv w:val="1"/>
      <w:marLeft w:val="0"/>
      <w:marRight w:val="0"/>
      <w:marTop w:val="0"/>
      <w:marBottom w:val="0"/>
      <w:divBdr>
        <w:top w:val="none" w:sz="0" w:space="0" w:color="auto"/>
        <w:left w:val="none" w:sz="0" w:space="0" w:color="auto"/>
        <w:bottom w:val="none" w:sz="0" w:space="0" w:color="auto"/>
        <w:right w:val="none" w:sz="0" w:space="0" w:color="auto"/>
      </w:divBdr>
    </w:div>
    <w:div w:id="1678076689">
      <w:bodyDiv w:val="1"/>
      <w:marLeft w:val="0"/>
      <w:marRight w:val="0"/>
      <w:marTop w:val="0"/>
      <w:marBottom w:val="0"/>
      <w:divBdr>
        <w:top w:val="none" w:sz="0" w:space="0" w:color="auto"/>
        <w:left w:val="none" w:sz="0" w:space="0" w:color="auto"/>
        <w:bottom w:val="none" w:sz="0" w:space="0" w:color="auto"/>
        <w:right w:val="none" w:sz="0" w:space="0" w:color="auto"/>
      </w:divBdr>
    </w:div>
    <w:div w:id="1869831931">
      <w:bodyDiv w:val="1"/>
      <w:marLeft w:val="0"/>
      <w:marRight w:val="0"/>
      <w:marTop w:val="0"/>
      <w:marBottom w:val="0"/>
      <w:divBdr>
        <w:top w:val="none" w:sz="0" w:space="0" w:color="auto"/>
        <w:left w:val="none" w:sz="0" w:space="0" w:color="auto"/>
        <w:bottom w:val="none" w:sz="0" w:space="0" w:color="auto"/>
        <w:right w:val="none" w:sz="0" w:space="0" w:color="auto"/>
      </w:divBdr>
    </w:div>
    <w:div w:id="1916158909">
      <w:bodyDiv w:val="1"/>
      <w:marLeft w:val="0"/>
      <w:marRight w:val="0"/>
      <w:marTop w:val="0"/>
      <w:marBottom w:val="0"/>
      <w:divBdr>
        <w:top w:val="none" w:sz="0" w:space="0" w:color="auto"/>
        <w:left w:val="none" w:sz="0" w:space="0" w:color="auto"/>
        <w:bottom w:val="none" w:sz="0" w:space="0" w:color="auto"/>
        <w:right w:val="none" w:sz="0" w:space="0" w:color="auto"/>
      </w:divBdr>
    </w:div>
    <w:div w:id="1963799333">
      <w:bodyDiv w:val="1"/>
      <w:marLeft w:val="0"/>
      <w:marRight w:val="0"/>
      <w:marTop w:val="0"/>
      <w:marBottom w:val="0"/>
      <w:divBdr>
        <w:top w:val="none" w:sz="0" w:space="0" w:color="auto"/>
        <w:left w:val="none" w:sz="0" w:space="0" w:color="auto"/>
        <w:bottom w:val="none" w:sz="0" w:space="0" w:color="auto"/>
        <w:right w:val="none" w:sz="0" w:space="0" w:color="auto"/>
      </w:divBdr>
    </w:div>
    <w:div w:id="20246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1679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2021-04-30T10:50:00Z</dcterms:created>
  <dcterms:modified xsi:type="dcterms:W3CDTF">2021-05-03T13:49:00Z</dcterms:modified>
</cp:coreProperties>
</file>