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A7E3" w14:textId="2A46A216" w:rsidR="003423CE" w:rsidRPr="00CD2658" w:rsidRDefault="005F27A8" w:rsidP="00315B64">
      <w:pPr>
        <w:pStyle w:val="Paragraphedeliste"/>
        <w:ind w:left="0"/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 w:hint="eastAsia"/>
          <w:b/>
          <w:sz w:val="22"/>
        </w:rPr>
        <w:t>1971</w:t>
      </w:r>
      <w:r>
        <w:rPr>
          <w:rFonts w:ascii="Avenir Next" w:hAnsi="Avenir Next" w:hint="eastAsia"/>
          <w:b/>
          <w:sz w:val="22"/>
        </w:rPr>
        <w:t>년으로의</w:t>
      </w:r>
      <w:r>
        <w:rPr>
          <w:rFonts w:ascii="Avenir Next" w:hAnsi="Avenir Next" w:hint="eastAsia"/>
          <w:b/>
          <w:sz w:val="22"/>
        </w:rPr>
        <w:t xml:space="preserve"> </w:t>
      </w:r>
      <w:proofErr w:type="gramStart"/>
      <w:r>
        <w:rPr>
          <w:rFonts w:ascii="Avenir Next" w:hAnsi="Avenir Next" w:hint="eastAsia"/>
          <w:b/>
          <w:sz w:val="22"/>
        </w:rPr>
        <w:t>귀환</w:t>
      </w:r>
      <w:r>
        <w:rPr>
          <w:rFonts w:ascii="Avenir Next" w:hAnsi="Avenir Next" w:hint="eastAsia"/>
          <w:b/>
          <w:sz w:val="22"/>
        </w:rPr>
        <w:t>:</w:t>
      </w:r>
      <w:proofErr w:type="gramEnd"/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제니스</w:t>
      </w:r>
      <w:r>
        <w:rPr>
          <w:rFonts w:ascii="Avenir Next" w:hAnsi="Avenir Next" w:hint="eastAsia"/>
          <w:b/>
          <w:sz w:val="22"/>
        </w:rPr>
        <w:t xml:space="preserve">, </w:t>
      </w:r>
      <w:r>
        <w:rPr>
          <w:rFonts w:ascii="Avenir Next" w:hAnsi="Avenir Next" w:hint="eastAsia"/>
          <w:b/>
          <w:sz w:val="22"/>
        </w:rPr>
        <w:t>진정한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역작으로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손꼽히는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유서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깊은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엘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프리메로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모델을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재현한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크로노마스터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리바이벌</w:t>
      </w:r>
      <w:r>
        <w:rPr>
          <w:rFonts w:ascii="Avenir Next" w:hAnsi="Avenir Next" w:hint="eastAsia"/>
          <w:b/>
          <w:sz w:val="22"/>
        </w:rPr>
        <w:t xml:space="preserve"> A3817</w:t>
      </w:r>
      <w:r>
        <w:rPr>
          <w:rFonts w:ascii="Avenir Next" w:hAnsi="Avenir Next" w:hint="eastAsia"/>
          <w:b/>
          <w:sz w:val="22"/>
        </w:rPr>
        <w:t>을</w:t>
      </w:r>
      <w:r>
        <w:rPr>
          <w:rFonts w:ascii="Avenir Next" w:hAnsi="Avenir Next" w:hint="eastAsia"/>
          <w:b/>
          <w:sz w:val="22"/>
        </w:rPr>
        <w:t xml:space="preserve"> </w:t>
      </w:r>
      <w:r>
        <w:rPr>
          <w:rFonts w:ascii="Avenir Next" w:hAnsi="Avenir Next" w:hint="eastAsia"/>
          <w:b/>
          <w:sz w:val="22"/>
        </w:rPr>
        <w:t>선보이다</w:t>
      </w:r>
      <w:r>
        <w:rPr>
          <w:rFonts w:ascii="Avenir Next" w:hAnsi="Avenir Next" w:hint="eastAsia"/>
          <w:b/>
          <w:sz w:val="22"/>
        </w:rPr>
        <w:t>.</w:t>
      </w:r>
    </w:p>
    <w:p w14:paraId="6FA12A5A" w14:textId="424BD697" w:rsidR="003423CE" w:rsidRDefault="003423CE" w:rsidP="00315B64">
      <w:pPr>
        <w:jc w:val="both"/>
        <w:rPr>
          <w:lang w:val="en-US"/>
        </w:rPr>
      </w:pPr>
    </w:p>
    <w:p w14:paraId="2969DFBD" w14:textId="3B403EC8" w:rsidR="00967B6D" w:rsidRPr="00B87D38" w:rsidRDefault="002C77B2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US"/>
        </w:rPr>
      </w:pP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>1969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>,</w:t>
      </w:r>
      <w:r w:rsidR="00E53E53" w:rsidRPr="00B87D38">
        <w:rPr>
          <w:rFonts w:ascii="Avenir Next" w:hAnsi="Avenir Next"/>
          <w:color w:val="000000" w:themeColor="text1"/>
          <w:sz w:val="18"/>
          <w:szCs w:val="18"/>
          <w:lang w:val="en-US"/>
        </w:rPr>
        <w:t xml:space="preserve"> 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획기적인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칼리버를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</w:rPr>
        <w:t>선보였습니다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>.</w:t>
      </w:r>
      <w:r w:rsidR="00E53E53" w:rsidRPr="00B87D38">
        <w:rPr>
          <w:rFonts w:ascii="Avenir Next" w:hAnsi="Avenir Next"/>
          <w:color w:val="000000" w:themeColor="text1"/>
          <w:sz w:val="18"/>
          <w:szCs w:val="18"/>
          <w:lang w:val="en-US"/>
        </w:rPr>
        <w:t xml:space="preserve"> 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</w:rPr>
        <w:t>그리고</w:t>
      </w:r>
      <w:r w:rsidR="00E53E53" w:rsidRPr="00B87D38">
        <w:rPr>
          <w:rFonts w:ascii="Avenir Next" w:hAnsi="Avenir Next"/>
          <w:color w:val="000000" w:themeColor="text1"/>
          <w:sz w:val="18"/>
          <w:szCs w:val="18"/>
          <w:lang w:val="en-US"/>
        </w:rPr>
        <w:t xml:space="preserve"> 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</w:rPr>
        <w:t>곧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가지의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광범위하고도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특별한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시계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카테고리에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이를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장착하기로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했습니다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.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하나는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A384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처럼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토노형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케이스를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탑재한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스포티한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모델이었으며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다른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가지는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A386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처럼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또는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골드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소재의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클래식한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라운드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케이스를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탑재한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모델이었습니다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. </w:t>
      </w:r>
    </w:p>
    <w:p w14:paraId="20F91A5C" w14:textId="77777777" w:rsidR="00967B6D" w:rsidRPr="00B87D38" w:rsidRDefault="00967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GB"/>
        </w:rPr>
      </w:pPr>
    </w:p>
    <w:p w14:paraId="439F04B0" w14:textId="1440AD2F" w:rsidR="00B57BB2" w:rsidRPr="00B87D38" w:rsidRDefault="00491660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GB"/>
        </w:rPr>
      </w:pP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그러나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1971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출시된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A3817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은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이러한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규칙에서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예외적인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존재였습니다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.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초기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버전에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탑재된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스포티한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토노형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케이스와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C043A8" w:rsidRPr="00B87D38">
        <w:rPr>
          <w:rFonts w:ascii="Avenir Next" w:hAnsi="Avenir Next" w:hint="eastAsia"/>
          <w:color w:val="000000" w:themeColor="text1"/>
          <w:sz w:val="18"/>
          <w:szCs w:val="18"/>
        </w:rPr>
        <w:t>특별한</w:t>
      </w:r>
      <w:r w:rsidR="00C043A8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A386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삼색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다이얼을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결합한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C043A8" w:rsidRPr="00B87D38">
        <w:rPr>
          <w:rFonts w:ascii="Avenir Next" w:hAnsi="Avenir Next" w:hint="eastAsia"/>
          <w:color w:val="000000" w:themeColor="text1"/>
          <w:sz w:val="18"/>
          <w:szCs w:val="18"/>
        </w:rPr>
        <w:t>독특한</w:t>
      </w:r>
      <w:r w:rsidR="00C043A8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디자인은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빈티지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애호가들의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마음을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계속해서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사로잡고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있습니다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.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특히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단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1,000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피스만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제작되었기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때문에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BA39BC" w:rsidRPr="00B87D38">
        <w:rPr>
          <w:rFonts w:ascii="Avenir Next" w:hAnsi="Avenir Next" w:hint="eastAsia"/>
          <w:color w:val="000000" w:themeColor="text1"/>
          <w:sz w:val="18"/>
          <w:szCs w:val="18"/>
        </w:rPr>
        <w:t>더더욱</w:t>
      </w:r>
      <w:r w:rsidR="00BA39BC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초기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시계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중에서도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누구나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탐낼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만한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특별한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모델로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남아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</w:rPr>
        <w:t>있습니다</w:t>
      </w:r>
      <w:r w:rsidR="00FD2937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.</w:t>
      </w:r>
    </w:p>
    <w:p w14:paraId="1B4A5A43" w14:textId="6F9F4415" w:rsidR="00B57BB2" w:rsidRPr="00B87D38" w:rsidRDefault="00B57BB2" w:rsidP="00315B64">
      <w:pPr>
        <w:jc w:val="both"/>
        <w:rPr>
          <w:sz w:val="18"/>
          <w:szCs w:val="18"/>
          <w:lang w:val="en-GB"/>
        </w:rPr>
      </w:pPr>
    </w:p>
    <w:p w14:paraId="4C03DB41" w14:textId="6EF38789" w:rsidR="008965D7" w:rsidRPr="00B87D38" w:rsidRDefault="008965D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GB"/>
        </w:rPr>
      </w:pP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원래의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비율과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마감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기법을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유지할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있도록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유서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깊은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청사진과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역공학을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활용해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제작된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크로노마스터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A3817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오리지널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모델과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마찬가지로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펌프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스타일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푸셔를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탑재하고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있으며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역시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동일하게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각진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디자인으로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완성된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토노형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케이스로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선보입니다</w:t>
      </w:r>
      <w:r w:rsidR="00E53E53"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.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1969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프리메로가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출시되고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2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년이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흐른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스포티한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토노형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케이스에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아이코닉한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삼색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다이얼을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도입하였습니다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.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이는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A386</w:t>
      </w:r>
      <w:r w:rsidRPr="00B87D38">
        <w:rPr>
          <w:rFonts w:ascii="Avenir Next" w:hAnsi="Avenir Next" w:hint="eastAsia"/>
          <w:sz w:val="18"/>
          <w:szCs w:val="18"/>
        </w:rPr>
        <w:t>과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비교했을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때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기능과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디자인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측면에서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약간의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차이가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있었습니다</w:t>
      </w:r>
      <w:r w:rsidRPr="00B87D38">
        <w:rPr>
          <w:rFonts w:ascii="Avenir Next" w:hAnsi="Avenir Next" w:hint="eastAsia"/>
          <w:sz w:val="18"/>
          <w:szCs w:val="18"/>
          <w:lang w:val="en-GB"/>
        </w:rPr>
        <w:t>. 1971</w:t>
      </w:r>
      <w:r w:rsidRPr="00B87D38">
        <w:rPr>
          <w:rFonts w:ascii="Avenir Next" w:hAnsi="Avenir Next" w:hint="eastAsia"/>
          <w:sz w:val="18"/>
          <w:szCs w:val="18"/>
        </w:rPr>
        <w:t>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제작된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오리지널과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마찬가지로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크로노마스터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리바이벌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A3817</w:t>
      </w:r>
      <w:r w:rsidRPr="00B87D38">
        <w:rPr>
          <w:rFonts w:ascii="Avenir Next" w:hAnsi="Avenir Next" w:hint="eastAsia"/>
          <w:sz w:val="18"/>
          <w:szCs w:val="18"/>
        </w:rPr>
        <w:t>은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한눈에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알아볼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수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있는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그레이와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블루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톤의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크로노그래프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카운터가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탑재된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화이트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래커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다이얼</w:t>
      </w:r>
      <w:r w:rsidR="00AE5C1C" w:rsidRPr="00B87D38">
        <w:rPr>
          <w:rFonts w:ascii="Avenir Next" w:hAnsi="Avenir Next" w:hint="eastAsia"/>
          <w:sz w:val="18"/>
          <w:szCs w:val="18"/>
        </w:rPr>
        <w:t>과</w:t>
      </w:r>
      <w:r w:rsidR="00AE5C1C"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다이얼에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="00AE5C1C" w:rsidRPr="00B87D38">
        <w:rPr>
          <w:rFonts w:ascii="Avenir Next" w:hAnsi="Avenir Next" w:hint="eastAsia"/>
          <w:sz w:val="18"/>
          <w:szCs w:val="18"/>
        </w:rPr>
        <w:t>하나의</w:t>
      </w:r>
      <w:r w:rsidR="00AE5C1C"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블루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핸드로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표시되는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블루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마커가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탑재된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9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방향의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러닝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세컨즈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카운터가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특징입니다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.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외부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타키미터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스케일은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펄소미터의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역할도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함께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수행하는데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이는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무브먼트의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고주파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5Hz(36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’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000 VpH)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이스케이프먼트가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제공하는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아주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정밀하고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편리한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기능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중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하나입니다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.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세컨즈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트랙은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“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상어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이빨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(shark tooth)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”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이라는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애칭으로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불리는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피라미드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패턴의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스케일로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완성되었으며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독창적이고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레트로한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감성은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물론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뛰어난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가독성까지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선사합니다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.</w:t>
      </w:r>
    </w:p>
    <w:p w14:paraId="4B6B31E8" w14:textId="6A6668B8" w:rsidR="006B1B6D" w:rsidRPr="00B87D38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GB"/>
        </w:rPr>
      </w:pPr>
    </w:p>
    <w:p w14:paraId="75CC5A12" w14:textId="42FA0EF1" w:rsidR="006B1B6D" w:rsidRPr="00B87D38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GB"/>
        </w:rPr>
      </w:pP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솔리드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케이스백을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탑재한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오리지널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A3817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모델의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차이점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중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하나인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오픈형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디스플레이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케이스백에서는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50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년이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넘는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시간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동안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무브먼트의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필수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요소로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남아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있는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저명한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고주파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오토매틱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크로노그래프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칼리버를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감상할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있습니다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GB"/>
        </w:rPr>
        <w:t>.</w:t>
      </w:r>
    </w:p>
    <w:p w14:paraId="622A4759" w14:textId="77777777" w:rsidR="008965D7" w:rsidRPr="00B87D38" w:rsidRDefault="008965D7" w:rsidP="00315B64">
      <w:pPr>
        <w:jc w:val="both"/>
        <w:rPr>
          <w:sz w:val="18"/>
          <w:szCs w:val="18"/>
          <w:lang w:val="en-US"/>
        </w:rPr>
      </w:pPr>
    </w:p>
    <w:p w14:paraId="3379B167" w14:textId="53780E3B" w:rsidR="003423CE" w:rsidRPr="00B87D38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US"/>
        </w:rPr>
      </w:pP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크로노마스터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리바이벌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A3817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레트로한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디자인과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감성은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가지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스트랩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옵션으로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완성됩니다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szCs w:val="18"/>
        </w:rPr>
        <w:t>첫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번째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옵션은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초기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프리메로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시계를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상징하는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게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프레르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(Gay Frères)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브레이슬릿의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현대적인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shd w:val="clear" w:color="auto" w:fill="FFFFFF"/>
        </w:rPr>
        <w:t>버전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>“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래더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>”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브레이슬릿이며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,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두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번째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옵션은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시간이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흐르면서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특별한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파티나를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형성하는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라이트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브라운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소가죽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color w:val="000000" w:themeColor="text1"/>
          <w:sz w:val="18"/>
          <w:szCs w:val="18"/>
        </w:rPr>
        <w:t>스트랩입니다</w:t>
      </w:r>
      <w:r w:rsidRPr="00B87D38">
        <w:rPr>
          <w:rFonts w:ascii="Avenir Next" w:hAnsi="Avenir Next" w:hint="eastAsia"/>
          <w:color w:val="000000" w:themeColor="text1"/>
          <w:sz w:val="18"/>
          <w:szCs w:val="18"/>
          <w:lang w:val="en-US"/>
        </w:rPr>
        <w:t>.</w:t>
      </w:r>
    </w:p>
    <w:p w14:paraId="5E978878" w14:textId="77777777" w:rsidR="003423CE" w:rsidRPr="00B87D38" w:rsidRDefault="003423CE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en-GB"/>
        </w:rPr>
      </w:pPr>
    </w:p>
    <w:p w14:paraId="765B4B71" w14:textId="483CF563" w:rsidR="003423CE" w:rsidRPr="00B87D38" w:rsidRDefault="005F27A8" w:rsidP="00315B64">
      <w:pPr>
        <w:jc w:val="both"/>
        <w:rPr>
          <w:rFonts w:ascii="Avenir Next" w:hAnsi="Avenir Next"/>
          <w:sz w:val="18"/>
          <w:szCs w:val="18"/>
          <w:lang w:val="en-GB"/>
        </w:rPr>
      </w:pPr>
      <w:r w:rsidRPr="00B87D38">
        <w:rPr>
          <w:rFonts w:ascii="Avenir Next" w:hAnsi="Avenir Next" w:hint="eastAsia"/>
          <w:sz w:val="18"/>
          <w:szCs w:val="18"/>
        </w:rPr>
        <w:t>크로노마스터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리바이벌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A3817</w:t>
      </w:r>
      <w:r w:rsidRPr="00B87D38">
        <w:rPr>
          <w:rFonts w:ascii="Avenir Next" w:hAnsi="Avenir Next" w:hint="eastAsia"/>
          <w:sz w:val="18"/>
          <w:szCs w:val="18"/>
        </w:rPr>
        <w:t>은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오리지널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모델의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모든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매력과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성능을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충실하게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재현한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진귀한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초기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엘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프리메로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모델을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좋아하는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고객의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컬렉션을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더욱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풍성하게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채워줄</w:t>
      </w:r>
      <w:r w:rsidRPr="00B87D38">
        <w:rPr>
          <w:rFonts w:ascii="Avenir Next" w:hAnsi="Avenir Next" w:hint="eastAsia"/>
          <w:sz w:val="18"/>
          <w:szCs w:val="18"/>
          <w:lang w:val="en-GB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것입니다</w:t>
      </w:r>
      <w:r w:rsidRPr="00B87D38">
        <w:rPr>
          <w:rFonts w:ascii="Avenir Next" w:hAnsi="Avenir Next" w:hint="eastAsia"/>
          <w:sz w:val="18"/>
          <w:szCs w:val="18"/>
          <w:lang w:val="en-GB"/>
        </w:rPr>
        <w:t>.</w:t>
      </w:r>
    </w:p>
    <w:p w14:paraId="276A24D0" w14:textId="77777777" w:rsidR="003423CE" w:rsidRPr="00B87D38" w:rsidRDefault="003423CE" w:rsidP="00315B64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7AAB29F0" w14:textId="0C0D3B08" w:rsidR="004669CC" w:rsidRPr="00B87D38" w:rsidRDefault="003423CE" w:rsidP="00315B64">
      <w:pPr>
        <w:jc w:val="both"/>
        <w:rPr>
          <w:rFonts w:ascii="Avenir Next" w:hAnsi="Avenir Next"/>
          <w:sz w:val="18"/>
          <w:szCs w:val="18"/>
          <w:lang w:val="en-US"/>
        </w:rPr>
      </w:pPr>
      <w:r w:rsidRPr="00B87D38">
        <w:rPr>
          <w:rFonts w:ascii="Avenir Next" w:hAnsi="Avenir Next" w:hint="eastAsia"/>
          <w:sz w:val="18"/>
          <w:szCs w:val="18"/>
        </w:rPr>
        <w:t>크로노마스터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A3817</w:t>
      </w:r>
      <w:r w:rsidRPr="00B87D38">
        <w:rPr>
          <w:rFonts w:ascii="Avenir Next" w:hAnsi="Avenir Next" w:hint="eastAsia"/>
          <w:sz w:val="18"/>
          <w:szCs w:val="18"/>
        </w:rPr>
        <w:t>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2021</w:t>
      </w:r>
      <w:r w:rsidRPr="00B87D38">
        <w:rPr>
          <w:rFonts w:ascii="Avenir Next" w:hAnsi="Avenir Next" w:hint="eastAsia"/>
          <w:sz w:val="18"/>
          <w:szCs w:val="18"/>
        </w:rPr>
        <w:t>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5</w:t>
      </w:r>
      <w:r w:rsidRPr="00B87D38">
        <w:rPr>
          <w:rFonts w:ascii="Avenir Next" w:hAnsi="Avenir Next" w:hint="eastAsia"/>
          <w:sz w:val="18"/>
          <w:szCs w:val="18"/>
        </w:rPr>
        <w:t>월부터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세계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제니스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부티크와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온라인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매장에서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독점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판매됩니다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. </w:t>
      </w:r>
    </w:p>
    <w:p w14:paraId="729E66EA" w14:textId="77777777" w:rsidR="004669CC" w:rsidRPr="00B87D38" w:rsidRDefault="004669CC">
      <w:pPr>
        <w:rPr>
          <w:rFonts w:ascii="Avenir Next" w:hAnsi="Avenir Next"/>
          <w:sz w:val="18"/>
          <w:szCs w:val="18"/>
          <w:lang w:val="en-US"/>
        </w:rPr>
      </w:pPr>
      <w:r w:rsidRPr="00B87D38">
        <w:rPr>
          <w:rFonts w:hint="eastAsia"/>
          <w:sz w:val="18"/>
          <w:szCs w:val="18"/>
          <w:lang w:val="en-US"/>
        </w:rPr>
        <w:br w:type="page"/>
      </w:r>
    </w:p>
    <w:p w14:paraId="6090A36C" w14:textId="77777777" w:rsidR="00CD2658" w:rsidRPr="00B87D38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  <w:r w:rsidRPr="00B87D38">
        <w:rPr>
          <w:rFonts w:ascii="Avenir Next" w:hAnsi="Avenir Next" w:hint="eastAsia"/>
          <w:b/>
          <w:sz w:val="18"/>
          <w:szCs w:val="18"/>
        </w:rPr>
        <w:lastRenderedPageBreak/>
        <w:t>제니스</w:t>
      </w:r>
      <w:r w:rsidRPr="00B87D38">
        <w:rPr>
          <w:rFonts w:ascii="Avenir Next" w:hAnsi="Avenir Next" w:hint="eastAsia"/>
          <w:b/>
          <w:sz w:val="18"/>
          <w:szCs w:val="18"/>
          <w:lang w:val="en-US"/>
        </w:rPr>
        <w:t xml:space="preserve">: </w:t>
      </w:r>
      <w:r w:rsidRPr="00B87D38">
        <w:rPr>
          <w:rFonts w:ascii="Avenir Next" w:hAnsi="Avenir Next" w:hint="eastAsia"/>
          <w:b/>
          <w:sz w:val="18"/>
          <w:szCs w:val="18"/>
        </w:rPr>
        <w:t>별을</w:t>
      </w:r>
      <w:r w:rsidRPr="00B87D38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b/>
          <w:sz w:val="18"/>
          <w:szCs w:val="18"/>
        </w:rPr>
        <w:t>향한</w:t>
      </w:r>
      <w:r w:rsidRPr="00B87D38">
        <w:rPr>
          <w:rFonts w:ascii="Avenir Next" w:hAnsi="Avenir Next" w:hint="eastAsia"/>
          <w:b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b/>
          <w:sz w:val="18"/>
          <w:szCs w:val="18"/>
        </w:rPr>
        <w:t>도전</w:t>
      </w:r>
      <w:r w:rsidRPr="00B87D38">
        <w:rPr>
          <w:rFonts w:ascii="Avenir Next" w:hAnsi="Avenir Next" w:hint="eastAsia"/>
          <w:b/>
          <w:sz w:val="18"/>
          <w:szCs w:val="18"/>
          <w:lang w:val="en-US"/>
        </w:rPr>
        <w:t>.</w:t>
      </w:r>
    </w:p>
    <w:p w14:paraId="27DA3FB3" w14:textId="77777777" w:rsidR="00CD2658" w:rsidRPr="00B87D38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</w:p>
    <w:p w14:paraId="7ACA8B38" w14:textId="77777777" w:rsidR="00CD2658" w:rsidRPr="00B87D38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 w:rsidRPr="00B87D38">
        <w:rPr>
          <w:rFonts w:ascii="Avenir Next" w:hAnsi="Avenir Next" w:hint="eastAsia"/>
          <w:sz w:val="18"/>
          <w:szCs w:val="18"/>
        </w:rPr>
        <w:t>제니스는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어려움을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극복하고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꿈을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추구하며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이뤄내는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모든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이들에게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영감을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선사하고자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합니다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>. 1865</w:t>
      </w:r>
      <w:r w:rsidRPr="00B87D38">
        <w:rPr>
          <w:rFonts w:ascii="Avenir Next" w:hAnsi="Avenir Next" w:hint="eastAsia"/>
          <w:sz w:val="18"/>
          <w:szCs w:val="18"/>
        </w:rPr>
        <w:t>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설립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제니스는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최초로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현대적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의미의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시계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매뉴팩처로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자리잡았으며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B87D38">
        <w:rPr>
          <w:rFonts w:ascii="Avenir Next" w:hAnsi="Avenir Next" w:hint="eastAsia"/>
          <w:sz w:val="18"/>
          <w:szCs w:val="18"/>
        </w:rPr>
        <w:t>제니스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시계는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영국해협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횡단으로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역사의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페이지를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장식한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루이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proofErr w:type="gramStart"/>
      <w:r w:rsidRPr="00B87D38">
        <w:rPr>
          <w:rFonts w:ascii="Avenir Next" w:hAnsi="Avenir Next" w:hint="eastAsia"/>
          <w:sz w:val="18"/>
          <w:szCs w:val="18"/>
        </w:rPr>
        <w:t>블레리오</w:t>
      </w:r>
      <w:r w:rsidRPr="00B87D38">
        <w:rPr>
          <w:rFonts w:ascii="Avenir Next" w:hAnsi="Avenir Next" w:hint="eastAsia"/>
          <w:sz w:val="18"/>
          <w:szCs w:val="18"/>
          <w:lang w:val="en-US"/>
        </w:rPr>
        <w:t>(</w:t>
      </w:r>
      <w:proofErr w:type="gramEnd"/>
      <w:r w:rsidRPr="00B87D38">
        <w:rPr>
          <w:rFonts w:ascii="Avenir Next" w:hAnsi="Avenir Next" w:hint="eastAsia"/>
          <w:sz w:val="18"/>
          <w:szCs w:val="18"/>
          <w:lang w:val="en-US"/>
        </w:rPr>
        <w:t>Louis Blériot)</w:t>
      </w:r>
      <w:r w:rsidRPr="00B87D38">
        <w:rPr>
          <w:rFonts w:ascii="Avenir Next" w:hAnsi="Avenir Next" w:hint="eastAsia"/>
          <w:sz w:val="18"/>
          <w:szCs w:val="18"/>
        </w:rPr>
        <w:t>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성층권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자유낙하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기록을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세운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펠릭스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바움가트너</w:t>
      </w:r>
      <w:r w:rsidRPr="00B87D38">
        <w:rPr>
          <w:rFonts w:ascii="Avenir Next" w:hAnsi="Avenir Next" w:hint="eastAsia"/>
          <w:sz w:val="18"/>
          <w:szCs w:val="18"/>
          <w:lang w:val="en-US"/>
        </w:rPr>
        <w:t>(Felix Baumgartner)</w:t>
      </w:r>
      <w:r w:rsidRPr="00B87D38">
        <w:rPr>
          <w:rFonts w:ascii="Avenir Next" w:hAnsi="Avenir Next" w:hint="eastAsia"/>
          <w:sz w:val="18"/>
          <w:szCs w:val="18"/>
        </w:rPr>
        <w:t>에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이르기까지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꿈을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꾸며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불가능을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이루기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위해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노력해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온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특별한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인물들과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함께해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왔습니다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szCs w:val="18"/>
        </w:rPr>
        <w:t>제니스는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또한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과거와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현재의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선구적인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여성의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업적을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기념하고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2020</w:t>
      </w:r>
      <w:r w:rsidRPr="00B87D38">
        <w:rPr>
          <w:rFonts w:ascii="Avenir Next" w:hAnsi="Avenir Next" w:hint="eastAsia"/>
          <w:sz w:val="18"/>
          <w:szCs w:val="18"/>
        </w:rPr>
        <w:t>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이들을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위해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최초로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데피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미드나잇을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제작하며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, </w:t>
      </w:r>
      <w:r w:rsidRPr="00B87D38">
        <w:rPr>
          <w:rFonts w:ascii="Avenir Next" w:hAnsi="Avenir Next" w:hint="eastAsia"/>
          <w:sz w:val="18"/>
          <w:szCs w:val="18"/>
        </w:rPr>
        <w:t>이러한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선구적인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여성에게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주목합니다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. </w:t>
      </w:r>
    </w:p>
    <w:p w14:paraId="474BD157" w14:textId="77777777" w:rsidR="00CD2658" w:rsidRPr="00B87D38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42AAC2F5" w14:textId="77777777" w:rsidR="00CD2658" w:rsidRPr="00B87D38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 w:rsidRPr="00B87D38">
        <w:rPr>
          <w:rFonts w:ascii="Avenir Next" w:hAnsi="Avenir Next" w:hint="eastAsia"/>
          <w:sz w:val="18"/>
          <w:szCs w:val="18"/>
        </w:rPr>
        <w:t>길잡이별을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따라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혁신을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거듭하는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제니스는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뛰어난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인하우스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방식으로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자체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개발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및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제작한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무브먼트를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선보입니다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szCs w:val="18"/>
        </w:rPr>
        <w:t>제니스는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1969</w:t>
      </w:r>
      <w:r w:rsidRPr="00B87D38">
        <w:rPr>
          <w:rFonts w:ascii="Avenir Next" w:hAnsi="Avenir Next" w:hint="eastAsia"/>
          <w:sz w:val="18"/>
          <w:szCs w:val="18"/>
        </w:rPr>
        <w:t>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세계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최초의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오토매틱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크로노그래프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칼리버인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프리메로를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출시한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이후</w:t>
      </w:r>
      <w:r w:rsidRPr="00B87D38">
        <w:rPr>
          <w:rFonts w:ascii="Avenir Next" w:hAnsi="Avenir Next" w:hint="eastAsia"/>
          <w:sz w:val="18"/>
          <w:szCs w:val="18"/>
          <w:lang w:val="en-US"/>
        </w:rPr>
        <w:t>, 0.1</w:t>
      </w:r>
      <w:r w:rsidRPr="00B87D38">
        <w:rPr>
          <w:rFonts w:ascii="Avenir Next" w:hAnsi="Avenir Next" w:hint="eastAsia"/>
          <w:sz w:val="18"/>
          <w:szCs w:val="18"/>
        </w:rPr>
        <w:t>초의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정밀성을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갖춘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크로노마스터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스포츠와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0.01</w:t>
      </w:r>
      <w:r w:rsidRPr="00B87D38">
        <w:rPr>
          <w:rFonts w:ascii="Avenir Next" w:hAnsi="Avenir Next" w:hint="eastAsia"/>
          <w:sz w:val="18"/>
          <w:szCs w:val="18"/>
        </w:rPr>
        <w:t>초의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정밀성을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갖춘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데피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21</w:t>
      </w:r>
      <w:r w:rsidRPr="00B87D38">
        <w:rPr>
          <w:rFonts w:ascii="Avenir Next" w:hAnsi="Avenir Next" w:hint="eastAsia"/>
          <w:sz w:val="18"/>
          <w:szCs w:val="18"/>
        </w:rPr>
        <w:t>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통해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눈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깜짝할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순간의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시간을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마스터했습니다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szCs w:val="18"/>
        </w:rPr>
        <w:t>제니스는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1865</w:t>
      </w:r>
      <w:r w:rsidRPr="00B87D38">
        <w:rPr>
          <w:rFonts w:ascii="Avenir Next" w:hAnsi="Avenir Next" w:hint="eastAsia"/>
          <w:sz w:val="18"/>
          <w:szCs w:val="18"/>
        </w:rPr>
        <w:t>년부터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지금까지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대담한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도전으로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한계를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뛰어넘는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이들과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함께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스위스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워치메이킹의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미래를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만들어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가고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있습니다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szCs w:val="18"/>
        </w:rPr>
        <w:t>지금이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바로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별을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향해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손을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뻗을</w:t>
      </w:r>
      <w:r w:rsidRPr="00B87D38">
        <w:rPr>
          <w:rFonts w:ascii="Avenir Next" w:hAnsi="Avenir Next" w:hint="eastAsia"/>
          <w:sz w:val="18"/>
          <w:szCs w:val="18"/>
          <w:lang w:val="en-US"/>
        </w:rPr>
        <w:t xml:space="preserve"> </w:t>
      </w:r>
      <w:r w:rsidRPr="00B87D38">
        <w:rPr>
          <w:rFonts w:ascii="Avenir Next" w:hAnsi="Avenir Next" w:hint="eastAsia"/>
          <w:sz w:val="18"/>
          <w:szCs w:val="18"/>
        </w:rPr>
        <w:t>시간입니다</w:t>
      </w:r>
      <w:r w:rsidRPr="00B87D38">
        <w:rPr>
          <w:rFonts w:ascii="Avenir Next" w:hAnsi="Avenir Next" w:hint="eastAsia"/>
          <w:sz w:val="18"/>
          <w:szCs w:val="18"/>
          <w:lang w:val="en-US"/>
        </w:rPr>
        <w:t>.</w:t>
      </w:r>
    </w:p>
    <w:p w14:paraId="2C060E5E" w14:textId="77777777" w:rsidR="00CD2658" w:rsidRPr="00B87D38" w:rsidRDefault="00CD2658" w:rsidP="00CD2658">
      <w:pPr>
        <w:rPr>
          <w:rFonts w:ascii="Avenir Next" w:eastAsia="Times New Roman" w:hAnsi="Avenir Next" w:cs="Arial"/>
          <w:sz w:val="18"/>
          <w:szCs w:val="18"/>
          <w:lang w:val="en-US"/>
        </w:rPr>
      </w:pPr>
      <w:r w:rsidRPr="00B87D38">
        <w:rPr>
          <w:rFonts w:hint="eastAsia"/>
          <w:sz w:val="18"/>
          <w:szCs w:val="18"/>
          <w:lang w:val="en-US"/>
        </w:rPr>
        <w:br w:type="page"/>
      </w:r>
    </w:p>
    <w:p w14:paraId="7F61EC0F" w14:textId="4C7A8DB3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>
        <w:rPr>
          <w:rFonts w:ascii="Avenir Next" w:hAnsi="Avenir Next" w:hint="eastAsia"/>
          <w:b/>
        </w:rPr>
        <w:lastRenderedPageBreak/>
        <w:t>크로노마스터</w:t>
      </w:r>
      <w:r w:rsidRPr="00B87D38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리바이벌</w:t>
      </w:r>
      <w:r w:rsidRPr="00B87D38">
        <w:rPr>
          <w:rFonts w:ascii="Avenir Next" w:hAnsi="Avenir Next" w:hint="eastAsia"/>
          <w:b/>
          <w:lang w:val="en-US"/>
        </w:rPr>
        <w:t xml:space="preserve"> A3817 </w:t>
      </w:r>
    </w:p>
    <w:p w14:paraId="6AA9F954" w14:textId="149ADE9A" w:rsidR="00CD2658" w:rsidRPr="00B87D38" w:rsidRDefault="00BC4F13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4ED40554" wp14:editId="145A73DE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sz w:val="18"/>
        </w:rPr>
        <w:t>레퍼런스</w:t>
      </w:r>
      <w:r w:rsidRPr="00B87D38">
        <w:rPr>
          <w:rFonts w:ascii="Avenir Next" w:hAnsi="Avenir Next" w:hint="eastAsia"/>
          <w:sz w:val="18"/>
          <w:lang w:val="en-US"/>
        </w:rPr>
        <w:t xml:space="preserve">: </w:t>
      </w:r>
      <w:r w:rsidRPr="00B87D38">
        <w:rPr>
          <w:rFonts w:ascii="Avenir Next" w:hAnsi="Avenir Next" w:hint="eastAsia"/>
          <w:sz w:val="18"/>
          <w:lang w:val="en-US"/>
        </w:rPr>
        <w:tab/>
        <w:t>03.A384.400/3817.M3817</w:t>
      </w:r>
    </w:p>
    <w:p w14:paraId="15CEEB5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</w:p>
    <w:p w14:paraId="3E279B63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핵심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 w:rsidRPr="00B87D38">
        <w:rPr>
          <w:rFonts w:ascii="Avenir Next" w:hAnsi="Avenir Next" w:hint="eastAsia"/>
          <w:sz w:val="18"/>
          <w:lang w:val="en-US"/>
        </w:rPr>
        <w:t>3</w:t>
      </w:r>
      <w:r>
        <w:rPr>
          <w:rFonts w:ascii="Avenir Next" w:hAnsi="Avenir Next" w:hint="eastAsia"/>
          <w:sz w:val="18"/>
        </w:rPr>
        <w:t>색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탑재된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토노형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케이스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직경</w:t>
      </w:r>
      <w:r w:rsidRPr="00B87D38">
        <w:rPr>
          <w:rFonts w:ascii="Avenir Next" w:hAnsi="Avenir Next" w:hint="eastAsia"/>
          <w:sz w:val="18"/>
          <w:lang w:val="en-US"/>
        </w:rPr>
        <w:t xml:space="preserve"> 37mm</w:t>
      </w:r>
      <w:r>
        <w:rPr>
          <w:rFonts w:ascii="Avenir Next" w:hAnsi="Avenir Next" w:hint="eastAsia"/>
          <w:sz w:val="18"/>
        </w:rPr>
        <w:t>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 w:rsidRPr="00B87D38">
        <w:rPr>
          <w:rFonts w:ascii="Avenir Next" w:hAnsi="Avenir Next" w:hint="eastAsia"/>
          <w:sz w:val="18"/>
          <w:lang w:val="en-US"/>
        </w:rPr>
        <w:t xml:space="preserve"> 1969 </w:t>
      </w:r>
      <w:r>
        <w:rPr>
          <w:rFonts w:ascii="Avenir Next" w:hAnsi="Avenir Next" w:hint="eastAsia"/>
          <w:sz w:val="18"/>
        </w:rPr>
        <w:t>케이스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오토매틱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휠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무브먼트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부티크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에디션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무브먼트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B87D38">
        <w:rPr>
          <w:rFonts w:ascii="Avenir Next" w:hAnsi="Avenir Next" w:hint="eastAsia"/>
          <w:sz w:val="18"/>
          <w:lang w:val="en-US"/>
        </w:rPr>
        <w:t xml:space="preserve"> 400 </w:t>
      </w:r>
      <w:r>
        <w:rPr>
          <w:rFonts w:ascii="Avenir Next" w:hAnsi="Avenir Next" w:hint="eastAsia"/>
          <w:sz w:val="18"/>
        </w:rPr>
        <w:t>오토매틱</w:t>
      </w:r>
    </w:p>
    <w:p w14:paraId="1080E794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진동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 w:rsidRPr="00B87D38">
        <w:rPr>
          <w:rFonts w:ascii="Avenir Next" w:hAnsi="Avenir Next" w:hint="eastAsia"/>
          <w:sz w:val="18"/>
          <w:lang w:val="en-US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 w:rsidRPr="00B87D38">
        <w:rPr>
          <w:rFonts w:ascii="Avenir Next" w:hAnsi="Avenir Next" w:hint="eastAsia"/>
          <w:sz w:val="18"/>
          <w:lang w:val="en-US"/>
        </w:rPr>
        <w:t>(5 Hz)</w:t>
      </w:r>
      <w:r w:rsidRPr="00B87D38">
        <w:rPr>
          <w:rFonts w:hint="eastAsia"/>
          <w:lang w:val="en-US"/>
        </w:rPr>
        <w:t xml:space="preserve"> </w:t>
      </w:r>
    </w:p>
    <w:p w14:paraId="3C40DE99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최소</w:t>
      </w:r>
      <w:r w:rsidRPr="00B87D38">
        <w:rPr>
          <w:rFonts w:ascii="Avenir Next" w:hAnsi="Avenir Next" w:hint="eastAsia"/>
          <w:sz w:val="18"/>
          <w:lang w:val="en-US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1FA87883" w14:textId="192439E8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기능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lang w:val="en-US"/>
        </w:rPr>
        <w:t>9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스몰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크로노그래프</w:t>
      </w:r>
      <w:r w:rsidRPr="00B87D38">
        <w:rPr>
          <w:rFonts w:ascii="Avenir Next" w:hAnsi="Avenir Next" w:hint="eastAsia"/>
          <w:sz w:val="18"/>
          <w:lang w:val="en-US"/>
        </w:rPr>
        <w:t>: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센트럴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 w:rsidRPr="00B87D38">
        <w:rPr>
          <w:rFonts w:ascii="Avenir Next" w:hAnsi="Avenir Next" w:hint="eastAsia"/>
          <w:b/>
          <w:sz w:val="18"/>
          <w:lang w:val="en-US"/>
        </w:rPr>
        <w:t>,</w:t>
      </w:r>
      <w:r w:rsidRPr="00B87D38">
        <w:rPr>
          <w:rFonts w:ascii="Avenir Next" w:hAnsi="Avenir Next" w:hint="eastAsia"/>
          <w:sz w:val="18"/>
          <w:lang w:val="en-US"/>
        </w:rPr>
        <w:t xml:space="preserve"> 6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 w:rsidRPr="00B87D38">
        <w:rPr>
          <w:rFonts w:ascii="Avenir Next" w:hAnsi="Avenir Next" w:hint="eastAsia"/>
          <w:sz w:val="18"/>
          <w:lang w:val="en-US"/>
        </w:rPr>
        <w:t xml:space="preserve"> 12</w:t>
      </w:r>
      <w:r>
        <w:rPr>
          <w:rFonts w:ascii="Avenir Next" w:hAnsi="Avenir Next" w:hint="eastAsia"/>
          <w:sz w:val="18"/>
        </w:rPr>
        <w:t>시간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B87D38">
        <w:rPr>
          <w:rFonts w:ascii="Avenir Next" w:hAnsi="Avenir Next" w:hint="eastAsia"/>
          <w:b/>
          <w:sz w:val="18"/>
          <w:lang w:val="en-US"/>
        </w:rPr>
        <w:t>,</w:t>
      </w:r>
      <w:r w:rsidRPr="00B87D38">
        <w:rPr>
          <w:rFonts w:ascii="Avenir Next" w:hAnsi="Avenir Next" w:hint="eastAsia"/>
          <w:sz w:val="18"/>
          <w:lang w:val="en-US"/>
        </w:rPr>
        <w:t xml:space="preserve"> 3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 w:rsidRPr="00B87D38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타키미터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스케일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펄소미터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스케일</w:t>
      </w:r>
      <w:r w:rsidRPr="00B87D38">
        <w:rPr>
          <w:rFonts w:ascii="Avenir Next" w:hAnsi="Avenir Next" w:hint="eastAsia"/>
          <w:sz w:val="18"/>
          <w:lang w:val="en-US"/>
        </w:rPr>
        <w:t>. 4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케이스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 w:rsidRPr="00B87D38">
        <w:rPr>
          <w:rFonts w:ascii="Avenir Next" w:hAnsi="Avenir Next" w:hint="eastAsia"/>
          <w:sz w:val="18"/>
          <w:lang w:val="en-US"/>
        </w:rPr>
        <w:t>37mm</w:t>
      </w:r>
    </w:p>
    <w:p w14:paraId="1D2406C5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소재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스테인리스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</w:p>
    <w:p w14:paraId="0A246A7E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다이얼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화이트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래커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컬러의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방수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5ATM</w:t>
      </w:r>
    </w:p>
    <w:p w14:paraId="32161CB8" w14:textId="23E7B9EB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가격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8,400 </w:t>
      </w:r>
      <w:r>
        <w:rPr>
          <w:rFonts w:ascii="Avenir Next" w:hAnsi="Avenir Next" w:hint="eastAsia"/>
          <w:sz w:val="18"/>
        </w:rPr>
        <w:t>스위스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프랑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아워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B87D38">
        <w:rPr>
          <w:rFonts w:ascii="Avenir Next" w:hAnsi="Avenir Next" w:hint="eastAsia"/>
          <w:sz w:val="18"/>
          <w:lang w:val="en-US"/>
        </w:rPr>
        <w:t xml:space="preserve">®SLN </w:t>
      </w:r>
      <w:r>
        <w:rPr>
          <w:rFonts w:ascii="Avenir Next" w:hAnsi="Avenir Next" w:hint="eastAsia"/>
          <w:sz w:val="18"/>
        </w:rPr>
        <w:t>코팅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핸즈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B87D38">
        <w:rPr>
          <w:rFonts w:ascii="Avenir Next" w:hAnsi="Avenir Next" w:hint="eastAsia"/>
          <w:sz w:val="18"/>
          <w:lang w:val="en-US"/>
        </w:rPr>
        <w:t xml:space="preserve">®SLN </w:t>
      </w:r>
      <w:r>
        <w:rPr>
          <w:rFonts w:ascii="Avenir Next" w:hAnsi="Avenir Next" w:hint="eastAsia"/>
          <w:sz w:val="18"/>
        </w:rPr>
        <w:t>코팅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</w:p>
    <w:p w14:paraId="15589A7C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브레이슬릿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스테인리스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 w:rsidRPr="00B87D38">
        <w:rPr>
          <w:rFonts w:ascii="Avenir Next" w:hAnsi="Avenir Next" w:hint="eastAsia"/>
          <w:sz w:val="18"/>
          <w:lang w:val="en-US"/>
        </w:rPr>
        <w:t xml:space="preserve"> "</w:t>
      </w:r>
      <w:r>
        <w:rPr>
          <w:rFonts w:ascii="Avenir Next" w:hAnsi="Avenir Next" w:hint="eastAsia"/>
          <w:sz w:val="18"/>
        </w:rPr>
        <w:t>래더</w:t>
      </w:r>
      <w:r w:rsidRPr="00B87D38">
        <w:rPr>
          <w:rFonts w:ascii="Avenir Next" w:hAnsi="Avenir Next" w:hint="eastAsia"/>
          <w:sz w:val="18"/>
          <w:lang w:val="en-US"/>
        </w:rPr>
        <w:t xml:space="preserve">" </w:t>
      </w:r>
      <w:r>
        <w:rPr>
          <w:rFonts w:ascii="Avenir Next" w:hAnsi="Avenir Next" w:hint="eastAsia"/>
          <w:sz w:val="18"/>
        </w:rPr>
        <w:t>브레이슬릿과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더블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폴딩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버클</w:t>
      </w:r>
      <w:r w:rsidRPr="00B87D38">
        <w:rPr>
          <w:rFonts w:ascii="Avenir Next" w:hAnsi="Avenir Next" w:hint="eastAsia"/>
          <w:sz w:val="18"/>
          <w:lang w:val="en-US"/>
        </w:rPr>
        <w:t>.</w:t>
      </w:r>
    </w:p>
    <w:p w14:paraId="032B4025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2D488EA7" w14:textId="77777777" w:rsidR="00CD2658" w:rsidRPr="00B87D38" w:rsidRDefault="00CD2658" w:rsidP="00CD2658">
      <w:pPr>
        <w:rPr>
          <w:rFonts w:ascii="Avenir Next" w:hAnsi="Avenir Next"/>
          <w:sz w:val="20"/>
          <w:szCs w:val="20"/>
          <w:lang w:val="en-US"/>
        </w:rPr>
      </w:pPr>
      <w:r w:rsidRPr="00B87D38">
        <w:rPr>
          <w:rFonts w:hint="eastAsia"/>
          <w:lang w:val="en-US"/>
        </w:rPr>
        <w:br w:type="page"/>
      </w:r>
    </w:p>
    <w:p w14:paraId="539573E3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09E741" wp14:editId="30F98D78">
            <wp:simplePos x="0" y="0"/>
            <wp:positionH relativeFrom="page">
              <wp:posOffset>5007610</wp:posOffset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 w:hint="eastAsia"/>
          <w:b/>
        </w:rPr>
        <w:t>크로노마스터</w:t>
      </w:r>
      <w:r w:rsidRPr="00B87D38">
        <w:rPr>
          <w:rFonts w:ascii="Avenir Next" w:hAnsi="Avenir Next" w:hint="eastAsia"/>
          <w:b/>
          <w:lang w:val="en-US"/>
        </w:rPr>
        <w:t xml:space="preserve"> </w:t>
      </w:r>
      <w:r>
        <w:rPr>
          <w:rFonts w:ascii="Avenir Next" w:hAnsi="Avenir Next" w:hint="eastAsia"/>
          <w:b/>
        </w:rPr>
        <w:t>리바이벌</w:t>
      </w:r>
      <w:r w:rsidRPr="00B87D38">
        <w:rPr>
          <w:rFonts w:ascii="Avenir Next" w:hAnsi="Avenir Next" w:hint="eastAsia"/>
          <w:b/>
          <w:lang w:val="en-US"/>
        </w:rPr>
        <w:t xml:space="preserve"> A3817 </w:t>
      </w:r>
    </w:p>
    <w:p w14:paraId="278BA66E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r>
        <w:rPr>
          <w:rFonts w:ascii="Avenir Next" w:hAnsi="Avenir Next" w:hint="eastAsia"/>
          <w:sz w:val="18"/>
        </w:rPr>
        <w:t>레퍼런스</w:t>
      </w:r>
      <w:r w:rsidRPr="00B87D38">
        <w:rPr>
          <w:rFonts w:ascii="Avenir Next" w:hAnsi="Avenir Next" w:hint="eastAsia"/>
          <w:sz w:val="18"/>
          <w:lang w:val="en-US"/>
        </w:rPr>
        <w:t xml:space="preserve">: </w:t>
      </w:r>
      <w:r w:rsidRPr="00B87D38">
        <w:rPr>
          <w:rFonts w:ascii="Avenir Next" w:hAnsi="Avenir Next" w:hint="eastAsia"/>
          <w:sz w:val="18"/>
          <w:lang w:val="en-US"/>
        </w:rPr>
        <w:tab/>
        <w:t>03.A384.400/3817.C855</w:t>
      </w:r>
    </w:p>
    <w:p w14:paraId="337C9112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핵심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사항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 w:rsidRPr="00B87D38">
        <w:rPr>
          <w:rFonts w:ascii="Avenir Next" w:hAnsi="Avenir Next" w:hint="eastAsia"/>
          <w:sz w:val="18"/>
          <w:lang w:val="en-US"/>
        </w:rPr>
        <w:t>3</w:t>
      </w:r>
      <w:r>
        <w:rPr>
          <w:rFonts w:ascii="Avenir Next" w:hAnsi="Avenir Next" w:hint="eastAsia"/>
          <w:sz w:val="18"/>
        </w:rPr>
        <w:t>색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탑재된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토노형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케이스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직경</w:t>
      </w:r>
      <w:r w:rsidRPr="00B87D38">
        <w:rPr>
          <w:rFonts w:ascii="Avenir Next" w:hAnsi="Avenir Next" w:hint="eastAsia"/>
          <w:sz w:val="18"/>
          <w:lang w:val="en-US"/>
        </w:rPr>
        <w:t xml:space="preserve"> 37mm</w:t>
      </w:r>
      <w:r>
        <w:rPr>
          <w:rFonts w:ascii="Avenir Next" w:hAnsi="Avenir Next" w:hint="eastAsia"/>
          <w:sz w:val="18"/>
        </w:rPr>
        <w:t>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오리지널</w:t>
      </w:r>
      <w:r w:rsidRPr="00B87D38">
        <w:rPr>
          <w:rFonts w:ascii="Avenir Next" w:hAnsi="Avenir Next" w:hint="eastAsia"/>
          <w:sz w:val="18"/>
          <w:lang w:val="en-US"/>
        </w:rPr>
        <w:t xml:space="preserve"> 1969 </w:t>
      </w:r>
      <w:r>
        <w:rPr>
          <w:rFonts w:ascii="Avenir Next" w:hAnsi="Avenir Next" w:hint="eastAsia"/>
          <w:sz w:val="18"/>
        </w:rPr>
        <w:t>케이스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오토매틱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휠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무브먼트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부티크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에디션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무브먼트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프리메로</w:t>
      </w:r>
      <w:r w:rsidRPr="00B87D38">
        <w:rPr>
          <w:rFonts w:ascii="Avenir Next" w:hAnsi="Avenir Next" w:hint="eastAsia"/>
          <w:sz w:val="18"/>
          <w:lang w:val="en-US"/>
        </w:rPr>
        <w:t xml:space="preserve"> 400 </w:t>
      </w:r>
      <w:r>
        <w:rPr>
          <w:rFonts w:ascii="Avenir Next" w:hAnsi="Avenir Next" w:hint="eastAsia"/>
          <w:sz w:val="18"/>
        </w:rPr>
        <w:t>오토매틱</w:t>
      </w:r>
    </w:p>
    <w:p w14:paraId="4CD6217A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진동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수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시간당</w:t>
      </w:r>
      <w:r w:rsidRPr="00B87D38">
        <w:rPr>
          <w:rFonts w:ascii="Avenir Next" w:hAnsi="Avenir Next" w:hint="eastAsia"/>
          <w:sz w:val="18"/>
          <w:lang w:val="en-US"/>
        </w:rPr>
        <w:t xml:space="preserve"> 36,000</w:t>
      </w:r>
      <w:r>
        <w:rPr>
          <w:rFonts w:ascii="Avenir Next" w:hAnsi="Avenir Next" w:hint="eastAsia"/>
          <w:sz w:val="18"/>
        </w:rPr>
        <w:t>회</w:t>
      </w:r>
      <w:r w:rsidRPr="00B87D38">
        <w:rPr>
          <w:rFonts w:ascii="Avenir Next" w:hAnsi="Avenir Next" w:hint="eastAsia"/>
          <w:sz w:val="18"/>
          <w:lang w:val="en-US"/>
        </w:rPr>
        <w:t>(5 Hz)</w:t>
      </w:r>
    </w:p>
    <w:p w14:paraId="4DCF192A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파워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리저브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최소</w:t>
      </w:r>
      <w:r w:rsidRPr="00B87D38">
        <w:rPr>
          <w:rFonts w:ascii="Avenir Next" w:hAnsi="Avenir Next" w:hint="eastAsia"/>
          <w:sz w:val="18"/>
          <w:lang w:val="en-US"/>
        </w:rPr>
        <w:t xml:space="preserve"> 50</w:t>
      </w:r>
      <w:r>
        <w:rPr>
          <w:rFonts w:ascii="Avenir Next" w:hAnsi="Avenir Next" w:hint="eastAsia"/>
          <w:sz w:val="18"/>
        </w:rPr>
        <w:t>시간</w:t>
      </w:r>
    </w:p>
    <w:p w14:paraId="1D0543EA" w14:textId="55677223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기능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>
        <w:rPr>
          <w:rFonts w:ascii="Avenir Next" w:hAnsi="Avenir Next" w:hint="eastAsia"/>
          <w:sz w:val="18"/>
        </w:rPr>
        <w:t>중앙에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아워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미닛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핸즈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 w:rsidRPr="00B87D38">
        <w:rPr>
          <w:rFonts w:ascii="Avenir Next" w:hAnsi="Avenir Next" w:hint="eastAsia"/>
          <w:sz w:val="18"/>
          <w:lang w:val="en-US"/>
        </w:rPr>
        <w:t>9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위치한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스몰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세컨즈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크로노그래프</w:t>
      </w:r>
      <w:r w:rsidRPr="00B87D38">
        <w:rPr>
          <w:rFonts w:ascii="Avenir Next" w:hAnsi="Avenir Next" w:hint="eastAsia"/>
          <w:sz w:val="18"/>
          <w:lang w:val="en-US"/>
        </w:rPr>
        <w:t>: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센트럴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크로노그래프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핸드</w:t>
      </w:r>
      <w:r w:rsidRPr="00B87D38">
        <w:rPr>
          <w:rFonts w:ascii="Avenir Next" w:hAnsi="Avenir Next" w:hint="eastAsia"/>
          <w:b/>
          <w:sz w:val="18"/>
          <w:lang w:val="en-US"/>
        </w:rPr>
        <w:t>,</w:t>
      </w:r>
      <w:r w:rsidRPr="00B87D38">
        <w:rPr>
          <w:rFonts w:ascii="Avenir Next" w:hAnsi="Avenir Next" w:hint="eastAsia"/>
          <w:sz w:val="18"/>
          <w:lang w:val="en-US"/>
        </w:rPr>
        <w:t xml:space="preserve"> 6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 w:rsidRPr="00B87D38">
        <w:rPr>
          <w:rFonts w:ascii="Avenir Next" w:hAnsi="Avenir Next" w:hint="eastAsia"/>
          <w:sz w:val="18"/>
          <w:lang w:val="en-US"/>
        </w:rPr>
        <w:t xml:space="preserve"> 12</w:t>
      </w:r>
      <w:r>
        <w:rPr>
          <w:rFonts w:ascii="Avenir Next" w:hAnsi="Avenir Next" w:hint="eastAsia"/>
          <w:sz w:val="18"/>
        </w:rPr>
        <w:t>시간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B87D38">
        <w:rPr>
          <w:rFonts w:ascii="Avenir Next" w:hAnsi="Avenir Next" w:hint="eastAsia"/>
          <w:b/>
          <w:sz w:val="18"/>
          <w:lang w:val="en-US"/>
        </w:rPr>
        <w:t>,</w:t>
      </w:r>
      <w:r w:rsidRPr="00B87D38">
        <w:rPr>
          <w:rFonts w:ascii="Avenir Next" w:hAnsi="Avenir Next" w:hint="eastAsia"/>
          <w:sz w:val="18"/>
          <w:lang w:val="en-US"/>
        </w:rPr>
        <w:t xml:space="preserve"> 3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 w:rsidRPr="00B87D38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타키미터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스케일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펄소미터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스케일</w:t>
      </w:r>
      <w:r w:rsidRPr="00B87D38">
        <w:rPr>
          <w:rFonts w:ascii="Avenir Next" w:hAnsi="Avenir Next" w:hint="eastAsia"/>
          <w:sz w:val="18"/>
          <w:lang w:val="en-US"/>
        </w:rPr>
        <w:t>. 4</w:t>
      </w:r>
      <w:r>
        <w:rPr>
          <w:rFonts w:ascii="Avenir Next" w:hAnsi="Avenir Next" w:hint="eastAsia"/>
          <w:sz w:val="18"/>
        </w:rPr>
        <w:t>시</w:t>
      </w:r>
      <w:r w:rsidRPr="00B87D38">
        <w:rPr>
          <w:rFonts w:ascii="Avenir Next" w:hAnsi="Avenir Next" w:hint="eastAsia"/>
          <w:sz w:val="18"/>
          <w:lang w:val="en-US"/>
        </w:rPr>
        <w:t xml:space="preserve"> 30</w:t>
      </w:r>
      <w:r>
        <w:rPr>
          <w:rFonts w:ascii="Avenir Next" w:hAnsi="Avenir Next" w:hint="eastAsia"/>
          <w:sz w:val="18"/>
        </w:rPr>
        <w:t>분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방향의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날짜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표시창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케이스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: </w:t>
      </w:r>
      <w:r w:rsidRPr="00B87D38">
        <w:rPr>
          <w:rFonts w:ascii="Avenir Next" w:hAnsi="Avenir Next" w:hint="eastAsia"/>
          <w:sz w:val="18"/>
          <w:lang w:val="en-US"/>
        </w:rPr>
        <w:t>37mm</w:t>
      </w:r>
    </w:p>
    <w:p w14:paraId="6E0B31CF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소재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스테인리스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</w:p>
    <w:p w14:paraId="3E82CF2E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다이얼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화이트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래커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다이얼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가지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컬러의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카운터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방수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5ATM</w:t>
      </w:r>
    </w:p>
    <w:p w14:paraId="3B52F0A7" w14:textId="38CE9B02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가격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7,900 </w:t>
      </w:r>
      <w:r>
        <w:rPr>
          <w:rFonts w:ascii="Avenir Next" w:hAnsi="Avenir Next" w:hint="eastAsia"/>
          <w:sz w:val="18"/>
        </w:rPr>
        <w:t>스위스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프랑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아워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</w:t>
      </w:r>
      <w:r>
        <w:rPr>
          <w:rFonts w:ascii="Avenir Next" w:hAnsi="Avenir Next" w:hint="eastAsia"/>
          <w:b/>
          <w:sz w:val="18"/>
        </w:rPr>
        <w:t>마커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B87D38">
        <w:rPr>
          <w:rFonts w:ascii="Avenir Next" w:hAnsi="Avenir Next" w:hint="eastAsia"/>
          <w:sz w:val="18"/>
          <w:lang w:val="en-US"/>
        </w:rPr>
        <w:t xml:space="preserve">®SLN </w:t>
      </w:r>
      <w:r>
        <w:rPr>
          <w:rFonts w:ascii="Avenir Next" w:hAnsi="Avenir Next" w:hint="eastAsia"/>
          <w:sz w:val="18"/>
        </w:rPr>
        <w:t>코팅</w:t>
      </w:r>
      <w:r w:rsidRPr="00B87D38">
        <w:rPr>
          <w:rFonts w:ascii="Avenir Next" w:hAnsi="Avenir Next" w:hint="eastAsia"/>
          <w:sz w:val="18"/>
          <w:lang w:val="en-US"/>
        </w:rPr>
        <w:br/>
      </w:r>
      <w:r>
        <w:rPr>
          <w:rFonts w:ascii="Avenir Next" w:hAnsi="Avenir Next" w:hint="eastAsia"/>
          <w:b/>
          <w:sz w:val="18"/>
        </w:rPr>
        <w:t>핸즈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로듐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도금</w:t>
      </w:r>
      <w:r w:rsidRPr="00B87D38">
        <w:rPr>
          <w:rFonts w:ascii="Avenir Next" w:hAnsi="Avenir Next" w:hint="eastAsia"/>
          <w:sz w:val="18"/>
          <w:lang w:val="en-US"/>
        </w:rPr>
        <w:t xml:space="preserve">, </w:t>
      </w:r>
      <w:r>
        <w:rPr>
          <w:rFonts w:ascii="Avenir Next" w:hAnsi="Avenir Next" w:hint="eastAsia"/>
          <w:sz w:val="18"/>
        </w:rPr>
        <w:t>각면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처리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및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베이지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슈퍼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루미노바</w:t>
      </w:r>
      <w:r w:rsidRPr="00B87D38">
        <w:rPr>
          <w:rFonts w:ascii="Avenir Next" w:hAnsi="Avenir Next" w:hint="eastAsia"/>
          <w:sz w:val="18"/>
          <w:lang w:val="en-US"/>
        </w:rPr>
        <w:t xml:space="preserve">®SLN </w:t>
      </w:r>
      <w:r>
        <w:rPr>
          <w:rFonts w:ascii="Avenir Next" w:hAnsi="Avenir Next" w:hint="eastAsia"/>
          <w:sz w:val="18"/>
        </w:rPr>
        <w:t>코팅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</w:p>
    <w:p w14:paraId="77E70171" w14:textId="77777777" w:rsidR="00CD2658" w:rsidRPr="00B87D38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>
        <w:rPr>
          <w:rFonts w:ascii="Avenir Next" w:hAnsi="Avenir Next" w:hint="eastAsia"/>
          <w:b/>
          <w:sz w:val="18"/>
        </w:rPr>
        <w:t>브레이슬릿</w:t>
      </w:r>
      <w:r w:rsidRPr="00B87D38">
        <w:rPr>
          <w:rFonts w:ascii="Avenir Next" w:hAnsi="Avenir Next" w:hint="eastAsia"/>
          <w:b/>
          <w:sz w:val="18"/>
          <w:lang w:val="en-US"/>
        </w:rPr>
        <w:t xml:space="preserve"> &amp; </w:t>
      </w:r>
      <w:r>
        <w:rPr>
          <w:rFonts w:ascii="Avenir Next" w:hAnsi="Avenir Next" w:hint="eastAsia"/>
          <w:b/>
          <w:sz w:val="18"/>
        </w:rPr>
        <w:t>버클</w:t>
      </w:r>
      <w:r w:rsidRPr="00B87D38">
        <w:rPr>
          <w:rFonts w:ascii="Avenir Next" w:hAnsi="Avenir Next" w:hint="eastAsia"/>
          <w:b/>
          <w:sz w:val="18"/>
          <w:lang w:val="en-US"/>
        </w:rPr>
        <w:t>: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안쪽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러버라이닝으로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마감된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라이트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브라운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소가죽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스트랩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  <w:r>
        <w:rPr>
          <w:rFonts w:ascii="Avenir Next" w:hAnsi="Avenir Next" w:hint="eastAsia"/>
          <w:sz w:val="18"/>
        </w:rPr>
        <w:t>스테인리스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스틸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핀</w:t>
      </w:r>
      <w:r w:rsidRPr="00B87D38">
        <w:rPr>
          <w:rFonts w:ascii="Avenir Next" w:hAnsi="Avenir Next" w:hint="eastAsia"/>
          <w:sz w:val="18"/>
          <w:lang w:val="en-US"/>
        </w:rPr>
        <w:t xml:space="preserve"> </w:t>
      </w:r>
      <w:r>
        <w:rPr>
          <w:rFonts w:ascii="Avenir Next" w:hAnsi="Avenir Next" w:hint="eastAsia"/>
          <w:sz w:val="18"/>
        </w:rPr>
        <w:t>버클</w:t>
      </w:r>
      <w:r w:rsidRPr="00B87D38">
        <w:rPr>
          <w:rFonts w:ascii="Avenir Next" w:hAnsi="Avenir Next" w:hint="eastAsia"/>
          <w:sz w:val="18"/>
          <w:lang w:val="en-US"/>
        </w:rPr>
        <w:t xml:space="preserve">. </w:t>
      </w:r>
    </w:p>
    <w:p w14:paraId="742F56E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72558FF" w14:textId="77777777" w:rsidR="00CD2658" w:rsidRPr="00315B64" w:rsidRDefault="00CD2658" w:rsidP="00CD2658">
      <w:pPr>
        <w:jc w:val="both"/>
        <w:rPr>
          <w:lang w:val="en-US"/>
        </w:rPr>
      </w:pPr>
    </w:p>
    <w:p w14:paraId="6E7B5232" w14:textId="77777777" w:rsidR="003423CE" w:rsidRPr="00315B64" w:rsidRDefault="003423CE" w:rsidP="00CD265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3423CE" w:rsidRPr="00315B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D8CA9" w14:textId="77777777" w:rsidR="0005082B" w:rsidRDefault="0005082B" w:rsidP="00CD2658">
      <w:r>
        <w:separator/>
      </w:r>
    </w:p>
  </w:endnote>
  <w:endnote w:type="continuationSeparator" w:id="0">
    <w:p w14:paraId="011BB001" w14:textId="77777777" w:rsidR="0005082B" w:rsidRDefault="0005082B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5CD5" w14:textId="77777777" w:rsidR="00CD2658" w:rsidRPr="0052260C" w:rsidRDefault="00CD2658" w:rsidP="00CD265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E25E196" w14:textId="1CBC5603" w:rsidR="00CD2658" w:rsidRPr="00CD2658" w:rsidRDefault="00CD2658" w:rsidP="00CD265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38A5" w14:textId="77777777" w:rsidR="0005082B" w:rsidRDefault="0005082B" w:rsidP="00CD2658">
      <w:r>
        <w:separator/>
      </w:r>
    </w:p>
  </w:footnote>
  <w:footnote w:type="continuationSeparator" w:id="0">
    <w:p w14:paraId="5768ACD6" w14:textId="77777777" w:rsidR="0005082B" w:rsidRDefault="0005082B" w:rsidP="00C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B10F" w14:textId="3CA8EBCA" w:rsidR="00CD2658" w:rsidRDefault="00CD2658" w:rsidP="00CD2658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0B3C0011" wp14:editId="17DB3038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A7F92" w14:textId="77777777" w:rsidR="00CD2658" w:rsidRPr="00CD2658" w:rsidRDefault="00CD2658" w:rsidP="00CD26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7D70"/>
    <w:multiLevelType w:val="hybridMultilevel"/>
    <w:tmpl w:val="E5D2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C1F"/>
    <w:multiLevelType w:val="hybridMultilevel"/>
    <w:tmpl w:val="47CC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B0D"/>
    <w:multiLevelType w:val="hybridMultilevel"/>
    <w:tmpl w:val="F8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E"/>
    <w:rsid w:val="0005082B"/>
    <w:rsid w:val="001C4C1F"/>
    <w:rsid w:val="002C77B2"/>
    <w:rsid w:val="002D7172"/>
    <w:rsid w:val="00315B64"/>
    <w:rsid w:val="003423CE"/>
    <w:rsid w:val="003C2E21"/>
    <w:rsid w:val="004669CC"/>
    <w:rsid w:val="00491660"/>
    <w:rsid w:val="005F27A8"/>
    <w:rsid w:val="006B1B6D"/>
    <w:rsid w:val="006C2580"/>
    <w:rsid w:val="0080175C"/>
    <w:rsid w:val="00833C88"/>
    <w:rsid w:val="008965D7"/>
    <w:rsid w:val="00967B6D"/>
    <w:rsid w:val="00A23119"/>
    <w:rsid w:val="00A33B12"/>
    <w:rsid w:val="00A42325"/>
    <w:rsid w:val="00AE5C1C"/>
    <w:rsid w:val="00AF0BD8"/>
    <w:rsid w:val="00B03AAC"/>
    <w:rsid w:val="00B57BB2"/>
    <w:rsid w:val="00B87D38"/>
    <w:rsid w:val="00BA39BC"/>
    <w:rsid w:val="00BC4F13"/>
    <w:rsid w:val="00C043A8"/>
    <w:rsid w:val="00C45D10"/>
    <w:rsid w:val="00CD2658"/>
    <w:rsid w:val="00D074C0"/>
    <w:rsid w:val="00D20577"/>
    <w:rsid w:val="00DE567C"/>
    <w:rsid w:val="00E44493"/>
    <w:rsid w:val="00E53E53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41FB2"/>
  <w15:chartTrackingRefBased/>
  <w15:docId w15:val="{440D57B1-6A84-0945-B6F5-2C2D84C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3C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2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7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7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B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B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658"/>
  </w:style>
  <w:style w:type="paragraph" w:styleId="Pieddepage">
    <w:name w:val="footer"/>
    <w:basedOn w:val="Normal"/>
    <w:link w:val="Pieddepag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658"/>
  </w:style>
  <w:style w:type="character" w:styleId="Lienhypertexte">
    <w:name w:val="Hyperlink"/>
    <w:basedOn w:val="Policepardfaut"/>
    <w:uiPriority w:val="99"/>
    <w:semiHidden/>
    <w:unhideWhenUsed/>
    <w:rsid w:val="00CD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9</cp:revision>
  <dcterms:created xsi:type="dcterms:W3CDTF">2021-05-03T11:04:00Z</dcterms:created>
  <dcterms:modified xsi:type="dcterms:W3CDTF">2021-05-17T06:53:00Z</dcterms:modified>
</cp:coreProperties>
</file>