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75FEE" w14:textId="37F1DA68" w:rsidR="008A6744" w:rsidRDefault="00EE6CB9" w:rsidP="008A6744">
      <w:pPr>
        <w:jc w:val="center"/>
        <w:rPr>
          <w:rFonts w:ascii="Avenir Next" w:eastAsia="MS Mincho" w:hAnsi="Avenir Next"/>
          <w:b/>
          <w:sz w:val="22"/>
          <w:lang w:eastAsia="ja-JP"/>
        </w:rPr>
      </w:pPr>
      <w:r>
        <w:rPr>
          <w:rFonts w:ascii="Avenir Next" w:eastAsia="MS Mincho" w:hAnsi="Avenir Next" w:hint="eastAsia"/>
          <w:b/>
          <w:sz w:val="22"/>
          <w:lang w:eastAsia="ja-JP"/>
        </w:rPr>
        <w:t>ゼニス</w:t>
      </w:r>
      <w:r w:rsidR="008A6744">
        <w:rPr>
          <w:rFonts w:ascii="Avenir Next" w:eastAsia="MS Mincho" w:hAnsi="Avenir Next" w:hint="eastAsia"/>
          <w:b/>
          <w:sz w:val="22"/>
          <w:lang w:eastAsia="ja-JP"/>
        </w:rPr>
        <w:t>のヴィンテージウォッチのアイコンコレクションがオンライン</w:t>
      </w:r>
      <w:r w:rsidR="008A6744">
        <w:rPr>
          <w:rFonts w:ascii="Avenir Next" w:eastAsia="MS Mincho" w:hAnsi="Avenir Next" w:hint="eastAsia"/>
          <w:b/>
          <w:sz w:val="22"/>
          <w:lang w:eastAsia="ja-JP"/>
        </w:rPr>
        <w:t xml:space="preserve"> </w:t>
      </w:r>
      <w:r w:rsidR="008A6744">
        <w:rPr>
          <w:rFonts w:ascii="Avenir Next" w:eastAsia="MS Mincho" w:hAnsi="Avenir Next" w:hint="eastAsia"/>
          <w:b/>
          <w:sz w:val="22"/>
          <w:lang w:eastAsia="ja-JP"/>
        </w:rPr>
        <w:t>ブティック初登場</w:t>
      </w:r>
    </w:p>
    <w:p w14:paraId="624BDC36" w14:textId="790AF65A" w:rsidR="00EE6CB9" w:rsidRDefault="008A6744" w:rsidP="00EE6CB9">
      <w:pPr>
        <w:jc w:val="center"/>
        <w:rPr>
          <w:rFonts w:ascii="Avenir Next" w:eastAsia="MS Mincho" w:hAnsi="Avenir Next"/>
          <w:b/>
          <w:sz w:val="22"/>
          <w:lang w:eastAsia="ja-JP"/>
        </w:rPr>
      </w:pPr>
      <w:r>
        <w:rPr>
          <w:rFonts w:ascii="Avenir Next" w:eastAsia="MS Mincho" w:hAnsi="Avenir Next" w:hint="eastAsia"/>
          <w:b/>
          <w:sz w:val="22"/>
          <w:lang w:eastAsia="ja-JP"/>
        </w:rPr>
        <w:t>第一弾は</w:t>
      </w:r>
      <w:r w:rsidR="00EE6CB9">
        <w:rPr>
          <w:rFonts w:ascii="Avenir Next" w:eastAsia="MS Mincho" w:hAnsi="Avenir Next" w:hint="eastAsia"/>
          <w:b/>
          <w:sz w:val="22"/>
          <w:lang w:eastAsia="ja-JP"/>
        </w:rPr>
        <w:t>ビバテック</w:t>
      </w:r>
      <w:r w:rsidR="00EE6CB9">
        <w:rPr>
          <w:rFonts w:ascii="Avenir Next" w:eastAsia="MS Mincho" w:hAnsi="Avenir Next" w:hint="eastAsia"/>
          <w:b/>
          <w:sz w:val="22"/>
          <w:lang w:eastAsia="ja-JP"/>
        </w:rPr>
        <w:t>2021</w:t>
      </w:r>
      <w:r w:rsidR="00EE6CB9">
        <w:rPr>
          <w:rFonts w:ascii="Avenir Next" w:eastAsia="MS Mincho" w:hAnsi="Avenir Next" w:hint="eastAsia"/>
          <w:b/>
          <w:sz w:val="22"/>
          <w:lang w:eastAsia="ja-JP"/>
        </w:rPr>
        <w:t>で発表された、貴重な「</w:t>
      </w:r>
      <w:r w:rsidR="007D57A3">
        <w:rPr>
          <w:rFonts w:ascii="Avenir Next" w:eastAsia="MS Mincho" w:hAnsi="Avenir Next" w:hint="eastAsia"/>
          <w:b/>
          <w:sz w:val="22"/>
          <w:lang w:eastAsia="ja-JP"/>
        </w:rPr>
        <w:t>手つかず</w:t>
      </w:r>
      <w:r w:rsidR="00EE6CB9">
        <w:rPr>
          <w:rFonts w:ascii="Avenir Next" w:eastAsia="MS Mincho" w:hAnsi="Avenir Next" w:hint="eastAsia"/>
          <w:b/>
          <w:sz w:val="22"/>
          <w:lang w:eastAsia="ja-JP"/>
        </w:rPr>
        <w:t>の時計」</w:t>
      </w:r>
      <w:r w:rsidR="00EE6CB9">
        <w:rPr>
          <w:rFonts w:ascii="Avenir Next" w:eastAsia="MS Mincho" w:hAnsi="Avenir Next" w:hint="eastAsia"/>
          <w:b/>
          <w:sz w:val="22"/>
          <w:lang w:eastAsia="ja-JP"/>
        </w:rPr>
        <w:t>G381</w:t>
      </w:r>
      <w:r>
        <w:rPr>
          <w:rFonts w:ascii="Avenir Next" w:eastAsia="MS Mincho" w:hAnsi="Avenir Next" w:hint="eastAsia"/>
          <w:b/>
          <w:sz w:val="22"/>
          <w:lang w:eastAsia="ja-JP"/>
        </w:rPr>
        <w:t>を発売。</w:t>
      </w:r>
    </w:p>
    <w:p w14:paraId="08CA55E7" w14:textId="77777777" w:rsidR="00EE6CB9" w:rsidRPr="00EE6CB9" w:rsidRDefault="00EE6CB9" w:rsidP="00CF655C">
      <w:pPr>
        <w:jc w:val="center"/>
        <w:rPr>
          <w:rFonts w:ascii="Avenir Next" w:hAnsi="Avenir Next"/>
          <w:b/>
          <w:bCs/>
          <w:sz w:val="22"/>
          <w:szCs w:val="22"/>
          <w:lang w:eastAsia="ja-JP"/>
        </w:rPr>
      </w:pPr>
    </w:p>
    <w:p w14:paraId="40AF1475" w14:textId="70451C6D" w:rsidR="008E4C21" w:rsidRPr="00396914" w:rsidRDefault="008E4C21" w:rsidP="00CF655C">
      <w:pPr>
        <w:jc w:val="both"/>
        <w:rPr>
          <w:lang w:eastAsia="ja-JP"/>
        </w:rPr>
      </w:pPr>
    </w:p>
    <w:p w14:paraId="6B0FEA91" w14:textId="540632E4" w:rsidR="00EE6CB9" w:rsidRPr="009E7EA9" w:rsidRDefault="00EE6CB9" w:rsidP="00EE6CB9">
      <w:pPr>
        <w:jc w:val="both"/>
        <w:rPr>
          <w:rFonts w:ascii="Avenir Next" w:eastAsia="MS Mincho" w:hAnsi="Avenir Next"/>
          <w:sz w:val="18"/>
          <w:lang w:eastAsia="ja-JP"/>
        </w:rPr>
      </w:pPr>
      <w:r>
        <w:rPr>
          <w:rFonts w:ascii="Avenir Next" w:eastAsia="MS Mincho" w:hAnsi="Avenir Next" w:hint="eastAsia"/>
          <w:sz w:val="18"/>
          <w:lang w:eastAsia="ja-JP"/>
        </w:rPr>
        <w:t>2021</w:t>
      </w:r>
      <w:r>
        <w:rPr>
          <w:rFonts w:ascii="Avenir Next" w:eastAsia="MS Mincho" w:hAnsi="Avenir Next" w:hint="eastAsia"/>
          <w:sz w:val="18"/>
          <w:lang w:eastAsia="ja-JP"/>
        </w:rPr>
        <w:t>年</w:t>
      </w:r>
      <w:r>
        <w:rPr>
          <w:rFonts w:ascii="Avenir Next" w:eastAsia="MS Mincho" w:hAnsi="Avenir Next" w:hint="eastAsia"/>
          <w:sz w:val="18"/>
          <w:lang w:eastAsia="ja-JP"/>
        </w:rPr>
        <w:t>6</w:t>
      </w:r>
      <w:r>
        <w:rPr>
          <w:rFonts w:ascii="Avenir Next" w:eastAsia="MS Mincho" w:hAnsi="Avenir Next" w:hint="eastAsia"/>
          <w:sz w:val="18"/>
          <w:lang w:eastAsia="ja-JP"/>
        </w:rPr>
        <w:t>月</w:t>
      </w:r>
      <w:r>
        <w:rPr>
          <w:rFonts w:ascii="Avenir Next" w:eastAsia="MS Mincho" w:hAnsi="Avenir Next" w:hint="eastAsia"/>
          <w:sz w:val="18"/>
          <w:lang w:eastAsia="ja-JP"/>
        </w:rPr>
        <w:t>17</w:t>
      </w:r>
      <w:r>
        <w:rPr>
          <w:rFonts w:ascii="Avenir Next" w:eastAsia="MS Mincho" w:hAnsi="Avenir Next" w:hint="eastAsia"/>
          <w:sz w:val="18"/>
          <w:lang w:eastAsia="ja-JP"/>
        </w:rPr>
        <w:t>日</w:t>
      </w:r>
      <w:r>
        <w:rPr>
          <w:rFonts w:ascii="Avenir Next" w:eastAsia="MS Mincho" w:hAnsi="Avenir Next" w:hint="eastAsia"/>
          <w:sz w:val="18"/>
          <w:lang w:eastAsia="ja-JP"/>
        </w:rPr>
        <w:t>-</w:t>
      </w:r>
      <w:r>
        <w:rPr>
          <w:rFonts w:ascii="Avenir Next" w:eastAsia="MS Mincho" w:hAnsi="Avenir Next" w:hint="eastAsia"/>
          <w:sz w:val="18"/>
          <w:lang w:eastAsia="ja-JP"/>
        </w:rPr>
        <w:t>銀座、上海</w:t>
      </w:r>
      <w:r w:rsidR="009E7EA9">
        <w:rPr>
          <w:rFonts w:ascii="Avenir Next" w:eastAsia="MS Mincho" w:hAnsi="Avenir Next" w:hint="eastAsia"/>
          <w:sz w:val="18"/>
          <w:lang w:eastAsia="ja-JP"/>
        </w:rPr>
        <w:t>の</w:t>
      </w:r>
      <w:r>
        <w:rPr>
          <w:rFonts w:ascii="Avenir Next" w:eastAsia="MS Mincho" w:hAnsi="Avenir Next" w:hint="eastAsia"/>
          <w:sz w:val="18"/>
          <w:lang w:eastAsia="ja-JP"/>
        </w:rPr>
        <w:t>ゼニス</w:t>
      </w:r>
      <w:r w:rsidR="009E7EA9">
        <w:rPr>
          <w:rFonts w:ascii="Avenir Next" w:eastAsia="MS Mincho" w:hAnsi="Avenir Next" w:hint="eastAsia"/>
          <w:sz w:val="18"/>
          <w:lang w:eastAsia="ja-JP"/>
        </w:rPr>
        <w:t xml:space="preserve"> </w:t>
      </w:r>
      <w:r>
        <w:rPr>
          <w:rFonts w:ascii="Avenir Next" w:eastAsia="MS Mincho" w:hAnsi="Avenir Next" w:hint="eastAsia"/>
          <w:sz w:val="18"/>
          <w:lang w:eastAsia="ja-JP"/>
        </w:rPr>
        <w:t>ブティック</w:t>
      </w:r>
      <w:r w:rsidR="009E7EA9">
        <w:rPr>
          <w:rFonts w:ascii="Avenir Next" w:eastAsia="MS Mincho" w:hAnsi="Avenir Next" w:hint="eastAsia"/>
          <w:sz w:val="18"/>
          <w:lang w:eastAsia="ja-JP"/>
        </w:rPr>
        <w:t>で</w:t>
      </w:r>
      <w:r>
        <w:rPr>
          <w:rFonts w:ascii="Avenir Next" w:eastAsia="MS Mincho" w:hAnsi="Avenir Next" w:hint="eastAsia"/>
          <w:sz w:val="18"/>
          <w:lang w:eastAsia="ja-JP"/>
        </w:rPr>
        <w:t>デビューを飾った</w:t>
      </w:r>
      <w:r w:rsidR="009E7EA9">
        <w:rPr>
          <w:rFonts w:ascii="Avenir Next" w:eastAsia="MS Mincho" w:hAnsi="Avenir Next" w:hint="eastAsia"/>
          <w:sz w:val="18"/>
          <w:lang w:eastAsia="ja-JP"/>
        </w:rPr>
        <w:t>テーマ別のカプセルコレクション、</w:t>
      </w:r>
      <w:r w:rsidR="009E7EA9">
        <w:rPr>
          <w:rFonts w:ascii="Avenir Next" w:eastAsia="MS Mincho" w:hAnsi="Avenir Next" w:hint="eastAsia"/>
          <w:sz w:val="18"/>
          <w:lang w:eastAsia="ja-JP"/>
        </w:rPr>
        <w:t>ZENITH ICONS</w:t>
      </w:r>
      <w:r w:rsidR="009E7EA9">
        <w:rPr>
          <w:rFonts w:ascii="Avenir Next" w:eastAsia="MS Mincho" w:hAnsi="Avenir Next" w:hint="eastAsia"/>
          <w:sz w:val="18"/>
          <w:lang w:eastAsia="ja-JP"/>
        </w:rPr>
        <w:t>は、</w:t>
      </w:r>
      <w:r w:rsidR="009E2186">
        <w:rPr>
          <w:rFonts w:ascii="Avenir Next" w:eastAsia="MS Mincho" w:hAnsi="Avenir Next" w:hint="eastAsia"/>
          <w:sz w:val="18"/>
          <w:lang w:eastAsia="ja-JP"/>
        </w:rPr>
        <w:t>スイス、</w:t>
      </w:r>
      <w:r>
        <w:rPr>
          <w:rFonts w:ascii="Avenir Next" w:eastAsia="MS Mincho" w:hAnsi="Avenir Next" w:hint="eastAsia"/>
          <w:sz w:val="18"/>
          <w:lang w:eastAsia="ja-JP"/>
        </w:rPr>
        <w:t>ル・ロックルのマニュファクチュールで調達、修復、認定</w:t>
      </w:r>
      <w:r w:rsidR="009E7EA9">
        <w:rPr>
          <w:rFonts w:ascii="Avenir Next" w:eastAsia="MS Mincho" w:hAnsi="Avenir Next" w:hint="eastAsia"/>
          <w:sz w:val="18"/>
          <w:lang w:eastAsia="ja-JP"/>
        </w:rPr>
        <w:t>された</w:t>
      </w:r>
      <w:r>
        <w:rPr>
          <w:rFonts w:ascii="Avenir Next" w:eastAsia="MS Mincho" w:hAnsi="Avenir Next" w:hint="eastAsia"/>
          <w:sz w:val="18"/>
          <w:lang w:eastAsia="ja-JP"/>
        </w:rPr>
        <w:t>歴史的に</w:t>
      </w:r>
      <w:r w:rsidR="009E7EA9">
        <w:rPr>
          <w:rFonts w:ascii="Avenir Next" w:eastAsia="MS Mincho" w:hAnsi="Avenir Next" w:hint="eastAsia"/>
          <w:sz w:val="18"/>
          <w:lang w:eastAsia="ja-JP"/>
        </w:rPr>
        <w:t>重要な</w:t>
      </w:r>
      <w:r>
        <w:rPr>
          <w:rFonts w:ascii="Avenir Next" w:eastAsia="MS Mincho" w:hAnsi="Avenir Next" w:hint="eastAsia"/>
          <w:sz w:val="18"/>
          <w:lang w:eastAsia="ja-JP"/>
        </w:rPr>
        <w:t>ヴィンテージウォッチ</w:t>
      </w:r>
      <w:r w:rsidR="009E7EA9">
        <w:rPr>
          <w:rFonts w:ascii="Avenir Next" w:eastAsia="MS Mincho" w:hAnsi="Avenir Next" w:hint="eastAsia"/>
          <w:sz w:val="18"/>
          <w:lang w:eastAsia="ja-JP"/>
        </w:rPr>
        <w:t>で構成されており、ヨーロッパ、日本、アメリカの</w:t>
      </w:r>
      <w:r>
        <w:rPr>
          <w:rFonts w:ascii="Avenir Next" w:eastAsia="MS Mincho" w:hAnsi="Avenir Next" w:hint="eastAsia"/>
          <w:sz w:val="18"/>
          <w:lang w:eastAsia="ja-JP"/>
        </w:rPr>
        <w:t>オンラインブティックに登場します。</w:t>
      </w:r>
      <w:r w:rsidR="007D57A3">
        <w:rPr>
          <w:rFonts w:ascii="Avenir Next" w:eastAsia="MS Mincho" w:hAnsi="Avenir Next" w:hint="eastAsia"/>
          <w:sz w:val="18"/>
          <w:lang w:eastAsia="ja-JP"/>
        </w:rPr>
        <w:t>デジタル技術の</w:t>
      </w:r>
      <w:r>
        <w:rPr>
          <w:rFonts w:ascii="Avenir Next" w:eastAsia="MS Mincho" w:hAnsi="Avenir Next" w:hint="eastAsia"/>
          <w:sz w:val="18"/>
          <w:lang w:eastAsia="ja-JP"/>
        </w:rPr>
        <w:t>導入</w:t>
      </w:r>
      <w:r w:rsidR="007D57A3">
        <w:rPr>
          <w:rFonts w:ascii="Avenir Next" w:eastAsia="MS Mincho" w:hAnsi="Avenir Next" w:hint="eastAsia"/>
          <w:sz w:val="18"/>
          <w:lang w:eastAsia="ja-JP"/>
        </w:rPr>
        <w:t>で</w:t>
      </w:r>
      <w:r>
        <w:rPr>
          <w:rFonts w:ascii="Avenir Next" w:eastAsia="MS Mincho" w:hAnsi="Avenir Next" w:hint="eastAsia"/>
          <w:sz w:val="18"/>
          <w:lang w:eastAsia="ja-JP"/>
        </w:rPr>
        <w:t>、ゼニスは誰もが待ち望んだ初期エル・プリメロのゴールドモデル、</w:t>
      </w:r>
      <w:r>
        <w:rPr>
          <w:rFonts w:ascii="Avenir Next" w:eastAsia="MS Mincho" w:hAnsi="Avenir Next" w:hint="eastAsia"/>
          <w:sz w:val="18"/>
          <w:lang w:eastAsia="ja-JP"/>
        </w:rPr>
        <w:t>G381</w:t>
      </w:r>
      <w:r>
        <w:rPr>
          <w:rFonts w:ascii="Avenir Next" w:eastAsia="MS Mincho" w:hAnsi="Avenir Next" w:hint="eastAsia"/>
          <w:sz w:val="18"/>
          <w:lang w:eastAsia="ja-JP"/>
        </w:rPr>
        <w:t>を特別に</w:t>
      </w:r>
      <w:r w:rsidR="009E7EA9">
        <w:rPr>
          <w:rFonts w:ascii="Avenir Next" w:eastAsia="MS Mincho" w:hAnsi="Avenir Next" w:hint="eastAsia"/>
          <w:sz w:val="18"/>
          <w:lang w:eastAsia="ja-JP"/>
        </w:rPr>
        <w:t>ご用意いたしました。</w:t>
      </w:r>
    </w:p>
    <w:p w14:paraId="14DFDC37" w14:textId="77777777" w:rsidR="00EE6CB9" w:rsidRPr="00EE6CB9" w:rsidRDefault="00EE6CB9" w:rsidP="00CF655C">
      <w:pPr>
        <w:jc w:val="both"/>
        <w:rPr>
          <w:rFonts w:ascii="Avenir Next" w:hAnsi="Avenir Next"/>
          <w:sz w:val="18"/>
          <w:szCs w:val="18"/>
          <w:lang w:eastAsia="ja-JP"/>
        </w:rPr>
      </w:pPr>
    </w:p>
    <w:p w14:paraId="2D346A09" w14:textId="3B816CAE" w:rsidR="007A0DF7" w:rsidRDefault="007A0DF7" w:rsidP="00CF655C">
      <w:pPr>
        <w:jc w:val="both"/>
        <w:rPr>
          <w:rFonts w:ascii="Avenir Next" w:hAnsi="Avenir Next"/>
          <w:sz w:val="18"/>
          <w:szCs w:val="18"/>
          <w:lang w:val="en-US" w:eastAsia="ja-JP"/>
        </w:rPr>
      </w:pPr>
    </w:p>
    <w:p w14:paraId="79A1272E" w14:textId="0CDB29E0" w:rsidR="00EE6CB9" w:rsidRPr="005F16B4" w:rsidRDefault="00EE6CB9" w:rsidP="00EE6CB9">
      <w:pPr>
        <w:jc w:val="both"/>
        <w:rPr>
          <w:rFonts w:ascii="Avenir Next" w:eastAsia="MS Mincho" w:hAnsi="Avenir Next"/>
          <w:sz w:val="18"/>
          <w:szCs w:val="18"/>
          <w:lang w:eastAsia="ja-JP"/>
        </w:rPr>
      </w:pPr>
      <w:r>
        <w:rPr>
          <w:rFonts w:ascii="Avenir Next" w:eastAsia="MS Mincho" w:hAnsi="Avenir Next" w:hint="eastAsia"/>
          <w:sz w:val="18"/>
          <w:lang w:eastAsia="ja-JP"/>
        </w:rPr>
        <w:t>今週初めにパリで開催された</w:t>
      </w:r>
      <w:r w:rsidR="007D57A3">
        <w:rPr>
          <w:rFonts w:ascii="Avenir Next" w:eastAsia="MS Mincho" w:hAnsi="Avenir Next" w:hint="eastAsia"/>
          <w:sz w:val="18"/>
          <w:lang w:eastAsia="ja-JP"/>
        </w:rPr>
        <w:t>、最新</w:t>
      </w:r>
      <w:r w:rsidR="009E2186">
        <w:rPr>
          <w:rFonts w:ascii="Avenir Next" w:eastAsia="MS Mincho" w:hAnsi="Avenir Next" w:hint="eastAsia"/>
          <w:sz w:val="18"/>
          <w:lang w:eastAsia="ja-JP"/>
        </w:rPr>
        <w:t>の</w:t>
      </w:r>
      <w:r w:rsidR="007D57A3">
        <w:rPr>
          <w:rFonts w:ascii="Avenir Next" w:eastAsia="MS Mincho" w:hAnsi="Avenir Next" w:hint="eastAsia"/>
          <w:sz w:val="18"/>
          <w:lang w:eastAsia="ja-JP"/>
        </w:rPr>
        <w:t>イノベーションを紹介する</w:t>
      </w:r>
      <w:r>
        <w:rPr>
          <w:rFonts w:ascii="Avenir Next" w:eastAsia="MS Mincho" w:hAnsi="Avenir Next" w:hint="eastAsia"/>
          <w:sz w:val="18"/>
          <w:lang w:eastAsia="ja-JP"/>
        </w:rPr>
        <w:t>ヨーロッパ最大のスタートアップおよびテックイベント</w:t>
      </w:r>
      <w:r>
        <w:rPr>
          <w:rFonts w:ascii="Avenir Next" w:eastAsia="MS Mincho" w:hAnsi="Avenir Next" w:hint="eastAsia"/>
          <w:b/>
          <w:sz w:val="18"/>
          <w:lang w:eastAsia="ja-JP"/>
        </w:rPr>
        <w:t>ビバテック</w:t>
      </w:r>
      <w:r w:rsidRPr="00396914">
        <w:rPr>
          <w:rFonts w:ascii="Avenir Next" w:eastAsia="MS Mincho" w:hAnsi="Avenir Next" w:hint="eastAsia"/>
          <w:b/>
          <w:sz w:val="18"/>
          <w:lang w:val="en-US" w:eastAsia="ja-JP"/>
        </w:rPr>
        <w:t>2021</w:t>
      </w:r>
      <w:r>
        <w:rPr>
          <w:rFonts w:ascii="Avenir Next" w:eastAsia="MS Mincho" w:hAnsi="Avenir Next" w:hint="eastAsia"/>
          <w:sz w:val="18"/>
          <w:lang w:eastAsia="ja-JP"/>
        </w:rPr>
        <w:t>に、ゼニスは</w:t>
      </w:r>
      <w:r w:rsidRPr="00396914">
        <w:rPr>
          <w:rFonts w:ascii="Avenir Next" w:eastAsia="MS Mincho" w:hAnsi="Avenir Next" w:hint="eastAsia"/>
          <w:sz w:val="18"/>
          <w:lang w:val="en-US" w:eastAsia="ja-JP"/>
        </w:rPr>
        <w:t>LVMH</w:t>
      </w:r>
      <w:r>
        <w:rPr>
          <w:rFonts w:ascii="Avenir Next" w:eastAsia="MS Mincho" w:hAnsi="Avenir Next" w:hint="eastAsia"/>
          <w:sz w:val="18"/>
          <w:lang w:eastAsia="ja-JP"/>
        </w:rPr>
        <w:t>およびその他のグループのメゾンともに参加し、</w:t>
      </w:r>
      <w:r w:rsidRPr="00396914">
        <w:rPr>
          <w:rFonts w:ascii="Avenir Next" w:eastAsia="MS Mincho" w:hAnsi="Avenir Next" w:hint="eastAsia"/>
          <w:sz w:val="18"/>
          <w:lang w:val="en-US" w:eastAsia="ja-JP"/>
        </w:rPr>
        <w:t>G381</w:t>
      </w:r>
      <w:r>
        <w:rPr>
          <w:rFonts w:ascii="Avenir Next" w:eastAsia="MS Mincho" w:hAnsi="Avenir Next" w:hint="eastAsia"/>
          <w:sz w:val="18"/>
          <w:lang w:eastAsia="ja-JP"/>
        </w:rPr>
        <w:t>を初めて発表しました。</w:t>
      </w:r>
      <w:r>
        <w:rPr>
          <w:rFonts w:ascii="Avenir Next" w:eastAsia="MS Mincho" w:hAnsi="Avenir Next" w:hint="eastAsia"/>
          <w:sz w:val="18"/>
          <w:lang w:eastAsia="ja-JP"/>
        </w:rPr>
        <w:t>G381</w:t>
      </w:r>
      <w:r>
        <w:rPr>
          <w:rFonts w:ascii="Avenir Next" w:eastAsia="MS Mincho" w:hAnsi="Avenir Next" w:hint="eastAsia"/>
          <w:sz w:val="18"/>
          <w:lang w:eastAsia="ja-JP"/>
        </w:rPr>
        <w:t>は循環型経済の達成に向けたゼニスマニュファクチュールの取り組みの象徴です。最優秀技術ブラントや創造力に富んだスタートアップ企業の中から、ゼニスの</w:t>
      </w:r>
      <w:r>
        <w:rPr>
          <w:rFonts w:ascii="Avenir Next" w:eastAsia="MS Mincho" w:hAnsi="Avenir Next" w:hint="eastAsia"/>
          <w:sz w:val="18"/>
          <w:lang w:eastAsia="ja-JP"/>
        </w:rPr>
        <w:t>CEO</w:t>
      </w:r>
      <w:r>
        <w:rPr>
          <w:rFonts w:ascii="Avenir Next" w:eastAsia="MS Mincho" w:hAnsi="Avenir Next" w:hint="eastAsia"/>
          <w:b/>
          <w:sz w:val="18"/>
          <w:lang w:eastAsia="ja-JP"/>
        </w:rPr>
        <w:t>ジュリアン・トルナーレ</w:t>
      </w:r>
      <w:r>
        <w:rPr>
          <w:rFonts w:ascii="Avenir Next" w:eastAsia="MS Mincho" w:hAnsi="Avenir Next" w:hint="eastAsia"/>
          <w:sz w:val="18"/>
          <w:lang w:eastAsia="ja-JP"/>
        </w:rPr>
        <w:t>はビバテック見本市の今年のテーマの中心である</w:t>
      </w:r>
      <w:r w:rsidR="002172EA">
        <w:rPr>
          <w:rFonts w:ascii="Avenir Next" w:eastAsia="MS Mincho" w:hAnsi="Avenir Next" w:hint="eastAsia"/>
          <w:sz w:val="18"/>
          <w:lang w:eastAsia="ja-JP"/>
        </w:rPr>
        <w:t>サスティナビリティ（</w:t>
      </w:r>
      <w:r>
        <w:rPr>
          <w:rFonts w:ascii="Avenir Next" w:eastAsia="MS Mincho" w:hAnsi="Avenir Next" w:hint="eastAsia"/>
          <w:sz w:val="18"/>
          <w:lang w:eastAsia="ja-JP"/>
        </w:rPr>
        <w:t>持続可能性</w:t>
      </w:r>
      <w:r w:rsidR="002172EA">
        <w:rPr>
          <w:rFonts w:ascii="Avenir Next" w:eastAsia="MS Mincho" w:hAnsi="Avenir Next" w:hint="eastAsia"/>
          <w:sz w:val="18"/>
          <w:lang w:eastAsia="ja-JP"/>
        </w:rPr>
        <w:t>）</w:t>
      </w:r>
      <w:r>
        <w:rPr>
          <w:rFonts w:ascii="Avenir Next" w:eastAsia="MS Mincho" w:hAnsi="Avenir Next" w:hint="eastAsia"/>
          <w:sz w:val="18"/>
          <w:lang w:eastAsia="ja-JP"/>
        </w:rPr>
        <w:t>に沿って、マニュファクチュールが独自の能力を用いて、どう古い製品を復元し、永続的に作動させることができるのかについて話しました。過去と現在のリソース、部品、ノウハウを使い、</w:t>
      </w:r>
      <w:r>
        <w:rPr>
          <w:rFonts w:ascii="Avenir Next" w:eastAsia="MS Mincho" w:hAnsi="Avenir Next" w:hint="eastAsia"/>
          <w:sz w:val="18"/>
          <w:lang w:eastAsia="ja-JP"/>
        </w:rPr>
        <w:t>ZENITH ICONS</w:t>
      </w:r>
      <w:r>
        <w:rPr>
          <w:rFonts w:ascii="Avenir Next" w:eastAsia="MS Mincho" w:hAnsi="Avenir Next" w:hint="eastAsia"/>
          <w:sz w:val="18"/>
          <w:lang w:eastAsia="ja-JP"/>
        </w:rPr>
        <w:t>で、過去の時計に第</w:t>
      </w:r>
      <w:r>
        <w:rPr>
          <w:rFonts w:ascii="Avenir Next" w:eastAsia="MS Mincho" w:hAnsi="Avenir Next" w:hint="eastAsia"/>
          <w:sz w:val="18"/>
          <w:lang w:eastAsia="ja-JP"/>
        </w:rPr>
        <w:t>2</w:t>
      </w:r>
      <w:r>
        <w:rPr>
          <w:rFonts w:ascii="Avenir Next" w:eastAsia="MS Mincho" w:hAnsi="Avenir Next" w:hint="eastAsia"/>
          <w:sz w:val="18"/>
          <w:lang w:eastAsia="ja-JP"/>
        </w:rPr>
        <w:t>の確かな人生が与えられます。今回初めて特別にゼニスオンラインブティックで提供される最新版は、おそらく今までで最高の製品となるでしょう。</w:t>
      </w:r>
    </w:p>
    <w:p w14:paraId="5D67FEA7" w14:textId="77777777" w:rsidR="00EE6CB9" w:rsidRPr="00EE6CB9" w:rsidRDefault="00EE6CB9" w:rsidP="005F16B4">
      <w:pPr>
        <w:jc w:val="both"/>
        <w:rPr>
          <w:rFonts w:ascii="Avenir Next" w:hAnsi="Avenir Next"/>
          <w:sz w:val="18"/>
          <w:szCs w:val="18"/>
          <w:lang w:eastAsia="ja-JP"/>
        </w:rPr>
      </w:pPr>
    </w:p>
    <w:p w14:paraId="6F332800" w14:textId="70052123" w:rsidR="008179CE" w:rsidRPr="00CF655C" w:rsidRDefault="008179CE" w:rsidP="00CF655C">
      <w:pPr>
        <w:jc w:val="both"/>
        <w:rPr>
          <w:rFonts w:ascii="Avenir Next" w:hAnsi="Avenir Next"/>
          <w:sz w:val="18"/>
          <w:szCs w:val="18"/>
          <w:lang w:val="en-US" w:eastAsia="ja-JP"/>
        </w:rPr>
      </w:pPr>
    </w:p>
    <w:p w14:paraId="4C4BD77B" w14:textId="454AFEEA" w:rsidR="00EE6CB9" w:rsidRPr="00D72541" w:rsidRDefault="00EE6CB9" w:rsidP="00EE6CB9">
      <w:pPr>
        <w:jc w:val="both"/>
        <w:rPr>
          <w:rFonts w:ascii="Avenir Next" w:eastAsia="MS Mincho" w:hAnsi="Avenir Next"/>
          <w:sz w:val="18"/>
          <w:szCs w:val="18"/>
          <w:lang w:eastAsia="ja-JP"/>
        </w:rPr>
      </w:pPr>
      <w:r w:rsidRPr="00396914">
        <w:rPr>
          <w:rFonts w:ascii="Avenir Next" w:eastAsia="MS Mincho" w:hAnsi="Avenir Next" w:hint="eastAsia"/>
          <w:b/>
          <w:sz w:val="18"/>
          <w:lang w:val="en-US" w:eastAsia="ja-JP"/>
        </w:rPr>
        <w:t>G381</w:t>
      </w:r>
      <w:r>
        <w:rPr>
          <w:rFonts w:ascii="Avenir Next" w:eastAsia="MS Mincho" w:hAnsi="Avenir Next" w:hint="eastAsia"/>
          <w:sz w:val="18"/>
          <w:lang w:eastAsia="ja-JP"/>
        </w:rPr>
        <w:t>は、</w:t>
      </w:r>
      <w:r w:rsidRPr="00396914">
        <w:rPr>
          <w:rFonts w:ascii="Avenir Next" w:eastAsia="MS Mincho" w:hAnsi="Avenir Next" w:hint="eastAsia"/>
          <w:sz w:val="18"/>
          <w:lang w:val="en-US" w:eastAsia="ja-JP"/>
        </w:rPr>
        <w:t>1969</w:t>
      </w:r>
      <w:r>
        <w:rPr>
          <w:rFonts w:ascii="Avenir Next" w:eastAsia="MS Mincho" w:hAnsi="Avenir Next" w:hint="eastAsia"/>
          <w:sz w:val="18"/>
          <w:lang w:eastAsia="ja-JP"/>
        </w:rPr>
        <w:t>年</w:t>
      </w:r>
      <w:r w:rsidR="001866D7">
        <w:rPr>
          <w:rFonts w:ascii="Avenir Next" w:eastAsia="MS Mincho" w:hAnsi="Avenir Next" w:hint="eastAsia"/>
          <w:sz w:val="18"/>
          <w:lang w:eastAsia="ja-JP"/>
        </w:rPr>
        <w:t>当時、</w:t>
      </w:r>
      <w:r>
        <w:rPr>
          <w:rFonts w:ascii="Avenir Next" w:eastAsia="MS Mincho" w:hAnsi="Avenir Next" w:hint="eastAsia"/>
          <w:sz w:val="18"/>
          <w:lang w:eastAsia="ja-JP"/>
        </w:rPr>
        <w:t>エル・プリメロの最初のゴールドモデルであり、また、アイコンである</w:t>
      </w:r>
      <w:r w:rsidRPr="00396914">
        <w:rPr>
          <w:rFonts w:ascii="Avenir Next" w:eastAsia="MS Mincho" w:hAnsi="Avenir Next" w:hint="eastAsia"/>
          <w:sz w:val="18"/>
          <w:lang w:val="en-US" w:eastAsia="ja-JP"/>
        </w:rPr>
        <w:t>A386</w:t>
      </w:r>
      <w:r>
        <w:rPr>
          <w:rFonts w:ascii="Avenir Next" w:eastAsia="MS Mincho" w:hAnsi="Avenir Next" w:hint="eastAsia"/>
          <w:sz w:val="18"/>
          <w:lang w:eastAsia="ja-JP"/>
        </w:rPr>
        <w:t>のゴールド</w:t>
      </w:r>
      <w:r w:rsidR="007D57A3">
        <w:rPr>
          <w:rFonts w:ascii="Avenir Next" w:eastAsia="MS Mincho" w:hAnsi="Avenir Next" w:hint="eastAsia"/>
          <w:sz w:val="18"/>
          <w:lang w:eastAsia="ja-JP"/>
        </w:rPr>
        <w:t>バージョン</w:t>
      </w:r>
      <w:r>
        <w:rPr>
          <w:rFonts w:ascii="Avenir Next" w:eastAsia="MS Mincho" w:hAnsi="Avenir Next" w:hint="eastAsia"/>
          <w:sz w:val="18"/>
          <w:lang w:eastAsia="ja-JP"/>
        </w:rPr>
        <w:t>として、エル・プリメロの伝説の中でも重要な意味を持っています。これは、ラウンド型ケース、</w:t>
      </w:r>
      <w:r>
        <w:rPr>
          <w:rFonts w:ascii="Avenir Next" w:eastAsia="MS Mincho" w:hAnsi="Avenir Next" w:hint="eastAsia"/>
          <w:sz w:val="18"/>
          <w:lang w:eastAsia="ja-JP"/>
        </w:rPr>
        <w:t>10</w:t>
      </w:r>
      <w:r w:rsidR="001866D7">
        <w:rPr>
          <w:rFonts w:ascii="Avenir Next" w:eastAsia="MS Mincho" w:hAnsi="Avenir Next" w:hint="eastAsia"/>
          <w:sz w:val="18"/>
          <w:lang w:eastAsia="ja-JP"/>
        </w:rPr>
        <w:t>秒刻みの</w:t>
      </w:r>
      <w:r>
        <w:rPr>
          <w:rFonts w:ascii="Avenir Next" w:eastAsia="MS Mincho" w:hAnsi="Avenir Next" w:hint="eastAsia"/>
          <w:sz w:val="18"/>
          <w:lang w:eastAsia="ja-JP"/>
        </w:rPr>
        <w:t>タキメーター目盛り、そしてもちろん独創的な高振動自動巻きクロノグラフムーブメントであるエル・プリメロの初期復刻版を備えています。また、ゼニスで大成功を収めたモデルでもあり、</w:t>
      </w:r>
      <w:r>
        <w:rPr>
          <w:rFonts w:ascii="Avenir Next" w:eastAsia="MS Mincho" w:hAnsi="Avenir Next" w:hint="eastAsia"/>
          <w:sz w:val="18"/>
          <w:lang w:eastAsia="ja-JP"/>
        </w:rPr>
        <w:t>1969</w:t>
      </w:r>
      <w:r>
        <w:rPr>
          <w:rFonts w:ascii="Avenir Next" w:eastAsia="MS Mincho" w:hAnsi="Avenir Next" w:hint="eastAsia"/>
          <w:sz w:val="18"/>
          <w:lang w:eastAsia="ja-JP"/>
        </w:rPr>
        <w:t>年から</w:t>
      </w:r>
      <w:r>
        <w:rPr>
          <w:rFonts w:ascii="Avenir Next" w:eastAsia="MS Mincho" w:hAnsi="Avenir Next" w:hint="eastAsia"/>
          <w:sz w:val="18"/>
          <w:lang w:eastAsia="ja-JP"/>
        </w:rPr>
        <w:t>1972</w:t>
      </w:r>
      <w:r>
        <w:rPr>
          <w:rFonts w:ascii="Avenir Next" w:eastAsia="MS Mincho" w:hAnsi="Avenir Next" w:hint="eastAsia"/>
          <w:sz w:val="18"/>
          <w:lang w:eastAsia="ja-JP"/>
        </w:rPr>
        <w:t>年の</w:t>
      </w:r>
      <w:r w:rsidR="000C27E5">
        <w:rPr>
          <w:rFonts w:ascii="Avenir Next" w:eastAsia="MS Mincho" w:hAnsi="Avenir Next" w:hint="eastAsia"/>
          <w:sz w:val="18"/>
          <w:lang w:eastAsia="ja-JP"/>
        </w:rPr>
        <w:t>間に</w:t>
      </w:r>
      <w:r>
        <w:rPr>
          <w:rFonts w:ascii="Avenir Next" w:eastAsia="MS Mincho" w:hAnsi="Avenir Next" w:hint="eastAsia"/>
          <w:sz w:val="18"/>
          <w:lang w:eastAsia="ja-JP"/>
        </w:rPr>
        <w:t>小ロット</w:t>
      </w:r>
      <w:r w:rsidR="000C27E5">
        <w:rPr>
          <w:rFonts w:ascii="Avenir Next" w:eastAsia="MS Mincho" w:hAnsi="Avenir Next" w:hint="eastAsia"/>
          <w:sz w:val="18"/>
          <w:lang w:eastAsia="ja-JP"/>
        </w:rPr>
        <w:t>の製造を繰り返し、</w:t>
      </w:r>
      <w:r>
        <w:rPr>
          <w:rFonts w:ascii="Avenir Next" w:eastAsia="MS Mincho" w:hAnsi="Avenir Next" w:hint="eastAsia"/>
          <w:sz w:val="18"/>
          <w:lang w:eastAsia="ja-JP"/>
        </w:rPr>
        <w:t>合計</w:t>
      </w:r>
      <w:r>
        <w:rPr>
          <w:rFonts w:ascii="Avenir Next" w:eastAsia="MS Mincho" w:hAnsi="Avenir Next" w:hint="eastAsia"/>
          <w:sz w:val="18"/>
          <w:lang w:eastAsia="ja-JP"/>
        </w:rPr>
        <w:t>1000</w:t>
      </w:r>
      <w:r>
        <w:rPr>
          <w:rFonts w:ascii="Avenir Next" w:eastAsia="MS Mincho" w:hAnsi="Avenir Next" w:hint="eastAsia"/>
          <w:sz w:val="18"/>
          <w:lang w:eastAsia="ja-JP"/>
        </w:rPr>
        <w:t>本が作られました。</w:t>
      </w:r>
    </w:p>
    <w:p w14:paraId="0D1A7D76" w14:textId="77777777" w:rsidR="00EE6CB9" w:rsidRPr="00D72541" w:rsidRDefault="00EE6CB9" w:rsidP="00CF655C">
      <w:pPr>
        <w:jc w:val="both"/>
        <w:rPr>
          <w:rFonts w:ascii="Avenir Next" w:hAnsi="Avenir Next"/>
          <w:sz w:val="18"/>
          <w:szCs w:val="18"/>
          <w:lang w:val="en-US" w:eastAsia="ja-JP"/>
        </w:rPr>
      </w:pPr>
    </w:p>
    <w:p w14:paraId="347EC3A6" w14:textId="7E24812E" w:rsidR="008E4C21" w:rsidRPr="00D72541" w:rsidRDefault="008E4C21" w:rsidP="00CF655C">
      <w:pPr>
        <w:jc w:val="both"/>
        <w:rPr>
          <w:rFonts w:ascii="Avenir Next" w:hAnsi="Avenir Next"/>
          <w:sz w:val="18"/>
          <w:szCs w:val="18"/>
          <w:lang w:val="en-US" w:eastAsia="ja-JP"/>
        </w:rPr>
      </w:pPr>
    </w:p>
    <w:p w14:paraId="5C4AFCDC" w14:textId="0A67991D" w:rsidR="00EE6CB9" w:rsidRPr="00CF655C" w:rsidRDefault="00EE6CB9" w:rsidP="00EE6CB9">
      <w:pPr>
        <w:jc w:val="both"/>
        <w:rPr>
          <w:rFonts w:ascii="Avenir Next" w:eastAsia="MS Mincho" w:hAnsi="Avenir Next"/>
          <w:sz w:val="18"/>
          <w:szCs w:val="18"/>
          <w:lang w:eastAsia="ja-JP"/>
        </w:rPr>
      </w:pPr>
      <w:r>
        <w:rPr>
          <w:rFonts w:ascii="Avenir Next" w:eastAsia="MS Mincho" w:hAnsi="Avenir Next" w:hint="eastAsia"/>
          <w:sz w:val="18"/>
          <w:lang w:eastAsia="ja-JP"/>
        </w:rPr>
        <w:t>このユニークな</w:t>
      </w:r>
      <w:r w:rsidRPr="00396914">
        <w:rPr>
          <w:rFonts w:ascii="Avenir Next" w:eastAsia="MS Mincho" w:hAnsi="Avenir Next" w:hint="eastAsia"/>
          <w:b/>
          <w:sz w:val="18"/>
          <w:lang w:val="en-US" w:eastAsia="ja-JP"/>
        </w:rPr>
        <w:t>G381</w:t>
      </w:r>
      <w:r>
        <w:rPr>
          <w:rFonts w:ascii="Avenir Next" w:eastAsia="MS Mincho" w:hAnsi="Avenir Next" w:hint="eastAsia"/>
          <w:sz w:val="18"/>
          <w:lang w:eastAsia="ja-JP"/>
        </w:rPr>
        <w:t>が特に注目に値するのは、その歴史と特別な保存状態です。</w:t>
      </w:r>
      <w:r>
        <w:rPr>
          <w:rFonts w:ascii="Avenir Next" w:eastAsia="MS Mincho" w:hAnsi="Avenir Next" w:hint="eastAsia"/>
          <w:sz w:val="18"/>
          <w:lang w:eastAsia="ja-JP"/>
        </w:rPr>
        <w:t>1971</w:t>
      </w:r>
      <w:r>
        <w:rPr>
          <w:rFonts w:ascii="Avenir Next" w:eastAsia="MS Mincho" w:hAnsi="Avenir Next" w:hint="eastAsia"/>
          <w:sz w:val="18"/>
          <w:lang w:eastAsia="ja-JP"/>
        </w:rPr>
        <w:t>年に製造され、</w:t>
      </w:r>
      <w:r>
        <w:rPr>
          <w:rFonts w:ascii="Avenir Next" w:eastAsia="MS Mincho" w:hAnsi="Avenir Next" w:hint="eastAsia"/>
          <w:sz w:val="18"/>
          <w:lang w:eastAsia="ja-JP"/>
        </w:rPr>
        <w:t>1972</w:t>
      </w:r>
      <w:r>
        <w:rPr>
          <w:rFonts w:ascii="Avenir Next" w:eastAsia="MS Mincho" w:hAnsi="Avenir Next" w:hint="eastAsia"/>
          <w:sz w:val="18"/>
          <w:lang w:eastAsia="ja-JP"/>
        </w:rPr>
        <w:t>年にイタリア</w:t>
      </w:r>
      <w:r w:rsidR="00C22DF1">
        <w:rPr>
          <w:rFonts w:ascii="Avenir Next" w:eastAsia="MS Mincho" w:hAnsi="Avenir Next" w:hint="eastAsia"/>
          <w:sz w:val="18"/>
          <w:lang w:eastAsia="ja-JP"/>
        </w:rPr>
        <w:t>、ナポリ</w:t>
      </w:r>
      <w:r>
        <w:rPr>
          <w:rFonts w:ascii="Avenir Next" w:eastAsia="MS Mincho" w:hAnsi="Avenir Next" w:hint="eastAsia"/>
          <w:sz w:val="18"/>
          <w:lang w:eastAsia="ja-JP"/>
        </w:rPr>
        <w:t>のゼニスの小売店で販売されたこの</w:t>
      </w:r>
      <w:r>
        <w:rPr>
          <w:rFonts w:ascii="Avenir Next" w:eastAsia="MS Mincho" w:hAnsi="Avenir Next" w:hint="eastAsia"/>
          <w:sz w:val="18"/>
          <w:lang w:eastAsia="ja-JP"/>
        </w:rPr>
        <w:t>G381</w:t>
      </w:r>
      <w:r>
        <w:rPr>
          <w:rFonts w:ascii="Avenir Next" w:eastAsia="MS Mincho" w:hAnsi="Avenir Next" w:hint="eastAsia"/>
          <w:sz w:val="18"/>
          <w:lang w:eastAsia="ja-JP"/>
        </w:rPr>
        <w:t>は一度も着用されたことがありませんでした。ゼニスマニュファクチュールのヘリテージ部門は、この時計を発見したとき、ケースバックの塗装保護材が新品同様で、ブレスレットのワックスシールや品質表示タグも傷がない状態だったことに驚きました。ムーブメントを点検したところ、作動部分にも全く傷や摩耗は見られませんでした。購入されてから</w:t>
      </w:r>
      <w:r>
        <w:rPr>
          <w:rFonts w:ascii="Avenir Next" w:eastAsia="MS Mincho" w:hAnsi="Avenir Next" w:hint="eastAsia"/>
          <w:sz w:val="18"/>
          <w:lang w:eastAsia="ja-JP"/>
        </w:rPr>
        <w:t>50</w:t>
      </w:r>
      <w:r>
        <w:rPr>
          <w:rFonts w:ascii="Avenir Next" w:eastAsia="MS Mincho" w:hAnsi="Avenir Next" w:hint="eastAsia"/>
          <w:sz w:val="18"/>
          <w:lang w:eastAsia="ja-JP"/>
        </w:rPr>
        <w:t>年後にゼニスマニュファクチュールで復元されるまで、この</w:t>
      </w:r>
      <w:r>
        <w:rPr>
          <w:rFonts w:ascii="Avenir Next" w:eastAsia="MS Mincho" w:hAnsi="Avenir Next" w:hint="eastAsia"/>
          <w:sz w:val="18"/>
          <w:lang w:eastAsia="ja-JP"/>
        </w:rPr>
        <w:t>G381</w:t>
      </w:r>
      <w:r>
        <w:rPr>
          <w:rFonts w:ascii="Avenir Next" w:eastAsia="MS Mincho" w:hAnsi="Avenir Next" w:hint="eastAsia"/>
          <w:sz w:val="18"/>
          <w:lang w:eastAsia="ja-JP"/>
        </w:rPr>
        <w:t>は日の目を見ず、まさに「手つかず」の状況のままだったのです。</w:t>
      </w:r>
    </w:p>
    <w:p w14:paraId="6D152E9F" w14:textId="71CE0351" w:rsidR="001A4B48" w:rsidRPr="00EE6CB9" w:rsidRDefault="001A4B48" w:rsidP="00CF655C">
      <w:pPr>
        <w:jc w:val="both"/>
        <w:rPr>
          <w:rFonts w:ascii="Avenir Next" w:hAnsi="Avenir Next"/>
          <w:sz w:val="18"/>
          <w:szCs w:val="18"/>
          <w:lang w:eastAsia="ja-JP"/>
        </w:rPr>
      </w:pPr>
    </w:p>
    <w:p w14:paraId="07622C52" w14:textId="77777777" w:rsidR="00EE6CB9" w:rsidRPr="00CF655C" w:rsidRDefault="00EE6CB9" w:rsidP="00CF655C">
      <w:pPr>
        <w:jc w:val="both"/>
        <w:rPr>
          <w:rFonts w:ascii="Avenir Next" w:hAnsi="Avenir Next"/>
          <w:sz w:val="18"/>
          <w:szCs w:val="18"/>
          <w:lang w:val="en-US" w:eastAsia="ja-JP"/>
        </w:rPr>
      </w:pPr>
    </w:p>
    <w:p w14:paraId="0C7C8CEE" w14:textId="77777777" w:rsidR="00EE6CB9" w:rsidRPr="00396914" w:rsidRDefault="00EE6CB9" w:rsidP="00EE6CB9">
      <w:pPr>
        <w:jc w:val="both"/>
        <w:rPr>
          <w:rFonts w:ascii="Avenir Next" w:eastAsia="MS Mincho" w:hAnsi="Avenir Next"/>
          <w:sz w:val="18"/>
          <w:szCs w:val="18"/>
          <w:lang w:val="en-US" w:eastAsia="ja-JP"/>
        </w:rPr>
      </w:pPr>
      <w:r>
        <w:rPr>
          <w:rFonts w:ascii="Avenir Next" w:eastAsia="MS Mincho" w:hAnsi="Avenir Next" w:hint="eastAsia"/>
          <w:sz w:val="18"/>
          <w:lang w:eastAsia="ja-JP"/>
        </w:rPr>
        <w:t>この見事に保存され続けたエル・プリメロの宝物は、</w:t>
      </w:r>
      <w:r w:rsidRPr="00396914">
        <w:rPr>
          <w:rFonts w:ascii="Avenir Next" w:eastAsia="MS Mincho" w:hAnsi="Avenir Next" w:hint="eastAsia"/>
          <w:sz w:val="18"/>
          <w:lang w:val="en-US" w:eastAsia="ja-JP"/>
        </w:rPr>
        <w:t>6</w:t>
      </w:r>
      <w:r>
        <w:rPr>
          <w:rFonts w:ascii="Avenir Next" w:eastAsia="MS Mincho" w:hAnsi="Avenir Next" w:hint="eastAsia"/>
          <w:sz w:val="18"/>
          <w:lang w:eastAsia="ja-JP"/>
        </w:rPr>
        <w:t>月</w:t>
      </w:r>
      <w:r w:rsidRPr="00396914">
        <w:rPr>
          <w:rFonts w:ascii="Avenir Next" w:eastAsia="MS Mincho" w:hAnsi="Avenir Next" w:hint="eastAsia"/>
          <w:sz w:val="18"/>
          <w:lang w:val="en-US" w:eastAsia="ja-JP"/>
        </w:rPr>
        <w:t>21</w:t>
      </w:r>
      <w:r>
        <w:rPr>
          <w:rFonts w:ascii="Avenir Next" w:eastAsia="MS Mincho" w:hAnsi="Avenir Next" w:hint="eastAsia"/>
          <w:sz w:val="18"/>
          <w:lang w:eastAsia="ja-JP"/>
        </w:rPr>
        <w:t>日に</w:t>
      </w:r>
      <w:r w:rsidRPr="00396914">
        <w:rPr>
          <w:rFonts w:ascii="Avenir Next" w:eastAsia="MS Mincho" w:hAnsi="Avenir Next" w:hint="eastAsia"/>
          <w:b/>
          <w:sz w:val="18"/>
          <w:lang w:val="en-US" w:eastAsia="ja-JP"/>
        </w:rPr>
        <w:t>ZENITH ICONS</w:t>
      </w:r>
      <w:r>
        <w:rPr>
          <w:rFonts w:ascii="Avenir Next" w:eastAsia="MS Mincho" w:hAnsi="Avenir Next" w:hint="eastAsia"/>
          <w:sz w:val="18"/>
          <w:lang w:eastAsia="ja-JP"/>
        </w:rPr>
        <w:t>のオンラインブティックに登場する最初の時計であり、世界の時計愛好家たちに時計製造の歴史である貴重な時計をお求めになれる機会を提供いたします。</w:t>
      </w:r>
    </w:p>
    <w:p w14:paraId="597CC5A9" w14:textId="10F06502" w:rsidR="00D72541" w:rsidRDefault="00D72541">
      <w:pPr>
        <w:rPr>
          <w:rFonts w:ascii="Avenir Next" w:hAnsi="Avenir Next"/>
          <w:sz w:val="18"/>
          <w:szCs w:val="18"/>
          <w:lang w:val="en-US" w:eastAsia="ja-JP"/>
        </w:rPr>
      </w:pPr>
      <w:r>
        <w:rPr>
          <w:rFonts w:ascii="Avenir Next" w:hAnsi="Avenir Next"/>
          <w:sz w:val="18"/>
          <w:szCs w:val="18"/>
          <w:lang w:val="en-US" w:eastAsia="ja-JP"/>
        </w:rPr>
        <w:br w:type="page"/>
      </w:r>
    </w:p>
    <w:p w14:paraId="4997A650" w14:textId="77777777" w:rsidR="00EE6CB9" w:rsidRPr="00396914" w:rsidRDefault="00EE6CB9" w:rsidP="00EE6CB9">
      <w:pPr>
        <w:spacing w:line="276" w:lineRule="auto"/>
        <w:jc w:val="both"/>
        <w:rPr>
          <w:rFonts w:ascii="Avenir Next" w:eastAsia="MS Mincho" w:hAnsi="Avenir Next" w:cs="Arial"/>
          <w:b/>
          <w:sz w:val="18"/>
          <w:szCs w:val="18"/>
          <w:lang w:val="en-US" w:eastAsia="ja-JP"/>
        </w:rPr>
      </w:pPr>
      <w:r>
        <w:rPr>
          <w:rFonts w:ascii="Avenir Next" w:eastAsia="MS Mincho" w:hAnsi="Avenir Next" w:hint="eastAsia"/>
          <w:b/>
          <w:sz w:val="18"/>
          <w:lang w:eastAsia="ja-JP"/>
        </w:rPr>
        <w:lastRenderedPageBreak/>
        <w:t>ゼニス</w:t>
      </w:r>
      <w:r w:rsidRPr="00396914">
        <w:rPr>
          <w:rFonts w:ascii="Avenir Next" w:eastAsia="MS Mincho" w:hAnsi="Avenir Next" w:hint="eastAsia"/>
          <w:b/>
          <w:sz w:val="18"/>
          <w:lang w:val="en-US" w:eastAsia="ja-JP"/>
        </w:rPr>
        <w:t xml:space="preserve">: </w:t>
      </w:r>
      <w:r>
        <w:rPr>
          <w:rFonts w:ascii="Avenir Next" w:eastAsia="MS Mincho" w:hAnsi="Avenir Next" w:hint="eastAsia"/>
          <w:b/>
          <w:sz w:val="18"/>
          <w:lang w:eastAsia="ja-JP"/>
        </w:rPr>
        <w:t>最も高い、あなたの星をつかむために</w:t>
      </w:r>
    </w:p>
    <w:p w14:paraId="5F2E5D59" w14:textId="77777777" w:rsidR="00D72541" w:rsidRPr="00396914" w:rsidRDefault="00D72541" w:rsidP="00D72541">
      <w:pPr>
        <w:spacing w:line="276" w:lineRule="auto"/>
        <w:jc w:val="both"/>
        <w:rPr>
          <w:rFonts w:ascii="Avenir Next" w:eastAsia="Times New Roman" w:hAnsi="Avenir Next" w:cs="Arial"/>
          <w:b/>
          <w:sz w:val="18"/>
          <w:szCs w:val="18"/>
          <w:lang w:val="en-US" w:eastAsia="ja-JP"/>
        </w:rPr>
      </w:pPr>
    </w:p>
    <w:p w14:paraId="19EF7D17" w14:textId="77777777" w:rsidR="00EE6CB9" w:rsidRPr="0095794B" w:rsidRDefault="00EE6CB9" w:rsidP="00EE6CB9">
      <w:pPr>
        <w:jc w:val="both"/>
        <w:rPr>
          <w:rFonts w:ascii="Avenir Next" w:eastAsia="MS Mincho" w:hAnsi="Avenir Next" w:cs="Arial"/>
          <w:sz w:val="18"/>
          <w:szCs w:val="18"/>
          <w:lang w:eastAsia="ja-JP"/>
        </w:rPr>
      </w:pPr>
      <w:r>
        <w:rPr>
          <w:rFonts w:ascii="Avenir Next" w:eastAsia="MS Mincho" w:hAnsi="Avenir Next" w:hint="eastAsia"/>
          <w:sz w:val="18"/>
          <w:lang w:eastAsia="ja-JP"/>
        </w:rPr>
        <w:t>ゼニスの存在意義。それは人々を勇気づけ、あらゆる困難に立ち向かって、自らの夢を叶える原動力となることです。</w:t>
      </w:r>
      <w:r>
        <w:rPr>
          <w:rFonts w:ascii="Avenir Next" w:eastAsia="MS Mincho" w:hAnsi="Avenir Next" w:hint="eastAsia"/>
          <w:sz w:val="18"/>
          <w:lang w:eastAsia="ja-JP"/>
        </w:rPr>
        <w:t>1865</w:t>
      </w:r>
      <w:r>
        <w:rPr>
          <w:rFonts w:ascii="Avenir Next" w:eastAsia="MS Mincho" w:hAnsi="Avenir Next" w:hint="eastAsia"/>
          <w:sz w:val="18"/>
          <w:lang w:eastAsia="ja-JP"/>
        </w:rPr>
        <w:t>年の創立以来、ゼニスは現代的な意味で初のウォッチマニュファクチュールとなり、その作品は歴史的な英仏海峡の横断を成功させたルイ・ブレリオから成層圏からのフリーフォールという記録的偉業を成し遂げたフェリックス・バウムガートナーまで、大志を抱いて、不可能を可能とするために困難に挑み続けた偉人たちからの支持を得ています。ゼニスはまた、過去と現在の先見性と先駆性を備えた女性たちにもスポットライトを当て、こうした女性たちの功績を称えるとともに、</w:t>
      </w:r>
      <w:r>
        <w:rPr>
          <w:rFonts w:ascii="Avenir Next" w:eastAsia="MS Mincho" w:hAnsi="Avenir Next" w:hint="eastAsia"/>
          <w:sz w:val="18"/>
          <w:lang w:eastAsia="ja-JP"/>
        </w:rPr>
        <w:t>2020</w:t>
      </w:r>
      <w:r>
        <w:rPr>
          <w:rFonts w:ascii="Avenir Next" w:eastAsia="MS Mincho" w:hAnsi="Avenir Next" w:hint="eastAsia"/>
          <w:sz w:val="18"/>
          <w:lang w:eastAsia="ja-JP"/>
        </w:rPr>
        <w:t>年には彼女たちへのオマージュとなる初のコレクション「デファイ</w:t>
      </w:r>
      <w:r>
        <w:rPr>
          <w:rFonts w:ascii="Avenir Next" w:eastAsia="MS Mincho" w:hAnsi="Avenir Next" w:hint="eastAsia"/>
          <w:sz w:val="18"/>
          <w:lang w:eastAsia="ja-JP"/>
        </w:rPr>
        <w:t xml:space="preserve"> </w:t>
      </w:r>
      <w:r>
        <w:rPr>
          <w:rFonts w:ascii="Avenir Next" w:eastAsia="MS Mincho" w:hAnsi="Avenir Next" w:hint="eastAsia"/>
          <w:sz w:val="18"/>
          <w:lang w:eastAsia="ja-JP"/>
        </w:rPr>
        <w:t>ミッドナイト」を発表しました。</w:t>
      </w:r>
      <w:r>
        <w:rPr>
          <w:rFonts w:ascii="Avenir Next" w:eastAsia="MS Mincho" w:hAnsi="Avenir Next" w:hint="eastAsia"/>
          <w:sz w:val="18"/>
          <w:lang w:eastAsia="ja-JP"/>
        </w:rPr>
        <w:t xml:space="preserve"> </w:t>
      </w:r>
    </w:p>
    <w:p w14:paraId="307ED661" w14:textId="77777777" w:rsidR="00D72541" w:rsidRPr="00EE6CB9" w:rsidRDefault="00D72541" w:rsidP="00D72541">
      <w:pPr>
        <w:jc w:val="both"/>
        <w:rPr>
          <w:rFonts w:ascii="Avenir Next" w:eastAsia="Times New Roman" w:hAnsi="Avenir Next" w:cs="Arial"/>
          <w:sz w:val="18"/>
          <w:szCs w:val="18"/>
          <w:lang w:eastAsia="ja-JP"/>
        </w:rPr>
      </w:pPr>
    </w:p>
    <w:p w14:paraId="2F5199BD" w14:textId="77777777" w:rsidR="00EE6CB9" w:rsidRPr="00C174B9" w:rsidRDefault="00EE6CB9" w:rsidP="00EE6CB9">
      <w:pPr>
        <w:jc w:val="both"/>
        <w:rPr>
          <w:rFonts w:ascii="Avenir Next" w:eastAsia="MS Mincho" w:hAnsi="Avenir Next" w:cs="Arial"/>
          <w:sz w:val="18"/>
          <w:szCs w:val="18"/>
          <w:lang w:eastAsia="ja-JP"/>
        </w:rPr>
      </w:pPr>
      <w:r>
        <w:rPr>
          <w:rFonts w:ascii="Avenir Next" w:eastAsia="MS Mincho" w:hAnsi="Avenir Next" w:hint="eastAsia"/>
          <w:sz w:val="18"/>
          <w:lang w:eastAsia="ja-JP"/>
        </w:rPr>
        <w:t>イノベーションの星を掲げるゼニスは、高度な技術プロセスで製造され単一部品のシリコンオシレーターを持つデファイ</w:t>
      </w:r>
      <w:r>
        <w:rPr>
          <w:rFonts w:ascii="Avenir Next" w:eastAsia="MS Mincho" w:hAnsi="Avenir Next" w:hint="eastAsia"/>
          <w:sz w:val="18"/>
          <w:lang w:eastAsia="ja-JP"/>
        </w:rPr>
        <w:t xml:space="preserve"> </w:t>
      </w:r>
      <w:r>
        <w:rPr>
          <w:rFonts w:ascii="Avenir Next" w:eastAsia="MS Mincho" w:hAnsi="Avenir Next" w:hint="eastAsia"/>
          <w:sz w:val="18"/>
          <w:lang w:eastAsia="ja-JP"/>
        </w:rPr>
        <w:t>インベンター、</w:t>
      </w:r>
      <w:r>
        <w:rPr>
          <w:rFonts w:ascii="Avenir Next" w:eastAsia="MS Mincho" w:hAnsi="Avenir Next" w:hint="eastAsia"/>
          <w:sz w:val="18"/>
          <w:lang w:eastAsia="ja-JP"/>
        </w:rPr>
        <w:t>1/100</w:t>
      </w:r>
      <w:r>
        <w:rPr>
          <w:rFonts w:ascii="Avenir Next" w:eastAsia="MS Mincho" w:hAnsi="Avenir Next" w:hint="eastAsia"/>
          <w:sz w:val="18"/>
          <w:lang w:eastAsia="ja-JP"/>
        </w:rPr>
        <w:t>秒精度のクロノグラフ、デファイ</w:t>
      </w:r>
      <w:r>
        <w:rPr>
          <w:rFonts w:ascii="Avenir Next" w:eastAsia="MS Mincho" w:hAnsi="Avenir Next" w:hint="eastAsia"/>
          <w:sz w:val="18"/>
          <w:lang w:eastAsia="ja-JP"/>
        </w:rPr>
        <w:t xml:space="preserve"> </w:t>
      </w:r>
      <w:r>
        <w:rPr>
          <w:rFonts w:ascii="Avenir Next" w:eastAsia="MS Mincho" w:hAnsi="Avenir Next" w:hint="eastAsia"/>
          <w:sz w:val="18"/>
          <w:lang w:eastAsia="ja-JP"/>
        </w:rPr>
        <w:t>エル・プリメロ</w:t>
      </w:r>
      <w:r>
        <w:rPr>
          <w:rFonts w:ascii="Avenir Next" w:eastAsia="MS Mincho" w:hAnsi="Avenir Next" w:hint="eastAsia"/>
          <w:sz w:val="18"/>
          <w:lang w:eastAsia="ja-JP"/>
        </w:rPr>
        <w:t>21</w:t>
      </w:r>
      <w:r>
        <w:rPr>
          <w:rFonts w:ascii="Avenir Next" w:eastAsia="MS Mincho" w:hAnsi="Avenir Next" w:hint="eastAsia"/>
          <w:sz w:val="18"/>
          <w:lang w:eastAsia="ja-JP"/>
        </w:rPr>
        <w:t>などを始めとする同社のウォッチに、優れた社内開発製造のムーブメントを搭載。</w:t>
      </w:r>
      <w:r>
        <w:rPr>
          <w:rFonts w:ascii="Avenir Next" w:eastAsia="MS Mincho" w:hAnsi="Avenir Next" w:hint="eastAsia"/>
          <w:sz w:val="18"/>
          <w:lang w:eastAsia="ja-JP"/>
        </w:rPr>
        <w:t>1969</w:t>
      </w:r>
      <w:r>
        <w:rPr>
          <w:rFonts w:ascii="Avenir Next" w:eastAsia="MS Mincho" w:hAnsi="Avenir Next" w:hint="eastAsia"/>
          <w:sz w:val="18"/>
          <w:lang w:eastAsia="ja-JP"/>
        </w:rPr>
        <w:t>年に世界初の自動巻クロノグラフキャリバー「エル・プリメロ」を発表して以来、ゼニスは</w:t>
      </w:r>
      <w:r>
        <w:rPr>
          <w:rFonts w:ascii="Avenir Next" w:eastAsia="MS Mincho" w:hAnsi="Avenir Next" w:hint="eastAsia"/>
          <w:sz w:val="18"/>
          <w:lang w:eastAsia="ja-JP"/>
        </w:rPr>
        <w:t>1/10</w:t>
      </w:r>
      <w:r>
        <w:rPr>
          <w:rFonts w:ascii="Avenir Next" w:eastAsia="MS Mincho" w:hAnsi="Avenir Next" w:hint="eastAsia"/>
          <w:sz w:val="18"/>
          <w:lang w:eastAsia="ja-JP"/>
        </w:rPr>
        <w:t>秒の精度を持つ「クロノマスター</w:t>
      </w:r>
      <w:r>
        <w:rPr>
          <w:rFonts w:ascii="Avenir Next" w:eastAsia="MS Mincho" w:hAnsi="Avenir Next" w:hint="eastAsia"/>
          <w:sz w:val="18"/>
          <w:lang w:eastAsia="ja-JP"/>
        </w:rPr>
        <w:t xml:space="preserve"> </w:t>
      </w:r>
      <w:r>
        <w:rPr>
          <w:rFonts w:ascii="Avenir Next" w:eastAsia="MS Mincho" w:hAnsi="Avenir Next" w:hint="eastAsia"/>
          <w:sz w:val="18"/>
          <w:lang w:eastAsia="ja-JP"/>
        </w:rPr>
        <w:t>スポーツ」や</w:t>
      </w:r>
      <w:r>
        <w:rPr>
          <w:rFonts w:ascii="Avenir Next" w:eastAsia="MS Mincho" w:hAnsi="Avenir Next" w:hint="eastAsia"/>
          <w:sz w:val="18"/>
          <w:lang w:eastAsia="ja-JP"/>
        </w:rPr>
        <w:t>1/100</w:t>
      </w:r>
      <w:r>
        <w:rPr>
          <w:rFonts w:ascii="Avenir Next" w:eastAsia="MS Mincho" w:hAnsi="Avenir Next" w:hint="eastAsia"/>
          <w:sz w:val="18"/>
          <w:lang w:eastAsia="ja-JP"/>
        </w:rPr>
        <w:t>秒の精度を持つ「デファイ</w:t>
      </w:r>
      <w:r>
        <w:rPr>
          <w:rFonts w:ascii="Avenir Next" w:eastAsia="MS Mincho" w:hAnsi="Avenir Next" w:hint="eastAsia"/>
          <w:sz w:val="18"/>
          <w:lang w:eastAsia="ja-JP"/>
        </w:rPr>
        <w:t>21</w:t>
      </w:r>
      <w:r>
        <w:rPr>
          <w:rFonts w:ascii="Avenir Next" w:eastAsia="MS Mincho" w:hAnsi="Avenir Next" w:hint="eastAsia"/>
          <w:sz w:val="18"/>
          <w:lang w:eastAsia="ja-JP"/>
        </w:rPr>
        <w:t>」など、コンマ秒計測の達人としてその名を馳せてきました。</w:t>
      </w:r>
      <w:r>
        <w:rPr>
          <w:rFonts w:ascii="Avenir Next" w:eastAsia="MS Mincho" w:hAnsi="Avenir Next" w:hint="eastAsia"/>
          <w:sz w:val="18"/>
          <w:lang w:eastAsia="ja-JP"/>
        </w:rPr>
        <w:t>1865</w:t>
      </w:r>
      <w:r>
        <w:rPr>
          <w:rFonts w:ascii="Avenir Next" w:eastAsia="MS Mincho" w:hAnsi="Avenir Next" w:hint="eastAsia"/>
          <w:sz w:val="18"/>
          <w:lang w:eastAsia="ja-JP"/>
        </w:rPr>
        <w:t>年の創立以来、スイスの時計製造の未来をリードするゼニスは、夜空の星に思いを馳せ、悠久の時そのものに挑戦する人々とともに歩んで行きます。今こそ、最も高い、あなたの星をつかむ時ではないでしょうか。</w:t>
      </w:r>
    </w:p>
    <w:p w14:paraId="6883A71F" w14:textId="77777777" w:rsidR="00EE6CB9" w:rsidRPr="00D72541" w:rsidRDefault="00EE6CB9" w:rsidP="00EE6CB9">
      <w:pPr>
        <w:rPr>
          <w:rFonts w:ascii="Avenir Next" w:hAnsi="Avenir Next"/>
          <w:color w:val="FF0000"/>
          <w:lang w:val="en-GB" w:eastAsia="ja-JP"/>
        </w:rPr>
      </w:pPr>
    </w:p>
    <w:p w14:paraId="715FAA02" w14:textId="5D7F6D2B" w:rsidR="008E4C21" w:rsidRPr="00EE6CB9" w:rsidRDefault="008E4C21" w:rsidP="00D72541">
      <w:pPr>
        <w:rPr>
          <w:rFonts w:ascii="Avenir Next" w:hAnsi="Avenir Next"/>
          <w:color w:val="FF0000"/>
          <w:lang w:val="en-GB" w:eastAsia="ja-JP"/>
        </w:rPr>
      </w:pPr>
    </w:p>
    <w:sectPr w:rsidR="008E4C21" w:rsidRPr="00EE6CB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C902E" w14:textId="77777777" w:rsidR="00B60E11" w:rsidRDefault="00B60E11" w:rsidP="00D72541">
      <w:r>
        <w:separator/>
      </w:r>
    </w:p>
  </w:endnote>
  <w:endnote w:type="continuationSeparator" w:id="0">
    <w:p w14:paraId="62E36861" w14:textId="77777777" w:rsidR="00B60E11" w:rsidRDefault="00B60E11" w:rsidP="00D7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373F7" w14:textId="77777777" w:rsidR="00D72541" w:rsidRPr="001C5E7B" w:rsidRDefault="00D72541" w:rsidP="00D72541">
    <w:pPr>
      <w:pStyle w:val="Pieddepage"/>
      <w:jc w:val="center"/>
      <w:rPr>
        <w:rFonts w:ascii="Avenir Next" w:hAnsi="Avenir Next"/>
        <w:sz w:val="18"/>
        <w:szCs w:val="18"/>
      </w:rPr>
    </w:pPr>
    <w:r w:rsidRPr="001C5E7B">
      <w:rPr>
        <w:rFonts w:ascii="Avenir Next" w:hAnsi="Avenir Next"/>
        <w:b/>
        <w:sz w:val="18"/>
        <w:szCs w:val="18"/>
      </w:rPr>
      <w:t>ZENITH</w:t>
    </w:r>
    <w:r w:rsidRPr="001C5E7B">
      <w:rPr>
        <w:rFonts w:ascii="Avenir Next" w:hAnsi="Avenir Next"/>
        <w:sz w:val="18"/>
        <w:szCs w:val="18"/>
      </w:rPr>
      <w:t xml:space="preserve"> | www.zenith-watches.com | Rue des Billodes 34-36 | CH-2400 Le Locle</w:t>
    </w:r>
  </w:p>
  <w:p w14:paraId="79153B1E" w14:textId="535E0EC9" w:rsidR="00D72541" w:rsidRDefault="00D72541" w:rsidP="00D72541">
    <w:pPr>
      <w:pStyle w:val="Pieddepage"/>
      <w:jc w:val="center"/>
    </w:pPr>
    <w:r w:rsidRPr="001C5E7B">
      <w:rPr>
        <w:rFonts w:ascii="Avenir Next" w:hAnsi="Avenir Next"/>
        <w:sz w:val="18"/>
        <w:szCs w:val="18"/>
      </w:rPr>
      <w:t xml:space="preserve">International Media Relations - </w:t>
    </w:r>
    <w:proofErr w:type="gramStart"/>
    <w:r w:rsidRPr="001C5E7B">
      <w:rPr>
        <w:rFonts w:ascii="Avenir Next" w:hAnsi="Avenir Next"/>
        <w:sz w:val="18"/>
        <w:szCs w:val="18"/>
      </w:rPr>
      <w:t>Email</w:t>
    </w:r>
    <w:proofErr w:type="gramEnd"/>
    <w:r w:rsidRPr="001C5E7B">
      <w:rPr>
        <w:rFonts w:ascii="Avenir Next" w:hAnsi="Avenir Next"/>
        <w:sz w:val="18"/>
        <w:szCs w:val="18"/>
      </w:rPr>
      <w:t xml:space="preserve"> : </w:t>
    </w:r>
    <w:hyperlink r:id="rId1" w:history="1">
      <w:r w:rsidRPr="001C5E7B">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AC857" w14:textId="77777777" w:rsidR="00B60E11" w:rsidRDefault="00B60E11" w:rsidP="00D72541">
      <w:r>
        <w:separator/>
      </w:r>
    </w:p>
  </w:footnote>
  <w:footnote w:type="continuationSeparator" w:id="0">
    <w:p w14:paraId="08175ED9" w14:textId="77777777" w:rsidR="00B60E11" w:rsidRDefault="00B60E11" w:rsidP="00D72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2698D" w14:textId="0E712438" w:rsidR="00D72541" w:rsidRDefault="00D72541" w:rsidP="00D72541">
    <w:pPr>
      <w:pStyle w:val="En-tte"/>
      <w:jc w:val="center"/>
    </w:pPr>
    <w:r>
      <w:rPr>
        <w:noProof/>
        <w:lang w:val="en-US" w:eastAsia="ja-JP"/>
      </w:rPr>
      <w:drawing>
        <wp:inline distT="0" distB="0" distL="0" distR="0" wp14:anchorId="211A13C7" wp14:editId="00758E1E">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25872CB8" w14:textId="77777777" w:rsidR="00D72541" w:rsidRDefault="00D72541" w:rsidP="00D72541">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D677D"/>
    <w:multiLevelType w:val="hybridMultilevel"/>
    <w:tmpl w:val="F7984A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115C60"/>
    <w:multiLevelType w:val="hybridMultilevel"/>
    <w:tmpl w:val="2D64CA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8272F5"/>
    <w:multiLevelType w:val="hybridMultilevel"/>
    <w:tmpl w:val="DE76E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3723A1"/>
    <w:multiLevelType w:val="hybridMultilevel"/>
    <w:tmpl w:val="3F946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56161D"/>
    <w:multiLevelType w:val="hybridMultilevel"/>
    <w:tmpl w:val="FE7686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627966"/>
    <w:multiLevelType w:val="hybridMultilevel"/>
    <w:tmpl w:val="0B1EE3FE"/>
    <w:lvl w:ilvl="0" w:tplc="04FC96EA">
      <w:numFmt w:val="bullet"/>
      <w:lvlText w:val=""/>
      <w:lvlJc w:val="left"/>
      <w:pPr>
        <w:ind w:left="1068" w:hanging="360"/>
      </w:pPr>
      <w:rPr>
        <w:rFonts w:ascii="Wingdings" w:eastAsia="Times New Roman" w:hAnsi="Wingdings" w:cs="Times New Roman"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791"/>
    <w:rsid w:val="00014C17"/>
    <w:rsid w:val="000C27E5"/>
    <w:rsid w:val="001866D7"/>
    <w:rsid w:val="001A4B48"/>
    <w:rsid w:val="002172EA"/>
    <w:rsid w:val="002178C4"/>
    <w:rsid w:val="002A78EE"/>
    <w:rsid w:val="00323E64"/>
    <w:rsid w:val="00376791"/>
    <w:rsid w:val="00396914"/>
    <w:rsid w:val="005F16B4"/>
    <w:rsid w:val="0060517F"/>
    <w:rsid w:val="00666DE5"/>
    <w:rsid w:val="0076091F"/>
    <w:rsid w:val="007A0DF7"/>
    <w:rsid w:val="007D57A3"/>
    <w:rsid w:val="00810A24"/>
    <w:rsid w:val="008179CE"/>
    <w:rsid w:val="008A00C0"/>
    <w:rsid w:val="008A6744"/>
    <w:rsid w:val="008E4C21"/>
    <w:rsid w:val="009E2186"/>
    <w:rsid w:val="009E7EA9"/>
    <w:rsid w:val="00A81C62"/>
    <w:rsid w:val="00B60E11"/>
    <w:rsid w:val="00BA325F"/>
    <w:rsid w:val="00BA723C"/>
    <w:rsid w:val="00BB21A8"/>
    <w:rsid w:val="00BD58FF"/>
    <w:rsid w:val="00C22DF1"/>
    <w:rsid w:val="00C45F35"/>
    <w:rsid w:val="00C5081C"/>
    <w:rsid w:val="00CF4C33"/>
    <w:rsid w:val="00CF655C"/>
    <w:rsid w:val="00D4194B"/>
    <w:rsid w:val="00D50BE5"/>
    <w:rsid w:val="00D72541"/>
    <w:rsid w:val="00E917B3"/>
    <w:rsid w:val="00ED70BE"/>
    <w:rsid w:val="00EE6CB9"/>
    <w:rsid w:val="00F230FB"/>
    <w:rsid w:val="00FD12BE"/>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EE462D"/>
  <w15:chartTrackingRefBased/>
  <w15:docId w15:val="{6D0392D4-5E85-8948-AA8A-24BF8555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6791"/>
    <w:pPr>
      <w:ind w:left="720"/>
      <w:contextualSpacing/>
    </w:pPr>
  </w:style>
  <w:style w:type="character" w:styleId="Marquedecommentaire">
    <w:name w:val="annotation reference"/>
    <w:basedOn w:val="Policepardfaut"/>
    <w:uiPriority w:val="99"/>
    <w:semiHidden/>
    <w:unhideWhenUsed/>
    <w:rsid w:val="00CF655C"/>
    <w:rPr>
      <w:sz w:val="16"/>
      <w:szCs w:val="16"/>
    </w:rPr>
  </w:style>
  <w:style w:type="paragraph" w:styleId="Commentaire">
    <w:name w:val="annotation text"/>
    <w:basedOn w:val="Normal"/>
    <w:link w:val="CommentaireCar"/>
    <w:uiPriority w:val="99"/>
    <w:semiHidden/>
    <w:unhideWhenUsed/>
    <w:rsid w:val="00CF655C"/>
    <w:rPr>
      <w:sz w:val="20"/>
      <w:szCs w:val="20"/>
    </w:rPr>
  </w:style>
  <w:style w:type="character" w:customStyle="1" w:styleId="CommentaireCar">
    <w:name w:val="Commentaire Car"/>
    <w:basedOn w:val="Policepardfaut"/>
    <w:link w:val="Commentaire"/>
    <w:uiPriority w:val="99"/>
    <w:semiHidden/>
    <w:rsid w:val="00CF655C"/>
    <w:rPr>
      <w:sz w:val="20"/>
      <w:szCs w:val="20"/>
    </w:rPr>
  </w:style>
  <w:style w:type="paragraph" w:styleId="Objetducommentaire">
    <w:name w:val="annotation subject"/>
    <w:basedOn w:val="Commentaire"/>
    <w:next w:val="Commentaire"/>
    <w:link w:val="ObjetducommentaireCar"/>
    <w:uiPriority w:val="99"/>
    <w:semiHidden/>
    <w:unhideWhenUsed/>
    <w:rsid w:val="00CF655C"/>
    <w:rPr>
      <w:b/>
      <w:bCs/>
    </w:rPr>
  </w:style>
  <w:style w:type="character" w:customStyle="1" w:styleId="ObjetducommentaireCar">
    <w:name w:val="Objet du commentaire Car"/>
    <w:basedOn w:val="CommentaireCar"/>
    <w:link w:val="Objetducommentaire"/>
    <w:uiPriority w:val="99"/>
    <w:semiHidden/>
    <w:rsid w:val="00CF655C"/>
    <w:rPr>
      <w:b/>
      <w:bCs/>
      <w:sz w:val="20"/>
      <w:szCs w:val="20"/>
    </w:rPr>
  </w:style>
  <w:style w:type="paragraph" w:styleId="Textedebulles">
    <w:name w:val="Balloon Text"/>
    <w:basedOn w:val="Normal"/>
    <w:link w:val="TextedebullesCar"/>
    <w:uiPriority w:val="99"/>
    <w:semiHidden/>
    <w:unhideWhenUsed/>
    <w:rsid w:val="00CF65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655C"/>
    <w:rPr>
      <w:rFonts w:ascii="Segoe UI" w:hAnsi="Segoe UI" w:cs="Segoe UI"/>
      <w:sz w:val="18"/>
      <w:szCs w:val="18"/>
    </w:rPr>
  </w:style>
  <w:style w:type="paragraph" w:styleId="En-tte">
    <w:name w:val="header"/>
    <w:basedOn w:val="Normal"/>
    <w:link w:val="En-tteCar"/>
    <w:uiPriority w:val="99"/>
    <w:unhideWhenUsed/>
    <w:rsid w:val="00D72541"/>
    <w:pPr>
      <w:tabs>
        <w:tab w:val="center" w:pos="4536"/>
        <w:tab w:val="right" w:pos="9072"/>
      </w:tabs>
    </w:pPr>
  </w:style>
  <w:style w:type="character" w:customStyle="1" w:styleId="En-tteCar">
    <w:name w:val="En-tête Car"/>
    <w:basedOn w:val="Policepardfaut"/>
    <w:link w:val="En-tte"/>
    <w:uiPriority w:val="99"/>
    <w:rsid w:val="00D72541"/>
  </w:style>
  <w:style w:type="paragraph" w:styleId="Pieddepage">
    <w:name w:val="footer"/>
    <w:basedOn w:val="Normal"/>
    <w:link w:val="PieddepageCar"/>
    <w:uiPriority w:val="99"/>
    <w:unhideWhenUsed/>
    <w:rsid w:val="00D72541"/>
    <w:pPr>
      <w:tabs>
        <w:tab w:val="center" w:pos="4536"/>
        <w:tab w:val="right" w:pos="9072"/>
      </w:tabs>
    </w:pPr>
  </w:style>
  <w:style w:type="character" w:customStyle="1" w:styleId="PieddepageCar">
    <w:name w:val="Pied de page Car"/>
    <w:basedOn w:val="Policepardfaut"/>
    <w:link w:val="Pieddepage"/>
    <w:uiPriority w:val="99"/>
    <w:rsid w:val="00D72541"/>
  </w:style>
  <w:style w:type="character" w:styleId="Lienhypertexte">
    <w:name w:val="Hyperlink"/>
    <w:basedOn w:val="Policepardfaut"/>
    <w:uiPriority w:val="99"/>
    <w:semiHidden/>
    <w:unhideWhenUsed/>
    <w:rsid w:val="00D725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5273043">
      <w:bodyDiv w:val="1"/>
      <w:marLeft w:val="0"/>
      <w:marRight w:val="0"/>
      <w:marTop w:val="0"/>
      <w:marBottom w:val="0"/>
      <w:divBdr>
        <w:top w:val="none" w:sz="0" w:space="0" w:color="auto"/>
        <w:left w:val="none" w:sz="0" w:space="0" w:color="auto"/>
        <w:bottom w:val="none" w:sz="0" w:space="0" w:color="auto"/>
        <w:right w:val="none" w:sz="0" w:space="0" w:color="auto"/>
      </w:divBdr>
    </w:div>
    <w:div w:id="201453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320</Words>
  <Characters>1765</Characters>
  <Application>Microsoft Office Word</Application>
  <DocSecurity>4</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Améline Palys</cp:lastModifiedBy>
  <cp:revision>2</cp:revision>
  <cp:lastPrinted>2021-06-14T08:29:00Z</cp:lastPrinted>
  <dcterms:created xsi:type="dcterms:W3CDTF">2021-06-18T06:12:00Z</dcterms:created>
  <dcterms:modified xsi:type="dcterms:W3CDTF">2021-06-18T06:12:00Z</dcterms:modified>
</cp:coreProperties>
</file>