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D394" w14:textId="1CD5ACF2" w:rsidR="008E4C21" w:rsidRPr="00361F8C" w:rsidRDefault="001A4B48" w:rsidP="00CF655C">
      <w:pPr>
        <w:jc w:val="center"/>
        <w:rPr>
          <w:rFonts w:eastAsia="Malgun Gothic" w:cstheme="minorHAnsi"/>
          <w:b/>
          <w:bCs/>
          <w:sz w:val="22"/>
          <w:szCs w:val="22"/>
        </w:rPr>
      </w:pPr>
      <w:r w:rsidRPr="00361F8C">
        <w:rPr>
          <w:rFonts w:eastAsia="Malgun Gothic" w:cstheme="minorHAnsi"/>
          <w:b/>
          <w:sz w:val="22"/>
        </w:rPr>
        <w:t>제니스가</w:t>
      </w:r>
      <w:r w:rsidRPr="00361F8C">
        <w:rPr>
          <w:rFonts w:eastAsia="Malgun Gothic" w:cstheme="minorHAnsi"/>
          <w:b/>
          <w:sz w:val="22"/>
        </w:rPr>
        <w:t xml:space="preserve"> 2021</w:t>
      </w:r>
      <w:r w:rsidRPr="00361F8C">
        <w:rPr>
          <w:rFonts w:eastAsia="Malgun Gothic" w:cstheme="minorHAnsi"/>
          <w:b/>
          <w:sz w:val="22"/>
        </w:rPr>
        <w:t>년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비바테크에서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그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누구의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손길도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닿지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않은</w:t>
      </w:r>
      <w:r w:rsidRPr="00361F8C">
        <w:rPr>
          <w:rFonts w:eastAsia="Malgun Gothic" w:cstheme="minorHAnsi"/>
          <w:b/>
          <w:sz w:val="22"/>
        </w:rPr>
        <w:t xml:space="preserve"> G381</w:t>
      </w:r>
      <w:r w:rsidRPr="00361F8C">
        <w:rPr>
          <w:rFonts w:eastAsia="Malgun Gothic" w:cstheme="minorHAnsi"/>
          <w:b/>
          <w:sz w:val="22"/>
        </w:rPr>
        <w:t>을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선보이며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빈티지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워치로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구성된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제니스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아이콘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컬렉션의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온라인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부티크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공개를</w:t>
      </w:r>
      <w:r w:rsidRPr="00361F8C">
        <w:rPr>
          <w:rFonts w:eastAsia="Malgun Gothic" w:cstheme="minorHAnsi"/>
          <w:b/>
          <w:sz w:val="22"/>
        </w:rPr>
        <w:t xml:space="preserve"> </w:t>
      </w:r>
      <w:r w:rsidRPr="00361F8C">
        <w:rPr>
          <w:rFonts w:eastAsia="Malgun Gothic" w:cstheme="minorHAnsi"/>
          <w:b/>
          <w:sz w:val="22"/>
        </w:rPr>
        <w:t>시작합니다</w:t>
      </w:r>
      <w:r w:rsidRPr="00361F8C">
        <w:rPr>
          <w:rFonts w:eastAsia="Malgun Gothic" w:cstheme="minorHAnsi"/>
          <w:b/>
          <w:sz w:val="22"/>
        </w:rPr>
        <w:t xml:space="preserve">. </w:t>
      </w:r>
    </w:p>
    <w:p w14:paraId="40AF1475" w14:textId="70451C6D" w:rsidR="008E4C21" w:rsidRPr="00361F8C" w:rsidRDefault="008E4C21" w:rsidP="00CF655C">
      <w:pPr>
        <w:jc w:val="both"/>
        <w:rPr>
          <w:rFonts w:eastAsia="Malgun Gothic" w:cstheme="minorHAnsi"/>
          <w:lang w:val="en-US"/>
        </w:rPr>
      </w:pPr>
    </w:p>
    <w:p w14:paraId="2896A736" w14:textId="3D1EDB69" w:rsidR="00D50BE5" w:rsidRPr="00CC3730" w:rsidRDefault="005F16B4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CC3730">
        <w:rPr>
          <w:rFonts w:eastAsia="Malgun Gothic" w:cstheme="minorHAnsi"/>
          <w:sz w:val="18"/>
          <w:lang w:val="en-US"/>
        </w:rPr>
        <w:t>2021</w:t>
      </w:r>
      <w:r w:rsidRPr="00361F8C">
        <w:rPr>
          <w:rFonts w:eastAsia="Malgun Gothic" w:cstheme="minorHAnsi"/>
          <w:sz w:val="18"/>
        </w:rPr>
        <w:t>년</w:t>
      </w:r>
      <w:r w:rsidRPr="00CC3730">
        <w:rPr>
          <w:rFonts w:eastAsia="Malgun Gothic" w:cstheme="minorHAnsi"/>
          <w:sz w:val="18"/>
          <w:lang w:val="en-US"/>
        </w:rPr>
        <w:t xml:space="preserve"> 6</w:t>
      </w:r>
      <w:r w:rsidRPr="00361F8C">
        <w:rPr>
          <w:rFonts w:eastAsia="Malgun Gothic" w:cstheme="minorHAnsi"/>
          <w:sz w:val="18"/>
        </w:rPr>
        <w:t>월</w:t>
      </w:r>
      <w:r w:rsidRPr="00CC3730">
        <w:rPr>
          <w:rFonts w:eastAsia="Malgun Gothic" w:cstheme="minorHAnsi"/>
          <w:sz w:val="18"/>
          <w:lang w:val="en-US"/>
        </w:rPr>
        <w:t xml:space="preserve"> 17</w:t>
      </w:r>
      <w:r w:rsidRPr="00361F8C">
        <w:rPr>
          <w:rFonts w:eastAsia="Malgun Gothic" w:cstheme="minorHAnsi"/>
          <w:sz w:val="18"/>
        </w:rPr>
        <w:t>일</w:t>
      </w:r>
      <w:r w:rsidRPr="00CC3730">
        <w:rPr>
          <w:rFonts w:eastAsia="Malgun Gothic" w:cstheme="minorHAnsi"/>
          <w:sz w:val="18"/>
          <w:lang w:val="en-US"/>
        </w:rPr>
        <w:t xml:space="preserve"> - </w:t>
      </w:r>
      <w:r w:rsidRPr="00361F8C">
        <w:rPr>
          <w:rFonts w:eastAsia="Malgun Gothic" w:cstheme="minorHAnsi"/>
          <w:b/>
          <w:sz w:val="18"/>
        </w:rPr>
        <w:t>제니스</w:t>
      </w:r>
      <w:r w:rsidRPr="00CC3730">
        <w:rPr>
          <w:rFonts w:eastAsia="Malgun Gothic" w:cstheme="minorHAnsi"/>
          <w:b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아이콘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테마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컬렉션은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로클의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매뉴팩처에서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공급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및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복원되어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인증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과정을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거친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역사적으로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중요한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의미를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지닌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빈티지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워치로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구성된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컬렉션입니다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상하이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및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긴자의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부티크에서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첫선을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보인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컬렉션을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이제는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유럽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일본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미국의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온라인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부티크에서도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만나볼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컬렉션을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디지털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방식으로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공개하며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많은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이들의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마음을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사로잡아온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골드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소재의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초기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프리메로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모델</w:t>
      </w:r>
      <w:r w:rsidRPr="00CC3730">
        <w:rPr>
          <w:rFonts w:eastAsia="Malgun Gothic" w:cstheme="minorHAnsi"/>
          <w:sz w:val="18"/>
          <w:lang w:val="en-US"/>
        </w:rPr>
        <w:t>, G381</w:t>
      </w:r>
      <w:r w:rsidRPr="00361F8C">
        <w:rPr>
          <w:rFonts w:eastAsia="Malgun Gothic" w:cstheme="minorHAnsi"/>
          <w:sz w:val="18"/>
        </w:rPr>
        <w:t>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손상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없이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깔끔한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버전으로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선보입니다</w:t>
      </w:r>
      <w:r w:rsidRPr="00CC3730">
        <w:rPr>
          <w:rFonts w:eastAsia="Malgun Gothic" w:cstheme="minorHAnsi"/>
          <w:sz w:val="18"/>
          <w:lang w:val="en-US"/>
        </w:rPr>
        <w:t>.</w:t>
      </w:r>
    </w:p>
    <w:p w14:paraId="2D346A09" w14:textId="3B816CAE" w:rsidR="007A0DF7" w:rsidRPr="00361F8C" w:rsidRDefault="007A0DF7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</w:p>
    <w:p w14:paraId="59478423" w14:textId="63FDFB2C" w:rsidR="005F16B4" w:rsidRPr="00CC3730" w:rsidRDefault="008179CE" w:rsidP="005F16B4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361F8C">
        <w:rPr>
          <w:rFonts w:eastAsia="Malgun Gothic" w:cstheme="minorHAnsi"/>
          <w:sz w:val="18"/>
        </w:rPr>
        <w:t>이번주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파리에서는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유럽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규모의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스타트업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및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이벤트인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CC3730">
        <w:rPr>
          <w:rFonts w:eastAsia="Malgun Gothic" w:cstheme="minorHAnsi"/>
          <w:b/>
          <w:sz w:val="18"/>
          <w:lang w:val="en-US"/>
        </w:rPr>
        <w:t>2021</w:t>
      </w:r>
      <w:r w:rsidRPr="00361F8C">
        <w:rPr>
          <w:rFonts w:eastAsia="Malgun Gothic" w:cstheme="minorHAnsi"/>
          <w:b/>
          <w:sz w:val="18"/>
        </w:rPr>
        <w:t>년</w:t>
      </w:r>
      <w:r w:rsidRPr="00CC3730">
        <w:rPr>
          <w:rFonts w:eastAsia="Malgun Gothic" w:cstheme="minorHAnsi"/>
          <w:b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비바테</w:t>
      </w:r>
      <w:r w:rsidRPr="00361F8C">
        <w:rPr>
          <w:rFonts w:eastAsia="Malgun Gothic" w:cstheme="minorHAnsi"/>
          <w:b/>
          <w:bCs/>
          <w:sz w:val="18"/>
        </w:rPr>
        <w:t>크</w:t>
      </w:r>
      <w:r w:rsidRPr="00CC3730">
        <w:rPr>
          <w:rFonts w:eastAsia="Malgun Gothic" w:cstheme="minorHAnsi"/>
          <w:b/>
          <w:bCs/>
          <w:sz w:val="18"/>
          <w:lang w:val="en-US"/>
        </w:rPr>
        <w:t>(VIVATECH)</w:t>
      </w:r>
      <w:r w:rsidRPr="00361F8C">
        <w:rPr>
          <w:rFonts w:eastAsia="Malgun Gothic" w:cstheme="minorHAnsi"/>
          <w:sz w:val="18"/>
        </w:rPr>
        <w:t>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개최되었습니다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또한</w:t>
      </w:r>
      <w:r w:rsidRPr="00CC3730">
        <w:rPr>
          <w:rFonts w:eastAsia="Malgun Gothic" w:cstheme="minorHAnsi"/>
          <w:sz w:val="18"/>
          <w:lang w:val="en-US"/>
        </w:rPr>
        <w:t xml:space="preserve"> LVMH </w:t>
      </w:r>
      <w:r w:rsidRPr="00361F8C">
        <w:rPr>
          <w:rFonts w:eastAsia="Malgun Gothic" w:cstheme="minorHAnsi"/>
          <w:sz w:val="18"/>
        </w:rPr>
        <w:t>및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여타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그룹의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메종과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함께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참여해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최첨단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혁신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기술을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선보였습니다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기회를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통해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공개된</w:t>
      </w:r>
      <w:r w:rsidRPr="00CC3730">
        <w:rPr>
          <w:rFonts w:eastAsia="Malgun Gothic" w:cstheme="minorHAnsi"/>
          <w:sz w:val="18"/>
          <w:lang w:val="en-US"/>
        </w:rPr>
        <w:t xml:space="preserve"> G381</w:t>
      </w:r>
      <w:r w:rsidRPr="00361F8C">
        <w:rPr>
          <w:rFonts w:eastAsia="Malgun Gothic" w:cstheme="minorHAnsi"/>
          <w:sz w:val="18"/>
        </w:rPr>
        <w:t>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순환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경제를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향한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매뉴팩처의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접근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방식을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상징적으로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드러냈습니다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="00361F8C">
        <w:rPr>
          <w:rFonts w:eastAsia="Malgun Gothic" w:cstheme="minorHAnsi" w:hint="eastAsia"/>
          <w:sz w:val="18"/>
        </w:rPr>
        <w:t>저명한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테크니컬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브랜드와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혁신적인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스타트업의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여러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연사와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함께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CEO</w:t>
      </w:r>
      <w:r w:rsidRPr="00361F8C">
        <w:rPr>
          <w:rFonts w:eastAsia="Malgun Gothic" w:cstheme="minorHAnsi"/>
          <w:sz w:val="18"/>
        </w:rPr>
        <w:t>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줄리앙</w:t>
      </w:r>
      <w:r w:rsidRPr="00CC3730">
        <w:rPr>
          <w:rFonts w:eastAsia="Malgun Gothic" w:cstheme="minorHAnsi"/>
          <w:b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토나레</w:t>
      </w:r>
      <w:r w:rsidRPr="00CC3730">
        <w:rPr>
          <w:rFonts w:eastAsia="Malgun Gothic" w:cstheme="minorHAnsi"/>
          <w:b/>
          <w:sz w:val="18"/>
          <w:lang w:val="en-US"/>
        </w:rPr>
        <w:t xml:space="preserve">(Julien </w:t>
      </w:r>
      <w:proofErr w:type="spellStart"/>
      <w:r w:rsidRPr="00CC3730">
        <w:rPr>
          <w:rFonts w:eastAsia="Malgun Gothic" w:cstheme="minorHAnsi"/>
          <w:b/>
          <w:sz w:val="18"/>
          <w:lang w:val="en-US"/>
        </w:rPr>
        <w:t>Tornare</w:t>
      </w:r>
      <w:proofErr w:type="spellEnd"/>
      <w:r w:rsidRPr="00CC3730">
        <w:rPr>
          <w:rFonts w:eastAsia="Malgun Gothic" w:cstheme="minorHAnsi"/>
          <w:b/>
          <w:sz w:val="18"/>
          <w:lang w:val="en-US"/>
        </w:rPr>
        <w:t>)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또한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="00361F8C">
        <w:rPr>
          <w:rFonts w:eastAsia="Malgun Gothic" w:cstheme="minorHAnsi" w:hint="eastAsia"/>
          <w:sz w:val="18"/>
        </w:rPr>
        <w:t>연단에</w:t>
      </w:r>
      <w:r w:rsidR="00361F8C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361F8C">
        <w:rPr>
          <w:rFonts w:eastAsia="Malgun Gothic" w:cstheme="minorHAnsi" w:hint="eastAsia"/>
          <w:sz w:val="18"/>
        </w:rPr>
        <w:t>섰</w:t>
      </w:r>
      <w:r w:rsidRPr="00361F8C">
        <w:rPr>
          <w:rFonts w:eastAsia="Malgun Gothic" w:cstheme="minorHAnsi"/>
          <w:sz w:val="18"/>
        </w:rPr>
        <w:t>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그는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올해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비바테크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전시회의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핵심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테마인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지속가능성을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주제로</w:t>
      </w:r>
      <w:r w:rsidR="00361F8C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예전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제품을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복원해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내는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="00361F8C" w:rsidRPr="00361F8C">
        <w:rPr>
          <w:rFonts w:eastAsia="Malgun Gothic" w:cstheme="minorHAnsi"/>
          <w:sz w:val="18"/>
        </w:rPr>
        <w:t>제니스</w:t>
      </w:r>
      <w:r w:rsidR="00361F8C" w:rsidRPr="00CC3730">
        <w:rPr>
          <w:rFonts w:eastAsia="Malgun Gothic" w:cstheme="minorHAnsi"/>
          <w:sz w:val="18"/>
          <w:lang w:val="en-US"/>
        </w:rPr>
        <w:t xml:space="preserve"> </w:t>
      </w:r>
      <w:r w:rsidR="00361F8C" w:rsidRPr="00361F8C">
        <w:rPr>
          <w:rFonts w:eastAsia="Malgun Gothic" w:cstheme="minorHAnsi"/>
          <w:sz w:val="18"/>
        </w:rPr>
        <w:t>매뉴팩처</w:t>
      </w:r>
      <w:r w:rsidR="00361F8C">
        <w:rPr>
          <w:rFonts w:eastAsia="Malgun Gothic" w:cstheme="minorHAnsi" w:hint="eastAsia"/>
          <w:sz w:val="18"/>
        </w:rPr>
        <w:t>의</w:t>
      </w:r>
      <w:r w:rsidR="00361F8C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독보적인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기량과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타임피스가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="00D4294B">
        <w:rPr>
          <w:rFonts w:eastAsia="Malgun Gothic" w:cstheme="minorHAnsi" w:hint="eastAsia"/>
          <w:sz w:val="18"/>
        </w:rPr>
        <w:t>영구적으로</w:t>
      </w:r>
      <w:r w:rsidR="00D4294B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작동할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있도록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유지하는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방법에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관해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이야기했습니다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="009B5228" w:rsidRPr="009B5228">
        <w:rPr>
          <w:rFonts w:eastAsia="Malgun Gothic" w:cstheme="minorHAnsi" w:hint="eastAsia"/>
          <w:sz w:val="18"/>
        </w:rPr>
        <w:t>과거와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현재의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자원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, </w:t>
      </w:r>
      <w:r w:rsidR="009B5228" w:rsidRPr="009B5228">
        <w:rPr>
          <w:rFonts w:eastAsia="Malgun Gothic" w:cstheme="minorHAnsi" w:hint="eastAsia"/>
          <w:sz w:val="18"/>
        </w:rPr>
        <w:t>부품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, </w:t>
      </w:r>
      <w:r w:rsidR="009B5228" w:rsidRPr="009B5228">
        <w:rPr>
          <w:rFonts w:eastAsia="Malgun Gothic" w:cstheme="minorHAnsi" w:hint="eastAsia"/>
          <w:sz w:val="18"/>
        </w:rPr>
        <w:t>노하우를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통해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복원된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제니스의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빈티지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모델은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제니스의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인증받은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아이콘으로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거듭나며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새로운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삶을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누리게</w:t>
      </w:r>
      <w:r w:rsidR="009B5228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9B5228" w:rsidRPr="009B5228">
        <w:rPr>
          <w:rFonts w:eastAsia="Malgun Gothic" w:cstheme="minorHAnsi" w:hint="eastAsia"/>
          <w:sz w:val="18"/>
        </w:rPr>
        <w:t>됩니다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온라인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부티크에서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독점으로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공개되는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제품은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역대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가장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탁월한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제품으로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꼽히고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있습니다</w:t>
      </w:r>
      <w:r w:rsidRPr="00CC3730">
        <w:rPr>
          <w:rFonts w:eastAsia="Malgun Gothic" w:cstheme="minorHAnsi"/>
          <w:sz w:val="18"/>
          <w:lang w:val="en-US"/>
        </w:rPr>
        <w:t>.</w:t>
      </w:r>
    </w:p>
    <w:p w14:paraId="6F332800" w14:textId="70052123" w:rsidR="008179CE" w:rsidRPr="00361F8C" w:rsidRDefault="008179CE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</w:p>
    <w:p w14:paraId="17767BC3" w14:textId="27D20386" w:rsidR="00A81C62" w:rsidRPr="00CC3730" w:rsidRDefault="007A0DF7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361F8C">
        <w:rPr>
          <w:rFonts w:eastAsia="Malgun Gothic" w:cstheme="minorHAnsi"/>
          <w:sz w:val="18"/>
        </w:rPr>
        <w:t>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프리메로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전통에서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커다란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중요성을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지닌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="00F94346">
        <w:rPr>
          <w:rFonts w:eastAsia="Malgun Gothic" w:cstheme="minorHAnsi" w:hint="eastAsia"/>
          <w:sz w:val="18"/>
        </w:rPr>
        <w:t>작품인</w:t>
      </w:r>
      <w:r w:rsidR="00F94346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Pr="00CC3730">
        <w:rPr>
          <w:rFonts w:eastAsia="Malgun Gothic" w:cstheme="minorHAnsi"/>
          <w:b/>
          <w:sz w:val="18"/>
          <w:lang w:val="en-US"/>
        </w:rPr>
        <w:t>G381</w:t>
      </w:r>
      <w:r w:rsidRPr="00361F8C">
        <w:rPr>
          <w:rFonts w:eastAsia="Malgun Gothic" w:cstheme="minorHAnsi"/>
          <w:sz w:val="18"/>
        </w:rPr>
        <w:t>은</w:t>
      </w:r>
      <w:r w:rsidRPr="00CC3730">
        <w:rPr>
          <w:rFonts w:eastAsia="Malgun Gothic" w:cstheme="minorHAnsi"/>
          <w:sz w:val="18"/>
          <w:lang w:val="en-US"/>
        </w:rPr>
        <w:t xml:space="preserve"> 1969</w:t>
      </w:r>
      <w:r w:rsidRPr="00361F8C">
        <w:rPr>
          <w:rFonts w:eastAsia="Malgun Gothic" w:cstheme="minorHAnsi"/>
          <w:sz w:val="18"/>
        </w:rPr>
        <w:t>년에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프리메로를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장착한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최초의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골드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모델로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출시되었으며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아이코닉한</w:t>
      </w:r>
      <w:r w:rsidRPr="00CC3730">
        <w:rPr>
          <w:rFonts w:eastAsia="Malgun Gothic" w:cstheme="minorHAnsi"/>
          <w:sz w:val="18"/>
          <w:lang w:val="en-US"/>
        </w:rPr>
        <w:t xml:space="preserve"> A386</w:t>
      </w:r>
      <w:r w:rsidRPr="00361F8C">
        <w:rPr>
          <w:rFonts w:eastAsia="Malgun Gothic" w:cstheme="minorHAnsi"/>
          <w:sz w:val="18"/>
        </w:rPr>
        <w:t>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골드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버전으로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여겨지고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상징적인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프리메로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오토매틱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고주파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크로노그래프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무브먼트의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초기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버전을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그대로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재현한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타임피스이기도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시계에는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둥근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케이스와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소수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스케일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및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타키미터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스케일이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동일하게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장착되었습니다</w:t>
      </w:r>
      <w:r w:rsidRPr="00CC3730">
        <w:rPr>
          <w:rFonts w:eastAsia="Malgun Gothic" w:cstheme="minorHAnsi"/>
          <w:sz w:val="18"/>
          <w:lang w:val="en-US"/>
        </w:rPr>
        <w:t>.</w:t>
      </w:r>
      <w:r w:rsidR="00361F8C"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제니스에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성공을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가져다준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모델이었던</w:t>
      </w:r>
      <w:r w:rsidRPr="00CC3730">
        <w:rPr>
          <w:rFonts w:eastAsia="Malgun Gothic" w:cstheme="minorHAnsi"/>
          <w:sz w:val="18"/>
          <w:lang w:val="en-US"/>
        </w:rPr>
        <w:t xml:space="preserve"> G381</w:t>
      </w:r>
      <w:r w:rsidRPr="00361F8C">
        <w:rPr>
          <w:rFonts w:eastAsia="Malgun Gothic" w:cstheme="minorHAnsi"/>
          <w:sz w:val="18"/>
        </w:rPr>
        <w:t>은</w:t>
      </w:r>
      <w:r w:rsidRPr="00CC3730">
        <w:rPr>
          <w:rFonts w:eastAsia="Malgun Gothic" w:cstheme="minorHAnsi"/>
          <w:sz w:val="18"/>
          <w:lang w:val="en-US"/>
        </w:rPr>
        <w:t xml:space="preserve"> 1969</w:t>
      </w:r>
      <w:r w:rsidRPr="00361F8C">
        <w:rPr>
          <w:rFonts w:eastAsia="Malgun Gothic" w:cstheme="minorHAnsi"/>
          <w:sz w:val="18"/>
        </w:rPr>
        <w:t>년부터</w:t>
      </w:r>
      <w:r w:rsidRPr="00CC3730">
        <w:rPr>
          <w:rFonts w:eastAsia="Malgun Gothic" w:cstheme="minorHAnsi"/>
          <w:sz w:val="18"/>
          <w:lang w:val="en-US"/>
        </w:rPr>
        <w:t xml:space="preserve"> 1972</w:t>
      </w:r>
      <w:r w:rsidRPr="00361F8C">
        <w:rPr>
          <w:rFonts w:eastAsia="Malgun Gothic" w:cstheme="minorHAnsi"/>
          <w:sz w:val="18"/>
        </w:rPr>
        <w:t>년까지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소량으로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여러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제작되었으며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지금까지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도합</w:t>
      </w:r>
      <w:r w:rsidRPr="00CC3730">
        <w:rPr>
          <w:rFonts w:eastAsia="Malgun Gothic" w:cstheme="minorHAnsi"/>
          <w:sz w:val="18"/>
          <w:lang w:val="en-US"/>
        </w:rPr>
        <w:t xml:space="preserve"> 1,000</w:t>
      </w:r>
      <w:r w:rsidRPr="00361F8C">
        <w:rPr>
          <w:rFonts w:eastAsia="Malgun Gothic" w:cstheme="minorHAnsi"/>
          <w:sz w:val="18"/>
        </w:rPr>
        <w:t>피스가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제작되었습니다</w:t>
      </w:r>
      <w:r w:rsidRPr="00CC3730">
        <w:rPr>
          <w:rFonts w:eastAsia="Malgun Gothic" w:cstheme="minorHAnsi"/>
          <w:sz w:val="18"/>
          <w:lang w:val="en-US"/>
        </w:rPr>
        <w:t>.</w:t>
      </w:r>
    </w:p>
    <w:p w14:paraId="347EC3A6" w14:textId="7E24812E" w:rsidR="008E4C21" w:rsidRPr="00361F8C" w:rsidRDefault="008E4C21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</w:p>
    <w:p w14:paraId="6C27E932" w14:textId="705CFC2F" w:rsidR="008E4C21" w:rsidRPr="00CC3730" w:rsidRDefault="00D50BE5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361F8C">
        <w:rPr>
          <w:rFonts w:eastAsia="Malgun Gothic" w:cstheme="minorHAnsi"/>
          <w:sz w:val="18"/>
        </w:rPr>
        <w:t>독특한</w:t>
      </w:r>
      <w:r w:rsidRPr="00CC3730">
        <w:rPr>
          <w:rFonts w:eastAsia="Malgun Gothic" w:cstheme="minorHAnsi"/>
          <w:sz w:val="18"/>
          <w:lang w:val="en-US"/>
        </w:rPr>
        <w:t xml:space="preserve"> G381</w:t>
      </w:r>
      <w:r w:rsidRPr="00361F8C">
        <w:rPr>
          <w:rFonts w:eastAsia="Malgun Gothic" w:cstheme="minorHAnsi"/>
          <w:sz w:val="18"/>
        </w:rPr>
        <w:t>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진정으로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탁월한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타임피스인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이유는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시계의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출처를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정확히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파악할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</w:t>
      </w:r>
      <w:r w:rsidR="00094B3D">
        <w:rPr>
          <w:rFonts w:eastAsia="Malgun Gothic" w:cstheme="minorHAnsi" w:hint="eastAsia"/>
          <w:sz w:val="18"/>
        </w:rPr>
        <w:t>으며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상태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또한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제대로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보존되었기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때문입니다</w:t>
      </w:r>
      <w:r w:rsidRPr="00CC3730">
        <w:rPr>
          <w:rFonts w:eastAsia="Malgun Gothic" w:cstheme="minorHAnsi"/>
          <w:sz w:val="18"/>
          <w:lang w:val="en-US"/>
        </w:rPr>
        <w:t>.</w:t>
      </w:r>
      <w:r w:rsidR="00CC3730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1971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년에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만들어져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1972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년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이탈리아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나폴리에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있는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제니스의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상점에서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판매된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이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G381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은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한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번도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착용되지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 xml:space="preserve"> </w:t>
      </w:r>
      <w:r w:rsidR="00CC3730" w:rsidRPr="00CC3730">
        <w:rPr>
          <w:rFonts w:eastAsia="Malgun Gothic" w:cstheme="minorHAnsi" w:hint="eastAsia"/>
          <w:sz w:val="18"/>
          <w:szCs w:val="18"/>
          <w:lang w:val="en-US"/>
        </w:rPr>
        <w:t>않았습니다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매뉴팩처의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헤리티지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부서에서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제품을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처음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발견했을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당시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케이스백을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보호하는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페인팅은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깔끔히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유지되</w:t>
      </w:r>
      <w:r w:rsidR="0072556C">
        <w:rPr>
          <w:rFonts w:eastAsia="Malgun Gothic" w:cstheme="minorHAnsi" w:hint="eastAsia"/>
          <w:sz w:val="18"/>
        </w:rPr>
        <w:t>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있었으며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브레이슬릿</w:t>
      </w:r>
      <w:r w:rsidR="00E36F74">
        <w:rPr>
          <w:rFonts w:eastAsia="Malgun Gothic" w:cstheme="minorHAnsi" w:hint="eastAsia"/>
          <w:sz w:val="18"/>
        </w:rPr>
        <w:t>의</w:t>
      </w:r>
      <w:r w:rsidR="00E36F74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E36F74">
        <w:rPr>
          <w:rFonts w:eastAsia="Malgun Gothic" w:cstheme="minorHAnsi" w:hint="eastAsia"/>
          <w:sz w:val="18"/>
        </w:rPr>
        <w:t>왁스</w:t>
      </w:r>
      <w:r w:rsidR="00E36F74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E36F74">
        <w:rPr>
          <w:rFonts w:eastAsia="Malgun Gothic" w:cstheme="minorHAnsi" w:hint="eastAsia"/>
          <w:sz w:val="18"/>
        </w:rPr>
        <w:t>씰과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태그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또한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손상되지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않은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상태로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보존되어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무브먼트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감정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결과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시계를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구동하는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부품에</w:t>
      </w:r>
      <w:r w:rsidR="0072556C">
        <w:rPr>
          <w:rFonts w:eastAsia="Malgun Gothic" w:cstheme="minorHAnsi" w:hint="eastAsia"/>
          <w:sz w:val="18"/>
        </w:rPr>
        <w:t>서도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="0072556C">
        <w:rPr>
          <w:rFonts w:eastAsia="Malgun Gothic" w:cstheme="minorHAnsi" w:hint="eastAsia"/>
          <w:sz w:val="18"/>
        </w:rPr>
        <w:t>흠</w:t>
      </w:r>
      <w:r w:rsidRPr="00361F8C">
        <w:rPr>
          <w:rFonts w:eastAsia="Malgun Gothic" w:cstheme="minorHAnsi"/>
          <w:sz w:val="18"/>
        </w:rPr>
        <w:t>이나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마모</w:t>
      </w:r>
      <w:r w:rsidR="0072556C">
        <w:rPr>
          <w:rFonts w:eastAsia="Malgun Gothic" w:cstheme="minorHAnsi" w:hint="eastAsia"/>
          <w:sz w:val="18"/>
        </w:rPr>
        <w:t>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발견되지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않았습니다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구매일로부터</w:t>
      </w:r>
      <w:r w:rsidRPr="00CC3730">
        <w:rPr>
          <w:rFonts w:eastAsia="Malgun Gothic" w:cstheme="minorHAnsi"/>
          <w:sz w:val="18"/>
          <w:lang w:val="en-US"/>
        </w:rPr>
        <w:t xml:space="preserve"> 50</w:t>
      </w:r>
      <w:r w:rsidRPr="00361F8C">
        <w:rPr>
          <w:rFonts w:eastAsia="Malgun Gothic" w:cstheme="minorHAnsi"/>
          <w:sz w:val="18"/>
        </w:rPr>
        <w:t>년이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지나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매뉴팩처의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품으로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돌아오기까지</w:t>
      </w:r>
      <w:r w:rsidRPr="00CC3730">
        <w:rPr>
          <w:rFonts w:eastAsia="Malgun Gothic" w:cstheme="minorHAnsi"/>
          <w:sz w:val="18"/>
          <w:lang w:val="en-US"/>
        </w:rPr>
        <w:t xml:space="preserve"> G381 </w:t>
      </w:r>
      <w:r w:rsidRPr="00361F8C">
        <w:rPr>
          <w:rFonts w:eastAsia="Malgun Gothic" w:cstheme="minorHAnsi"/>
          <w:sz w:val="18"/>
        </w:rPr>
        <w:t>모델에는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세상의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빛이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전혀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닿지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않았으며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여전히</w:t>
      </w:r>
      <w:r w:rsidRPr="00CC3730">
        <w:rPr>
          <w:rFonts w:eastAsia="Malgun Gothic" w:cstheme="minorHAnsi"/>
          <w:sz w:val="18"/>
          <w:lang w:val="en-US"/>
        </w:rPr>
        <w:t xml:space="preserve"> “</w:t>
      </w:r>
      <w:r w:rsidRPr="00361F8C">
        <w:rPr>
          <w:rFonts w:eastAsia="Malgun Gothic" w:cstheme="minorHAnsi"/>
          <w:sz w:val="18"/>
        </w:rPr>
        <w:t>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누구의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손길도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닿지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않은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채로</w:t>
      </w:r>
      <w:r w:rsidRPr="00CC3730">
        <w:rPr>
          <w:rFonts w:eastAsia="Malgun Gothic" w:cstheme="minorHAnsi"/>
          <w:sz w:val="18"/>
          <w:lang w:val="en-US"/>
        </w:rPr>
        <w:t xml:space="preserve">” </w:t>
      </w:r>
      <w:r w:rsidRPr="00361F8C">
        <w:rPr>
          <w:rFonts w:eastAsia="Malgun Gothic" w:cstheme="minorHAnsi"/>
          <w:sz w:val="18"/>
        </w:rPr>
        <w:t>남아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있습니다</w:t>
      </w:r>
      <w:r w:rsidRPr="00CC3730">
        <w:rPr>
          <w:rFonts w:eastAsia="Malgun Gothic" w:cstheme="minorHAnsi"/>
          <w:sz w:val="18"/>
          <w:lang w:val="en-US"/>
        </w:rPr>
        <w:t>.</w:t>
      </w:r>
    </w:p>
    <w:p w14:paraId="6D152E9F" w14:textId="77777777" w:rsidR="001A4B48" w:rsidRPr="00361F8C" w:rsidRDefault="001A4B48" w:rsidP="00CF655C">
      <w:pPr>
        <w:jc w:val="both"/>
        <w:rPr>
          <w:rFonts w:eastAsia="Malgun Gothic" w:cstheme="minorHAnsi"/>
          <w:sz w:val="18"/>
          <w:szCs w:val="18"/>
          <w:lang w:val="en-US"/>
        </w:rPr>
      </w:pPr>
    </w:p>
    <w:p w14:paraId="238CBFB4" w14:textId="11237081" w:rsidR="002178C4" w:rsidRPr="00CC3730" w:rsidRDefault="002178C4" w:rsidP="00CF655C">
      <w:pPr>
        <w:jc w:val="both"/>
        <w:rPr>
          <w:rFonts w:eastAsia="Malgun Gothic" w:cstheme="minorHAnsi"/>
          <w:sz w:val="18"/>
          <w:lang w:val="en-US"/>
        </w:rPr>
      </w:pPr>
      <w:r w:rsidRPr="00361F8C">
        <w:rPr>
          <w:rFonts w:eastAsia="Malgun Gothic" w:cstheme="minorHAnsi"/>
          <w:sz w:val="18"/>
        </w:rPr>
        <w:t>완벽하게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보존된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진귀한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프리메로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모델은</w:t>
      </w:r>
      <w:r w:rsidRPr="00CC3730">
        <w:rPr>
          <w:rFonts w:eastAsia="Malgun Gothic" w:cstheme="minorHAnsi"/>
          <w:sz w:val="18"/>
          <w:lang w:val="en-US"/>
        </w:rPr>
        <w:t xml:space="preserve"> 6</w:t>
      </w:r>
      <w:r w:rsidRPr="00361F8C">
        <w:rPr>
          <w:rFonts w:eastAsia="Malgun Gothic" w:cstheme="minorHAnsi"/>
          <w:sz w:val="18"/>
        </w:rPr>
        <w:t>월</w:t>
      </w:r>
      <w:r w:rsidRPr="00CC3730">
        <w:rPr>
          <w:rFonts w:eastAsia="Malgun Gothic" w:cstheme="minorHAnsi"/>
          <w:sz w:val="18"/>
          <w:lang w:val="en-US"/>
        </w:rPr>
        <w:t xml:space="preserve"> 21</w:t>
      </w:r>
      <w:r w:rsidRPr="00361F8C">
        <w:rPr>
          <w:rFonts w:eastAsia="Malgun Gothic" w:cstheme="minorHAnsi"/>
          <w:sz w:val="18"/>
        </w:rPr>
        <w:t>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제니스</w:t>
      </w:r>
      <w:r w:rsidRPr="00CC3730">
        <w:rPr>
          <w:rFonts w:eastAsia="Malgun Gothic" w:cstheme="minorHAnsi"/>
          <w:b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아이콘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온라인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부티크에서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가장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먼저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공개</w:t>
      </w:r>
      <w:r w:rsidR="00B746E3">
        <w:rPr>
          <w:rFonts w:eastAsia="Malgun Gothic" w:cstheme="minorHAnsi" w:hint="eastAsia"/>
          <w:sz w:val="18"/>
        </w:rPr>
        <w:t>됩니다</w:t>
      </w:r>
      <w:r w:rsidR="00B746E3" w:rsidRPr="00CC3730">
        <w:rPr>
          <w:rFonts w:eastAsia="Malgun Gothic" w:cstheme="minorHAnsi" w:hint="eastAsia"/>
          <w:sz w:val="18"/>
          <w:lang w:val="en-US"/>
        </w:rPr>
        <w:t>.</w:t>
      </w:r>
      <w:r w:rsidR="00B746E3" w:rsidRPr="00CC3730">
        <w:rPr>
          <w:rFonts w:eastAsia="Malgun Gothic" w:cstheme="minorHAnsi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이로써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세계의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애호가</w:t>
      </w:r>
      <w:r w:rsidR="00B746E3">
        <w:rPr>
          <w:rFonts w:eastAsia="Malgun Gothic" w:cstheme="minorHAnsi" w:hint="eastAsia"/>
          <w:sz w:val="18"/>
        </w:rPr>
        <w:t>들은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워치메이킹계의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역사에서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특별한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의미를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지닌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타임피스를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구매할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기회를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얻게</w:t>
      </w:r>
      <w:r w:rsidR="00B746E3" w:rsidRPr="00CC3730">
        <w:rPr>
          <w:rFonts w:eastAsia="Malgun Gothic" w:cstheme="minorHAnsi" w:hint="eastAsia"/>
          <w:sz w:val="18"/>
          <w:lang w:val="en-US"/>
        </w:rPr>
        <w:t xml:space="preserve"> </w:t>
      </w:r>
      <w:r w:rsidR="00B746E3">
        <w:rPr>
          <w:rFonts w:eastAsia="Malgun Gothic" w:cstheme="minorHAnsi" w:hint="eastAsia"/>
          <w:sz w:val="18"/>
        </w:rPr>
        <w:t>되었습니다</w:t>
      </w:r>
      <w:r w:rsidR="00B746E3" w:rsidRPr="00CC3730">
        <w:rPr>
          <w:rFonts w:eastAsia="Malgun Gothic" w:cstheme="minorHAnsi" w:hint="eastAsia"/>
          <w:sz w:val="18"/>
          <w:lang w:val="en-US"/>
        </w:rPr>
        <w:t>.</w:t>
      </w:r>
    </w:p>
    <w:p w14:paraId="597CC5A9" w14:textId="10F06502" w:rsidR="00D72541" w:rsidRPr="00CC3730" w:rsidRDefault="00D72541">
      <w:pPr>
        <w:rPr>
          <w:rFonts w:eastAsia="Malgun Gothic" w:cstheme="minorHAnsi"/>
          <w:sz w:val="18"/>
          <w:szCs w:val="18"/>
          <w:lang w:val="en-US"/>
        </w:rPr>
      </w:pPr>
      <w:r w:rsidRPr="00CC3730">
        <w:rPr>
          <w:rFonts w:eastAsia="Malgun Gothic" w:cstheme="minorHAnsi"/>
          <w:lang w:val="en-US"/>
        </w:rPr>
        <w:br w:type="page"/>
      </w:r>
    </w:p>
    <w:p w14:paraId="7E09F5F9" w14:textId="77777777" w:rsidR="00D72541" w:rsidRPr="00CC3730" w:rsidRDefault="00D72541" w:rsidP="00D72541">
      <w:pPr>
        <w:spacing w:line="276" w:lineRule="auto"/>
        <w:jc w:val="both"/>
        <w:rPr>
          <w:rFonts w:eastAsia="Malgun Gothic" w:cstheme="minorHAnsi"/>
          <w:b/>
          <w:sz w:val="18"/>
          <w:szCs w:val="18"/>
          <w:lang w:val="en-US"/>
        </w:rPr>
      </w:pPr>
      <w:r w:rsidRPr="00361F8C">
        <w:rPr>
          <w:rFonts w:eastAsia="Malgun Gothic" w:cstheme="minorHAnsi"/>
          <w:b/>
          <w:sz w:val="18"/>
        </w:rPr>
        <w:lastRenderedPageBreak/>
        <w:t>제니스</w:t>
      </w:r>
      <w:r w:rsidRPr="00CC3730">
        <w:rPr>
          <w:rFonts w:eastAsia="Malgun Gothic" w:cstheme="minorHAnsi"/>
          <w:b/>
          <w:sz w:val="18"/>
          <w:lang w:val="en-US"/>
        </w:rPr>
        <w:t xml:space="preserve">: </w:t>
      </w:r>
      <w:r w:rsidRPr="00361F8C">
        <w:rPr>
          <w:rFonts w:eastAsia="Malgun Gothic" w:cstheme="minorHAnsi"/>
          <w:b/>
          <w:sz w:val="18"/>
        </w:rPr>
        <w:t>별을</w:t>
      </w:r>
      <w:r w:rsidRPr="00CC3730">
        <w:rPr>
          <w:rFonts w:eastAsia="Malgun Gothic" w:cstheme="minorHAnsi"/>
          <w:b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향한</w:t>
      </w:r>
      <w:r w:rsidRPr="00CC3730">
        <w:rPr>
          <w:rFonts w:eastAsia="Malgun Gothic" w:cstheme="minorHAnsi"/>
          <w:b/>
          <w:sz w:val="18"/>
          <w:lang w:val="en-US"/>
        </w:rPr>
        <w:t xml:space="preserve"> </w:t>
      </w:r>
      <w:r w:rsidRPr="00361F8C">
        <w:rPr>
          <w:rFonts w:eastAsia="Malgun Gothic" w:cstheme="minorHAnsi"/>
          <w:b/>
          <w:sz w:val="18"/>
        </w:rPr>
        <w:t>도전</w:t>
      </w:r>
      <w:r w:rsidRPr="00CC3730">
        <w:rPr>
          <w:rFonts w:eastAsia="Malgun Gothic" w:cstheme="minorHAnsi"/>
          <w:b/>
          <w:sz w:val="18"/>
          <w:lang w:val="en-US"/>
        </w:rPr>
        <w:t>.</w:t>
      </w:r>
    </w:p>
    <w:p w14:paraId="5F2E5D59" w14:textId="77777777" w:rsidR="00D72541" w:rsidRPr="00361F8C" w:rsidRDefault="00D72541" w:rsidP="00D72541">
      <w:pPr>
        <w:spacing w:line="276" w:lineRule="auto"/>
        <w:jc w:val="both"/>
        <w:rPr>
          <w:rFonts w:eastAsia="Malgun Gothic" w:cstheme="minorHAnsi"/>
          <w:b/>
          <w:sz w:val="18"/>
          <w:szCs w:val="18"/>
          <w:lang w:val="en-US"/>
        </w:rPr>
      </w:pPr>
    </w:p>
    <w:p w14:paraId="10BFFDF8" w14:textId="77777777" w:rsidR="00D72541" w:rsidRPr="00CC3730" w:rsidRDefault="00D72541" w:rsidP="00D72541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어려움을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극복하고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꿈을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추구하며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이뤄내는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모든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이들에게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영감을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선사하고자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합니다</w:t>
      </w:r>
      <w:r w:rsidRPr="00CC3730">
        <w:rPr>
          <w:rFonts w:eastAsia="Malgun Gothic" w:cstheme="minorHAnsi"/>
          <w:sz w:val="18"/>
          <w:lang w:val="en-US"/>
        </w:rPr>
        <w:t>. 1865</w:t>
      </w:r>
      <w:r w:rsidRPr="00361F8C">
        <w:rPr>
          <w:rFonts w:eastAsia="Malgun Gothic" w:cstheme="minorHAnsi"/>
          <w:sz w:val="18"/>
        </w:rPr>
        <w:t>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설립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최초로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현대적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의미의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매뉴팩처로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자리잡았으며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제니스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시계는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영국해협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횡단으로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역사의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페이지를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장식한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루이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proofErr w:type="gramStart"/>
      <w:r w:rsidRPr="00361F8C">
        <w:rPr>
          <w:rFonts w:eastAsia="Malgun Gothic" w:cstheme="minorHAnsi"/>
          <w:sz w:val="18"/>
        </w:rPr>
        <w:t>블레리오</w:t>
      </w:r>
      <w:r w:rsidRPr="00CC3730">
        <w:rPr>
          <w:rFonts w:eastAsia="Malgun Gothic" w:cstheme="minorHAnsi"/>
          <w:sz w:val="18"/>
          <w:lang w:val="en-US"/>
        </w:rPr>
        <w:t>(</w:t>
      </w:r>
      <w:proofErr w:type="gramEnd"/>
      <w:r w:rsidRPr="00CC3730">
        <w:rPr>
          <w:rFonts w:eastAsia="Malgun Gothic" w:cstheme="minorHAnsi"/>
          <w:sz w:val="18"/>
          <w:lang w:val="en-US"/>
        </w:rPr>
        <w:t xml:space="preserve">Louis </w:t>
      </w:r>
      <w:proofErr w:type="spellStart"/>
      <w:r w:rsidRPr="00CC3730">
        <w:rPr>
          <w:rFonts w:eastAsia="Malgun Gothic" w:cstheme="minorHAnsi"/>
          <w:sz w:val="18"/>
          <w:lang w:val="en-US"/>
        </w:rPr>
        <w:t>Blériot</w:t>
      </w:r>
      <w:proofErr w:type="spellEnd"/>
      <w:r w:rsidRPr="00CC3730">
        <w:rPr>
          <w:rFonts w:eastAsia="Malgun Gothic" w:cstheme="minorHAnsi"/>
          <w:sz w:val="18"/>
          <w:lang w:val="en-US"/>
        </w:rPr>
        <w:t>)</w:t>
      </w:r>
      <w:r w:rsidRPr="00361F8C">
        <w:rPr>
          <w:rFonts w:eastAsia="Malgun Gothic" w:cstheme="minorHAnsi"/>
          <w:sz w:val="18"/>
        </w:rPr>
        <w:t>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성층권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자유낙하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기록을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세운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펠릭스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바움가트너</w:t>
      </w:r>
      <w:r w:rsidRPr="00CC3730">
        <w:rPr>
          <w:rFonts w:eastAsia="Malgun Gothic" w:cstheme="minorHAnsi"/>
          <w:sz w:val="18"/>
          <w:lang w:val="en-US"/>
        </w:rPr>
        <w:t>(Felix Baumgartner)</w:t>
      </w:r>
      <w:r w:rsidRPr="00361F8C">
        <w:rPr>
          <w:rFonts w:eastAsia="Malgun Gothic" w:cstheme="minorHAnsi"/>
          <w:sz w:val="18"/>
        </w:rPr>
        <w:t>에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이르기까지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꿈을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꾸며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불가능을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이루기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위해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노력해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온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특별한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인물들과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함께해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왔습니다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또한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과거와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현재의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선구적인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여성의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업적을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기념하고</w:t>
      </w:r>
      <w:r w:rsidRPr="00CC3730">
        <w:rPr>
          <w:rFonts w:eastAsia="Malgun Gothic" w:cstheme="minorHAnsi"/>
          <w:sz w:val="18"/>
          <w:lang w:val="en-US"/>
        </w:rPr>
        <w:t xml:space="preserve"> 2020</w:t>
      </w:r>
      <w:r w:rsidRPr="00361F8C">
        <w:rPr>
          <w:rFonts w:eastAsia="Malgun Gothic" w:cstheme="minorHAnsi"/>
          <w:sz w:val="18"/>
        </w:rPr>
        <w:t>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이들을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위해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최초로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데피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미드나잇을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제작하며</w:t>
      </w:r>
      <w:r w:rsidRPr="00CC3730">
        <w:rPr>
          <w:rFonts w:eastAsia="Malgun Gothic" w:cstheme="minorHAnsi"/>
          <w:sz w:val="18"/>
          <w:lang w:val="en-US"/>
        </w:rPr>
        <w:t xml:space="preserve">, </w:t>
      </w:r>
      <w:r w:rsidRPr="00361F8C">
        <w:rPr>
          <w:rFonts w:eastAsia="Malgun Gothic" w:cstheme="minorHAnsi"/>
          <w:sz w:val="18"/>
        </w:rPr>
        <w:t>이러한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선구적인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여성에게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주목합니다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</w:p>
    <w:p w14:paraId="307ED661" w14:textId="77777777" w:rsidR="00D72541" w:rsidRPr="00361F8C" w:rsidRDefault="00D72541" w:rsidP="00D72541">
      <w:pPr>
        <w:jc w:val="both"/>
        <w:rPr>
          <w:rFonts w:eastAsia="Malgun Gothic" w:cstheme="minorHAnsi"/>
          <w:sz w:val="18"/>
          <w:szCs w:val="18"/>
          <w:lang w:val="en-US"/>
        </w:rPr>
      </w:pPr>
    </w:p>
    <w:p w14:paraId="0CF3256D" w14:textId="77777777" w:rsidR="00D72541" w:rsidRPr="00CC3730" w:rsidRDefault="00D72541" w:rsidP="00D72541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361F8C">
        <w:rPr>
          <w:rFonts w:eastAsia="Malgun Gothic" w:cstheme="minorHAnsi"/>
          <w:sz w:val="18"/>
        </w:rPr>
        <w:t>길잡이별을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따라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혁신을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거듭하는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뛰어난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인하우스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방식으로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자체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개발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및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제작한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무브먼트를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선보입니다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1969</w:t>
      </w:r>
      <w:r w:rsidRPr="00361F8C">
        <w:rPr>
          <w:rFonts w:eastAsia="Malgun Gothic" w:cstheme="minorHAnsi"/>
          <w:sz w:val="18"/>
        </w:rPr>
        <w:t>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세계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최초의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오토매틱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크로노그래프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칼리버인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프리메로를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출시한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이후</w:t>
      </w:r>
      <w:r w:rsidRPr="00CC3730">
        <w:rPr>
          <w:rFonts w:eastAsia="Malgun Gothic" w:cstheme="minorHAnsi"/>
          <w:sz w:val="18"/>
          <w:lang w:val="en-US"/>
        </w:rPr>
        <w:t>, 0.1</w:t>
      </w:r>
      <w:r w:rsidRPr="00361F8C">
        <w:rPr>
          <w:rFonts w:eastAsia="Malgun Gothic" w:cstheme="minorHAnsi"/>
          <w:sz w:val="18"/>
        </w:rPr>
        <w:t>초의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정밀성을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갖춘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크로노마스터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스포츠와</w:t>
      </w:r>
      <w:r w:rsidRPr="00CC3730">
        <w:rPr>
          <w:rFonts w:eastAsia="Malgun Gothic" w:cstheme="minorHAnsi"/>
          <w:sz w:val="18"/>
          <w:lang w:val="en-US"/>
        </w:rPr>
        <w:t xml:space="preserve"> 0.01</w:t>
      </w:r>
      <w:r w:rsidRPr="00361F8C">
        <w:rPr>
          <w:rFonts w:eastAsia="Malgun Gothic" w:cstheme="minorHAnsi"/>
          <w:sz w:val="18"/>
        </w:rPr>
        <w:t>초의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정밀성을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갖춘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데피</w:t>
      </w:r>
      <w:r w:rsidRPr="00CC3730">
        <w:rPr>
          <w:rFonts w:eastAsia="Malgun Gothic" w:cstheme="minorHAnsi"/>
          <w:sz w:val="18"/>
          <w:lang w:val="en-US"/>
        </w:rPr>
        <w:t xml:space="preserve"> 21</w:t>
      </w:r>
      <w:r w:rsidRPr="00361F8C">
        <w:rPr>
          <w:rFonts w:eastAsia="Malgun Gothic" w:cstheme="minorHAnsi"/>
          <w:sz w:val="18"/>
        </w:rPr>
        <w:t>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통해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눈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깜짝할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순간의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시간을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마스터했습니다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제니스는</w:t>
      </w:r>
      <w:r w:rsidRPr="00CC3730">
        <w:rPr>
          <w:rFonts w:eastAsia="Malgun Gothic" w:cstheme="minorHAnsi"/>
          <w:sz w:val="18"/>
          <w:lang w:val="en-US"/>
        </w:rPr>
        <w:t xml:space="preserve"> 1865</w:t>
      </w:r>
      <w:r w:rsidRPr="00361F8C">
        <w:rPr>
          <w:rFonts w:eastAsia="Malgun Gothic" w:cstheme="minorHAnsi"/>
          <w:sz w:val="18"/>
        </w:rPr>
        <w:t>년부터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지금까지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대담한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도전으로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한계를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뛰어넘는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이들과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함께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스위스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워치메이킹의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미래를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만들어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가고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있습니다</w:t>
      </w:r>
      <w:r w:rsidRPr="00CC3730">
        <w:rPr>
          <w:rFonts w:eastAsia="Malgun Gothic" w:cstheme="minorHAnsi"/>
          <w:sz w:val="18"/>
          <w:lang w:val="en-US"/>
        </w:rPr>
        <w:t xml:space="preserve">. </w:t>
      </w:r>
      <w:r w:rsidRPr="00361F8C">
        <w:rPr>
          <w:rFonts w:eastAsia="Malgun Gothic" w:cstheme="minorHAnsi"/>
          <w:sz w:val="18"/>
        </w:rPr>
        <w:t>지금이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바로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별을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향해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손을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뻗을</w:t>
      </w:r>
      <w:r w:rsidRPr="00CC3730">
        <w:rPr>
          <w:rFonts w:eastAsia="Malgun Gothic" w:cstheme="minorHAnsi"/>
          <w:sz w:val="18"/>
          <w:lang w:val="en-US"/>
        </w:rPr>
        <w:t xml:space="preserve"> </w:t>
      </w:r>
      <w:r w:rsidRPr="00361F8C">
        <w:rPr>
          <w:rFonts w:eastAsia="Malgun Gothic" w:cstheme="minorHAnsi"/>
          <w:sz w:val="18"/>
        </w:rPr>
        <w:t>시간입니다</w:t>
      </w:r>
      <w:r w:rsidRPr="00CC3730">
        <w:rPr>
          <w:rFonts w:eastAsia="Malgun Gothic" w:cstheme="minorHAnsi"/>
          <w:sz w:val="18"/>
          <w:lang w:val="en-US"/>
        </w:rPr>
        <w:t>.</w:t>
      </w:r>
    </w:p>
    <w:p w14:paraId="715FAA02" w14:textId="5D7F6D2B" w:rsidR="008E4C21" w:rsidRPr="00361F8C" w:rsidRDefault="008E4C21" w:rsidP="00D72541">
      <w:pPr>
        <w:rPr>
          <w:rFonts w:eastAsia="Malgun Gothic" w:cstheme="minorHAnsi"/>
          <w:color w:val="FF0000"/>
          <w:lang w:val="en-GB"/>
        </w:rPr>
      </w:pPr>
    </w:p>
    <w:sectPr w:rsidR="008E4C21" w:rsidRPr="00361F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4E9D" w14:textId="77777777" w:rsidR="009B6679" w:rsidRDefault="009B6679" w:rsidP="00D72541">
      <w:r>
        <w:separator/>
      </w:r>
    </w:p>
  </w:endnote>
  <w:endnote w:type="continuationSeparator" w:id="0">
    <w:p w14:paraId="0CEAB3DC" w14:textId="77777777" w:rsidR="009B6679" w:rsidRDefault="009B6679" w:rsidP="00D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73F7" w14:textId="77777777" w:rsidR="00D72541" w:rsidRPr="001C5E7B" w:rsidRDefault="00D72541" w:rsidP="00D7254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79153B1E" w14:textId="535E0EC9" w:rsidR="00D72541" w:rsidRDefault="00D72541" w:rsidP="00D72541">
    <w:pPr>
      <w:pStyle w:val="Pieddepage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61CE" w14:textId="77777777" w:rsidR="009B6679" w:rsidRDefault="009B6679" w:rsidP="00D72541">
      <w:r>
        <w:separator/>
      </w:r>
    </w:p>
  </w:footnote>
  <w:footnote w:type="continuationSeparator" w:id="0">
    <w:p w14:paraId="6728D207" w14:textId="77777777" w:rsidR="009B6679" w:rsidRDefault="009B6679" w:rsidP="00D7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698D" w14:textId="0E712438" w:rsidR="00D72541" w:rsidRDefault="00D72541" w:rsidP="00D72541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11A13C7" wp14:editId="00758E1E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72CB8" w14:textId="77777777" w:rsidR="00D72541" w:rsidRDefault="00D72541" w:rsidP="00D725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677D"/>
    <w:multiLevelType w:val="hybridMultilevel"/>
    <w:tmpl w:val="F798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C60"/>
    <w:multiLevelType w:val="hybridMultilevel"/>
    <w:tmpl w:val="2D64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2F5"/>
    <w:multiLevelType w:val="hybridMultilevel"/>
    <w:tmpl w:val="DE76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3A1"/>
    <w:multiLevelType w:val="hybridMultilevel"/>
    <w:tmpl w:val="3F946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61D"/>
    <w:multiLevelType w:val="hybridMultilevel"/>
    <w:tmpl w:val="FE76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966"/>
    <w:multiLevelType w:val="hybridMultilevel"/>
    <w:tmpl w:val="0B1EE3FE"/>
    <w:lvl w:ilvl="0" w:tplc="04FC96EA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1"/>
    <w:rsid w:val="00094B3D"/>
    <w:rsid w:val="001A4B48"/>
    <w:rsid w:val="002178C4"/>
    <w:rsid w:val="00276C89"/>
    <w:rsid w:val="002A78EE"/>
    <w:rsid w:val="00323E64"/>
    <w:rsid w:val="00361F8C"/>
    <w:rsid w:val="00376791"/>
    <w:rsid w:val="005073F8"/>
    <w:rsid w:val="005F16B4"/>
    <w:rsid w:val="00666DE5"/>
    <w:rsid w:val="0072556C"/>
    <w:rsid w:val="007A0DF7"/>
    <w:rsid w:val="00810A24"/>
    <w:rsid w:val="008179CE"/>
    <w:rsid w:val="008A00C0"/>
    <w:rsid w:val="008E4C21"/>
    <w:rsid w:val="009B5228"/>
    <w:rsid w:val="009B6679"/>
    <w:rsid w:val="00A81C62"/>
    <w:rsid w:val="00B746E3"/>
    <w:rsid w:val="00BA325F"/>
    <w:rsid w:val="00BA723C"/>
    <w:rsid w:val="00BB21A8"/>
    <w:rsid w:val="00C01391"/>
    <w:rsid w:val="00C45F35"/>
    <w:rsid w:val="00CC3730"/>
    <w:rsid w:val="00CF4C33"/>
    <w:rsid w:val="00CF655C"/>
    <w:rsid w:val="00D4294B"/>
    <w:rsid w:val="00D50BE5"/>
    <w:rsid w:val="00D72541"/>
    <w:rsid w:val="00E36F74"/>
    <w:rsid w:val="00ED70BE"/>
    <w:rsid w:val="00F230FB"/>
    <w:rsid w:val="00F94346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E462D"/>
  <w15:chartTrackingRefBased/>
  <w15:docId w15:val="{6D0392D4-5E85-8948-AA8A-24BF8555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6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5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5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5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41"/>
  </w:style>
  <w:style w:type="paragraph" w:styleId="Pieddepage">
    <w:name w:val="footer"/>
    <w:basedOn w:val="Normal"/>
    <w:link w:val="Pieddepag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41"/>
  </w:style>
  <w:style w:type="character" w:styleId="Lienhypertexte">
    <w:name w:val="Hyperlink"/>
    <w:basedOn w:val="Policepardfaut"/>
    <w:uiPriority w:val="99"/>
    <w:semiHidden/>
    <w:unhideWhenUsed/>
    <w:rsid w:val="00D7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Améline Palys</cp:lastModifiedBy>
  <cp:revision>13</cp:revision>
  <cp:lastPrinted>2021-06-14T08:29:00Z</cp:lastPrinted>
  <dcterms:created xsi:type="dcterms:W3CDTF">2021-06-14T09:51:00Z</dcterms:created>
  <dcterms:modified xsi:type="dcterms:W3CDTF">2021-06-18T06:29:00Z</dcterms:modified>
</cp:coreProperties>
</file>