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7A0" w14:textId="5CD2BE19" w:rsidR="00E66D27" w:rsidRDefault="00E66D27" w:rsidP="00E66D27">
      <w:pPr>
        <w:jc w:val="center"/>
        <w:rPr>
          <w:rFonts w:ascii="Avenir Next" w:eastAsia="ＭＳ 明朝" w:hAnsi="Avenir Next"/>
          <w:b/>
          <w:sz w:val="22"/>
          <w:lang w:eastAsia="ja-JP"/>
        </w:rPr>
      </w:pPr>
      <w:r>
        <w:rPr>
          <w:rFonts w:ascii="Avenir Next" w:eastAsia="ＭＳ 明朝" w:hAnsi="Avenir Next" w:hint="eastAsia"/>
          <w:b/>
          <w:sz w:val="22"/>
          <w:lang w:eastAsia="ja-JP"/>
        </w:rPr>
        <w:t>ゼニスの最もアイコニックなデザイン要素のひとつ“</w:t>
      </w:r>
      <w:r w:rsidR="000176F9">
        <w:rPr>
          <w:rFonts w:ascii="Avenir Next" w:eastAsia="ＭＳ 明朝" w:hAnsi="Avenir Next" w:hint="eastAsia"/>
          <w:b/>
          <w:sz w:val="22"/>
          <w:lang w:eastAsia="ja-JP"/>
        </w:rPr>
        <w:t>トリコロール</w:t>
      </w:r>
      <w:r>
        <w:rPr>
          <w:rFonts w:ascii="Avenir Next" w:eastAsia="ＭＳ 明朝" w:hAnsi="Avenir Next" w:hint="eastAsia"/>
          <w:b/>
          <w:sz w:val="22"/>
          <w:lang w:eastAsia="ja-JP"/>
        </w:rPr>
        <w:t>”がテーマの</w:t>
      </w:r>
    </w:p>
    <w:p w14:paraId="47B6212D" w14:textId="1BD39B8D" w:rsidR="00E66D27" w:rsidRPr="004719AB" w:rsidRDefault="00E66D27" w:rsidP="00E66D27">
      <w:pPr>
        <w:jc w:val="center"/>
        <w:rPr>
          <w:rFonts w:ascii="Avenir Next" w:eastAsia="ＭＳ 明朝" w:hAnsi="Avenir Next" w:cs="Calibri"/>
          <w:b/>
          <w:bCs/>
          <w:color w:val="FF0000"/>
          <w:sz w:val="22"/>
          <w:szCs w:val="22"/>
          <w:lang w:eastAsia="ja-JP"/>
        </w:rPr>
      </w:pPr>
      <w:r>
        <w:rPr>
          <w:rFonts w:ascii="Avenir Next" w:eastAsia="ＭＳ 明朝" w:hAnsi="Avenir Next" w:hint="eastAsia"/>
          <w:b/>
          <w:sz w:val="22"/>
          <w:lang w:eastAsia="ja-JP"/>
        </w:rPr>
        <w:t>「クロノマスター</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オリジナル」</w:t>
      </w:r>
      <w:r w:rsidR="000176F9">
        <w:rPr>
          <w:rFonts w:ascii="Avenir Next" w:eastAsia="ＭＳ 明朝" w:hAnsi="Avenir Next" w:hint="eastAsia"/>
          <w:b/>
          <w:sz w:val="22"/>
          <w:lang w:eastAsia="ja-JP"/>
        </w:rPr>
        <w:t>オンライン限定モデル</w:t>
      </w:r>
      <w:r>
        <w:rPr>
          <w:rFonts w:ascii="Avenir Next" w:eastAsia="ＭＳ 明朝" w:hAnsi="Avenir Next" w:hint="eastAsia"/>
          <w:b/>
          <w:color w:val="000000"/>
          <w:sz w:val="22"/>
          <w:lang w:eastAsia="ja-JP"/>
        </w:rPr>
        <w:t>が登場</w:t>
      </w:r>
    </w:p>
    <w:p w14:paraId="5C0F2030" w14:textId="77777777" w:rsidR="00EF6297" w:rsidRPr="00E66D27" w:rsidRDefault="00EF6297" w:rsidP="00EF6297">
      <w:pPr>
        <w:jc w:val="center"/>
        <w:rPr>
          <w:rFonts w:ascii="Avenir Next" w:eastAsia="Times New Roman" w:hAnsi="Avenir Next" w:cs="Calibri"/>
          <w:b/>
          <w:bCs/>
          <w:color w:val="000000"/>
          <w:sz w:val="20"/>
          <w:szCs w:val="20"/>
          <w:lang w:eastAsia="ja-JP"/>
        </w:rPr>
      </w:pPr>
    </w:p>
    <w:p w14:paraId="79B17F82" w14:textId="464425C4"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sz w:val="18"/>
          <w:lang w:eastAsia="ja-JP"/>
        </w:rPr>
        <w:t>1969</w:t>
      </w:r>
      <w:r>
        <w:rPr>
          <w:rFonts w:ascii="Avenir Next" w:eastAsia="ＭＳ 明朝" w:hAnsi="Avenir Next" w:hint="eastAsia"/>
          <w:sz w:val="18"/>
          <w:lang w:eastAsia="ja-JP"/>
        </w:rPr>
        <w:t>年に</w:t>
      </w:r>
      <w:r>
        <w:rPr>
          <w:rFonts w:ascii="Avenir Next" w:eastAsia="ＭＳ 明朝" w:hAnsi="Avenir Next" w:hint="eastAsia"/>
          <w:sz w:val="18"/>
          <w:lang w:eastAsia="ja-JP"/>
        </w:rPr>
        <w:t>A386</w:t>
      </w:r>
      <w:r>
        <w:rPr>
          <w:rFonts w:ascii="Avenir Next" w:eastAsia="ＭＳ 明朝" w:hAnsi="Avenir Next" w:hint="eastAsia"/>
          <w:sz w:val="18"/>
          <w:lang w:eastAsia="ja-JP"/>
        </w:rPr>
        <w:t>を発表して以来、</w:t>
      </w:r>
      <w:r>
        <w:rPr>
          <w:rFonts w:ascii="Avenir Next" w:eastAsia="ＭＳ 明朝" w:hAnsi="Avenir Next" w:hint="eastAsia"/>
          <w:sz w:val="18"/>
          <w:lang w:eastAsia="ja-JP"/>
        </w:rPr>
        <w:t>3</w:t>
      </w:r>
      <w:r>
        <w:rPr>
          <w:rFonts w:ascii="Avenir Next" w:eastAsia="ＭＳ 明朝" w:hAnsi="Avenir Next" w:hint="eastAsia"/>
          <w:sz w:val="18"/>
          <w:lang w:eastAsia="ja-JP"/>
        </w:rPr>
        <w:t>色のクロノグラフカウンターは、一目でゼニスと分かる特徴のひとつとなり、長年に渡って多くの「エル・プリメロ」搭載モデルを象徴する特徴として採用されてきました。今回、ゼニスはこの</w:t>
      </w:r>
      <w:r w:rsidR="000176F9">
        <w:rPr>
          <w:rFonts w:ascii="Avenir Next" w:eastAsia="ＭＳ 明朝" w:hAnsi="Avenir Next" w:hint="eastAsia"/>
          <w:sz w:val="18"/>
          <w:lang w:eastAsia="ja-JP"/>
        </w:rPr>
        <w:t>トリコロール</w:t>
      </w:r>
      <w:r>
        <w:rPr>
          <w:rFonts w:ascii="Avenir Next" w:eastAsia="ＭＳ 明朝" w:hAnsi="Avenir Next" w:hint="eastAsia"/>
          <w:sz w:val="18"/>
          <w:lang w:eastAsia="ja-JP"/>
        </w:rPr>
        <w:t>カウンターの愛好家のために、グレーとブルーのアイコニックな</w:t>
      </w:r>
      <w:r>
        <w:rPr>
          <w:rFonts w:ascii="Avenir Next" w:eastAsia="ＭＳ 明朝" w:hAnsi="Avenir Next" w:hint="eastAsia"/>
          <w:sz w:val="18"/>
          <w:lang w:eastAsia="ja-JP"/>
        </w:rPr>
        <w:t>3</w:t>
      </w:r>
      <w:r>
        <w:rPr>
          <w:rFonts w:ascii="Avenir Next" w:eastAsia="ＭＳ 明朝" w:hAnsi="Avenir Next" w:hint="eastAsia"/>
          <w:sz w:val="18"/>
          <w:lang w:eastAsia="ja-JP"/>
        </w:rPr>
        <w:t>色を文字盤だけでなく、これまで以上に</w:t>
      </w:r>
      <w:r w:rsidR="000176F9">
        <w:rPr>
          <w:rFonts w:ascii="Avenir Next" w:eastAsia="ＭＳ 明朝" w:hAnsi="Avenir Next" w:hint="eastAsia"/>
          <w:sz w:val="18"/>
          <w:lang w:eastAsia="ja-JP"/>
        </w:rPr>
        <w:t>多くの</w:t>
      </w:r>
      <w:r w:rsidR="00AC5A7B">
        <w:rPr>
          <w:rFonts w:ascii="Avenir Next" w:eastAsia="ＭＳ 明朝" w:hAnsi="Avenir Next" w:hint="eastAsia"/>
          <w:sz w:val="18"/>
          <w:lang w:eastAsia="ja-JP"/>
        </w:rPr>
        <w:t>パーツ</w:t>
      </w:r>
      <w:r w:rsidR="000176F9">
        <w:rPr>
          <w:rFonts w:ascii="Avenir Next" w:eastAsia="ＭＳ 明朝" w:hAnsi="Avenir Next" w:hint="eastAsia"/>
          <w:sz w:val="18"/>
          <w:lang w:eastAsia="ja-JP"/>
        </w:rPr>
        <w:t>に配した</w:t>
      </w:r>
      <w:r>
        <w:rPr>
          <w:rFonts w:ascii="Avenir Next" w:eastAsia="ＭＳ 明朝" w:hAnsi="Avenir Next" w:hint="eastAsia"/>
          <w:sz w:val="18"/>
          <w:lang w:eastAsia="ja-JP"/>
        </w:rPr>
        <w:t>究極のモデル「</w:t>
      </w:r>
      <w:r>
        <w:rPr>
          <w:rFonts w:ascii="Avenir Next" w:eastAsia="ＭＳ 明朝" w:hAnsi="Avenir Next" w:hint="eastAsia"/>
          <w:b/>
          <w:bCs/>
          <w:sz w:val="18"/>
          <w:lang w:eastAsia="ja-JP"/>
        </w:rPr>
        <w:t>クロノマスター</w:t>
      </w:r>
      <w:r>
        <w:rPr>
          <w:rFonts w:ascii="Avenir Next" w:eastAsia="ＭＳ 明朝" w:hAnsi="Avenir Next" w:hint="eastAsia"/>
          <w:b/>
          <w:bCs/>
          <w:sz w:val="18"/>
          <w:lang w:eastAsia="ja-JP"/>
        </w:rPr>
        <w:t xml:space="preserve"> </w:t>
      </w:r>
      <w:r>
        <w:rPr>
          <w:rFonts w:ascii="Avenir Next" w:eastAsia="ＭＳ 明朝" w:hAnsi="Avenir Next" w:hint="eastAsia"/>
          <w:b/>
          <w:bCs/>
          <w:sz w:val="18"/>
          <w:lang w:eastAsia="ja-JP"/>
        </w:rPr>
        <w:t>オリジナル</w:t>
      </w:r>
      <w:r>
        <w:rPr>
          <w:rFonts w:ascii="Avenir Next" w:eastAsia="ＭＳ 明朝" w:hAnsi="Avenir Next" w:hint="eastAsia"/>
          <w:b/>
          <w:bCs/>
          <w:sz w:val="18"/>
          <w:lang w:eastAsia="ja-JP"/>
        </w:rPr>
        <w:t xml:space="preserve"> E</w:t>
      </w:r>
      <w:r>
        <w:rPr>
          <w:rFonts w:ascii="Avenir Next" w:eastAsia="ＭＳ 明朝" w:hAnsi="Avenir Next" w:hint="eastAsia"/>
          <w:b/>
          <w:bCs/>
          <w:sz w:val="18"/>
          <w:lang w:eastAsia="ja-JP"/>
        </w:rPr>
        <w:t>コマース</w:t>
      </w:r>
      <w:r>
        <w:rPr>
          <w:rFonts w:ascii="Avenir Next" w:eastAsia="ＭＳ 明朝" w:hAnsi="Avenir Next" w:hint="eastAsia"/>
          <w:b/>
          <w:bCs/>
          <w:sz w:val="18"/>
          <w:lang w:eastAsia="ja-JP"/>
        </w:rPr>
        <w:t xml:space="preserve"> </w:t>
      </w:r>
      <w:r>
        <w:rPr>
          <w:rFonts w:ascii="Avenir Next" w:eastAsia="ＭＳ 明朝" w:hAnsi="Avenir Next" w:hint="eastAsia"/>
          <w:b/>
          <w:bCs/>
          <w:sz w:val="18"/>
          <w:lang w:eastAsia="ja-JP"/>
        </w:rPr>
        <w:t>エディション</w:t>
      </w:r>
      <w:r>
        <w:rPr>
          <w:rFonts w:ascii="Avenir Next" w:eastAsia="ＭＳ 明朝" w:hAnsi="Avenir Next" w:hint="eastAsia"/>
          <w:sz w:val="18"/>
          <w:lang w:eastAsia="ja-JP"/>
        </w:rPr>
        <w:t>」を</w:t>
      </w:r>
      <w:r w:rsidR="000176F9">
        <w:rPr>
          <w:rFonts w:ascii="Avenir Next" w:eastAsia="ＭＳ 明朝" w:hAnsi="Avenir Next" w:hint="eastAsia"/>
          <w:sz w:val="18"/>
          <w:lang w:eastAsia="ja-JP"/>
        </w:rPr>
        <w:t>発表</w:t>
      </w:r>
      <w:r>
        <w:rPr>
          <w:rFonts w:ascii="Avenir Next" w:eastAsia="ＭＳ 明朝" w:hAnsi="Avenir Next" w:hint="eastAsia"/>
          <w:sz w:val="18"/>
          <w:lang w:eastAsia="ja-JP"/>
        </w:rPr>
        <w:t>し、ゼニスのオンライン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ブティックでのみ販売します。</w:t>
      </w:r>
    </w:p>
    <w:p w14:paraId="408C916B" w14:textId="77777777" w:rsidR="00EF6297" w:rsidRPr="00E66D27" w:rsidRDefault="00EF6297" w:rsidP="00EF6297">
      <w:pPr>
        <w:jc w:val="both"/>
        <w:rPr>
          <w:rFonts w:ascii="Avenir Next" w:eastAsia="Times New Roman" w:hAnsi="Avenir Next" w:cs="Calibri"/>
          <w:color w:val="000000"/>
          <w:sz w:val="18"/>
          <w:szCs w:val="18"/>
          <w:lang w:eastAsia="ja-JP"/>
        </w:rPr>
      </w:pPr>
    </w:p>
    <w:p w14:paraId="331EE135" w14:textId="2E501C85"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sz w:val="18"/>
          <w:lang w:eastAsia="ja-JP"/>
        </w:rPr>
        <w:t>1</w:t>
      </w:r>
      <w:r>
        <w:rPr>
          <w:rFonts w:ascii="Avenir Next" w:eastAsia="ＭＳ 明朝" w:hAnsi="Avenir Next" w:hint="eastAsia"/>
          <w:sz w:val="18"/>
          <w:lang w:eastAsia="ja-JP"/>
        </w:rPr>
        <w:t>年ほど前にオープンして以来、世界中のお客様にご愛顧いただいているゼニスのオンライン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ブティックに、</w:t>
      </w:r>
      <w:r>
        <w:rPr>
          <w:rFonts w:ascii="Avenir Next" w:eastAsia="ＭＳ 明朝" w:hAnsi="Avenir Next" w:hint="eastAsia"/>
          <w:sz w:val="18"/>
          <w:lang w:eastAsia="ja-JP"/>
        </w:rPr>
        <w:t>2</w:t>
      </w:r>
      <w:r>
        <w:rPr>
          <w:rFonts w:ascii="Avenir Next" w:eastAsia="ＭＳ 明朝" w:hAnsi="Avenir Next" w:hint="eastAsia"/>
          <w:sz w:val="18"/>
          <w:lang w:eastAsia="ja-JP"/>
        </w:rPr>
        <w:t>つ目の限定モデル「クロノマスター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w:t>
      </w:r>
      <w:r>
        <w:rPr>
          <w:rFonts w:ascii="Avenir Next" w:eastAsia="ＭＳ 明朝" w:hAnsi="Avenir Next" w:hint="eastAsia"/>
          <w:sz w:val="18"/>
          <w:lang w:eastAsia="ja-JP"/>
        </w:rPr>
        <w:t xml:space="preserve"> E</w:t>
      </w:r>
      <w:r>
        <w:rPr>
          <w:rFonts w:ascii="Avenir Next" w:eastAsia="ＭＳ 明朝" w:hAnsi="Avenir Next" w:hint="eastAsia"/>
          <w:sz w:val="18"/>
          <w:lang w:eastAsia="ja-JP"/>
        </w:rPr>
        <w:t>コマース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エディション」が登場します。今年の初夏に発表された新作の「クロノマスター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オリジナル」は、</w:t>
      </w:r>
      <w:r>
        <w:rPr>
          <w:rFonts w:ascii="Avenir Next" w:eastAsia="ＭＳ 明朝" w:hAnsi="Avenir Next" w:hint="eastAsia"/>
          <w:sz w:val="18"/>
          <w:lang w:eastAsia="ja-JP"/>
        </w:rPr>
        <w:t>1969</w:t>
      </w:r>
      <w:r>
        <w:rPr>
          <w:rFonts w:ascii="Avenir Next" w:eastAsia="ＭＳ 明朝" w:hAnsi="Avenir Next" w:hint="eastAsia"/>
          <w:sz w:val="18"/>
          <w:lang w:eastAsia="ja-JP"/>
        </w:rPr>
        <w:t>年に発表されたアイコニックな</w:t>
      </w:r>
      <w:r>
        <w:rPr>
          <w:rFonts w:ascii="Avenir Next" w:eastAsia="ＭＳ 明朝" w:hAnsi="Avenir Next" w:hint="eastAsia"/>
          <w:sz w:val="18"/>
          <w:lang w:eastAsia="ja-JP"/>
        </w:rPr>
        <w:t>A386</w:t>
      </w:r>
      <w:r>
        <w:rPr>
          <w:rFonts w:ascii="Avenir Next" w:eastAsia="ＭＳ 明朝" w:hAnsi="Avenir Next" w:hint="eastAsia"/>
          <w:sz w:val="18"/>
          <w:lang w:eastAsia="ja-JP"/>
        </w:rPr>
        <w:t>スチール製「エル・プリメロ」モデルを再解釈し、高い評価を得ている最新世代の自動巻クロノグラフキャリバーを搭載し、これまで</w:t>
      </w:r>
      <w:r w:rsidR="003B36E1">
        <w:rPr>
          <w:rFonts w:ascii="Avenir Next" w:eastAsia="ＭＳ 明朝" w:hAnsi="Avenir Next" w:hint="eastAsia"/>
          <w:sz w:val="18"/>
          <w:lang w:eastAsia="ja-JP"/>
        </w:rPr>
        <w:t>のコレクションの中でも</w:t>
      </w:r>
      <w:r w:rsidR="00631467">
        <w:rPr>
          <w:rFonts w:ascii="Avenir Next" w:eastAsia="ＭＳ 明朝" w:hAnsi="Avenir Next" w:hint="eastAsia"/>
          <w:sz w:val="18"/>
          <w:lang w:eastAsia="ja-JP"/>
        </w:rPr>
        <w:t>ベストセラーとなっている</w:t>
      </w:r>
      <w:r>
        <w:rPr>
          <w:rFonts w:ascii="Avenir Next" w:eastAsia="ＭＳ 明朝" w:hAnsi="Avenir Next" w:hint="eastAsia"/>
          <w:sz w:val="18"/>
          <w:lang w:eastAsia="ja-JP"/>
        </w:rPr>
        <w:t>自動巻クロノグラフの紛れもない後継モデルです。</w:t>
      </w:r>
      <w:r>
        <w:rPr>
          <w:rFonts w:ascii="Avenir Next" w:eastAsia="ＭＳ 明朝" w:hAnsi="Avenir Next" w:hint="eastAsia"/>
          <w:color w:val="000000"/>
          <w:sz w:val="18"/>
          <w:lang w:eastAsia="ja-JP"/>
        </w:rPr>
        <w:t>38mm</w:t>
      </w:r>
      <w:r>
        <w:rPr>
          <w:rFonts w:ascii="Avenir Next" w:eastAsia="ＭＳ 明朝" w:hAnsi="Avenir Next" w:hint="eastAsia"/>
          <w:color w:val="000000"/>
          <w:sz w:val="18"/>
          <w:lang w:eastAsia="ja-JP"/>
        </w:rPr>
        <w:t>のベゼルのないスチール製ケースは、オリジナルと同じプロポーションを保ち、ポンプスタイルのプッシュボタンと盛り上がった</w:t>
      </w:r>
      <w:r w:rsidR="003B36E1" w:rsidDel="003B36E1">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“ボックス”</w:t>
      </w:r>
      <w:r w:rsidR="003B36E1" w:rsidRPr="003B36E1">
        <w:rPr>
          <w:rFonts w:ascii="Avenir Next" w:eastAsia="ＭＳ 明朝" w:hAnsi="Avenir Next" w:hint="eastAsia"/>
          <w:color w:val="000000"/>
          <w:sz w:val="18"/>
          <w:lang w:eastAsia="ja-JP"/>
        </w:rPr>
        <w:t xml:space="preserve"> </w:t>
      </w:r>
      <w:r w:rsidR="003B36E1">
        <w:rPr>
          <w:rFonts w:ascii="Avenir Next" w:eastAsia="ＭＳ 明朝" w:hAnsi="Avenir Next" w:hint="eastAsia"/>
          <w:color w:val="000000"/>
          <w:sz w:val="18"/>
          <w:lang w:eastAsia="ja-JP"/>
        </w:rPr>
        <w:t>ガラス</w:t>
      </w:r>
      <w:r>
        <w:rPr>
          <w:rFonts w:ascii="Avenir Next" w:eastAsia="ＭＳ 明朝" w:hAnsi="Avenir Next" w:hint="eastAsia"/>
          <w:color w:val="000000"/>
          <w:sz w:val="18"/>
          <w:lang w:eastAsia="ja-JP"/>
        </w:rPr>
        <w:t>を備えています。一方、</w:t>
      </w:r>
      <w:r>
        <w:rPr>
          <w:rFonts w:ascii="Avenir Next" w:eastAsia="ＭＳ 明朝" w:hAnsi="Avenir Next" w:hint="eastAsia"/>
          <w:color w:val="000000"/>
          <w:sz w:val="18"/>
          <w:lang w:eastAsia="ja-JP"/>
        </w:rPr>
        <w:t>5Hz</w:t>
      </w:r>
      <w:r>
        <w:rPr>
          <w:rFonts w:ascii="Avenir Next" w:eastAsia="ＭＳ 明朝" w:hAnsi="Avenir Next" w:hint="eastAsia"/>
          <w:color w:val="000000"/>
          <w:sz w:val="18"/>
          <w:lang w:eastAsia="ja-JP"/>
        </w:rPr>
        <w:t>（</w:t>
      </w:r>
      <w:r>
        <w:rPr>
          <w:rFonts w:ascii="Avenir Next" w:eastAsia="ＭＳ 明朝" w:hAnsi="Avenir Next" w:hint="eastAsia"/>
          <w:color w:val="000000"/>
          <w:sz w:val="18"/>
          <w:lang w:eastAsia="ja-JP"/>
        </w:rPr>
        <w:t>36,000VpH</w:t>
      </w:r>
      <w:r>
        <w:rPr>
          <w:rFonts w:ascii="Avenir Next" w:eastAsia="ＭＳ 明朝" w:hAnsi="Avenir Next" w:hint="eastAsia"/>
          <w:color w:val="000000"/>
          <w:sz w:val="18"/>
          <w:lang w:eastAsia="ja-JP"/>
        </w:rPr>
        <w:t>）の高振動ムーブメントは「エル・プリメロ</w:t>
      </w:r>
      <w:r>
        <w:rPr>
          <w:rFonts w:ascii="Avenir Next" w:eastAsia="ＭＳ 明朝" w:hAnsi="Avenir Next" w:hint="eastAsia"/>
          <w:color w:val="000000"/>
          <w:sz w:val="18"/>
          <w:lang w:eastAsia="ja-JP"/>
        </w:rPr>
        <w:t>3600</w:t>
      </w:r>
      <w:r>
        <w:rPr>
          <w:rFonts w:ascii="Avenir Next" w:eastAsia="ＭＳ 明朝" w:hAnsi="Avenir Next" w:hint="eastAsia"/>
          <w:color w:val="000000"/>
          <w:sz w:val="18"/>
          <w:lang w:eastAsia="ja-JP"/>
        </w:rPr>
        <w:t>」で、</w:t>
      </w:r>
      <w:r>
        <w:rPr>
          <w:rFonts w:ascii="Avenir Next" w:eastAsia="ＭＳ 明朝" w:hAnsi="Avenir Next" w:hint="eastAsia"/>
          <w:color w:val="000000"/>
          <w:sz w:val="18"/>
          <w:lang w:eastAsia="ja-JP"/>
        </w:rPr>
        <w:t>1/10</w:t>
      </w:r>
      <w:r>
        <w:rPr>
          <w:rFonts w:ascii="Avenir Next" w:eastAsia="ＭＳ 明朝" w:hAnsi="Avenir Next" w:hint="eastAsia"/>
          <w:color w:val="000000"/>
          <w:sz w:val="18"/>
          <w:lang w:eastAsia="ja-JP"/>
        </w:rPr>
        <w:t>秒のクロノグラフ機能と</w:t>
      </w:r>
      <w:r>
        <w:rPr>
          <w:rFonts w:ascii="Avenir Next" w:eastAsia="ＭＳ 明朝" w:hAnsi="Avenir Next" w:hint="eastAsia"/>
          <w:color w:val="000000"/>
          <w:sz w:val="18"/>
          <w:lang w:eastAsia="ja-JP"/>
        </w:rPr>
        <w:t>60</w:t>
      </w:r>
      <w:r>
        <w:rPr>
          <w:rFonts w:ascii="Avenir Next" w:eastAsia="ＭＳ 明朝" w:hAnsi="Avenir Next" w:hint="eastAsia"/>
          <w:color w:val="000000"/>
          <w:sz w:val="18"/>
          <w:lang w:eastAsia="ja-JP"/>
        </w:rPr>
        <w:t>時間ものパワーリザーブを可能にしたオリジナルを進化させ</w:t>
      </w:r>
      <w:r w:rsidR="003B36E1">
        <w:rPr>
          <w:rFonts w:ascii="Avenir Next" w:eastAsia="ＭＳ 明朝" w:hAnsi="Avenir Next" w:hint="eastAsia"/>
          <w:color w:val="000000"/>
          <w:sz w:val="18"/>
          <w:lang w:eastAsia="ja-JP"/>
        </w:rPr>
        <w:t>て</w:t>
      </w:r>
      <w:r>
        <w:rPr>
          <w:rFonts w:ascii="Avenir Next" w:eastAsia="ＭＳ 明朝" w:hAnsi="Avenir Next" w:hint="eastAsia"/>
          <w:color w:val="000000"/>
          <w:sz w:val="18"/>
          <w:lang w:eastAsia="ja-JP"/>
        </w:rPr>
        <w:t>デザイン</w:t>
      </w:r>
      <w:r w:rsidR="003B36E1">
        <w:rPr>
          <w:rFonts w:ascii="Avenir Next" w:eastAsia="ＭＳ 明朝" w:hAnsi="Avenir Next" w:hint="eastAsia"/>
          <w:color w:val="000000"/>
          <w:sz w:val="18"/>
          <w:lang w:eastAsia="ja-JP"/>
        </w:rPr>
        <w:t>を見直し</w:t>
      </w:r>
      <w:r>
        <w:rPr>
          <w:rFonts w:ascii="Avenir Next" w:eastAsia="ＭＳ 明朝" w:hAnsi="Avenir Next" w:hint="eastAsia"/>
          <w:color w:val="000000"/>
          <w:sz w:val="18"/>
          <w:lang w:eastAsia="ja-JP"/>
        </w:rPr>
        <w:t>、すべてを艶のあるグレーを基調としたよりモダンで開放的な構造の中に収めています。</w:t>
      </w:r>
    </w:p>
    <w:p w14:paraId="64325D40" w14:textId="77777777" w:rsidR="00EF6297" w:rsidRPr="00E66D27" w:rsidRDefault="00EF6297" w:rsidP="00EF6297">
      <w:pPr>
        <w:jc w:val="both"/>
        <w:rPr>
          <w:rFonts w:ascii="Avenir Next" w:eastAsia="Times New Roman" w:hAnsi="Avenir Next" w:cs="Calibri"/>
          <w:color w:val="000000"/>
          <w:sz w:val="18"/>
          <w:szCs w:val="18"/>
          <w:lang w:eastAsia="ja-JP"/>
        </w:rPr>
      </w:pPr>
    </w:p>
    <w:p w14:paraId="6D10F445" w14:textId="36CC4055"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color w:val="000000"/>
          <w:sz w:val="18"/>
          <w:lang w:eastAsia="ja-JP"/>
        </w:rPr>
        <w:t>「クロノマスター</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オリジナル」を</w:t>
      </w:r>
      <w:r>
        <w:rPr>
          <w:rFonts w:ascii="Avenir Next" w:eastAsia="ＭＳ 明朝" w:hAnsi="Avenir Next" w:hint="eastAsia"/>
          <w:color w:val="000000"/>
          <w:sz w:val="18"/>
          <w:lang w:eastAsia="ja-JP"/>
        </w:rPr>
        <w:t>A386</w:t>
      </w:r>
      <w:r>
        <w:rPr>
          <w:rFonts w:ascii="Avenir Next" w:eastAsia="ＭＳ 明朝" w:hAnsi="Avenir Next" w:hint="eastAsia"/>
          <w:color w:val="000000"/>
          <w:sz w:val="18"/>
          <w:lang w:eastAsia="ja-JP"/>
        </w:rPr>
        <w:t>と区別する最も分かり易い特徴のひとつが</w:t>
      </w:r>
      <w:r w:rsidR="00CD3D9B">
        <w:rPr>
          <w:rFonts w:ascii="Avenir Next" w:eastAsia="ＭＳ 明朝" w:hAnsi="Avenir Next" w:hint="eastAsia"/>
          <w:color w:val="000000"/>
          <w:sz w:val="18"/>
          <w:lang w:eastAsia="ja-JP"/>
        </w:rPr>
        <w:t>トリコロール</w:t>
      </w:r>
      <w:r>
        <w:rPr>
          <w:rFonts w:ascii="Avenir Next" w:eastAsia="ＭＳ 明朝" w:hAnsi="Avenir Next" w:hint="eastAsia"/>
          <w:color w:val="000000"/>
          <w:sz w:val="18"/>
          <w:lang w:eastAsia="ja-JP"/>
        </w:rPr>
        <w:t>文字盤です。このオンライン限定「クロノマスター</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オリジナル」では、</w:t>
      </w:r>
      <w:r>
        <w:rPr>
          <w:rFonts w:ascii="Avenir Next" w:eastAsia="ＭＳ 明朝" w:hAnsi="Avenir Next" w:hint="eastAsia"/>
          <w:color w:val="000000"/>
          <w:sz w:val="18"/>
          <w:lang w:eastAsia="ja-JP"/>
        </w:rPr>
        <w:t>3</w:t>
      </w:r>
      <w:r>
        <w:rPr>
          <w:rFonts w:ascii="Avenir Next" w:eastAsia="ＭＳ 明朝" w:hAnsi="Avenir Next" w:hint="eastAsia"/>
          <w:color w:val="000000"/>
          <w:sz w:val="18"/>
          <w:lang w:eastAsia="ja-JP"/>
        </w:rPr>
        <w:t>色のテーマに合わせて、「エル・プリメロ」の代名詞ともなっているこの印象的なデザイン要素が、文字盤だけでなく、時計全体を色彩豊かに飾っています。文字盤本体を囲む部分は、</w:t>
      </w:r>
      <w:r>
        <w:rPr>
          <w:rFonts w:ascii="Avenir Next" w:eastAsia="ＭＳ 明朝" w:hAnsi="Avenir Next" w:hint="eastAsia"/>
          <w:color w:val="000000"/>
          <w:sz w:val="18"/>
          <w:lang w:eastAsia="ja-JP"/>
        </w:rPr>
        <w:t>3</w:t>
      </w:r>
      <w:r>
        <w:rPr>
          <w:rFonts w:ascii="Avenir Next" w:eastAsia="ＭＳ 明朝" w:hAnsi="Avenir Next" w:hint="eastAsia"/>
          <w:color w:val="000000"/>
          <w:sz w:val="18"/>
          <w:lang w:eastAsia="ja-JP"/>
        </w:rPr>
        <w:t>つのセクションに分かれ、クロノグラフカウンターと同じグレーとブルーの色調を採用しています。文字盤を囲むスケールは、</w:t>
      </w:r>
      <w:r>
        <w:rPr>
          <w:rFonts w:ascii="Avenir Next" w:eastAsia="ＭＳ 明朝" w:hAnsi="Avenir Next" w:hint="eastAsia"/>
          <w:color w:val="000000"/>
          <w:sz w:val="18"/>
          <w:lang w:eastAsia="ja-JP"/>
        </w:rPr>
        <w:t>A386</w:t>
      </w:r>
      <w:r>
        <w:rPr>
          <w:rFonts w:ascii="Avenir Next" w:eastAsia="ＭＳ 明朝" w:hAnsi="Avenir Next" w:hint="eastAsia"/>
          <w:color w:val="000000"/>
          <w:sz w:val="18"/>
          <w:lang w:eastAsia="ja-JP"/>
        </w:rPr>
        <w:t>の歴史を物語る特徴であり、「クロノマスター</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オリジナル」でもスタイリッシュに組み込まれています。文字盤に単に鮮やかな色彩のタッチを加えるだけでなく、「</w:t>
      </w:r>
      <w:r>
        <w:rPr>
          <w:rFonts w:ascii="Avenir Next" w:eastAsia="ＭＳ 明朝" w:hAnsi="Avenir Next" w:hint="eastAsia"/>
          <w:color w:val="000000"/>
          <w:sz w:val="18"/>
          <w:lang w:eastAsia="ja-JP"/>
        </w:rPr>
        <w:t>E</w:t>
      </w:r>
      <w:r>
        <w:rPr>
          <w:rFonts w:ascii="Avenir Next" w:eastAsia="ＭＳ 明朝" w:hAnsi="Avenir Next" w:hint="eastAsia"/>
          <w:color w:val="000000"/>
          <w:sz w:val="18"/>
          <w:lang w:eastAsia="ja-JP"/>
        </w:rPr>
        <w:t>コマース</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エディション」では、スケールを</w:t>
      </w:r>
      <w:r>
        <w:rPr>
          <w:rFonts w:ascii="Avenir Next" w:eastAsia="ＭＳ 明朝" w:hAnsi="Avenir Next" w:hint="eastAsia"/>
          <w:color w:val="000000"/>
          <w:sz w:val="18"/>
          <w:lang w:eastAsia="ja-JP"/>
        </w:rPr>
        <w:t>3</w:t>
      </w:r>
      <w:r>
        <w:rPr>
          <w:rFonts w:ascii="Avenir Next" w:eastAsia="ＭＳ 明朝" w:hAnsi="Avenir Next" w:hint="eastAsia"/>
          <w:color w:val="000000"/>
          <w:sz w:val="18"/>
          <w:lang w:eastAsia="ja-JP"/>
        </w:rPr>
        <w:t>つの異なるカラー部分に分割することで、</w:t>
      </w:r>
      <w:r>
        <w:rPr>
          <w:rFonts w:ascii="Avenir Next" w:eastAsia="ＭＳ 明朝" w:hAnsi="Avenir Next" w:hint="eastAsia"/>
          <w:color w:val="000000"/>
          <w:sz w:val="18"/>
          <w:lang w:eastAsia="ja-JP"/>
        </w:rPr>
        <w:t>1/10</w:t>
      </w:r>
      <w:r>
        <w:rPr>
          <w:rFonts w:ascii="Avenir Next" w:eastAsia="ＭＳ 明朝" w:hAnsi="Avenir Next" w:hint="eastAsia"/>
          <w:color w:val="000000"/>
          <w:sz w:val="18"/>
          <w:lang w:eastAsia="ja-JP"/>
        </w:rPr>
        <w:t>秒単位のセコンドスケールを読み取り易くしています。これによって、クロノグラフカウンター以外の文字盤の部分に、「エル・プリメロ」を想起させる</w:t>
      </w:r>
      <w:r>
        <w:rPr>
          <w:rFonts w:ascii="Avenir Next" w:eastAsia="ＭＳ 明朝" w:hAnsi="Avenir Next" w:hint="eastAsia"/>
          <w:color w:val="000000"/>
          <w:sz w:val="18"/>
          <w:lang w:eastAsia="ja-JP"/>
        </w:rPr>
        <w:t>3</w:t>
      </w:r>
      <w:r>
        <w:rPr>
          <w:rFonts w:ascii="Avenir Next" w:eastAsia="ＭＳ 明朝" w:hAnsi="Avenir Next" w:hint="eastAsia"/>
          <w:color w:val="000000"/>
          <w:sz w:val="18"/>
          <w:lang w:eastAsia="ja-JP"/>
        </w:rPr>
        <w:t>色が初めて採用されたことになります。</w:t>
      </w:r>
    </w:p>
    <w:p w14:paraId="05F78199" w14:textId="77777777" w:rsidR="00EF6297" w:rsidRPr="00E66D27" w:rsidRDefault="00EF6297" w:rsidP="00EF6297">
      <w:pPr>
        <w:jc w:val="both"/>
        <w:rPr>
          <w:rFonts w:ascii="Avenir Next" w:eastAsia="Times New Roman" w:hAnsi="Avenir Next" w:cs="Calibri"/>
          <w:color w:val="000000"/>
          <w:sz w:val="18"/>
          <w:szCs w:val="18"/>
          <w:lang w:eastAsia="ja-JP"/>
        </w:rPr>
      </w:pPr>
    </w:p>
    <w:p w14:paraId="0B372665" w14:textId="507E8C37"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sz w:val="18"/>
          <w:lang w:eastAsia="ja-JP"/>
        </w:rPr>
        <w:t>この</w:t>
      </w:r>
      <w:r w:rsidR="00455308">
        <w:rPr>
          <w:rFonts w:ascii="Avenir Next" w:eastAsia="ＭＳ 明朝" w:hAnsi="Avenir Next" w:hint="eastAsia"/>
          <w:sz w:val="18"/>
          <w:lang w:eastAsia="ja-JP"/>
        </w:rPr>
        <w:t>トリコロール</w:t>
      </w:r>
      <w:r>
        <w:rPr>
          <w:rFonts w:ascii="Avenir Next" w:eastAsia="ＭＳ 明朝" w:hAnsi="Avenir Next" w:hint="eastAsia"/>
          <w:sz w:val="18"/>
          <w:lang w:eastAsia="ja-JP"/>
        </w:rPr>
        <w:t>のテーマはストラップにも及び、ダークグレーのヌバックレザーは、文字盤の</w:t>
      </w:r>
      <w:r>
        <w:rPr>
          <w:rFonts w:ascii="Avenir Next" w:eastAsia="ＭＳ 明朝" w:hAnsi="Avenir Next" w:hint="eastAsia"/>
          <w:sz w:val="18"/>
          <w:lang w:eastAsia="ja-JP"/>
        </w:rPr>
        <w:t>6</w:t>
      </w:r>
      <w:r>
        <w:rPr>
          <w:rFonts w:ascii="Avenir Next" w:eastAsia="ＭＳ 明朝" w:hAnsi="Avenir Next" w:hint="eastAsia"/>
          <w:sz w:val="18"/>
          <w:lang w:eastAsia="ja-JP"/>
        </w:rPr>
        <w:t>時位置にあるクロノグラフのミニッツカウンターとカラーコーディネートされています。また、右側は</w:t>
      </w:r>
      <w:r>
        <w:rPr>
          <w:rFonts w:ascii="Avenir Next" w:eastAsia="ＭＳ 明朝" w:hAnsi="Avenir Next" w:hint="eastAsia"/>
          <w:sz w:val="18"/>
          <w:lang w:eastAsia="ja-JP"/>
        </w:rPr>
        <w:t>3</w:t>
      </w:r>
      <w:r>
        <w:rPr>
          <w:rFonts w:ascii="Avenir Next" w:eastAsia="ＭＳ 明朝" w:hAnsi="Avenir Next" w:hint="eastAsia"/>
          <w:sz w:val="18"/>
          <w:lang w:eastAsia="ja-JP"/>
        </w:rPr>
        <w:t>時位置のクロノグラフのセコンドカウンターに合わせてブルー、左側はランニングセコンドレジスターに合わせてライトグレーでループ状のステッチが施され、ゼニスの最もアイコニックな文字盤にさりげなく、しかしはっきりと対応させています。</w:t>
      </w:r>
    </w:p>
    <w:p w14:paraId="698ED616" w14:textId="77777777" w:rsidR="00EF6297" w:rsidRPr="00E66D27" w:rsidRDefault="00EF6297" w:rsidP="00EF6297">
      <w:pPr>
        <w:jc w:val="both"/>
        <w:rPr>
          <w:rFonts w:ascii="Avenir Next" w:eastAsia="Times New Roman" w:hAnsi="Avenir Next" w:cs="Calibri"/>
          <w:color w:val="000000"/>
          <w:sz w:val="18"/>
          <w:szCs w:val="18"/>
          <w:lang w:eastAsia="ja-JP"/>
        </w:rPr>
      </w:pPr>
    </w:p>
    <w:p w14:paraId="11DF157F" w14:textId="47D48A3E"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sz w:val="18"/>
          <w:lang w:eastAsia="ja-JP"/>
        </w:rPr>
        <w:t>オンラインで販売されている他の多くの限定エディションやスペシャルエディション同様、「クロノマスター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w:t>
      </w:r>
      <w:r>
        <w:rPr>
          <w:rFonts w:ascii="Avenir Next" w:eastAsia="ＭＳ 明朝" w:hAnsi="Avenir Next" w:hint="eastAsia"/>
          <w:sz w:val="18"/>
          <w:lang w:eastAsia="ja-JP"/>
        </w:rPr>
        <w:t xml:space="preserve"> E</w:t>
      </w:r>
      <w:r>
        <w:rPr>
          <w:rFonts w:ascii="Avenir Next" w:eastAsia="ＭＳ 明朝" w:hAnsi="Avenir Next" w:hint="eastAsia"/>
          <w:sz w:val="18"/>
          <w:lang w:eastAsia="ja-JP"/>
        </w:rPr>
        <w:t>コマース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エディション」も、表紙に時計の</w:t>
      </w:r>
      <w:r>
        <w:rPr>
          <w:rFonts w:ascii="Avenir Next" w:eastAsia="ＭＳ 明朝" w:hAnsi="Avenir Next" w:hint="eastAsia"/>
          <w:sz w:val="18"/>
          <w:lang w:eastAsia="ja-JP"/>
        </w:rPr>
        <w:t>2D</w:t>
      </w:r>
      <w:r>
        <w:rPr>
          <w:rFonts w:ascii="Avenir Next" w:eastAsia="ＭＳ 明朝" w:hAnsi="Avenir Next" w:hint="eastAsia"/>
          <w:sz w:val="18"/>
          <w:lang w:eastAsia="ja-JP"/>
        </w:rPr>
        <w:t>ドローイングが描かれた、コーヒーテーブルブックを模した特製ウォッチボックスに入れてお届けします。</w:t>
      </w:r>
      <w:r>
        <w:rPr>
          <w:rFonts w:ascii="Avenir Next" w:eastAsia="ＭＳ 明朝" w:hAnsi="Avenir Next" w:hint="eastAsia"/>
          <w:color w:val="000000"/>
          <w:sz w:val="18"/>
          <w:lang w:eastAsia="ja-JP"/>
        </w:rPr>
        <w:t>ボックスを開けると、</w:t>
      </w:r>
      <w:r w:rsidR="007242FF">
        <w:rPr>
          <w:rFonts w:ascii="Avenir Next" w:eastAsia="ＭＳ 明朝" w:hAnsi="Avenir Next" w:hint="eastAsia"/>
          <w:color w:val="000000"/>
          <w:sz w:val="18"/>
          <w:lang w:eastAsia="ja-JP"/>
        </w:rPr>
        <w:t>トリコロールの世界</w:t>
      </w:r>
      <w:r>
        <w:rPr>
          <w:rFonts w:ascii="Avenir Next" w:eastAsia="ＭＳ 明朝" w:hAnsi="Avenir Next" w:hint="eastAsia"/>
          <w:color w:val="000000"/>
          <w:sz w:val="18"/>
          <w:lang w:eastAsia="ja-JP"/>
        </w:rPr>
        <w:t>を完結させ、情熱を共有するための小さなギフトを発見するという嬉しいサプライズも同梱されています。グレーとブルーのシグネチャーカラーが使われている</w:t>
      </w:r>
      <w:r>
        <w:rPr>
          <w:rFonts w:ascii="Avenir Next" w:eastAsia="ＭＳ 明朝" w:hAnsi="Avenir Next" w:hint="eastAsia"/>
          <w:color w:val="000000"/>
          <w:sz w:val="18"/>
          <w:lang w:eastAsia="ja-JP"/>
        </w:rPr>
        <w:t>3</w:t>
      </w:r>
      <w:r>
        <w:rPr>
          <w:rFonts w:ascii="Avenir Next" w:eastAsia="ＭＳ 明朝" w:hAnsi="Avenir Next" w:hint="eastAsia"/>
          <w:color w:val="000000"/>
          <w:sz w:val="18"/>
          <w:lang w:eastAsia="ja-JP"/>
        </w:rPr>
        <w:t>種類のポストカードは、アイコニックなゼニス</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エル・プリメロ</w:t>
      </w:r>
      <w:r>
        <w:rPr>
          <w:rFonts w:ascii="Avenir Next" w:eastAsia="ＭＳ 明朝" w:hAnsi="Avenir Next" w:hint="eastAsia"/>
          <w:color w:val="000000"/>
          <w:sz w:val="18"/>
          <w:lang w:eastAsia="ja-JP"/>
        </w:rPr>
        <w:t xml:space="preserve"> </w:t>
      </w:r>
      <w:r>
        <w:rPr>
          <w:rFonts w:ascii="Avenir Next" w:eastAsia="ＭＳ 明朝" w:hAnsi="Avenir Next" w:hint="eastAsia"/>
          <w:color w:val="000000"/>
          <w:sz w:val="18"/>
          <w:lang w:eastAsia="ja-JP"/>
        </w:rPr>
        <w:t>クロノグラフと一目で分かるよう、ミニマ</w:t>
      </w:r>
      <w:r w:rsidR="007242FF">
        <w:rPr>
          <w:rFonts w:ascii="Avenir Next" w:eastAsia="ＭＳ 明朝" w:hAnsi="Avenir Next" w:hint="eastAsia"/>
          <w:color w:val="000000"/>
          <w:sz w:val="18"/>
          <w:lang w:eastAsia="ja-JP"/>
        </w:rPr>
        <w:t>ル</w:t>
      </w:r>
      <w:r>
        <w:rPr>
          <w:rFonts w:ascii="Avenir Next" w:eastAsia="ＭＳ 明朝" w:hAnsi="Avenir Next" w:hint="eastAsia"/>
          <w:color w:val="000000"/>
          <w:sz w:val="18"/>
          <w:lang w:eastAsia="ja-JP"/>
        </w:rPr>
        <w:t>でフラットなスタイルで描かれています。</w:t>
      </w:r>
    </w:p>
    <w:p w14:paraId="556A0284" w14:textId="77777777" w:rsidR="00EF6297" w:rsidRPr="00E66D27" w:rsidRDefault="00EF6297" w:rsidP="00EF6297">
      <w:pPr>
        <w:jc w:val="both"/>
        <w:rPr>
          <w:rFonts w:ascii="Avenir Next" w:eastAsia="Times New Roman" w:hAnsi="Avenir Next" w:cs="Calibri"/>
          <w:sz w:val="18"/>
          <w:szCs w:val="18"/>
          <w:lang w:eastAsia="ja-JP"/>
        </w:rPr>
      </w:pPr>
    </w:p>
    <w:p w14:paraId="3C674C96" w14:textId="77777777" w:rsidR="00E66D27" w:rsidRPr="004719AB" w:rsidRDefault="00E66D27" w:rsidP="00E66D27">
      <w:pPr>
        <w:jc w:val="both"/>
        <w:rPr>
          <w:rFonts w:ascii="Avenir Next" w:eastAsia="ＭＳ 明朝" w:hAnsi="Avenir Next" w:cs="Calibri"/>
          <w:color w:val="000000"/>
          <w:sz w:val="18"/>
          <w:szCs w:val="18"/>
          <w:lang w:eastAsia="ja-JP"/>
        </w:rPr>
      </w:pPr>
      <w:r>
        <w:rPr>
          <w:rFonts w:ascii="Avenir Next" w:eastAsia="ＭＳ 明朝" w:hAnsi="Avenir Next" w:hint="eastAsia"/>
          <w:sz w:val="18"/>
          <w:lang w:eastAsia="ja-JP"/>
        </w:rPr>
        <w:t>モダンな「エル・プリメロ」定番モデルにユニークでカラフルなひねりを加えた「クロノマスター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w:t>
      </w:r>
      <w:r>
        <w:rPr>
          <w:rFonts w:ascii="Avenir Next" w:eastAsia="ＭＳ 明朝" w:hAnsi="Avenir Next" w:hint="eastAsia"/>
          <w:sz w:val="18"/>
          <w:lang w:eastAsia="ja-JP"/>
        </w:rPr>
        <w:t xml:space="preserve"> E</w:t>
      </w:r>
      <w:r>
        <w:rPr>
          <w:rFonts w:ascii="Avenir Next" w:eastAsia="ＭＳ 明朝" w:hAnsi="Avenir Next" w:hint="eastAsia"/>
          <w:sz w:val="18"/>
          <w:lang w:eastAsia="ja-JP"/>
        </w:rPr>
        <w:t>コマース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エディション」は、</w:t>
      </w:r>
      <w:r>
        <w:rPr>
          <w:rFonts w:ascii="Avenir Next" w:eastAsia="ＭＳ 明朝" w:hAnsi="Avenir Next" w:hint="eastAsia"/>
          <w:sz w:val="18"/>
          <w:lang w:eastAsia="ja-JP"/>
        </w:rPr>
        <w:t>3</w:t>
      </w:r>
      <w:r>
        <w:rPr>
          <w:rFonts w:ascii="Avenir Next" w:eastAsia="ＭＳ 明朝" w:hAnsi="Avenir Next" w:hint="eastAsia"/>
          <w:sz w:val="18"/>
          <w:lang w:eastAsia="ja-JP"/>
        </w:rPr>
        <w:t>色の文字盤が印象的でありながらもまとまりのあるデザインで、ゼニスのオンライン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ブティックでのみ</w:t>
      </w:r>
      <w:r>
        <w:rPr>
          <w:rFonts w:ascii="Avenir Next" w:eastAsia="ＭＳ 明朝" w:hAnsi="Avenir Next" w:hint="eastAsia"/>
          <w:color w:val="000000"/>
          <w:sz w:val="18"/>
          <w:lang w:eastAsia="ja-JP"/>
        </w:rPr>
        <w:t>お買い求めいただけます。</w:t>
      </w:r>
    </w:p>
    <w:p w14:paraId="26B930E2" w14:textId="2995149C" w:rsidR="00C72230" w:rsidRDefault="00C72230" w:rsidP="00EF6297">
      <w:pPr>
        <w:rPr>
          <w:rFonts w:ascii="Avenir Next" w:hAnsi="Avenir Next"/>
          <w:sz w:val="18"/>
          <w:szCs w:val="18"/>
          <w:lang w:val="en-US" w:eastAsia="ja-JP"/>
        </w:rPr>
      </w:pPr>
    </w:p>
    <w:p w14:paraId="57447B96" w14:textId="77777777" w:rsidR="00C72230" w:rsidRPr="00375332" w:rsidRDefault="00C72230" w:rsidP="00EF6297">
      <w:pPr>
        <w:rPr>
          <w:rFonts w:ascii="Avenir Next" w:hAnsi="Avenir Next"/>
          <w:sz w:val="18"/>
          <w:szCs w:val="18"/>
          <w:lang w:val="en-US" w:eastAsia="ja-JP"/>
        </w:rPr>
      </w:pPr>
    </w:p>
    <w:p w14:paraId="42390586" w14:textId="77777777" w:rsidR="00E66D27" w:rsidRPr="00E63EEC" w:rsidRDefault="00E66D27" w:rsidP="00E66D27">
      <w:pPr>
        <w:spacing w:line="276" w:lineRule="auto"/>
        <w:jc w:val="both"/>
        <w:rPr>
          <w:rFonts w:ascii="Avenir Next" w:eastAsia="ＭＳ 明朝" w:hAnsi="Avenir Next" w:cs="Arial"/>
          <w:b/>
          <w:sz w:val="18"/>
          <w:szCs w:val="18"/>
          <w:lang w:val="en-US" w:eastAsia="ja-JP"/>
        </w:rPr>
      </w:pPr>
      <w:r>
        <w:rPr>
          <w:rFonts w:ascii="Avenir Next" w:eastAsia="ＭＳ 明朝" w:hAnsi="Avenir Next" w:hint="eastAsia"/>
          <w:b/>
          <w:sz w:val="18"/>
          <w:lang w:eastAsia="ja-JP"/>
        </w:rPr>
        <w:t>ゼニス</w:t>
      </w:r>
      <w:r w:rsidRPr="00E63EEC">
        <w:rPr>
          <w:rFonts w:ascii="Avenir Next" w:eastAsia="ＭＳ 明朝" w:hAnsi="Avenir Next" w:hint="eastAsia"/>
          <w:b/>
          <w:sz w:val="18"/>
          <w:lang w:val="en-US" w:eastAsia="ja-JP"/>
        </w:rPr>
        <w:t>：</w:t>
      </w:r>
      <w:r>
        <w:rPr>
          <w:rFonts w:ascii="Avenir Next" w:eastAsia="ＭＳ 明朝" w:hAnsi="Avenir Next" w:hint="eastAsia"/>
          <w:b/>
          <w:sz w:val="18"/>
          <w:lang w:eastAsia="ja-JP"/>
        </w:rPr>
        <w:t>最も高い、あなたの星をつかむために</w:t>
      </w:r>
    </w:p>
    <w:p w14:paraId="2095C584" w14:textId="77777777" w:rsidR="00E66D27" w:rsidRPr="0095794B" w:rsidRDefault="00E66D27" w:rsidP="00E66D27">
      <w:pPr>
        <w:spacing w:line="276" w:lineRule="auto"/>
        <w:jc w:val="both"/>
        <w:rPr>
          <w:rFonts w:ascii="Avenir Next" w:eastAsia="Times New Roman" w:hAnsi="Avenir Next" w:cs="Arial"/>
          <w:b/>
          <w:sz w:val="18"/>
          <w:szCs w:val="18"/>
          <w:lang w:val="en-US" w:eastAsia="ja-JP"/>
        </w:rPr>
      </w:pPr>
    </w:p>
    <w:p w14:paraId="2CC718A5" w14:textId="77777777" w:rsidR="00E66D27" w:rsidRPr="0095794B" w:rsidRDefault="00E66D27" w:rsidP="00E66D27">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w:t>
      </w:r>
      <w:r>
        <w:rPr>
          <w:rFonts w:ascii="Avenir Next" w:eastAsia="ＭＳ 明朝" w:hAnsi="Avenir Next" w:hint="eastAsia"/>
          <w:sz w:val="18"/>
          <w:lang w:eastAsia="ja-JP"/>
        </w:rPr>
        <w:lastRenderedPageBreak/>
        <w:t>を当て、こうした女性たちの功績を称えるとともに、</w:t>
      </w:r>
      <w:r>
        <w:rPr>
          <w:rFonts w:ascii="Avenir Next" w:eastAsia="ＭＳ 明朝" w:hAnsi="Avenir Next" w:hint="eastAsia"/>
          <w:sz w:val="18"/>
          <w:lang w:eastAsia="ja-JP"/>
        </w:rPr>
        <w:t>2020</w:t>
      </w:r>
      <w:r>
        <w:rPr>
          <w:rFonts w:ascii="Avenir Next" w:eastAsia="ＭＳ 明朝" w:hAnsi="Avenir Next" w:hint="eastAsia"/>
          <w:sz w:val="18"/>
          <w:lang w:eastAsia="ja-JP"/>
        </w:rPr>
        <w:t>年には彼女たちへのオマージュとなる初のコレクション「デファイ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ミッドナイト」を発表しました。</w:t>
      </w:r>
      <w:r>
        <w:rPr>
          <w:rFonts w:ascii="Avenir Next" w:eastAsia="ＭＳ 明朝" w:hAnsi="Avenir Next" w:hint="eastAsia"/>
          <w:sz w:val="18"/>
          <w:lang w:eastAsia="ja-JP"/>
        </w:rPr>
        <w:t xml:space="preserve"> </w:t>
      </w:r>
    </w:p>
    <w:p w14:paraId="6D09348D" w14:textId="77777777" w:rsidR="00E66D27" w:rsidRPr="0095794B" w:rsidRDefault="00E66D27" w:rsidP="00E66D27">
      <w:pPr>
        <w:jc w:val="both"/>
        <w:rPr>
          <w:rFonts w:ascii="Avenir Next" w:eastAsia="Times New Roman" w:hAnsi="Avenir Next" w:cs="Arial"/>
          <w:sz w:val="18"/>
          <w:szCs w:val="18"/>
          <w:lang w:val="en-US" w:eastAsia="ja-JP"/>
        </w:rPr>
      </w:pPr>
    </w:p>
    <w:p w14:paraId="1531F16C" w14:textId="77777777" w:rsidR="00E66D27" w:rsidRPr="00C174B9" w:rsidRDefault="00E66D27" w:rsidP="00E66D27">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インベンター、</w:t>
      </w:r>
      <w:r>
        <w:rPr>
          <w:rFonts w:ascii="Avenir Next" w:eastAsia="ＭＳ 明朝" w:hAnsi="Avenir Next" w:hint="eastAsia"/>
          <w:sz w:val="18"/>
          <w:lang w:eastAsia="ja-JP"/>
        </w:rPr>
        <w:t>1/100</w:t>
      </w:r>
      <w:r>
        <w:rPr>
          <w:rFonts w:ascii="Avenir Next" w:eastAsia="ＭＳ 明朝" w:hAnsi="Avenir Next" w:hint="eastAsia"/>
          <w:sz w:val="18"/>
          <w:lang w:eastAsia="ja-JP"/>
        </w:rPr>
        <w:t>秒精度のクロノグラフ、デファイ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21</w:t>
      </w:r>
      <w:r>
        <w:rPr>
          <w:rFonts w:ascii="Avenir Next" w:eastAsia="ＭＳ 明朝" w:hAnsi="Avenir Next" w:hint="eastAsia"/>
          <w:sz w:val="18"/>
          <w:lang w:eastAsia="ja-JP"/>
        </w:rPr>
        <w:t>などを始めとする同社のウォッチに、優れた社内開発製造のムーブメントを搭載。</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秒の精度を持つ「クロノマスター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スポーツ」や</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秒の精度を持つ「デファイ</w:t>
      </w:r>
      <w:r>
        <w:rPr>
          <w:rFonts w:ascii="Avenir Next" w:eastAsia="ＭＳ 明朝" w:hAnsi="Avenir Next" w:hint="eastAsia"/>
          <w:sz w:val="18"/>
          <w:lang w:eastAsia="ja-JP"/>
        </w:rPr>
        <w:t>21</w:t>
      </w:r>
      <w:r>
        <w:rPr>
          <w:rFonts w:ascii="Avenir Next" w:eastAsia="ＭＳ 明朝" w:hAnsi="Avenir Next" w:hint="eastAsia"/>
          <w:sz w:val="18"/>
          <w:lang w:eastAsia="ja-JP"/>
        </w:rPr>
        <w:t>」など、コンマ秒計測の達人としてその名を馳せてきました。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7B398FB5" w14:textId="34C07001" w:rsidR="00770ED1" w:rsidRDefault="00770ED1" w:rsidP="00E63EEC">
      <w:pPr>
        <w:rPr>
          <w:rFonts w:ascii="Avenir Next" w:hAnsi="Avenir Next"/>
          <w:color w:val="FF0000"/>
          <w:lang w:val="en-GB" w:eastAsia="ja-JP"/>
        </w:rPr>
      </w:pPr>
    </w:p>
    <w:p w14:paraId="5595B67F" w14:textId="6B8701B2" w:rsidR="00E63EEC" w:rsidRDefault="00E63EEC" w:rsidP="00E63EEC">
      <w:pPr>
        <w:rPr>
          <w:rFonts w:ascii="Avenir Next" w:hAnsi="Avenir Next"/>
          <w:color w:val="FF0000"/>
          <w:lang w:val="en-GB" w:eastAsia="ja-JP"/>
        </w:rPr>
      </w:pPr>
    </w:p>
    <w:p w14:paraId="35590885" w14:textId="33A89DB9" w:rsidR="00E63EEC" w:rsidRDefault="00E63EEC" w:rsidP="00E63EEC">
      <w:pPr>
        <w:rPr>
          <w:rFonts w:ascii="Avenir Next" w:hAnsi="Avenir Next"/>
          <w:color w:val="FF0000"/>
          <w:lang w:val="en-GB" w:eastAsia="ja-JP"/>
        </w:rPr>
      </w:pPr>
    </w:p>
    <w:p w14:paraId="66B7A004" w14:textId="77777777" w:rsidR="00E63EEC" w:rsidRPr="00E63EEC" w:rsidRDefault="00E63EEC" w:rsidP="00E63EEC">
      <w:pPr>
        <w:rPr>
          <w:rFonts w:ascii="Avenir Next" w:hAnsi="Avenir Next" w:hint="eastAsia"/>
          <w:color w:val="FF0000"/>
          <w:lang w:val="en-GB" w:eastAsia="ja-JP"/>
        </w:rPr>
      </w:pPr>
    </w:p>
    <w:p w14:paraId="7044D167" w14:textId="3FC8435E" w:rsidR="00E66D27" w:rsidRPr="00770ED1" w:rsidRDefault="00E66D27" w:rsidP="00E66D27">
      <w:pPr>
        <w:autoSpaceDE w:val="0"/>
        <w:autoSpaceDN w:val="0"/>
        <w:adjustRightInd w:val="0"/>
        <w:spacing w:line="276" w:lineRule="auto"/>
        <w:rPr>
          <w:rFonts w:ascii="Avenir Next" w:eastAsia="ＭＳ 明朝" w:hAnsi="Avenir Next" w:cs="Antonio-Regular"/>
          <w:b/>
          <w:lang w:eastAsia="ja-JP"/>
        </w:rPr>
      </w:pPr>
      <w:r>
        <w:rPr>
          <w:rFonts w:ascii="Avenir Next" w:eastAsia="ＭＳ 明朝" w:hAnsi="Avenir Next" w:hint="eastAsia"/>
          <w:b/>
          <w:lang w:eastAsia="ja-JP"/>
        </w:rPr>
        <w:t>クロノマスターオリジナル</w:t>
      </w:r>
      <w:r>
        <w:rPr>
          <w:rFonts w:ascii="Avenir Next" w:eastAsia="ＭＳ 明朝" w:hAnsi="Avenir Next" w:hint="eastAsia"/>
          <w:b/>
          <w:lang w:eastAsia="ja-JP"/>
        </w:rPr>
        <w:t xml:space="preserve"> </w:t>
      </w:r>
      <w:r w:rsidR="003B36E1">
        <w:rPr>
          <w:rFonts w:ascii="Avenir Next" w:eastAsia="ＭＳ 明朝" w:hAnsi="Avenir Next" w:hint="eastAsia"/>
          <w:b/>
          <w:lang w:eastAsia="ja-JP"/>
        </w:rPr>
        <w:t xml:space="preserve"> </w:t>
      </w:r>
      <w:r>
        <w:rPr>
          <w:rFonts w:ascii="Avenir Next" w:eastAsia="ＭＳ 明朝" w:hAnsi="Avenir Next" w:hint="eastAsia"/>
          <w:b/>
          <w:lang w:eastAsia="ja-JP"/>
        </w:rPr>
        <w:t>E</w:t>
      </w:r>
      <w:r>
        <w:rPr>
          <w:rFonts w:ascii="Avenir Next" w:eastAsia="ＭＳ 明朝" w:hAnsi="Avenir Next" w:hint="eastAsia"/>
          <w:b/>
          <w:lang w:eastAsia="ja-JP"/>
        </w:rPr>
        <w:t>コマース</w:t>
      </w:r>
      <w:r w:rsidR="003B36E1">
        <w:rPr>
          <w:rFonts w:ascii="Avenir Next" w:eastAsia="ＭＳ 明朝" w:hAnsi="Avenir Next" w:hint="eastAsia"/>
          <w:b/>
          <w:lang w:eastAsia="ja-JP"/>
        </w:rPr>
        <w:t xml:space="preserve"> </w:t>
      </w:r>
      <w:r w:rsidR="003B36E1">
        <w:rPr>
          <w:rFonts w:ascii="Avenir Next" w:eastAsia="ＭＳ 明朝" w:hAnsi="Avenir Next" w:hint="eastAsia"/>
          <w:b/>
          <w:lang w:eastAsia="ja-JP"/>
        </w:rPr>
        <w:t>エディション</w:t>
      </w:r>
    </w:p>
    <w:p w14:paraId="1B22623E" w14:textId="77777777" w:rsidR="00E66D27" w:rsidRPr="00770ED1" w:rsidRDefault="00E66D27" w:rsidP="00E66D27">
      <w:pPr>
        <w:autoSpaceDE w:val="0"/>
        <w:autoSpaceDN w:val="0"/>
        <w:adjustRightInd w:val="0"/>
        <w:spacing w:line="276" w:lineRule="auto"/>
        <w:rPr>
          <w:rFonts w:ascii="Avenir Next" w:eastAsia="ＭＳ 明朝" w:hAnsi="Avenir Next" w:cs="Arial"/>
          <w:bCs/>
          <w:sz w:val="18"/>
          <w:szCs w:val="18"/>
          <w:lang w:eastAsia="ja-JP"/>
        </w:rPr>
      </w:pPr>
      <w:r>
        <w:rPr>
          <w:rFonts w:hint="eastAsia"/>
          <w:noProof/>
          <w:lang w:val="en-US" w:eastAsia="ja-JP"/>
        </w:rPr>
        <w:drawing>
          <wp:anchor distT="0" distB="0" distL="114300" distR="114300" simplePos="0" relativeHeight="251665408" behindDoc="1" locked="0" layoutInCell="1" allowOverlap="1" wp14:anchorId="704CAA16" wp14:editId="48261217">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hint="eastAsia"/>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03.3200.3600/34.C869</w:t>
      </w:r>
    </w:p>
    <w:p w14:paraId="111FA7E3" w14:textId="77777777" w:rsidR="00E66D27" w:rsidRPr="00770ED1" w:rsidRDefault="00E66D27" w:rsidP="00E66D27">
      <w:pPr>
        <w:autoSpaceDE w:val="0"/>
        <w:autoSpaceDN w:val="0"/>
        <w:adjustRightInd w:val="0"/>
        <w:spacing w:line="276" w:lineRule="auto"/>
        <w:rPr>
          <w:rFonts w:ascii="Avenir Next" w:hAnsi="Avenir Next" w:cs="Arial"/>
          <w:bCs/>
          <w:sz w:val="18"/>
          <w:szCs w:val="18"/>
          <w:lang w:val="en-US" w:eastAsia="ja-JP"/>
        </w:rPr>
      </w:pPr>
    </w:p>
    <w:p w14:paraId="06786E42" w14:textId="77777777" w:rsidR="00E66D27" w:rsidRPr="009E22EC" w:rsidRDefault="00E66D27" w:rsidP="00E66D27">
      <w:pPr>
        <w:autoSpaceDE w:val="0"/>
        <w:autoSpaceDN w:val="0"/>
        <w:adjustRightInd w:val="0"/>
        <w:spacing w:line="276" w:lineRule="auto"/>
        <w:rPr>
          <w:rFonts w:ascii="Avenir Next" w:eastAsia="ＭＳ 明朝" w:hAnsi="Avenir Next" w:cs="Antonio-Regular"/>
          <w:bCs/>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時半位置に日付表示。秒針停止機構。</w:t>
      </w:r>
      <w:r>
        <w:rPr>
          <w:rFonts w:ascii="Avenir Next" w:eastAsia="ＭＳ 明朝" w:hAnsi="Avenir Next" w:hint="eastAsia"/>
          <w:sz w:val="18"/>
          <w:lang w:eastAsia="ja-JP"/>
        </w:rPr>
        <w:t>E</w:t>
      </w:r>
      <w:r>
        <w:rPr>
          <w:rFonts w:ascii="Avenir Next" w:eastAsia="ＭＳ 明朝" w:hAnsi="Avenir Next" w:hint="eastAsia"/>
          <w:sz w:val="18"/>
          <w:lang w:eastAsia="ja-JP"/>
        </w:rPr>
        <w:t>コマース限定。</w:t>
      </w:r>
      <w:r>
        <w:rPr>
          <w:rFonts w:ascii="Avenir Next" w:eastAsia="ＭＳ 明朝" w:hAnsi="Avenir Next" w:hint="eastAsia"/>
          <w:sz w:val="18"/>
          <w:lang w:eastAsia="ja-JP"/>
        </w:rPr>
        <w:t xml:space="preserve"> </w:t>
      </w:r>
    </w:p>
    <w:p w14:paraId="552A95B2" w14:textId="77777777" w:rsidR="00E66D27" w:rsidRPr="009E22EC" w:rsidRDefault="00E66D27" w:rsidP="00E66D27">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 </w:t>
      </w:r>
      <w:r>
        <w:rPr>
          <w:rFonts w:ascii="Avenir Next" w:eastAsia="ＭＳ 明朝" w:hAnsi="Avenir Next" w:hint="eastAsia"/>
          <w:sz w:val="18"/>
          <w:lang w:eastAsia="ja-JP"/>
        </w:rPr>
        <w:t>自動巻ムーブメント</w:t>
      </w:r>
    </w:p>
    <w:p w14:paraId="5DBD9E96" w14:textId="77777777" w:rsidR="00E66D27" w:rsidRPr="009E22EC" w:rsidRDefault="00E66D27" w:rsidP="00E66D27">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 xml:space="preserve"> 36000 </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4E79C0ED" w14:textId="77777777" w:rsidR="00E66D27" w:rsidRPr="009E22EC"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60</w:t>
      </w:r>
      <w:r>
        <w:rPr>
          <w:rFonts w:ascii="Avenir Next" w:eastAsia="ＭＳ 明朝" w:hAnsi="Avenir Next" w:hint="eastAsia"/>
          <w:sz w:val="18"/>
          <w:lang w:eastAsia="ja-JP"/>
        </w:rPr>
        <w:t>時間</w:t>
      </w:r>
    </w:p>
    <w:p w14:paraId="2FEB152C" w14:textId="77777777" w:rsidR="00E66D27"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w:t>
      </w:r>
      <w:r>
        <w:rPr>
          <w:rFonts w:ascii="Avenir Next" w:eastAsia="ＭＳ 明朝" w:hAnsi="Avenir Next" w:hint="eastAsia"/>
          <w:sz w:val="18"/>
          <w:lang w:eastAsia="ja-JP"/>
        </w:rPr>
        <w:t>1/10</w:t>
      </w:r>
      <w:r>
        <w:rPr>
          <w:rFonts w:ascii="Avenir Next" w:eastAsia="ＭＳ 明朝" w:hAnsi="Avenir Next" w:hint="eastAsia"/>
          <w:sz w:val="18"/>
          <w:lang w:eastAsia="ja-JP"/>
        </w:rPr>
        <w:t>秒クロノグラフ：中央に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r>
        <w:rPr>
          <w:rFonts w:ascii="Avenir Next" w:eastAsia="ＭＳ 明朝" w:hAnsi="Avenir Next" w:hint="eastAsia"/>
          <w:sz w:val="18"/>
          <w:lang w:eastAsia="ja-JP"/>
        </w:rPr>
        <w:t xml:space="preserve"> 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b/>
          <w:sz w:val="18"/>
          <w:lang w:eastAsia="ja-JP"/>
        </w:rPr>
        <w:t xml:space="preserve"> </w:t>
      </w:r>
    </w:p>
    <w:p w14:paraId="689800FD" w14:textId="77777777" w:rsidR="00E66D27" w:rsidRPr="009E22EC"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38mm</w:t>
      </w:r>
    </w:p>
    <w:p w14:paraId="2A6AD91B" w14:textId="77777777" w:rsidR="00E66D27" w:rsidRPr="009E22EC" w:rsidRDefault="00E66D27" w:rsidP="00E66D27">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ステンレススチール</w:t>
      </w:r>
    </w:p>
    <w:p w14:paraId="6017A990" w14:textId="77777777" w:rsidR="00E66D27"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3</w:t>
      </w:r>
      <w:r>
        <w:rPr>
          <w:rFonts w:ascii="Avenir Next" w:eastAsia="ＭＳ 明朝" w:hAnsi="Avenir Next" w:hint="eastAsia"/>
          <w:sz w:val="18"/>
          <w:lang w:eastAsia="ja-JP"/>
        </w:rPr>
        <w:t>色のカウンターと</w:t>
      </w:r>
      <w:r>
        <w:rPr>
          <w:rFonts w:ascii="Avenir Next" w:eastAsia="ＭＳ 明朝" w:hAnsi="Avenir Next" w:hint="eastAsia"/>
          <w:sz w:val="18"/>
          <w:lang w:eastAsia="ja-JP"/>
        </w:rPr>
        <w:t>3</w:t>
      </w:r>
      <w:r>
        <w:rPr>
          <w:rFonts w:ascii="Avenir Next" w:eastAsia="ＭＳ 明朝" w:hAnsi="Avenir Next" w:hint="eastAsia"/>
          <w:sz w:val="18"/>
          <w:lang w:eastAsia="ja-JP"/>
        </w:rPr>
        <w:t>色に分かれた</w:t>
      </w:r>
      <w:r>
        <w:rPr>
          <w:rFonts w:ascii="Avenir Next" w:eastAsia="ＭＳ 明朝" w:hAnsi="Avenir Next" w:hint="eastAsia"/>
          <w:sz w:val="18"/>
          <w:lang w:eastAsia="ja-JP"/>
        </w:rPr>
        <w:t>1/10</w:t>
      </w:r>
      <w:r>
        <w:rPr>
          <w:rFonts w:ascii="Avenir Next" w:eastAsia="ＭＳ 明朝" w:hAnsi="Avenir Next" w:hint="eastAsia"/>
          <w:sz w:val="18"/>
          <w:lang w:eastAsia="ja-JP"/>
        </w:rPr>
        <w:t>秒単位のセコンドスケールを配したホワイトラッカー仕上げの文字盤</w:t>
      </w:r>
      <w:r>
        <w:rPr>
          <w:rFonts w:ascii="Avenir Next" w:eastAsia="ＭＳ 明朝" w:hAnsi="Avenir Next" w:hint="eastAsia"/>
          <w:sz w:val="18"/>
          <w:lang w:eastAsia="ja-JP"/>
        </w:rPr>
        <w:br/>
      </w:r>
      <w:r>
        <w:rPr>
          <w:rFonts w:ascii="Avenir Next" w:eastAsia="ＭＳ 明朝" w:hAnsi="Avenir Next" w:hint="eastAsia"/>
          <w:b/>
          <w:bCs/>
          <w:sz w:val="18"/>
          <w:lang w:eastAsia="ja-JP"/>
        </w:rPr>
        <w:t>防水機能：</w:t>
      </w:r>
      <w:r>
        <w:rPr>
          <w:rFonts w:ascii="Avenir Next" w:eastAsia="ＭＳ 明朝" w:hAnsi="Avenir Next" w:hint="eastAsia"/>
          <w:sz w:val="18"/>
          <w:lang w:eastAsia="ja-JP"/>
        </w:rPr>
        <w:t xml:space="preserve">5 </w:t>
      </w:r>
      <w:r>
        <w:rPr>
          <w:rFonts w:ascii="Avenir Next" w:eastAsia="ＭＳ 明朝" w:hAnsi="Avenir Next" w:hint="eastAsia"/>
          <w:sz w:val="18"/>
          <w:lang w:eastAsia="ja-JP"/>
        </w:rPr>
        <w:t>気圧</w:t>
      </w:r>
    </w:p>
    <w:p w14:paraId="06D0E177" w14:textId="77777777" w:rsidR="00E66D27" w:rsidRPr="009E22EC"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裏蓋：</w:t>
      </w:r>
      <w:r>
        <w:rPr>
          <w:rFonts w:ascii="Avenir Next" w:eastAsia="ＭＳ 明朝" w:hAnsi="Avenir Next" w:hint="eastAsia"/>
          <w:sz w:val="18"/>
          <w:lang w:eastAsia="ja-JP"/>
        </w:rPr>
        <w:t>サファイアクリスタル</w:t>
      </w:r>
    </w:p>
    <w:p w14:paraId="16665824" w14:textId="513A2EDE" w:rsidR="00E66D27" w:rsidRPr="009E22EC" w:rsidRDefault="00E66D27" w:rsidP="00E66D27">
      <w:pPr>
        <w:autoSpaceDE w:val="0"/>
        <w:autoSpaceDN w:val="0"/>
        <w:adjustRightInd w:val="0"/>
        <w:spacing w:line="276" w:lineRule="auto"/>
        <w:rPr>
          <w:rFonts w:ascii="Avenir Next" w:eastAsia="ＭＳ 明朝" w:hAnsi="Avenir Next" w:cs="OpenSans-CondensedLight"/>
          <w:b/>
          <w:sz w:val="18"/>
          <w:szCs w:val="18"/>
          <w:lang w:eastAsia="ja-JP"/>
        </w:rPr>
      </w:pPr>
      <w:r w:rsidRPr="00E63EEC">
        <w:rPr>
          <w:rFonts w:ascii="Avenir Next" w:eastAsia="ＭＳ 明朝" w:hAnsi="Avenir Next" w:hint="eastAsia"/>
          <w:b/>
          <w:sz w:val="18"/>
          <w:lang w:eastAsia="ja-JP"/>
        </w:rPr>
        <w:t>税込価格：</w:t>
      </w:r>
      <w:r w:rsidR="008F4A32" w:rsidRPr="00E63EEC">
        <w:rPr>
          <w:rFonts w:ascii="Avenir Next" w:eastAsia="ＭＳ 明朝" w:hAnsi="Avenir Next" w:hint="eastAsia"/>
          <w:b/>
          <w:sz w:val="18"/>
          <w:lang w:eastAsia="ja-JP"/>
        </w:rPr>
        <w:t>968,000</w:t>
      </w:r>
      <w:r w:rsidR="008F4A32" w:rsidRPr="00E63EEC">
        <w:rPr>
          <w:rFonts w:ascii="Avenir Next" w:eastAsia="ＭＳ 明朝" w:hAnsi="Avenir Next" w:hint="eastAsia"/>
          <w:b/>
          <w:sz w:val="18"/>
          <w:lang w:eastAsia="ja-JP"/>
        </w:rPr>
        <w:t>円</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br/>
      </w: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br/>
      </w:r>
      <w:r>
        <w:rPr>
          <w:rFonts w:ascii="Avenir Next" w:eastAsia="ＭＳ 明朝" w:hAnsi="Avenir Next" w:hint="eastAsia"/>
          <w:b/>
          <w:sz w:val="18"/>
          <w:lang w:eastAsia="ja-JP"/>
        </w:rPr>
        <w:t>針：</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t xml:space="preserve"> </w:t>
      </w:r>
    </w:p>
    <w:p w14:paraId="6F50229C" w14:textId="77777777" w:rsidR="00E66D27" w:rsidRDefault="00E66D27" w:rsidP="00E66D2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特殊なステッチを施したグレーのカーフスキンレザー、ステンレススチール製のトリプルフォールディングバックル付き</w:t>
      </w:r>
      <w:r>
        <w:rPr>
          <w:rFonts w:ascii="Avenir Next" w:eastAsia="ＭＳ 明朝" w:hAnsi="Avenir Next" w:hint="eastAsia"/>
          <w:sz w:val="18"/>
          <w:lang w:eastAsia="ja-JP"/>
        </w:rPr>
        <w:t xml:space="preserve"> </w:t>
      </w:r>
    </w:p>
    <w:p w14:paraId="3EDE4689" w14:textId="77777777" w:rsidR="00E66D27" w:rsidRPr="00E66D27" w:rsidRDefault="00E66D27" w:rsidP="00E7453E">
      <w:pPr>
        <w:autoSpaceDE w:val="0"/>
        <w:autoSpaceDN w:val="0"/>
        <w:adjustRightInd w:val="0"/>
        <w:spacing w:line="276" w:lineRule="auto"/>
        <w:rPr>
          <w:rFonts w:ascii="Avenir Next" w:hAnsi="Avenir Next" w:cs="OpenSans-CondensedLight"/>
          <w:sz w:val="18"/>
          <w:szCs w:val="18"/>
          <w:lang w:eastAsia="ja-JP"/>
        </w:rPr>
      </w:pPr>
    </w:p>
    <w:p w14:paraId="7CE9991B" w14:textId="4A795210" w:rsidR="00082092" w:rsidRPr="003F2F61" w:rsidRDefault="00082092" w:rsidP="003F2F61">
      <w:pPr>
        <w:rPr>
          <w:rFonts w:ascii="Avenir Next" w:hAnsi="Avenir Next" w:cs="OpenSans-CondensedLight"/>
          <w:sz w:val="18"/>
          <w:szCs w:val="18"/>
          <w:lang w:val="en-US" w:eastAsia="ja-JP"/>
        </w:rPr>
      </w:pPr>
    </w:p>
    <w:sectPr w:rsidR="00082092" w:rsidRPr="003F2F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B6C8" w14:textId="77777777" w:rsidR="00430012" w:rsidRDefault="00430012" w:rsidP="0027640B">
      <w:r>
        <w:separator/>
      </w:r>
    </w:p>
  </w:endnote>
  <w:endnote w:type="continuationSeparator" w:id="0">
    <w:p w14:paraId="0793D818" w14:textId="77777777" w:rsidR="00430012" w:rsidRDefault="00430012"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71FC" w14:textId="77777777" w:rsidR="0027640B" w:rsidRPr="001C5E7B" w:rsidRDefault="0027640B" w:rsidP="0027640B">
    <w:pPr>
      <w:pStyle w:val="ad"/>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A41ACF6" w14:textId="1B2487A5" w:rsidR="0027640B" w:rsidRDefault="0027640B" w:rsidP="0027640B">
    <w:pPr>
      <w:pStyle w:val="ad"/>
      <w:jc w:val="center"/>
    </w:pPr>
    <w:r w:rsidRPr="001C5E7B">
      <w:rPr>
        <w:rFonts w:ascii="Avenir Next" w:hAnsi="Avenir Next"/>
        <w:sz w:val="18"/>
        <w:szCs w:val="18"/>
      </w:rPr>
      <w:t xml:space="preserve">International Media Relations - Email : </w:t>
    </w:r>
    <w:hyperlink r:id="rId1" w:history="1">
      <w:r w:rsidRPr="001C5E7B">
        <w:rPr>
          <w:rStyle w:val="af"/>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7B50" w14:textId="77777777" w:rsidR="00430012" w:rsidRDefault="00430012" w:rsidP="0027640B">
      <w:r>
        <w:separator/>
      </w:r>
    </w:p>
  </w:footnote>
  <w:footnote w:type="continuationSeparator" w:id="0">
    <w:p w14:paraId="30720985" w14:textId="77777777" w:rsidR="00430012" w:rsidRDefault="00430012"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B2B" w14:textId="207E7AD4" w:rsidR="0027640B" w:rsidRDefault="0027640B" w:rsidP="0027640B">
    <w:pPr>
      <w:pStyle w:val="ab"/>
      <w:jc w:val="center"/>
    </w:pPr>
    <w:r>
      <w:rPr>
        <w:noProof/>
        <w:lang w:val="en-US" w:eastAsia="ja-JP"/>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0"/>
    <w:rsid w:val="000176F9"/>
    <w:rsid w:val="0003447D"/>
    <w:rsid w:val="00041BB1"/>
    <w:rsid w:val="0008164D"/>
    <w:rsid w:val="00082092"/>
    <w:rsid w:val="000A58A8"/>
    <w:rsid w:val="000E2256"/>
    <w:rsid w:val="000F01A7"/>
    <w:rsid w:val="00125DBC"/>
    <w:rsid w:val="001322F2"/>
    <w:rsid w:val="00146B70"/>
    <w:rsid w:val="00163C08"/>
    <w:rsid w:val="001B10DE"/>
    <w:rsid w:val="00270FC8"/>
    <w:rsid w:val="0027640B"/>
    <w:rsid w:val="002956E6"/>
    <w:rsid w:val="002A7CE2"/>
    <w:rsid w:val="002B3F88"/>
    <w:rsid w:val="0035254E"/>
    <w:rsid w:val="003A78CA"/>
    <w:rsid w:val="003B36E1"/>
    <w:rsid w:val="003B7120"/>
    <w:rsid w:val="003C7D6C"/>
    <w:rsid w:val="003D1073"/>
    <w:rsid w:val="003F2F61"/>
    <w:rsid w:val="004111EA"/>
    <w:rsid w:val="00430012"/>
    <w:rsid w:val="00455308"/>
    <w:rsid w:val="004719AB"/>
    <w:rsid w:val="004B7EFF"/>
    <w:rsid w:val="004F0D4E"/>
    <w:rsid w:val="005229B7"/>
    <w:rsid w:val="0054004C"/>
    <w:rsid w:val="005D50FB"/>
    <w:rsid w:val="00631467"/>
    <w:rsid w:val="00634071"/>
    <w:rsid w:val="0064647F"/>
    <w:rsid w:val="00677CA8"/>
    <w:rsid w:val="0068538F"/>
    <w:rsid w:val="00696E91"/>
    <w:rsid w:val="006E1DBB"/>
    <w:rsid w:val="00721242"/>
    <w:rsid w:val="007242FF"/>
    <w:rsid w:val="00746799"/>
    <w:rsid w:val="00770ED1"/>
    <w:rsid w:val="007D332B"/>
    <w:rsid w:val="00804520"/>
    <w:rsid w:val="008F1914"/>
    <w:rsid w:val="008F4A32"/>
    <w:rsid w:val="00951B37"/>
    <w:rsid w:val="009B64A3"/>
    <w:rsid w:val="009E22EC"/>
    <w:rsid w:val="00A64A0C"/>
    <w:rsid w:val="00A75B9B"/>
    <w:rsid w:val="00AC5A7B"/>
    <w:rsid w:val="00B10931"/>
    <w:rsid w:val="00B41379"/>
    <w:rsid w:val="00BA0951"/>
    <w:rsid w:val="00C72230"/>
    <w:rsid w:val="00CD3D9B"/>
    <w:rsid w:val="00D674D9"/>
    <w:rsid w:val="00DA55FC"/>
    <w:rsid w:val="00DB7EE8"/>
    <w:rsid w:val="00DD726B"/>
    <w:rsid w:val="00E14910"/>
    <w:rsid w:val="00E416E2"/>
    <w:rsid w:val="00E62538"/>
    <w:rsid w:val="00E63EEC"/>
    <w:rsid w:val="00E66D27"/>
    <w:rsid w:val="00E7453E"/>
    <w:rsid w:val="00E84053"/>
    <w:rsid w:val="00E91469"/>
    <w:rsid w:val="00EA2776"/>
    <w:rsid w:val="00EB5935"/>
    <w:rsid w:val="00EF6297"/>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76"/>
    <w:pPr>
      <w:ind w:left="720"/>
      <w:contextualSpacing/>
    </w:pPr>
  </w:style>
  <w:style w:type="character" w:styleId="a4">
    <w:name w:val="annotation reference"/>
    <w:basedOn w:val="a0"/>
    <w:uiPriority w:val="99"/>
    <w:semiHidden/>
    <w:unhideWhenUsed/>
    <w:rsid w:val="0068538F"/>
    <w:rPr>
      <w:sz w:val="16"/>
      <w:szCs w:val="16"/>
    </w:rPr>
  </w:style>
  <w:style w:type="paragraph" w:styleId="a5">
    <w:name w:val="annotation text"/>
    <w:basedOn w:val="a"/>
    <w:link w:val="a6"/>
    <w:uiPriority w:val="99"/>
    <w:semiHidden/>
    <w:unhideWhenUsed/>
    <w:rsid w:val="0068538F"/>
    <w:rPr>
      <w:sz w:val="20"/>
      <w:szCs w:val="20"/>
    </w:rPr>
  </w:style>
  <w:style w:type="character" w:customStyle="1" w:styleId="a6">
    <w:name w:val="コメント文字列 (文字)"/>
    <w:basedOn w:val="a0"/>
    <w:link w:val="a5"/>
    <w:uiPriority w:val="99"/>
    <w:semiHidden/>
    <w:rsid w:val="0068538F"/>
    <w:rPr>
      <w:sz w:val="20"/>
      <w:szCs w:val="20"/>
    </w:rPr>
  </w:style>
  <w:style w:type="paragraph" w:styleId="a7">
    <w:name w:val="annotation subject"/>
    <w:basedOn w:val="a5"/>
    <w:next w:val="a5"/>
    <w:link w:val="a8"/>
    <w:uiPriority w:val="99"/>
    <w:semiHidden/>
    <w:unhideWhenUsed/>
    <w:rsid w:val="0068538F"/>
    <w:rPr>
      <w:b/>
      <w:bCs/>
    </w:rPr>
  </w:style>
  <w:style w:type="character" w:customStyle="1" w:styleId="a8">
    <w:name w:val="コメント内容 (文字)"/>
    <w:basedOn w:val="a6"/>
    <w:link w:val="a7"/>
    <w:uiPriority w:val="99"/>
    <w:semiHidden/>
    <w:rsid w:val="0068538F"/>
    <w:rPr>
      <w:b/>
      <w:bCs/>
      <w:sz w:val="20"/>
      <w:szCs w:val="20"/>
    </w:rPr>
  </w:style>
  <w:style w:type="paragraph" w:styleId="a9">
    <w:name w:val="Balloon Text"/>
    <w:basedOn w:val="a"/>
    <w:link w:val="aa"/>
    <w:uiPriority w:val="99"/>
    <w:semiHidden/>
    <w:unhideWhenUsed/>
    <w:rsid w:val="0068538F"/>
    <w:rPr>
      <w:rFonts w:ascii="Segoe UI" w:hAnsi="Segoe UI" w:cs="Segoe UI"/>
      <w:sz w:val="18"/>
      <w:szCs w:val="18"/>
    </w:rPr>
  </w:style>
  <w:style w:type="character" w:customStyle="1" w:styleId="aa">
    <w:name w:val="吹き出し (文字)"/>
    <w:basedOn w:val="a0"/>
    <w:link w:val="a9"/>
    <w:uiPriority w:val="99"/>
    <w:semiHidden/>
    <w:rsid w:val="0068538F"/>
    <w:rPr>
      <w:rFonts w:ascii="Segoe UI" w:hAnsi="Segoe UI" w:cs="Segoe UI"/>
      <w:sz w:val="18"/>
      <w:szCs w:val="18"/>
    </w:rPr>
  </w:style>
  <w:style w:type="paragraph" w:styleId="ab">
    <w:name w:val="header"/>
    <w:basedOn w:val="a"/>
    <w:link w:val="ac"/>
    <w:uiPriority w:val="99"/>
    <w:unhideWhenUsed/>
    <w:rsid w:val="0027640B"/>
    <w:pPr>
      <w:tabs>
        <w:tab w:val="center" w:pos="4536"/>
        <w:tab w:val="right" w:pos="9072"/>
      </w:tabs>
    </w:pPr>
  </w:style>
  <w:style w:type="character" w:customStyle="1" w:styleId="ac">
    <w:name w:val="ヘッダー (文字)"/>
    <w:basedOn w:val="a0"/>
    <w:link w:val="ab"/>
    <w:uiPriority w:val="99"/>
    <w:rsid w:val="0027640B"/>
  </w:style>
  <w:style w:type="paragraph" w:styleId="ad">
    <w:name w:val="footer"/>
    <w:basedOn w:val="a"/>
    <w:link w:val="ae"/>
    <w:uiPriority w:val="99"/>
    <w:unhideWhenUsed/>
    <w:rsid w:val="0027640B"/>
    <w:pPr>
      <w:tabs>
        <w:tab w:val="center" w:pos="4536"/>
        <w:tab w:val="right" w:pos="9072"/>
      </w:tabs>
    </w:pPr>
  </w:style>
  <w:style w:type="character" w:customStyle="1" w:styleId="ae">
    <w:name w:val="フッター (文字)"/>
    <w:basedOn w:val="a0"/>
    <w:link w:val="ad"/>
    <w:uiPriority w:val="99"/>
    <w:rsid w:val="0027640B"/>
  </w:style>
  <w:style w:type="character" w:styleId="af">
    <w:name w:val="Hyperlink"/>
    <w:basedOn w:val="a0"/>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D961-7F34-43D0-B7D2-D4A92C8E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2650</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2021-09-06T01:04:00Z</dcterms:created>
  <dcterms:modified xsi:type="dcterms:W3CDTF">2021-09-06T03:43:00Z</dcterms:modified>
</cp:coreProperties>
</file>