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9104" w14:textId="77777777" w:rsidR="002B37CB" w:rsidRDefault="00E35197" w:rsidP="00BA7522">
      <w:pPr>
        <w:jc w:val="center"/>
        <w:rPr>
          <w:rFonts w:ascii="Avenir Next" w:eastAsia="PMingLiU" w:hAnsi="Avenir Next"/>
          <w:b/>
          <w:sz w:val="22"/>
        </w:rPr>
      </w:pPr>
      <w:r w:rsidRPr="002B37CB">
        <w:rPr>
          <w:rFonts w:ascii="Avenir Next" w:eastAsia="PMingLiU" w:hAnsi="Avenir Next"/>
          <w:b/>
          <w:sz w:val="22"/>
        </w:rPr>
        <w:t>隆重開幕：</w:t>
      </w:r>
      <w:r w:rsidRPr="002B37CB">
        <w:rPr>
          <w:rFonts w:ascii="Avenir Next" w:eastAsia="PMingLiU" w:hAnsi="Avenir Next"/>
          <w:b/>
          <w:sz w:val="22"/>
        </w:rPr>
        <w:t>ZENITH</w:t>
      </w:r>
      <w:r w:rsidRPr="002B37CB">
        <w:rPr>
          <w:rFonts w:ascii="Avenir Next" w:eastAsia="PMingLiU" w:hAnsi="Avenir Next"/>
          <w:b/>
          <w:sz w:val="22"/>
        </w:rPr>
        <w:t>推出</w:t>
      </w:r>
      <w:r w:rsidRPr="002B37CB">
        <w:rPr>
          <w:rFonts w:ascii="Avenir Next" w:eastAsia="PMingLiU" w:hAnsi="Avenir Next"/>
          <w:b/>
          <w:sz w:val="22"/>
        </w:rPr>
        <w:t>CHRONOMASTER ORIGINAL</w:t>
      </w:r>
      <w:r w:rsidRPr="002B37CB">
        <w:rPr>
          <w:rFonts w:ascii="Avenir Next" w:eastAsia="PMingLiU" w:hAnsi="Avenir Next"/>
          <w:b/>
          <w:sz w:val="22"/>
        </w:rPr>
        <w:t>腕錶專門店限定款式，</w:t>
      </w:r>
    </w:p>
    <w:p w14:paraId="394481A7" w14:textId="7E8F1585" w:rsidR="00C56FC5" w:rsidRPr="002B37CB" w:rsidRDefault="00E35197" w:rsidP="00BA7522">
      <w:pPr>
        <w:jc w:val="center"/>
        <w:rPr>
          <w:rFonts w:ascii="Avenir Next" w:eastAsia="PMingLiU" w:hAnsi="Avenir Next"/>
          <w:b/>
          <w:bCs/>
          <w:sz w:val="22"/>
          <w:szCs w:val="22"/>
        </w:rPr>
      </w:pPr>
      <w:r w:rsidRPr="002B37CB">
        <w:rPr>
          <w:rFonts w:ascii="Avenir Next" w:eastAsia="PMingLiU" w:hAnsi="Avenir Next"/>
          <w:b/>
          <w:sz w:val="22"/>
        </w:rPr>
        <w:t>慶祝瑞士</w:t>
      </w:r>
      <w:r w:rsidRPr="002B37CB">
        <w:rPr>
          <w:rFonts w:ascii="Avenir Next" w:eastAsia="PMingLiU" w:hAnsi="Avenir Next"/>
          <w:b/>
          <w:sz w:val="22"/>
        </w:rPr>
        <w:t>ZENITH</w:t>
      </w:r>
      <w:proofErr w:type="gramStart"/>
      <w:r w:rsidRPr="002B37CB">
        <w:rPr>
          <w:rFonts w:ascii="Avenir Next" w:eastAsia="PMingLiU" w:hAnsi="Avenir Next"/>
          <w:b/>
          <w:sz w:val="22"/>
        </w:rPr>
        <w:t>錶</w:t>
      </w:r>
      <w:proofErr w:type="gramEnd"/>
      <w:r w:rsidRPr="002B37CB">
        <w:rPr>
          <w:rFonts w:ascii="Avenir Next" w:eastAsia="PMingLiU" w:hAnsi="Avenir Next"/>
          <w:b/>
          <w:sz w:val="22"/>
        </w:rPr>
        <w:t>廠專門店開幕</w:t>
      </w:r>
    </w:p>
    <w:p w14:paraId="2D31DDCA" w14:textId="1269DB38" w:rsidR="00C56FC5" w:rsidRPr="002B37CB" w:rsidRDefault="00C56FC5" w:rsidP="00BA7522">
      <w:pPr>
        <w:jc w:val="both"/>
        <w:rPr>
          <w:rFonts w:ascii="Avenir Next" w:eastAsia="PMingLiU" w:hAnsi="Avenir Next" w:cs="Calibri"/>
          <w:color w:val="FF0000"/>
          <w:sz w:val="14"/>
          <w:szCs w:val="14"/>
          <w:lang w:val="en-GB" w:eastAsia="zh-TW"/>
        </w:rPr>
      </w:pPr>
    </w:p>
    <w:p w14:paraId="690ED64C" w14:textId="5CC2D476" w:rsidR="00C56FC5" w:rsidRPr="002B37CB" w:rsidRDefault="00594AD2" w:rsidP="00BA7522">
      <w:pPr>
        <w:jc w:val="both"/>
        <w:rPr>
          <w:rFonts w:ascii="Avenir Next" w:eastAsia="PMingLiU" w:hAnsi="Avenir Next" w:cs="Calibri"/>
          <w:color w:val="222222"/>
          <w:sz w:val="18"/>
          <w:szCs w:val="18"/>
        </w:rPr>
      </w:pPr>
      <w:r w:rsidRPr="002B37CB">
        <w:rPr>
          <w:rFonts w:ascii="Avenir Next" w:eastAsia="PMingLiU" w:hAnsi="Avenir Next"/>
          <w:color w:val="222222"/>
          <w:sz w:val="18"/>
        </w:rPr>
        <w:t>Zenith</w:t>
      </w:r>
      <w:r w:rsidRPr="002B37CB">
        <w:rPr>
          <w:rFonts w:ascii="Avenir Next" w:eastAsia="PMingLiU" w:hAnsi="Avenir Next"/>
          <w:color w:val="222222"/>
          <w:sz w:val="18"/>
        </w:rPr>
        <w:t>終於在品牌最具象徵意義的地點</w:t>
      </w:r>
      <w:r w:rsidRPr="002B37CB">
        <w:rPr>
          <w:rFonts w:ascii="Avenir Next" w:eastAsia="PMingLiU" w:hAnsi="Avenir Next"/>
          <w:color w:val="222222"/>
          <w:sz w:val="18"/>
        </w:rPr>
        <w:t>——</w:t>
      </w:r>
      <w:r w:rsidRPr="002B37CB">
        <w:rPr>
          <w:rFonts w:ascii="Avenir Next" w:eastAsia="PMingLiU" w:hAnsi="Avenir Next"/>
          <w:color w:val="222222"/>
          <w:sz w:val="18"/>
        </w:rPr>
        <w:t>位於瑞士勒洛克勒（</w:t>
      </w:r>
      <w:r w:rsidRPr="002B37CB">
        <w:rPr>
          <w:rFonts w:ascii="Avenir Next" w:eastAsia="PMingLiU" w:hAnsi="Avenir Next"/>
          <w:color w:val="222222"/>
          <w:sz w:val="18"/>
        </w:rPr>
        <w:t>Le Locle</w:t>
      </w:r>
      <w:r w:rsidRPr="002B37CB">
        <w:rPr>
          <w:rFonts w:ascii="Avenir Next" w:eastAsia="PMingLiU" w:hAnsi="Avenir Next"/>
          <w:color w:val="222222"/>
          <w:sz w:val="18"/>
        </w:rPr>
        <w:t>）的</w:t>
      </w:r>
      <w:r w:rsidRPr="002B37CB">
        <w:rPr>
          <w:rFonts w:ascii="Avenir Next" w:eastAsia="PMingLiU" w:hAnsi="Avenir Next"/>
          <w:color w:val="222222"/>
          <w:sz w:val="18"/>
        </w:rPr>
        <w:t>Zenith</w:t>
      </w:r>
      <w:r w:rsidRPr="002B37CB">
        <w:rPr>
          <w:rFonts w:ascii="Avenir Next" w:eastAsia="PMingLiU" w:hAnsi="Avenir Next"/>
          <w:color w:val="222222"/>
          <w:sz w:val="18"/>
        </w:rPr>
        <w:t>錶廠內開設專門店，這在製錶界中絕無僅有。</w:t>
      </w:r>
      <w:r w:rsidRPr="002B37CB">
        <w:rPr>
          <w:rFonts w:ascii="Avenir Next" w:eastAsia="PMingLiU" w:hAnsi="Avenir Next"/>
          <w:color w:val="222222"/>
          <w:sz w:val="18"/>
        </w:rPr>
        <w:t>Zenith</w:t>
      </w:r>
      <w:r w:rsidRPr="002B37CB">
        <w:rPr>
          <w:rFonts w:ascii="Avenir Next" w:eastAsia="PMingLiU" w:hAnsi="Avenir Next"/>
          <w:color w:val="222222"/>
          <w:sz w:val="18"/>
        </w:rPr>
        <w:t>錶廠自</w:t>
      </w:r>
      <w:r w:rsidRPr="002B37CB">
        <w:rPr>
          <w:rFonts w:ascii="Avenir Next" w:eastAsia="PMingLiU" w:hAnsi="Avenir Next"/>
          <w:color w:val="222222"/>
          <w:sz w:val="18"/>
        </w:rPr>
        <w:t>1865</w:t>
      </w:r>
      <w:r w:rsidRPr="002B37CB">
        <w:rPr>
          <w:rFonts w:ascii="Avenir Next" w:eastAsia="PMingLiU" w:hAnsi="Avenir Next"/>
          <w:color w:val="222222"/>
          <w:sz w:val="18"/>
        </w:rPr>
        <w:t>年創立以來，一直公認為瑞士製錶歷史上首家垂直整合式錶廠，將帶來獨一無二的沉浸式選購體驗。無論是希望體驗參觀錶廠之旅，或是在腕錶原產地購買</w:t>
      </w:r>
      <w:r w:rsidRPr="002B37CB">
        <w:rPr>
          <w:rFonts w:ascii="Avenir Next" w:eastAsia="PMingLiU" w:hAnsi="Avenir Next"/>
          <w:color w:val="222222"/>
          <w:sz w:val="18"/>
        </w:rPr>
        <w:t>Zenith</w:t>
      </w:r>
      <w:r w:rsidRPr="002B37CB">
        <w:rPr>
          <w:rFonts w:ascii="Avenir Next" w:eastAsia="PMingLiU" w:hAnsi="Avenir Next"/>
          <w:color w:val="222222"/>
          <w:sz w:val="18"/>
        </w:rPr>
        <w:t>的出品，</w:t>
      </w:r>
      <w:r w:rsidRPr="002B37CB">
        <w:rPr>
          <w:rFonts w:ascii="Avenir Next" w:eastAsia="PMingLiU" w:hAnsi="Avenir Next"/>
          <w:b/>
          <w:bCs/>
          <w:color w:val="222222"/>
          <w:sz w:val="18"/>
        </w:rPr>
        <w:t>Zenith</w:t>
      </w:r>
      <w:r w:rsidRPr="002B37CB">
        <w:rPr>
          <w:rFonts w:ascii="Avenir Next" w:eastAsia="PMingLiU" w:hAnsi="Avenir Next"/>
          <w:b/>
          <w:bCs/>
          <w:color w:val="222222"/>
          <w:sz w:val="18"/>
        </w:rPr>
        <w:t>錶廠專門店</w:t>
      </w:r>
      <w:r w:rsidRPr="002B37CB">
        <w:rPr>
          <w:rFonts w:ascii="Avenir Next" w:eastAsia="PMingLiU" w:hAnsi="Avenir Next"/>
          <w:color w:val="222222"/>
          <w:sz w:val="18"/>
        </w:rPr>
        <w:t>是深入了解</w:t>
      </w:r>
      <w:r w:rsidRPr="002B37CB">
        <w:rPr>
          <w:rFonts w:ascii="Avenir Next" w:eastAsia="PMingLiU" w:hAnsi="Avenir Next"/>
          <w:color w:val="222222"/>
          <w:sz w:val="18"/>
        </w:rPr>
        <w:t>Zenith</w:t>
      </w:r>
      <w:r w:rsidRPr="002B37CB">
        <w:rPr>
          <w:rFonts w:ascii="Avenir Next" w:eastAsia="PMingLiU" w:hAnsi="Avenir Next"/>
          <w:color w:val="222222"/>
          <w:sz w:val="18"/>
        </w:rPr>
        <w:t>傳奇故事的理想之地，同時提供結合數百年悠久傳統和現代氣息的和諧購物空間，讓您選購品牌所有系列的精心傑作。</w:t>
      </w:r>
    </w:p>
    <w:p w14:paraId="5C1FCFBC" w14:textId="4B7147F9" w:rsidR="00594AD2" w:rsidRPr="002B37CB" w:rsidRDefault="00594AD2" w:rsidP="00BA7522">
      <w:pPr>
        <w:jc w:val="both"/>
        <w:rPr>
          <w:rFonts w:ascii="Avenir Next" w:eastAsia="PMingLiU" w:hAnsi="Avenir Next" w:cs="Calibri"/>
          <w:color w:val="222222"/>
          <w:sz w:val="12"/>
          <w:szCs w:val="12"/>
          <w:lang w:val="en-GB" w:eastAsia="zh-TW"/>
        </w:rPr>
      </w:pPr>
    </w:p>
    <w:p w14:paraId="72F7A385" w14:textId="47D8186C" w:rsidR="00144B86" w:rsidRPr="002B37CB" w:rsidRDefault="00594AD2" w:rsidP="00BA7522">
      <w:pPr>
        <w:jc w:val="both"/>
        <w:rPr>
          <w:rFonts w:ascii="Avenir Next" w:eastAsia="PMingLiU" w:hAnsi="Avenir Next" w:cs="Calibri"/>
          <w:color w:val="000000" w:themeColor="text1"/>
          <w:sz w:val="18"/>
          <w:szCs w:val="18"/>
        </w:rPr>
      </w:pPr>
      <w:r w:rsidRPr="002B37CB">
        <w:rPr>
          <w:rFonts w:ascii="Avenir Next" w:eastAsia="PMingLiU" w:hAnsi="Avenir Next"/>
          <w:color w:val="222222"/>
          <w:sz w:val="18"/>
        </w:rPr>
        <w:t>訪客在到達勒洛克勒</w:t>
      </w:r>
      <w:r w:rsidRPr="002B37CB">
        <w:rPr>
          <w:rFonts w:ascii="Avenir Next" w:eastAsia="PMingLiU" w:hAnsi="Avenir Next"/>
          <w:color w:val="222222"/>
          <w:sz w:val="18"/>
        </w:rPr>
        <w:t>Zenith</w:t>
      </w:r>
      <w:proofErr w:type="gramStart"/>
      <w:r w:rsidRPr="002B37CB">
        <w:rPr>
          <w:rFonts w:ascii="Avenir Next" w:eastAsia="PMingLiU" w:hAnsi="Avenir Next"/>
          <w:color w:val="222222"/>
          <w:sz w:val="18"/>
        </w:rPr>
        <w:t>錶</w:t>
      </w:r>
      <w:proofErr w:type="gramEnd"/>
      <w:r w:rsidRPr="002B37CB">
        <w:rPr>
          <w:rFonts w:ascii="Avenir Next" w:eastAsia="PMingLiU" w:hAnsi="Avenir Next"/>
          <w:color w:val="222222"/>
          <w:sz w:val="18"/>
        </w:rPr>
        <w:t>廠時，首先會進入專門店專區，店內溫暖的中性色調，與從地板一直延伸至螺旋樓梯的中央藍色裝飾元素相映成趣，背光設計令人想起星光閃爍的夜空</w:t>
      </w:r>
      <w:proofErr w:type="gramStart"/>
      <w:r w:rsidRPr="002B37CB">
        <w:rPr>
          <w:rFonts w:ascii="Avenir Next" w:eastAsia="PMingLiU" w:hAnsi="Avenir Next"/>
          <w:color w:val="222222"/>
          <w:sz w:val="18"/>
        </w:rPr>
        <w:t>——</w:t>
      </w:r>
      <w:proofErr w:type="gramEnd"/>
      <w:r w:rsidRPr="002B37CB">
        <w:rPr>
          <w:rFonts w:ascii="Avenir Next" w:eastAsia="PMingLiU" w:hAnsi="Avenir Next"/>
          <w:color w:val="222222"/>
          <w:sz w:val="18"/>
        </w:rPr>
        <w:t>這是</w:t>
      </w:r>
      <w:r w:rsidRPr="002B37CB">
        <w:rPr>
          <w:rFonts w:ascii="Avenir Next" w:eastAsia="PMingLiU" w:hAnsi="Avenir Next"/>
          <w:color w:val="222222"/>
          <w:sz w:val="18"/>
        </w:rPr>
        <w:t>Zenith</w:t>
      </w:r>
      <w:r w:rsidRPr="002B37CB">
        <w:rPr>
          <w:rFonts w:ascii="Avenir Next" w:eastAsia="PMingLiU" w:hAnsi="Avenir Next"/>
          <w:color w:val="222222"/>
          <w:sz w:val="18"/>
        </w:rPr>
        <w:t>傳奇故事中從創立之初延續至今的象徵元素之一，呼應「觸手分秒之真」的品牌理念。希望進一步了解</w:t>
      </w:r>
      <w:r w:rsidRPr="002B37CB">
        <w:rPr>
          <w:rFonts w:ascii="Avenir Next" w:eastAsia="PMingLiU" w:hAnsi="Avenir Next"/>
          <w:color w:val="222222"/>
          <w:sz w:val="18"/>
        </w:rPr>
        <w:t>Zenith</w:t>
      </w:r>
      <w:r w:rsidRPr="002B37CB">
        <w:rPr>
          <w:rFonts w:ascii="Avenir Next" w:eastAsia="PMingLiU" w:hAnsi="Avenir Next"/>
          <w:color w:val="222222"/>
          <w:sz w:val="18"/>
        </w:rPr>
        <w:t>的訪客，可以參觀「故事吧」（</w:t>
      </w:r>
      <w:r w:rsidRPr="002B37CB">
        <w:rPr>
          <w:rFonts w:ascii="Avenir Next" w:eastAsia="PMingLiU" w:hAnsi="Avenir Next"/>
          <w:color w:val="222222"/>
          <w:sz w:val="18"/>
        </w:rPr>
        <w:t>Story Bar</w:t>
      </w:r>
      <w:r w:rsidRPr="002B37CB">
        <w:rPr>
          <w:rFonts w:ascii="Avenir Next" w:eastAsia="PMingLiU" w:hAnsi="Avenir Next"/>
          <w:color w:val="222222"/>
          <w:sz w:val="18"/>
        </w:rPr>
        <w:t>），以充滿驚喜的方式深入了解</w:t>
      </w:r>
      <w:r w:rsidRPr="002B37CB">
        <w:rPr>
          <w:rFonts w:ascii="Avenir Next" w:eastAsia="PMingLiU" w:hAnsi="Avenir Next"/>
          <w:color w:val="222222"/>
          <w:sz w:val="18"/>
        </w:rPr>
        <w:t>Zenith</w:t>
      </w:r>
      <w:r w:rsidRPr="002B37CB">
        <w:rPr>
          <w:rFonts w:ascii="Avenir Next" w:eastAsia="PMingLiU" w:hAnsi="Avenir Next"/>
          <w:color w:val="222222"/>
          <w:sz w:val="18"/>
        </w:rPr>
        <w:t>的世界。在「故事吧」與四件展品互動的同時，螢幕上會播放片段闡述展品所代表的意義、介紹對</w:t>
      </w:r>
      <w:r w:rsidRPr="002B37CB">
        <w:rPr>
          <w:rFonts w:ascii="Avenir Next" w:eastAsia="PMingLiU" w:hAnsi="Avenir Next"/>
          <w:color w:val="222222"/>
          <w:sz w:val="18"/>
        </w:rPr>
        <w:t>Zenith</w:t>
      </w:r>
      <w:r w:rsidRPr="002B37CB">
        <w:rPr>
          <w:rFonts w:ascii="Avenir Next" w:eastAsia="PMingLiU" w:hAnsi="Avenir Next"/>
          <w:color w:val="222222"/>
          <w:sz w:val="18"/>
        </w:rPr>
        <w:t>品牌歷史有深遠影響的人物。</w:t>
      </w:r>
      <w:r w:rsidRPr="002B37CB">
        <w:rPr>
          <w:rFonts w:ascii="Avenir Next" w:eastAsia="PMingLiU" w:hAnsi="Avenir Next"/>
          <w:sz w:val="18"/>
        </w:rPr>
        <w:t>專門店還為訪客提供更多便利的選擇，訪客可透過</w:t>
      </w:r>
      <w:r w:rsidRPr="002B37CB">
        <w:rPr>
          <w:rFonts w:ascii="Avenir Next" w:eastAsia="PMingLiU" w:hAnsi="Avenir Next"/>
          <w:sz w:val="18"/>
        </w:rPr>
        <w:t>Zenith</w:t>
      </w:r>
      <w:r w:rsidRPr="002B37CB">
        <w:rPr>
          <w:rFonts w:ascii="Avenir Next" w:eastAsia="PMingLiU" w:hAnsi="Avenir Next"/>
          <w:sz w:val="18"/>
        </w:rPr>
        <w:t>官方網站預約，並在抵達前預先提出鑒賞特定</w:t>
      </w:r>
      <w:proofErr w:type="gramStart"/>
      <w:r w:rsidRPr="002B37CB">
        <w:rPr>
          <w:rFonts w:ascii="Avenir Next" w:eastAsia="PMingLiU" w:hAnsi="Avenir Next"/>
          <w:sz w:val="18"/>
        </w:rPr>
        <w:t>錶</w:t>
      </w:r>
      <w:proofErr w:type="gramEnd"/>
      <w:r w:rsidRPr="002B37CB">
        <w:rPr>
          <w:rFonts w:ascii="Avenir Next" w:eastAsia="PMingLiU" w:hAnsi="Avenir Next"/>
          <w:sz w:val="18"/>
        </w:rPr>
        <w:t>款的要求，並</w:t>
      </w:r>
      <w:proofErr w:type="gramStart"/>
      <w:r w:rsidRPr="002B37CB">
        <w:rPr>
          <w:rFonts w:ascii="Avenir Next" w:eastAsia="PMingLiU" w:hAnsi="Avenir Next"/>
          <w:sz w:val="18"/>
        </w:rPr>
        <w:t>以遙距</w:t>
      </w:r>
      <w:proofErr w:type="gramEnd"/>
      <w:r w:rsidRPr="002B37CB">
        <w:rPr>
          <w:rFonts w:ascii="Avenir Next" w:eastAsia="PMingLiU" w:hAnsi="Avenir Next"/>
          <w:sz w:val="18"/>
        </w:rPr>
        <w:t>方式提交訂單。</w:t>
      </w:r>
    </w:p>
    <w:p w14:paraId="5CC2C236" w14:textId="77777777" w:rsidR="009570ED" w:rsidRPr="002B37CB" w:rsidRDefault="009570ED" w:rsidP="009570ED">
      <w:pPr>
        <w:jc w:val="both"/>
        <w:rPr>
          <w:rFonts w:ascii="Avenir Next" w:eastAsia="PMingLiU" w:hAnsi="Avenir Next" w:cs="Calibri"/>
          <w:color w:val="222222"/>
          <w:sz w:val="12"/>
          <w:szCs w:val="12"/>
          <w:lang w:val="en-GB" w:eastAsia="zh-TW"/>
        </w:rPr>
      </w:pPr>
    </w:p>
    <w:p w14:paraId="17F9FC8F" w14:textId="1B6B14A5" w:rsidR="00144B86" w:rsidRPr="002B37CB" w:rsidRDefault="00E35197" w:rsidP="009570ED">
      <w:pPr>
        <w:jc w:val="both"/>
        <w:rPr>
          <w:rFonts w:ascii="Avenir Next" w:eastAsia="PMingLiU" w:hAnsi="Avenir Next" w:cs="Calibri"/>
          <w:color w:val="222222"/>
          <w:sz w:val="18"/>
          <w:szCs w:val="18"/>
        </w:rPr>
      </w:pPr>
      <w:r w:rsidRPr="002B37CB">
        <w:rPr>
          <w:rFonts w:ascii="Avenir Next" w:eastAsia="PMingLiU" w:hAnsi="Avenir Next"/>
          <w:color w:val="000000" w:themeColor="text1"/>
          <w:sz w:val="18"/>
        </w:rPr>
        <w:t>為慶祝品牌</w:t>
      </w:r>
      <w:proofErr w:type="gramStart"/>
      <w:r w:rsidRPr="002B37CB">
        <w:rPr>
          <w:rFonts w:ascii="Avenir Next" w:eastAsia="PMingLiU" w:hAnsi="Avenir Next"/>
          <w:color w:val="000000" w:themeColor="text1"/>
          <w:sz w:val="18"/>
        </w:rPr>
        <w:t>錶</w:t>
      </w:r>
      <w:proofErr w:type="gramEnd"/>
      <w:r w:rsidRPr="002B37CB">
        <w:rPr>
          <w:rFonts w:ascii="Avenir Next" w:eastAsia="PMingLiU" w:hAnsi="Avenir Next"/>
          <w:color w:val="000000" w:themeColor="text1"/>
          <w:sz w:val="18"/>
        </w:rPr>
        <w:t>廠專門店盛大開幕</w:t>
      </w:r>
      <w:r w:rsidRPr="002B37CB">
        <w:rPr>
          <w:rFonts w:ascii="Avenir Next" w:eastAsia="PMingLiU" w:hAnsi="Avenir Next"/>
          <w:color w:val="000000" w:themeColor="text1"/>
          <w:sz w:val="18"/>
          <w:lang w:val="en-GB"/>
        </w:rPr>
        <w:t>，</w:t>
      </w:r>
      <w:r w:rsidRPr="002B37CB">
        <w:rPr>
          <w:rFonts w:ascii="Avenir Next" w:eastAsia="PMingLiU" w:hAnsi="Avenir Next"/>
          <w:color w:val="000000" w:themeColor="text1"/>
          <w:sz w:val="18"/>
          <w:lang w:val="en-GB"/>
        </w:rPr>
        <w:t>Zenith</w:t>
      </w:r>
      <w:r w:rsidRPr="002B37CB">
        <w:rPr>
          <w:rFonts w:ascii="Avenir Next" w:eastAsia="PMingLiU" w:hAnsi="Avenir Next"/>
          <w:color w:val="000000" w:themeColor="text1"/>
          <w:sz w:val="18"/>
        </w:rPr>
        <w:t>推出全新專門店獨家</w:t>
      </w:r>
      <w:proofErr w:type="gramStart"/>
      <w:r w:rsidRPr="002B37CB">
        <w:rPr>
          <w:rFonts w:ascii="Avenir Next" w:eastAsia="PMingLiU" w:hAnsi="Avenir Next"/>
          <w:color w:val="000000" w:themeColor="text1"/>
          <w:sz w:val="18"/>
        </w:rPr>
        <w:t>特別</w:t>
      </w:r>
      <w:proofErr w:type="gramEnd"/>
      <w:r w:rsidRPr="002B37CB">
        <w:rPr>
          <w:rFonts w:ascii="Avenir Next" w:eastAsia="PMingLiU" w:hAnsi="Avenir Next"/>
          <w:color w:val="000000" w:themeColor="text1"/>
          <w:sz w:val="18"/>
        </w:rPr>
        <w:t>版作品</w:t>
      </w:r>
      <w:proofErr w:type="gramStart"/>
      <w:r w:rsidRPr="002B37CB">
        <w:rPr>
          <w:rFonts w:ascii="Avenir Next" w:eastAsia="PMingLiU" w:hAnsi="Avenir Next"/>
          <w:color w:val="000000" w:themeColor="text1"/>
          <w:sz w:val="18"/>
          <w:lang w:val="en-GB"/>
        </w:rPr>
        <w:t>——</w:t>
      </w:r>
      <w:proofErr w:type="spellStart"/>
      <w:proofErr w:type="gramEnd"/>
      <w:r w:rsidRPr="002B37CB">
        <w:rPr>
          <w:rFonts w:ascii="Avenir Next" w:eastAsia="PMingLiU" w:hAnsi="Avenir Next"/>
          <w:b/>
          <w:color w:val="000000" w:themeColor="text1"/>
          <w:sz w:val="18"/>
          <w:lang w:val="en-GB"/>
        </w:rPr>
        <w:t>Chronomaster</w:t>
      </w:r>
      <w:proofErr w:type="spellEnd"/>
      <w:r w:rsidRPr="002B37CB">
        <w:rPr>
          <w:rFonts w:ascii="Avenir Next" w:eastAsia="PMingLiU" w:hAnsi="Avenir Next"/>
          <w:b/>
          <w:color w:val="000000" w:themeColor="text1"/>
          <w:sz w:val="18"/>
          <w:lang w:val="en-GB"/>
        </w:rPr>
        <w:t xml:space="preserve"> Original</w:t>
      </w:r>
      <w:r w:rsidRPr="002B37CB">
        <w:rPr>
          <w:rFonts w:ascii="Avenir Next" w:eastAsia="PMingLiU" w:hAnsi="Avenir Next"/>
          <w:b/>
          <w:color w:val="000000" w:themeColor="text1"/>
          <w:sz w:val="18"/>
        </w:rPr>
        <w:t>腕</w:t>
      </w:r>
      <w:proofErr w:type="gramStart"/>
      <w:r w:rsidRPr="002B37CB">
        <w:rPr>
          <w:rFonts w:ascii="Avenir Next" w:eastAsia="PMingLiU" w:hAnsi="Avenir Next"/>
          <w:b/>
          <w:color w:val="000000" w:themeColor="text1"/>
          <w:sz w:val="18"/>
        </w:rPr>
        <w:t>錶</w:t>
      </w:r>
      <w:proofErr w:type="gramEnd"/>
      <w:r w:rsidRPr="002B37CB">
        <w:rPr>
          <w:rFonts w:ascii="Avenir Next" w:eastAsia="PMingLiU" w:hAnsi="Avenir Next"/>
          <w:b/>
          <w:color w:val="000000" w:themeColor="text1"/>
          <w:sz w:val="18"/>
        </w:rPr>
        <w:t>專門店限定款式。</w:t>
      </w:r>
      <w:r w:rsidRPr="002B37CB">
        <w:rPr>
          <w:rFonts w:ascii="Avenir Next" w:eastAsia="PMingLiU" w:hAnsi="Avenir Next"/>
          <w:color w:val="000000" w:themeColor="text1"/>
          <w:sz w:val="18"/>
        </w:rPr>
        <w:t>這款特別版腕錶沿用了於</w:t>
      </w:r>
      <w:r w:rsidRPr="002B37CB">
        <w:rPr>
          <w:rFonts w:ascii="Avenir Next" w:eastAsia="PMingLiU" w:hAnsi="Avenir Next"/>
          <w:color w:val="000000" w:themeColor="text1"/>
          <w:sz w:val="18"/>
        </w:rPr>
        <w:t>1969</w:t>
      </w:r>
      <w:r w:rsidRPr="002B37CB">
        <w:rPr>
          <w:rFonts w:ascii="Avenir Next" w:eastAsia="PMingLiU" w:hAnsi="Avenir Next"/>
          <w:color w:val="000000" w:themeColor="text1"/>
          <w:sz w:val="18"/>
        </w:rPr>
        <w:t>年面世的最早期</w:t>
      </w:r>
      <w:r w:rsidRPr="002B37CB">
        <w:rPr>
          <w:rFonts w:ascii="Avenir Next" w:eastAsia="PMingLiU" w:hAnsi="Avenir Next"/>
          <w:color w:val="000000" w:themeColor="text1"/>
          <w:sz w:val="18"/>
        </w:rPr>
        <w:t xml:space="preserve">El </w:t>
      </w:r>
      <w:proofErr w:type="spellStart"/>
      <w:r w:rsidRPr="002B37CB">
        <w:rPr>
          <w:rFonts w:ascii="Avenir Next" w:eastAsia="PMingLiU" w:hAnsi="Avenir Next"/>
          <w:color w:val="000000" w:themeColor="text1"/>
          <w:sz w:val="18"/>
        </w:rPr>
        <w:t>Primero</w:t>
      </w:r>
      <w:proofErr w:type="spellEnd"/>
      <w:r w:rsidRPr="002B37CB">
        <w:rPr>
          <w:rFonts w:ascii="Avenir Next" w:eastAsia="PMingLiU" w:hAnsi="Avenir Next"/>
          <w:color w:val="000000" w:themeColor="text1"/>
          <w:sz w:val="18"/>
        </w:rPr>
        <w:t>精鋼計時腕</w:t>
      </w:r>
      <w:proofErr w:type="gramStart"/>
      <w:r w:rsidRPr="002B37CB">
        <w:rPr>
          <w:rFonts w:ascii="Avenir Next" w:eastAsia="PMingLiU" w:hAnsi="Avenir Next"/>
          <w:color w:val="000000" w:themeColor="text1"/>
          <w:sz w:val="18"/>
        </w:rPr>
        <w:t>錶</w:t>
      </w:r>
      <w:proofErr w:type="gramEnd"/>
      <w:r w:rsidRPr="002B37CB">
        <w:rPr>
          <w:rFonts w:ascii="Avenir Next" w:eastAsia="PMingLiU" w:hAnsi="Avenir Next"/>
          <w:color w:val="000000" w:themeColor="text1"/>
          <w:sz w:val="18"/>
        </w:rPr>
        <w:t>一眼可辨的精美設計元素，並搭載品牌標誌性</w:t>
      </w:r>
      <w:proofErr w:type="gramStart"/>
      <w:r w:rsidRPr="002B37CB">
        <w:rPr>
          <w:rFonts w:ascii="Avenir Next" w:eastAsia="PMingLiU" w:hAnsi="Avenir Next"/>
          <w:color w:val="000000" w:themeColor="text1"/>
          <w:sz w:val="18"/>
        </w:rPr>
        <w:t>高振頻自動</w:t>
      </w:r>
      <w:proofErr w:type="gramEnd"/>
      <w:r w:rsidRPr="002B37CB">
        <w:rPr>
          <w:rFonts w:ascii="Avenir Next" w:eastAsia="PMingLiU" w:hAnsi="Avenir Next"/>
          <w:color w:val="000000" w:themeColor="text1"/>
          <w:sz w:val="18"/>
        </w:rPr>
        <w:t>計時機芯的最新版本，可精</w:t>
      </w:r>
      <w:proofErr w:type="gramStart"/>
      <w:r w:rsidRPr="002B37CB">
        <w:rPr>
          <w:rFonts w:ascii="Avenir Next" w:eastAsia="PMingLiU" w:hAnsi="Avenir Next"/>
          <w:color w:val="000000" w:themeColor="text1"/>
          <w:sz w:val="18"/>
        </w:rPr>
        <w:t>準</w:t>
      </w:r>
      <w:proofErr w:type="gramEnd"/>
      <w:r w:rsidRPr="002B37CB">
        <w:rPr>
          <w:rFonts w:ascii="Avenir Next" w:eastAsia="PMingLiU" w:hAnsi="Avenir Next"/>
          <w:color w:val="000000" w:themeColor="text1"/>
          <w:sz w:val="18"/>
        </w:rPr>
        <w:t>測量並顯示</w:t>
      </w:r>
      <w:r w:rsidRPr="002B37CB">
        <w:rPr>
          <w:rFonts w:ascii="Avenir Next" w:eastAsia="PMingLiU" w:hAnsi="Avenir Next"/>
          <w:color w:val="000000" w:themeColor="text1"/>
          <w:sz w:val="18"/>
        </w:rPr>
        <w:t>1/10</w:t>
      </w:r>
      <w:r w:rsidRPr="002B37CB">
        <w:rPr>
          <w:rFonts w:ascii="Avenir Next" w:eastAsia="PMingLiU" w:hAnsi="Avenir Next"/>
          <w:color w:val="000000" w:themeColor="text1"/>
          <w:sz w:val="18"/>
        </w:rPr>
        <w:t>秒。這款專門店</w:t>
      </w:r>
      <w:proofErr w:type="gramStart"/>
      <w:r w:rsidRPr="002B37CB">
        <w:rPr>
          <w:rFonts w:ascii="Avenir Next" w:eastAsia="PMingLiU" w:hAnsi="Avenir Next"/>
          <w:color w:val="000000" w:themeColor="text1"/>
          <w:sz w:val="18"/>
        </w:rPr>
        <w:t>特別</w:t>
      </w:r>
      <w:proofErr w:type="gramEnd"/>
      <w:r w:rsidRPr="002B37CB">
        <w:rPr>
          <w:rFonts w:ascii="Avenir Next" w:eastAsia="PMingLiU" w:hAnsi="Avenir Next"/>
          <w:color w:val="000000" w:themeColor="text1"/>
          <w:sz w:val="18"/>
        </w:rPr>
        <w:t>版採用矚目的藍色</w:t>
      </w:r>
      <w:proofErr w:type="gramStart"/>
      <w:r w:rsidRPr="002B37CB">
        <w:rPr>
          <w:rFonts w:ascii="Avenir Next" w:eastAsia="PMingLiU" w:hAnsi="Avenir Next"/>
          <w:color w:val="000000" w:themeColor="text1"/>
          <w:sz w:val="18"/>
        </w:rPr>
        <w:t>錶</w:t>
      </w:r>
      <w:proofErr w:type="gramEnd"/>
      <w:r w:rsidRPr="002B37CB">
        <w:rPr>
          <w:rFonts w:ascii="Avenir Next" w:eastAsia="PMingLiU" w:hAnsi="Avenir Next"/>
          <w:color w:val="000000" w:themeColor="text1"/>
          <w:sz w:val="18"/>
        </w:rPr>
        <w:t>盤，搭配銀色計時盤，從品牌歷史傳承汲取靈感之餘，呈現創新別</w:t>
      </w:r>
      <w:proofErr w:type="gramStart"/>
      <w:r w:rsidRPr="002B37CB">
        <w:rPr>
          <w:rFonts w:ascii="Avenir Next" w:eastAsia="PMingLiU" w:hAnsi="Avenir Next"/>
          <w:color w:val="000000" w:themeColor="text1"/>
          <w:sz w:val="18"/>
        </w:rPr>
        <w:t>緻</w:t>
      </w:r>
      <w:proofErr w:type="gramEnd"/>
      <w:r w:rsidRPr="002B37CB">
        <w:rPr>
          <w:rFonts w:ascii="Avenir Next" w:eastAsia="PMingLiU" w:hAnsi="Avenir Next"/>
          <w:color w:val="000000" w:themeColor="text1"/>
          <w:sz w:val="18"/>
        </w:rPr>
        <w:t>的外觀。從</w:t>
      </w:r>
      <w:r w:rsidRPr="002B37CB">
        <w:rPr>
          <w:rFonts w:ascii="Avenir Next" w:eastAsia="PMingLiU" w:hAnsi="Avenir Next"/>
          <w:color w:val="000000" w:themeColor="text1"/>
          <w:sz w:val="18"/>
        </w:rPr>
        <w:t>150</w:t>
      </w:r>
      <w:r w:rsidRPr="002B37CB">
        <w:rPr>
          <w:rFonts w:ascii="Avenir Next" w:eastAsia="PMingLiU" w:hAnsi="Avenir Next"/>
          <w:color w:val="000000" w:themeColor="text1"/>
          <w:sz w:val="18"/>
        </w:rPr>
        <w:t>多年前啟發品牌創辦人的璀璨星空，到</w:t>
      </w:r>
      <w:r w:rsidRPr="002B37CB">
        <w:rPr>
          <w:rFonts w:ascii="Avenir Next" w:eastAsia="PMingLiU" w:hAnsi="Avenir Next"/>
          <w:color w:val="000000" w:themeColor="text1"/>
          <w:sz w:val="18"/>
        </w:rPr>
        <w:t>Zenith</w:t>
      </w:r>
      <w:r w:rsidRPr="002B37CB">
        <w:rPr>
          <w:rFonts w:ascii="Avenir Next" w:eastAsia="PMingLiU" w:hAnsi="Avenir Next"/>
          <w:color w:val="000000" w:themeColor="text1"/>
          <w:sz w:val="18"/>
        </w:rPr>
        <w:t>眾多機芯和</w:t>
      </w:r>
      <w:proofErr w:type="gramStart"/>
      <w:r w:rsidRPr="002B37CB">
        <w:rPr>
          <w:rFonts w:ascii="Avenir Next" w:eastAsia="PMingLiU" w:hAnsi="Avenir Next"/>
          <w:color w:val="000000" w:themeColor="text1"/>
          <w:sz w:val="18"/>
        </w:rPr>
        <w:t>錶</w:t>
      </w:r>
      <w:proofErr w:type="gramEnd"/>
      <w:r w:rsidRPr="002B37CB">
        <w:rPr>
          <w:rFonts w:ascii="Avenir Next" w:eastAsia="PMingLiU" w:hAnsi="Avenir Next"/>
          <w:color w:val="000000" w:themeColor="text1"/>
          <w:sz w:val="18"/>
        </w:rPr>
        <w:t>盤上那一抹奪目的藍調</w:t>
      </w:r>
      <w:proofErr w:type="gramStart"/>
      <w:r w:rsidRPr="002B37CB">
        <w:rPr>
          <w:rFonts w:ascii="Avenir Next" w:eastAsia="PMingLiU" w:hAnsi="Avenir Next"/>
          <w:color w:val="000000" w:themeColor="text1"/>
          <w:sz w:val="18"/>
        </w:rPr>
        <w:t>——</w:t>
      </w:r>
      <w:proofErr w:type="gramEnd"/>
      <w:r w:rsidRPr="002B37CB">
        <w:rPr>
          <w:rFonts w:ascii="Avenir Next" w:eastAsia="PMingLiU" w:hAnsi="Avenir Next"/>
          <w:color w:val="000000" w:themeColor="text1"/>
          <w:sz w:val="18"/>
        </w:rPr>
        <w:t>Zenith</w:t>
      </w:r>
      <w:r w:rsidRPr="002B37CB">
        <w:rPr>
          <w:rFonts w:ascii="Avenir Next" w:eastAsia="PMingLiU" w:hAnsi="Avenir Next"/>
          <w:color w:val="000000" w:themeColor="text1"/>
          <w:sz w:val="18"/>
        </w:rPr>
        <w:t>藍色已成為品牌形象的核心要素。</w:t>
      </w:r>
      <w:proofErr w:type="spellStart"/>
      <w:r w:rsidRPr="002B37CB">
        <w:rPr>
          <w:rFonts w:ascii="Avenir Next" w:eastAsia="PMingLiU" w:hAnsi="Avenir Next"/>
          <w:color w:val="000000" w:themeColor="text1"/>
          <w:sz w:val="18"/>
        </w:rPr>
        <w:t>Chronomaster</w:t>
      </w:r>
      <w:proofErr w:type="spellEnd"/>
      <w:r w:rsidRPr="002B37CB">
        <w:rPr>
          <w:rFonts w:ascii="Avenir Next" w:eastAsia="PMingLiU" w:hAnsi="Avenir Next"/>
          <w:color w:val="000000" w:themeColor="text1"/>
          <w:sz w:val="18"/>
        </w:rPr>
        <w:t xml:space="preserve"> Original</w:t>
      </w:r>
      <w:r w:rsidRPr="002B37CB">
        <w:rPr>
          <w:rFonts w:ascii="Avenir Next" w:eastAsia="PMingLiU" w:hAnsi="Avenir Next"/>
          <w:color w:val="000000" w:themeColor="text1"/>
          <w:sz w:val="18"/>
        </w:rPr>
        <w:t>腕錶專門店版備有精鋼錶鏈或藍色小牛皮錶帶可供選擇，現已在</w:t>
      </w:r>
      <w:r w:rsidRPr="002B37CB">
        <w:rPr>
          <w:rFonts w:ascii="Avenir Next" w:eastAsia="PMingLiU" w:hAnsi="Avenir Next"/>
          <w:color w:val="000000" w:themeColor="text1"/>
          <w:sz w:val="18"/>
        </w:rPr>
        <w:t>Zenith</w:t>
      </w:r>
      <w:r w:rsidRPr="002B37CB">
        <w:rPr>
          <w:rFonts w:ascii="Avenir Next" w:eastAsia="PMingLiU" w:hAnsi="Avenir Next"/>
          <w:color w:val="000000" w:themeColor="text1"/>
          <w:sz w:val="18"/>
        </w:rPr>
        <w:t>全球專門店和網上商店發售。</w:t>
      </w:r>
    </w:p>
    <w:p w14:paraId="59C00472" w14:textId="77777777" w:rsidR="009570ED" w:rsidRPr="002B37CB" w:rsidRDefault="009570ED" w:rsidP="009570ED">
      <w:pPr>
        <w:jc w:val="both"/>
        <w:rPr>
          <w:rFonts w:ascii="Avenir Next" w:eastAsia="PMingLiU" w:hAnsi="Avenir Next" w:cs="Calibri"/>
          <w:color w:val="222222"/>
          <w:sz w:val="12"/>
          <w:szCs w:val="12"/>
          <w:lang w:val="en-GB"/>
        </w:rPr>
      </w:pPr>
    </w:p>
    <w:p w14:paraId="092CC80E" w14:textId="55FD49BA" w:rsidR="00AC2283" w:rsidRPr="002B37CB" w:rsidRDefault="002B6A25" w:rsidP="009570ED">
      <w:pPr>
        <w:jc w:val="both"/>
        <w:rPr>
          <w:rFonts w:ascii="Avenir Next" w:eastAsia="PMingLiU" w:hAnsi="Avenir Next" w:cs="Calibri"/>
          <w:color w:val="222222"/>
          <w:sz w:val="18"/>
          <w:szCs w:val="18"/>
        </w:rPr>
      </w:pPr>
      <w:r w:rsidRPr="002B37CB">
        <w:rPr>
          <w:rFonts w:ascii="Avenir Next" w:eastAsia="PMingLiU" w:hAnsi="Avenir Next"/>
          <w:color w:val="222222"/>
          <w:sz w:val="18"/>
        </w:rPr>
        <w:t>Zenith</w:t>
      </w:r>
      <w:r w:rsidRPr="002B37CB">
        <w:rPr>
          <w:rFonts w:ascii="Avenir Next" w:eastAsia="PMingLiU" w:hAnsi="Avenir Next"/>
          <w:color w:val="222222"/>
          <w:sz w:val="18"/>
        </w:rPr>
        <w:t>錶廠十分期待再次提供常規導賞服務。無論選擇參加由納沙泰爾旅遊局舉辦的團體導賞，還是私人團體參觀，錶廠團隊都期盼與入門人士和</w:t>
      </w:r>
      <w:r w:rsidRPr="002B37CB">
        <w:rPr>
          <w:rFonts w:ascii="Avenir Next" w:eastAsia="PMingLiU" w:hAnsi="Avenir Next"/>
          <w:color w:val="222222"/>
          <w:sz w:val="18"/>
        </w:rPr>
        <w:t>Zenith</w:t>
      </w:r>
      <w:r w:rsidRPr="002B37CB">
        <w:rPr>
          <w:rFonts w:ascii="Avenir Next" w:eastAsia="PMingLiU" w:hAnsi="Avenir Next"/>
          <w:color w:val="222222"/>
          <w:sz w:val="18"/>
        </w:rPr>
        <w:t>腕錶愛好者分享這份熱情，將品牌無與倫比的輝煌歷史娓娓道來。</w:t>
      </w:r>
    </w:p>
    <w:p w14:paraId="42FF6A81" w14:textId="77777777" w:rsidR="003048FE" w:rsidRPr="002B37CB" w:rsidRDefault="003048FE" w:rsidP="009570ED">
      <w:pPr>
        <w:jc w:val="both"/>
        <w:rPr>
          <w:rFonts w:ascii="Avenir Next" w:eastAsia="PMingLiU" w:hAnsi="Avenir Next" w:cs="Calibri"/>
          <w:color w:val="222222"/>
          <w:sz w:val="12"/>
          <w:szCs w:val="12"/>
          <w:lang w:val="en-GB" w:eastAsia="zh-TW"/>
        </w:rPr>
      </w:pPr>
    </w:p>
    <w:p w14:paraId="1E884557" w14:textId="70D10AB9" w:rsidR="00EF05CF" w:rsidRPr="002B37CB" w:rsidRDefault="003048FE" w:rsidP="00AC2283">
      <w:pPr>
        <w:jc w:val="both"/>
        <w:rPr>
          <w:rFonts w:ascii="Avenir Next" w:eastAsia="PMingLiU" w:hAnsi="Avenir Next" w:cs="Calibri"/>
          <w:color w:val="222222"/>
          <w:sz w:val="18"/>
          <w:szCs w:val="18"/>
        </w:rPr>
      </w:pPr>
      <w:r w:rsidRPr="002B37CB">
        <w:rPr>
          <w:rFonts w:ascii="Avenir Next" w:eastAsia="PMingLiU" w:hAnsi="Avenir Next"/>
          <w:color w:val="222222"/>
          <w:sz w:val="18"/>
        </w:rPr>
        <w:t>為給予前往勒洛克勒</w:t>
      </w:r>
      <w:r w:rsidRPr="002B37CB">
        <w:rPr>
          <w:rFonts w:ascii="Avenir Next" w:eastAsia="PMingLiU" w:hAnsi="Avenir Next"/>
          <w:color w:val="222222"/>
          <w:sz w:val="18"/>
        </w:rPr>
        <w:t>Zenith</w:t>
      </w:r>
      <w:proofErr w:type="gramStart"/>
      <w:r w:rsidRPr="002B37CB">
        <w:rPr>
          <w:rFonts w:ascii="Avenir Next" w:eastAsia="PMingLiU" w:hAnsi="Avenir Next"/>
          <w:color w:val="222222"/>
          <w:sz w:val="18"/>
        </w:rPr>
        <w:t>錶</w:t>
      </w:r>
      <w:proofErr w:type="gramEnd"/>
      <w:r w:rsidRPr="002B37CB">
        <w:rPr>
          <w:rFonts w:ascii="Avenir Next" w:eastAsia="PMingLiU" w:hAnsi="Avenir Next"/>
          <w:color w:val="222222"/>
          <w:sz w:val="18"/>
        </w:rPr>
        <w:t>廠參觀的訪客更</w:t>
      </w:r>
      <w:proofErr w:type="gramStart"/>
      <w:r w:rsidRPr="002B37CB">
        <w:rPr>
          <w:rFonts w:ascii="Avenir Next" w:eastAsia="PMingLiU" w:hAnsi="Avenir Next"/>
          <w:color w:val="222222"/>
          <w:sz w:val="18"/>
        </w:rPr>
        <w:t>深入、</w:t>
      </w:r>
      <w:proofErr w:type="gramEnd"/>
      <w:r w:rsidRPr="002B37CB">
        <w:rPr>
          <w:rFonts w:ascii="Avenir Next" w:eastAsia="PMingLiU" w:hAnsi="Avenir Next"/>
          <w:color w:val="222222"/>
          <w:sz w:val="18"/>
        </w:rPr>
        <w:t>更具教育意義的</w:t>
      </w:r>
      <w:proofErr w:type="gramStart"/>
      <w:r w:rsidRPr="002B37CB">
        <w:rPr>
          <w:rFonts w:ascii="Avenir Next" w:eastAsia="PMingLiU" w:hAnsi="Avenir Next"/>
          <w:color w:val="222222"/>
          <w:sz w:val="18"/>
        </w:rPr>
        <w:t>沉</w:t>
      </w:r>
      <w:proofErr w:type="gramEnd"/>
      <w:r w:rsidRPr="002B37CB">
        <w:rPr>
          <w:rFonts w:ascii="Avenir Next" w:eastAsia="PMingLiU" w:hAnsi="Avenir Next"/>
          <w:color w:val="222222"/>
          <w:sz w:val="18"/>
        </w:rPr>
        <w:t>浸式體驗，目前還推出了「</w:t>
      </w:r>
      <w:r w:rsidRPr="002B37CB">
        <w:rPr>
          <w:rFonts w:ascii="Avenir Next" w:eastAsia="PMingLiU" w:hAnsi="Avenir Next"/>
          <w:b/>
          <w:bCs/>
          <w:color w:val="222222"/>
          <w:sz w:val="18"/>
        </w:rPr>
        <w:t>腕</w:t>
      </w:r>
      <w:proofErr w:type="gramStart"/>
      <w:r w:rsidRPr="002B37CB">
        <w:rPr>
          <w:rFonts w:ascii="Avenir Next" w:eastAsia="PMingLiU" w:hAnsi="Avenir Next"/>
          <w:b/>
          <w:bCs/>
          <w:color w:val="222222"/>
          <w:sz w:val="18"/>
        </w:rPr>
        <w:t>錶</w:t>
      </w:r>
      <w:proofErr w:type="gramEnd"/>
      <w:r w:rsidRPr="002B37CB">
        <w:rPr>
          <w:rFonts w:ascii="Avenir Next" w:eastAsia="PMingLiU" w:hAnsi="Avenir Next"/>
          <w:b/>
          <w:bCs/>
          <w:color w:val="222222"/>
          <w:sz w:val="18"/>
        </w:rPr>
        <w:t>診所</w:t>
      </w:r>
      <w:r w:rsidRPr="002B37CB">
        <w:rPr>
          <w:rFonts w:ascii="Avenir Next" w:eastAsia="PMingLiU" w:hAnsi="Avenir Next"/>
          <w:color w:val="222222"/>
          <w:sz w:val="18"/>
        </w:rPr>
        <w:t>」（</w:t>
      </w:r>
      <w:r w:rsidRPr="002B37CB">
        <w:rPr>
          <w:rFonts w:ascii="Avenir Next" w:eastAsia="PMingLiU" w:hAnsi="Avenir Next"/>
          <w:b/>
          <w:color w:val="222222"/>
          <w:sz w:val="18"/>
        </w:rPr>
        <w:t>Watch Clinic</w:t>
      </w:r>
      <w:r w:rsidRPr="002B37CB">
        <w:rPr>
          <w:rFonts w:ascii="Avenir Next" w:eastAsia="PMingLiU" w:hAnsi="Avenir Next"/>
          <w:color w:val="222222"/>
          <w:sz w:val="18"/>
        </w:rPr>
        <w:t>）工作坊，根據每位訪客的認識水平和興趣，提供三種截然不同的學習課程。課程長</w:t>
      </w:r>
      <w:r w:rsidRPr="002B37CB">
        <w:rPr>
          <w:rFonts w:ascii="Avenir Next" w:eastAsia="PMingLiU" w:hAnsi="Avenir Next"/>
          <w:color w:val="222222"/>
          <w:sz w:val="18"/>
        </w:rPr>
        <w:t>3</w:t>
      </w:r>
      <w:r w:rsidRPr="002B37CB">
        <w:rPr>
          <w:rFonts w:ascii="Avenir Next" w:eastAsia="PMingLiU" w:hAnsi="Avenir Next"/>
          <w:color w:val="222222"/>
          <w:sz w:val="18"/>
        </w:rPr>
        <w:t>小時，備有四種語言版本，內容包括關於機械機芯運作原理的基礎課程、了解</w:t>
      </w:r>
      <w:r w:rsidRPr="002B37CB">
        <w:rPr>
          <w:rFonts w:ascii="Avenir Next" w:eastAsia="PMingLiU" w:hAnsi="Avenir Next"/>
          <w:color w:val="222222"/>
          <w:sz w:val="18"/>
        </w:rPr>
        <w:t xml:space="preserve">El </w:t>
      </w:r>
      <w:proofErr w:type="spellStart"/>
      <w:r w:rsidRPr="002B37CB">
        <w:rPr>
          <w:rFonts w:ascii="Avenir Next" w:eastAsia="PMingLiU" w:hAnsi="Avenir Next"/>
          <w:color w:val="222222"/>
          <w:sz w:val="18"/>
        </w:rPr>
        <w:t>Primero</w:t>
      </w:r>
      <w:proofErr w:type="spellEnd"/>
      <w:r w:rsidRPr="002B37CB">
        <w:rPr>
          <w:rFonts w:ascii="Avenir Next" w:eastAsia="PMingLiU" w:hAnsi="Avenir Next"/>
          <w:color w:val="222222"/>
          <w:sz w:val="18"/>
        </w:rPr>
        <w:t xml:space="preserve"> 3600 1/10</w:t>
      </w:r>
      <w:r w:rsidRPr="002B37CB">
        <w:rPr>
          <w:rFonts w:ascii="Avenir Next" w:eastAsia="PMingLiU" w:hAnsi="Avenir Next"/>
          <w:color w:val="222222"/>
          <w:sz w:val="18"/>
        </w:rPr>
        <w:t>秒計時功能特性的計時腕</w:t>
      </w:r>
      <w:proofErr w:type="gramStart"/>
      <w:r w:rsidRPr="002B37CB">
        <w:rPr>
          <w:rFonts w:ascii="Avenir Next" w:eastAsia="PMingLiU" w:hAnsi="Avenir Next"/>
          <w:color w:val="222222"/>
          <w:sz w:val="18"/>
        </w:rPr>
        <w:t>錶</w:t>
      </w:r>
      <w:proofErr w:type="gramEnd"/>
      <w:r w:rsidRPr="002B37CB">
        <w:rPr>
          <w:rFonts w:ascii="Avenir Next" w:eastAsia="PMingLiU" w:hAnsi="Avenir Next"/>
          <w:color w:val="222222"/>
          <w:sz w:val="18"/>
        </w:rPr>
        <w:t>課程，以及為古董腕</w:t>
      </w:r>
      <w:proofErr w:type="gramStart"/>
      <w:r w:rsidRPr="002B37CB">
        <w:rPr>
          <w:rFonts w:ascii="Avenir Next" w:eastAsia="PMingLiU" w:hAnsi="Avenir Next"/>
          <w:color w:val="222222"/>
          <w:sz w:val="18"/>
        </w:rPr>
        <w:t>錶</w:t>
      </w:r>
      <w:proofErr w:type="gramEnd"/>
      <w:r w:rsidRPr="002B37CB">
        <w:rPr>
          <w:rFonts w:ascii="Avenir Next" w:eastAsia="PMingLiU" w:hAnsi="Avenir Next"/>
          <w:color w:val="222222"/>
          <w:sz w:val="18"/>
        </w:rPr>
        <w:t>愛好者提供的古董鐘錶修復課程，並介紹</w:t>
      </w:r>
      <w:r w:rsidRPr="002B37CB">
        <w:rPr>
          <w:rFonts w:ascii="Avenir Next" w:eastAsia="PMingLiU" w:hAnsi="Avenir Next"/>
          <w:color w:val="222222"/>
          <w:sz w:val="18"/>
        </w:rPr>
        <w:t>Zenith</w:t>
      </w:r>
      <w:r w:rsidRPr="002B37CB">
        <w:rPr>
          <w:rFonts w:ascii="Avenir Next" w:eastAsia="PMingLiU" w:hAnsi="Avenir Next"/>
          <w:color w:val="222222"/>
          <w:sz w:val="18"/>
        </w:rPr>
        <w:t>為其歷史作品提供的保護措施。無論訪客選擇哪</w:t>
      </w:r>
      <w:proofErr w:type="gramStart"/>
      <w:r w:rsidRPr="002B37CB">
        <w:rPr>
          <w:rFonts w:ascii="Avenir Next" w:eastAsia="PMingLiU" w:hAnsi="Avenir Next"/>
          <w:color w:val="222222"/>
          <w:sz w:val="18"/>
        </w:rPr>
        <w:t>個</w:t>
      </w:r>
      <w:proofErr w:type="gramEnd"/>
      <w:r w:rsidRPr="002B37CB">
        <w:rPr>
          <w:rFonts w:ascii="Avenir Next" w:eastAsia="PMingLiU" w:hAnsi="Avenir Next"/>
          <w:color w:val="222222"/>
          <w:sz w:val="18"/>
        </w:rPr>
        <w:t>工作坊，都能獲享獨特而難忘的珍貴體驗。</w:t>
      </w:r>
      <w:r w:rsidRPr="002B37CB">
        <w:rPr>
          <w:rFonts w:ascii="Avenir Next" w:eastAsia="PMingLiU" w:hAnsi="Avenir Next"/>
          <w:color w:val="222222"/>
          <w:sz w:val="18"/>
        </w:rPr>
        <w:t xml:space="preserve"> </w:t>
      </w:r>
    </w:p>
    <w:p w14:paraId="2EA71F8A" w14:textId="2BC50CD4" w:rsidR="006949F9" w:rsidRPr="002B37CB" w:rsidRDefault="006949F9">
      <w:pPr>
        <w:rPr>
          <w:rFonts w:ascii="Avenir Next" w:eastAsia="PMingLiU" w:hAnsi="Avenir Next" w:cs="Arial"/>
          <w:b/>
          <w:bCs/>
          <w:sz w:val="22"/>
          <w:szCs w:val="22"/>
          <w:lang w:val="en-US"/>
        </w:rPr>
      </w:pPr>
    </w:p>
    <w:p w14:paraId="39D6E19F" w14:textId="1A13D08E" w:rsidR="00EF4E60" w:rsidRPr="002B37CB" w:rsidRDefault="00EF4E60" w:rsidP="00EF4E60">
      <w:pPr>
        <w:jc w:val="both"/>
        <w:rPr>
          <w:rFonts w:ascii="Avenir Next" w:eastAsia="PMingLiU" w:hAnsi="Avenir Next" w:cs="Calibri"/>
          <w:color w:val="FF0000"/>
          <w:sz w:val="18"/>
          <w:szCs w:val="18"/>
        </w:rPr>
      </w:pPr>
      <w:r w:rsidRPr="002B37CB">
        <w:rPr>
          <w:rFonts w:ascii="Avenir Next" w:eastAsia="PMingLiU" w:hAnsi="Avenir Next"/>
          <w:color w:val="222222"/>
          <w:sz w:val="18"/>
        </w:rPr>
        <w:t>Zenith</w:t>
      </w:r>
      <w:r w:rsidRPr="002B37CB">
        <w:rPr>
          <w:rFonts w:ascii="Avenir Next" w:eastAsia="PMingLiU" w:hAnsi="Avenir Next"/>
          <w:color w:val="222222"/>
          <w:sz w:val="18"/>
        </w:rPr>
        <w:t>錶廠歡迎訪客預約，探索修復工作坊，見證品牌精心修復</w:t>
      </w:r>
      <w:r w:rsidRPr="002B37CB">
        <w:rPr>
          <w:rFonts w:ascii="Avenir Next" w:eastAsia="PMingLiU" w:hAnsi="Avenir Next"/>
          <w:color w:val="222222"/>
          <w:sz w:val="18"/>
        </w:rPr>
        <w:t xml:space="preserve">Zenith </w:t>
      </w:r>
      <w:proofErr w:type="spellStart"/>
      <w:r w:rsidRPr="002B37CB">
        <w:rPr>
          <w:rFonts w:ascii="Avenir Next" w:eastAsia="PMingLiU" w:hAnsi="Avenir Next"/>
          <w:color w:val="222222"/>
          <w:sz w:val="18"/>
        </w:rPr>
        <w:t>Icons</w:t>
      </w:r>
      <w:proofErr w:type="spellEnd"/>
      <w:r w:rsidRPr="002B37CB">
        <w:rPr>
          <w:rFonts w:ascii="Avenir Next" w:eastAsia="PMingLiU" w:hAnsi="Avenir Next"/>
          <w:color w:val="222222"/>
          <w:sz w:val="18"/>
        </w:rPr>
        <w:t>經典系列腕錶和古董腕錶的過程，讓腕錶重新煥發昔日的迷人魅力。</w:t>
      </w:r>
      <w:r w:rsidRPr="002B37CB">
        <w:rPr>
          <w:rFonts w:ascii="Avenir Next" w:eastAsia="PMingLiU" w:hAnsi="Avenir Next"/>
          <w:sz w:val="18"/>
        </w:rPr>
        <w:t>Zenith</w:t>
      </w:r>
      <w:r w:rsidRPr="002B37CB">
        <w:rPr>
          <w:rFonts w:ascii="Avenir Next" w:eastAsia="PMingLiU" w:hAnsi="Avenir Next"/>
          <w:sz w:val="18"/>
        </w:rPr>
        <w:t>修復部門擁有自品牌創立至今涵蓋整個生產過程的歷史檔案，可以修復</w:t>
      </w:r>
      <w:r w:rsidRPr="002B37CB">
        <w:rPr>
          <w:rFonts w:ascii="Avenir Next" w:eastAsia="PMingLiU" w:hAnsi="Avenir Next"/>
          <w:sz w:val="18"/>
        </w:rPr>
        <w:t>1865</w:t>
      </w:r>
      <w:r w:rsidRPr="002B37CB">
        <w:rPr>
          <w:rFonts w:ascii="Avenir Next" w:eastAsia="PMingLiU" w:hAnsi="Avenir Next"/>
          <w:sz w:val="18"/>
        </w:rPr>
        <w:t>年以來出品的任何一款</w:t>
      </w:r>
      <w:r w:rsidRPr="002B37CB">
        <w:rPr>
          <w:rFonts w:ascii="Avenir Next" w:eastAsia="PMingLiU" w:hAnsi="Avenir Next"/>
          <w:sz w:val="18"/>
        </w:rPr>
        <w:t>Zenith</w:t>
      </w:r>
      <w:r w:rsidRPr="002B37CB">
        <w:rPr>
          <w:rFonts w:ascii="Avenir Next" w:eastAsia="PMingLiU" w:hAnsi="Avenir Next"/>
          <w:sz w:val="18"/>
        </w:rPr>
        <w:t>腕錶。訪客還可在此欣賞龐大規模的歷史檔案，猶如時間膠囊般記錄錶廠輝煌歷史。</w:t>
      </w:r>
    </w:p>
    <w:p w14:paraId="4189E487" w14:textId="77777777" w:rsidR="00EF4E60" w:rsidRPr="002B37CB" w:rsidRDefault="00EF4E60">
      <w:pPr>
        <w:rPr>
          <w:rFonts w:ascii="Avenir Next" w:eastAsia="PMingLiU" w:hAnsi="Avenir Next" w:cs="Arial"/>
          <w:b/>
          <w:bCs/>
          <w:lang w:val="en-GB"/>
        </w:rPr>
      </w:pPr>
    </w:p>
    <w:p w14:paraId="3CB04FCC" w14:textId="77777777" w:rsidR="00EF4E60" w:rsidRPr="002B37CB" w:rsidRDefault="00EF4E60">
      <w:pPr>
        <w:rPr>
          <w:rFonts w:ascii="Avenir Next" w:eastAsia="PMingLiU" w:hAnsi="Avenir Next" w:cs="Arial"/>
          <w:b/>
          <w:bCs/>
          <w:sz w:val="22"/>
          <w:szCs w:val="22"/>
        </w:rPr>
      </w:pPr>
      <w:r w:rsidRPr="002B37CB">
        <w:rPr>
          <w:rFonts w:ascii="Avenir Next" w:eastAsia="PMingLiU" w:hAnsi="Avenir Next"/>
        </w:rPr>
        <w:br w:type="page"/>
      </w:r>
    </w:p>
    <w:p w14:paraId="44048004" w14:textId="59F5905E" w:rsidR="00AC2283" w:rsidRPr="002B37CB" w:rsidRDefault="00AC2283" w:rsidP="00AC2283">
      <w:pPr>
        <w:jc w:val="both"/>
        <w:rPr>
          <w:rFonts w:ascii="Avenir Next" w:eastAsia="PMingLiU" w:hAnsi="Avenir Next" w:cs="Arial"/>
          <w:b/>
          <w:bCs/>
          <w:sz w:val="22"/>
          <w:szCs w:val="22"/>
        </w:rPr>
      </w:pPr>
      <w:r w:rsidRPr="002B37CB">
        <w:rPr>
          <w:rFonts w:ascii="Avenir Next" w:eastAsia="PMingLiU" w:hAnsi="Avenir Next"/>
          <w:b/>
          <w:sz w:val="22"/>
        </w:rPr>
        <w:lastRenderedPageBreak/>
        <w:t>ZENITH</w:t>
      </w:r>
      <w:r w:rsidRPr="002B37CB">
        <w:rPr>
          <w:rFonts w:ascii="Avenir Next" w:eastAsia="PMingLiU" w:hAnsi="Avenir Next"/>
          <w:b/>
          <w:sz w:val="22"/>
        </w:rPr>
        <w:t>：觸手分秒之真。</w:t>
      </w:r>
    </w:p>
    <w:p w14:paraId="7BAFEA4C" w14:textId="77777777" w:rsidR="00AC2283" w:rsidRPr="002B37CB" w:rsidRDefault="00AC2283" w:rsidP="00AC2283">
      <w:pPr>
        <w:jc w:val="both"/>
        <w:rPr>
          <w:rFonts w:ascii="Avenir Next" w:eastAsia="PMingLiU" w:hAnsi="Avenir Next" w:cs="Arial"/>
          <w:sz w:val="20"/>
          <w:szCs w:val="20"/>
          <w:lang w:val="en" w:eastAsia="de-CH"/>
        </w:rPr>
      </w:pPr>
    </w:p>
    <w:p w14:paraId="26BC6570" w14:textId="77777777" w:rsidR="00AC2283" w:rsidRPr="002B37CB" w:rsidRDefault="00AC2283" w:rsidP="00AC2283">
      <w:pPr>
        <w:jc w:val="both"/>
        <w:rPr>
          <w:rFonts w:ascii="Avenir Next" w:eastAsia="PMingLiU" w:hAnsi="Avenir Next" w:cs="Calibri"/>
          <w:color w:val="222222"/>
          <w:sz w:val="20"/>
          <w:szCs w:val="20"/>
        </w:rPr>
      </w:pPr>
      <w:r w:rsidRPr="002B37CB">
        <w:rPr>
          <w:rFonts w:ascii="Avenir Next" w:eastAsia="PMingLiU" w:hAnsi="Avenir Next"/>
          <w:color w:val="222222"/>
          <w:sz w:val="20"/>
        </w:rPr>
        <w:t>Zenith</w:t>
      </w:r>
      <w:r w:rsidRPr="002B37CB">
        <w:rPr>
          <w:rFonts w:ascii="Avenir Next" w:eastAsia="PMingLiU" w:hAnsi="Avenir Next"/>
          <w:color w:val="222222"/>
          <w:sz w:val="20"/>
        </w:rPr>
        <w:t>鼓勵每個人心懷鴻鵠之志，砥礪前行，讓夢想成真。</w:t>
      </w:r>
      <w:r w:rsidRPr="002B37CB">
        <w:rPr>
          <w:rFonts w:ascii="Avenir Next" w:eastAsia="PMingLiU" w:hAnsi="Avenir Next"/>
          <w:color w:val="222222"/>
          <w:sz w:val="20"/>
        </w:rPr>
        <w:t>Zenith</w:t>
      </w:r>
      <w:r w:rsidRPr="002B37CB">
        <w:rPr>
          <w:rFonts w:ascii="Avenir Next" w:eastAsia="PMingLiU" w:hAnsi="Avenir Next"/>
          <w:color w:val="222222"/>
          <w:sz w:val="20"/>
        </w:rPr>
        <w:t>於</w:t>
      </w:r>
      <w:r w:rsidRPr="002B37CB">
        <w:rPr>
          <w:rFonts w:ascii="Avenir Next" w:eastAsia="PMingLiU" w:hAnsi="Avenir Next"/>
          <w:color w:val="222222"/>
          <w:sz w:val="20"/>
        </w:rPr>
        <w:t>1865</w:t>
      </w:r>
      <w:r w:rsidRPr="002B37CB">
        <w:rPr>
          <w:rFonts w:ascii="Avenir Next" w:eastAsia="PMingLiU" w:hAnsi="Avenir Next"/>
          <w:color w:val="222222"/>
          <w:sz w:val="20"/>
        </w:rPr>
        <w:t>年創立，是首間具有現代意義的製錶商，自此，品牌的腕錶便陪伴有遠大夢想的傑出人物實現改寫人類歷史的壯舉，如路易</w:t>
      </w:r>
      <w:r w:rsidRPr="002B37CB">
        <w:rPr>
          <w:rFonts w:ascii="PMingLiU" w:eastAsia="PMingLiU" w:hAnsi="PMingLiU"/>
          <w:color w:val="222222"/>
          <w:sz w:val="20"/>
        </w:rPr>
        <w:t>•</w:t>
      </w:r>
      <w:r w:rsidRPr="002B37CB">
        <w:rPr>
          <w:rFonts w:ascii="Avenir Next" w:eastAsia="PMingLiU" w:hAnsi="Avenir Next"/>
          <w:color w:val="222222"/>
          <w:sz w:val="20"/>
        </w:rPr>
        <w:t>布萊里奧（</w:t>
      </w:r>
      <w:r w:rsidRPr="002B37CB">
        <w:rPr>
          <w:rFonts w:ascii="Avenir Next" w:eastAsia="PMingLiU" w:hAnsi="Avenir Next"/>
          <w:color w:val="222222"/>
          <w:sz w:val="20"/>
        </w:rPr>
        <w:t xml:space="preserve">Louis </w:t>
      </w:r>
      <w:proofErr w:type="spellStart"/>
      <w:r w:rsidRPr="002B37CB">
        <w:rPr>
          <w:rFonts w:ascii="Avenir Next" w:eastAsia="PMingLiU" w:hAnsi="Avenir Next"/>
          <w:color w:val="222222"/>
          <w:sz w:val="20"/>
        </w:rPr>
        <w:t>Bl</w:t>
      </w:r>
      <w:proofErr w:type="spellEnd"/>
      <w:r w:rsidRPr="002B37CB">
        <w:rPr>
          <w:rFonts w:ascii="Avenir Next" w:eastAsia="PMingLiU" w:hAnsi="Avenir Next"/>
          <w:color w:val="222222"/>
          <w:sz w:val="20"/>
        </w:rPr>
        <w:t>é</w:t>
      </w:r>
      <w:proofErr w:type="spellStart"/>
      <w:r w:rsidRPr="002B37CB">
        <w:rPr>
          <w:rFonts w:ascii="Avenir Next" w:eastAsia="PMingLiU" w:hAnsi="Avenir Next"/>
          <w:color w:val="222222"/>
          <w:sz w:val="20"/>
        </w:rPr>
        <w:t>riot</w:t>
      </w:r>
      <w:proofErr w:type="spellEnd"/>
      <w:r w:rsidRPr="002B37CB">
        <w:rPr>
          <w:rFonts w:ascii="Avenir Next" w:eastAsia="PMingLiU" w:hAnsi="Avenir Next"/>
          <w:color w:val="222222"/>
          <w:sz w:val="20"/>
        </w:rPr>
        <w:t>）歷史性地飛越英倫海峽、菲利克斯</w:t>
      </w:r>
      <w:r w:rsidRPr="002B37CB">
        <w:rPr>
          <w:rFonts w:ascii="PMingLiU" w:eastAsia="PMingLiU" w:hAnsi="PMingLiU"/>
          <w:color w:val="222222"/>
          <w:sz w:val="20"/>
        </w:rPr>
        <w:t>•</w:t>
      </w:r>
      <w:r w:rsidRPr="002B37CB">
        <w:rPr>
          <w:rFonts w:ascii="Avenir Next" w:eastAsia="PMingLiU" w:hAnsi="Avenir Next"/>
          <w:color w:val="222222"/>
          <w:sz w:val="20"/>
        </w:rPr>
        <w:t>鮑加特納（</w:t>
      </w:r>
      <w:r w:rsidRPr="002B37CB">
        <w:rPr>
          <w:rFonts w:ascii="Avenir Next" w:eastAsia="PMingLiU" w:hAnsi="Avenir Next"/>
          <w:color w:val="222222"/>
          <w:sz w:val="20"/>
        </w:rPr>
        <w:t>Felix Baumgartner</w:t>
      </w:r>
      <w:r w:rsidRPr="002B37CB">
        <w:rPr>
          <w:rFonts w:ascii="Avenir Next" w:eastAsia="PMingLiU" w:hAnsi="Avenir Next"/>
          <w:color w:val="222222"/>
          <w:sz w:val="20"/>
        </w:rPr>
        <w:t>）破紀錄地以自由降落方式完成平流層跳躍。</w:t>
      </w:r>
      <w:r w:rsidRPr="002B37CB">
        <w:rPr>
          <w:rFonts w:ascii="Avenir Next" w:eastAsia="PMingLiU" w:hAnsi="Avenir Next"/>
          <w:color w:val="222222"/>
          <w:sz w:val="20"/>
        </w:rPr>
        <w:t>Zenith</w:t>
      </w:r>
      <w:r w:rsidRPr="002B37CB">
        <w:rPr>
          <w:rFonts w:ascii="Avenir Next" w:eastAsia="PMingLiU" w:hAnsi="Avenir Next"/>
          <w:color w:val="222222"/>
          <w:sz w:val="20"/>
        </w:rPr>
        <w:t>亦彰顯女性的遠見卓識與開拓精神，向女性在過去和現在取得的卓越成就致敬，並於</w:t>
      </w:r>
      <w:r w:rsidRPr="002B37CB">
        <w:rPr>
          <w:rFonts w:ascii="Avenir Next" w:eastAsia="PMingLiU" w:hAnsi="Avenir Next"/>
          <w:color w:val="222222"/>
          <w:sz w:val="20"/>
        </w:rPr>
        <w:t>2020</w:t>
      </w:r>
      <w:r w:rsidRPr="002B37CB">
        <w:rPr>
          <w:rFonts w:ascii="Avenir Next" w:eastAsia="PMingLiU" w:hAnsi="Avenir Next"/>
          <w:color w:val="222222"/>
          <w:sz w:val="20"/>
        </w:rPr>
        <w:t>年推出首個專為女性而設計的</w:t>
      </w:r>
      <w:proofErr w:type="spellStart"/>
      <w:r w:rsidRPr="002B37CB">
        <w:rPr>
          <w:rFonts w:ascii="Avenir Next" w:eastAsia="PMingLiU" w:hAnsi="Avenir Next"/>
          <w:color w:val="222222"/>
          <w:sz w:val="20"/>
        </w:rPr>
        <w:t>Defy</w:t>
      </w:r>
      <w:proofErr w:type="spellEnd"/>
      <w:r w:rsidRPr="002B37CB">
        <w:rPr>
          <w:rFonts w:ascii="Avenir Next" w:eastAsia="PMingLiU" w:hAnsi="Avenir Next"/>
          <w:color w:val="222222"/>
          <w:sz w:val="20"/>
        </w:rPr>
        <w:t xml:space="preserve"> </w:t>
      </w:r>
      <w:proofErr w:type="spellStart"/>
      <w:r w:rsidRPr="002B37CB">
        <w:rPr>
          <w:rFonts w:ascii="Avenir Next" w:eastAsia="PMingLiU" w:hAnsi="Avenir Next"/>
          <w:color w:val="222222"/>
          <w:sz w:val="20"/>
        </w:rPr>
        <w:t>Midnight</w:t>
      </w:r>
      <w:proofErr w:type="spellEnd"/>
      <w:r w:rsidRPr="002B37CB">
        <w:rPr>
          <w:rFonts w:ascii="Avenir Next" w:eastAsia="PMingLiU" w:hAnsi="Avenir Next"/>
          <w:color w:val="222222"/>
          <w:sz w:val="20"/>
        </w:rPr>
        <w:t>系列。</w:t>
      </w:r>
      <w:r w:rsidRPr="002B37CB">
        <w:rPr>
          <w:rFonts w:ascii="Avenir Next" w:eastAsia="PMingLiU" w:hAnsi="Avenir Next"/>
          <w:color w:val="222222"/>
          <w:sz w:val="20"/>
        </w:rPr>
        <w:t xml:space="preserve"> </w:t>
      </w:r>
    </w:p>
    <w:p w14:paraId="248C4F08" w14:textId="77777777" w:rsidR="00AC2283" w:rsidRPr="002B37CB" w:rsidRDefault="00AC2283" w:rsidP="00AC2283">
      <w:pPr>
        <w:jc w:val="both"/>
        <w:rPr>
          <w:rFonts w:ascii="Avenir Next" w:eastAsia="PMingLiU" w:hAnsi="Avenir Next" w:cs="Calibri"/>
          <w:color w:val="222222"/>
          <w:sz w:val="20"/>
          <w:szCs w:val="20"/>
          <w:lang w:val="en-GB" w:eastAsia="zh-TW"/>
        </w:rPr>
      </w:pPr>
    </w:p>
    <w:p w14:paraId="35C0BB7A" w14:textId="77777777" w:rsidR="00AC2283" w:rsidRPr="002B37CB" w:rsidRDefault="00AC2283" w:rsidP="00AC2283">
      <w:pPr>
        <w:jc w:val="both"/>
        <w:rPr>
          <w:rFonts w:ascii="Avenir Next" w:eastAsia="PMingLiU" w:hAnsi="Avenir Next" w:cs="Calibri"/>
          <w:color w:val="222222"/>
          <w:sz w:val="20"/>
          <w:szCs w:val="20"/>
        </w:rPr>
      </w:pPr>
      <w:r w:rsidRPr="002B37CB">
        <w:rPr>
          <w:rFonts w:ascii="Avenir Next" w:eastAsia="PMingLiU" w:hAnsi="Avenir Next"/>
          <w:color w:val="222222"/>
          <w:sz w:val="20"/>
        </w:rPr>
        <w:t>創新是</w:t>
      </w:r>
      <w:r w:rsidRPr="002B37CB">
        <w:rPr>
          <w:rFonts w:ascii="Avenir Next" w:eastAsia="PMingLiU" w:hAnsi="Avenir Next"/>
          <w:color w:val="222222"/>
          <w:sz w:val="20"/>
        </w:rPr>
        <w:t>Zenith</w:t>
      </w:r>
      <w:r w:rsidRPr="002B37CB">
        <w:rPr>
          <w:rFonts w:ascii="Avenir Next" w:eastAsia="PMingLiU" w:hAnsi="Avenir Next"/>
          <w:color w:val="222222"/>
          <w:sz w:val="20"/>
        </w:rPr>
        <w:t>的指引星，品牌的所有</w:t>
      </w:r>
      <w:proofErr w:type="gramStart"/>
      <w:r w:rsidRPr="002B37CB">
        <w:rPr>
          <w:rFonts w:ascii="Avenir Next" w:eastAsia="PMingLiU" w:hAnsi="Avenir Next"/>
          <w:color w:val="222222"/>
          <w:sz w:val="20"/>
        </w:rPr>
        <w:t>錶</w:t>
      </w:r>
      <w:proofErr w:type="gramEnd"/>
      <w:r w:rsidRPr="002B37CB">
        <w:rPr>
          <w:rFonts w:ascii="Avenir Next" w:eastAsia="PMingLiU" w:hAnsi="Avenir Next"/>
          <w:color w:val="222222"/>
          <w:sz w:val="20"/>
        </w:rPr>
        <w:t>款均配備</w:t>
      </w:r>
      <w:proofErr w:type="gramStart"/>
      <w:r w:rsidRPr="002B37CB">
        <w:rPr>
          <w:rFonts w:ascii="Avenir Next" w:eastAsia="PMingLiU" w:hAnsi="Avenir Next"/>
          <w:color w:val="222222"/>
          <w:sz w:val="20"/>
        </w:rPr>
        <w:t>錶</w:t>
      </w:r>
      <w:proofErr w:type="gramEnd"/>
      <w:r w:rsidRPr="002B37CB">
        <w:rPr>
          <w:rFonts w:ascii="Avenir Next" w:eastAsia="PMingLiU" w:hAnsi="Avenir Next"/>
          <w:color w:val="222222"/>
          <w:sz w:val="20"/>
        </w:rPr>
        <w:t>廠自行研發與製造的</w:t>
      </w:r>
      <w:proofErr w:type="gramStart"/>
      <w:r w:rsidRPr="002B37CB">
        <w:rPr>
          <w:rFonts w:ascii="Avenir Next" w:eastAsia="PMingLiU" w:hAnsi="Avenir Next"/>
          <w:color w:val="222222"/>
          <w:sz w:val="20"/>
        </w:rPr>
        <w:t>非凡機</w:t>
      </w:r>
      <w:proofErr w:type="gramEnd"/>
      <w:r w:rsidRPr="002B37CB">
        <w:rPr>
          <w:rFonts w:ascii="Avenir Next" w:eastAsia="PMingLiU" w:hAnsi="Avenir Next"/>
          <w:color w:val="222222"/>
          <w:sz w:val="20"/>
        </w:rPr>
        <w:t>芯。自世界上首款自動計時機芯</w:t>
      </w:r>
      <w:proofErr w:type="gramStart"/>
      <w:r w:rsidRPr="002B37CB">
        <w:rPr>
          <w:rFonts w:ascii="Avenir Next" w:eastAsia="PMingLiU" w:hAnsi="Avenir Next"/>
          <w:color w:val="222222"/>
          <w:sz w:val="20"/>
        </w:rPr>
        <w:t>——</w:t>
      </w:r>
      <w:proofErr w:type="gramEnd"/>
      <w:r w:rsidRPr="002B37CB">
        <w:rPr>
          <w:rFonts w:ascii="Avenir Next" w:eastAsia="PMingLiU" w:hAnsi="Avenir Next"/>
          <w:color w:val="222222"/>
          <w:sz w:val="20"/>
        </w:rPr>
        <w:t xml:space="preserve">El </w:t>
      </w:r>
      <w:proofErr w:type="spellStart"/>
      <w:r w:rsidRPr="002B37CB">
        <w:rPr>
          <w:rFonts w:ascii="Avenir Next" w:eastAsia="PMingLiU" w:hAnsi="Avenir Next"/>
          <w:color w:val="222222"/>
          <w:sz w:val="20"/>
        </w:rPr>
        <w:t>Primero</w:t>
      </w:r>
      <w:proofErr w:type="spellEnd"/>
      <w:r w:rsidRPr="002B37CB">
        <w:rPr>
          <w:rFonts w:ascii="Avenir Next" w:eastAsia="PMingLiU" w:hAnsi="Avenir Next"/>
          <w:color w:val="222222"/>
          <w:sz w:val="20"/>
        </w:rPr>
        <w:t>機芯</w:t>
      </w:r>
      <w:proofErr w:type="gramStart"/>
      <w:r w:rsidRPr="002B37CB">
        <w:rPr>
          <w:rFonts w:ascii="Avenir Next" w:eastAsia="PMingLiU" w:hAnsi="Avenir Next"/>
          <w:color w:val="222222"/>
          <w:sz w:val="20"/>
        </w:rPr>
        <w:t>——</w:t>
      </w:r>
      <w:proofErr w:type="gramEnd"/>
      <w:r w:rsidRPr="002B37CB">
        <w:rPr>
          <w:rFonts w:ascii="Avenir Next" w:eastAsia="PMingLiU" w:hAnsi="Avenir Next"/>
          <w:color w:val="222222"/>
          <w:sz w:val="20"/>
        </w:rPr>
        <w:t>於</w:t>
      </w:r>
      <w:r w:rsidRPr="002B37CB">
        <w:rPr>
          <w:rFonts w:ascii="Avenir Next" w:eastAsia="PMingLiU" w:hAnsi="Avenir Next"/>
          <w:color w:val="222222"/>
          <w:sz w:val="20"/>
        </w:rPr>
        <w:t>1969</w:t>
      </w:r>
      <w:r w:rsidRPr="002B37CB">
        <w:rPr>
          <w:rFonts w:ascii="Avenir Next" w:eastAsia="PMingLiU" w:hAnsi="Avenir Next"/>
          <w:color w:val="222222"/>
          <w:sz w:val="20"/>
        </w:rPr>
        <w:t>年面世以來，</w:t>
      </w:r>
      <w:r w:rsidRPr="002B37CB">
        <w:rPr>
          <w:rFonts w:ascii="Avenir Next" w:eastAsia="PMingLiU" w:hAnsi="Avenir Next"/>
          <w:color w:val="222222"/>
          <w:sz w:val="20"/>
        </w:rPr>
        <w:t>Zenith</w:t>
      </w:r>
      <w:r w:rsidRPr="002B37CB">
        <w:rPr>
          <w:rFonts w:ascii="Avenir Next" w:eastAsia="PMingLiU" w:hAnsi="Avenir Next"/>
          <w:color w:val="222222"/>
          <w:sz w:val="20"/>
        </w:rPr>
        <w:t>陸續以精確至</w:t>
      </w:r>
      <w:r w:rsidRPr="002B37CB">
        <w:rPr>
          <w:rFonts w:ascii="Avenir Next" w:eastAsia="PMingLiU" w:hAnsi="Avenir Next"/>
          <w:color w:val="222222"/>
          <w:sz w:val="20"/>
        </w:rPr>
        <w:t>1/10</w:t>
      </w:r>
      <w:r w:rsidRPr="002B37CB">
        <w:rPr>
          <w:rFonts w:ascii="Avenir Next" w:eastAsia="PMingLiU" w:hAnsi="Avenir Next"/>
          <w:color w:val="222222"/>
          <w:sz w:val="20"/>
        </w:rPr>
        <w:t>秒的</w:t>
      </w:r>
      <w:proofErr w:type="spellStart"/>
      <w:r w:rsidRPr="002B37CB">
        <w:rPr>
          <w:rFonts w:ascii="Avenir Next" w:eastAsia="PMingLiU" w:hAnsi="Avenir Next"/>
          <w:color w:val="222222"/>
          <w:sz w:val="20"/>
        </w:rPr>
        <w:t>Chronomaster</w:t>
      </w:r>
      <w:proofErr w:type="spellEnd"/>
      <w:r w:rsidRPr="002B37CB">
        <w:rPr>
          <w:rFonts w:ascii="Avenir Next" w:eastAsia="PMingLiU" w:hAnsi="Avenir Next"/>
          <w:color w:val="222222"/>
          <w:sz w:val="20"/>
        </w:rPr>
        <w:t xml:space="preserve"> Sport</w:t>
      </w:r>
      <w:r w:rsidRPr="002B37CB">
        <w:rPr>
          <w:rFonts w:ascii="Avenir Next" w:eastAsia="PMingLiU" w:hAnsi="Avenir Next"/>
          <w:color w:val="222222"/>
          <w:sz w:val="20"/>
        </w:rPr>
        <w:t>系列腕</w:t>
      </w:r>
      <w:proofErr w:type="gramStart"/>
      <w:r w:rsidRPr="002B37CB">
        <w:rPr>
          <w:rFonts w:ascii="Avenir Next" w:eastAsia="PMingLiU" w:hAnsi="Avenir Next"/>
          <w:color w:val="222222"/>
          <w:sz w:val="20"/>
        </w:rPr>
        <w:t>錶</w:t>
      </w:r>
      <w:proofErr w:type="gramEnd"/>
      <w:r w:rsidRPr="002B37CB">
        <w:rPr>
          <w:rFonts w:ascii="Avenir Next" w:eastAsia="PMingLiU" w:hAnsi="Avenir Next"/>
          <w:color w:val="222222"/>
          <w:sz w:val="20"/>
        </w:rPr>
        <w:t>，以及精確至</w:t>
      </w:r>
      <w:r w:rsidRPr="002B37CB">
        <w:rPr>
          <w:rFonts w:ascii="Avenir Next" w:eastAsia="PMingLiU" w:hAnsi="Avenir Next"/>
          <w:color w:val="222222"/>
          <w:sz w:val="20"/>
        </w:rPr>
        <w:t>1/100</w:t>
      </w:r>
      <w:r w:rsidRPr="002B37CB">
        <w:rPr>
          <w:rFonts w:ascii="Avenir Next" w:eastAsia="PMingLiU" w:hAnsi="Avenir Next"/>
          <w:color w:val="222222"/>
          <w:sz w:val="20"/>
        </w:rPr>
        <w:t>秒的</w:t>
      </w:r>
      <w:r w:rsidRPr="002B37CB">
        <w:rPr>
          <w:rFonts w:ascii="Avenir Next" w:eastAsia="PMingLiU" w:hAnsi="Avenir Next"/>
          <w:color w:val="222222"/>
          <w:sz w:val="20"/>
        </w:rPr>
        <w:t>DEFY 21</w:t>
      </w:r>
      <w:r w:rsidRPr="002B37CB">
        <w:rPr>
          <w:rFonts w:ascii="Avenir Next" w:eastAsia="PMingLiU" w:hAnsi="Avenir Next"/>
          <w:color w:val="222222"/>
          <w:sz w:val="20"/>
        </w:rPr>
        <w:t>腕</w:t>
      </w:r>
      <w:proofErr w:type="gramStart"/>
      <w:r w:rsidRPr="002B37CB">
        <w:rPr>
          <w:rFonts w:ascii="Avenir Next" w:eastAsia="PMingLiU" w:hAnsi="Avenir Next"/>
          <w:color w:val="222222"/>
          <w:sz w:val="20"/>
        </w:rPr>
        <w:t>錶</w:t>
      </w:r>
      <w:proofErr w:type="gramEnd"/>
      <w:r w:rsidRPr="002B37CB">
        <w:rPr>
          <w:rFonts w:ascii="Avenir Next" w:eastAsia="PMingLiU" w:hAnsi="Avenir Next"/>
          <w:color w:val="222222"/>
          <w:sz w:val="20"/>
        </w:rPr>
        <w:t>，主宰瞬息之間的計時。自</w:t>
      </w:r>
      <w:r w:rsidRPr="002B37CB">
        <w:rPr>
          <w:rFonts w:ascii="Avenir Next" w:eastAsia="PMingLiU" w:hAnsi="Avenir Next"/>
          <w:color w:val="222222"/>
          <w:sz w:val="20"/>
        </w:rPr>
        <w:t>1865</w:t>
      </w:r>
      <w:r w:rsidRPr="002B37CB">
        <w:rPr>
          <w:rFonts w:ascii="Avenir Next" w:eastAsia="PMingLiU" w:hAnsi="Avenir Next"/>
          <w:color w:val="222222"/>
          <w:sz w:val="20"/>
        </w:rPr>
        <w:t>年以來，</w:t>
      </w:r>
      <w:r w:rsidRPr="002B37CB">
        <w:rPr>
          <w:rFonts w:ascii="Avenir Next" w:eastAsia="PMingLiU" w:hAnsi="Avenir Next"/>
          <w:color w:val="222222"/>
          <w:sz w:val="20"/>
        </w:rPr>
        <w:t>Zenith</w:t>
      </w:r>
      <w:r w:rsidRPr="002B37CB">
        <w:rPr>
          <w:rFonts w:ascii="Avenir Next" w:eastAsia="PMingLiU" w:hAnsi="Avenir Next"/>
          <w:color w:val="222222"/>
          <w:sz w:val="20"/>
        </w:rPr>
        <w:t>陪伴敢於挑戰自己並突破界限的人士，共同創造瑞士製</w:t>
      </w:r>
      <w:proofErr w:type="gramStart"/>
      <w:r w:rsidRPr="002B37CB">
        <w:rPr>
          <w:rFonts w:ascii="Avenir Next" w:eastAsia="PMingLiU" w:hAnsi="Avenir Next"/>
          <w:color w:val="222222"/>
          <w:sz w:val="20"/>
        </w:rPr>
        <w:t>錶</w:t>
      </w:r>
      <w:proofErr w:type="gramEnd"/>
      <w:r w:rsidRPr="002B37CB">
        <w:rPr>
          <w:rFonts w:ascii="Avenir Next" w:eastAsia="PMingLiU" w:hAnsi="Avenir Next"/>
          <w:color w:val="222222"/>
          <w:sz w:val="20"/>
        </w:rPr>
        <w:t>業的未來。觸手分秒之真，就在當下。</w:t>
      </w:r>
    </w:p>
    <w:p w14:paraId="31FF8C23" w14:textId="756B0741" w:rsidR="0044067E" w:rsidRPr="002B37CB" w:rsidRDefault="0044067E" w:rsidP="00EF4E60">
      <w:pPr>
        <w:jc w:val="both"/>
        <w:rPr>
          <w:rFonts w:ascii="Avenir Next" w:eastAsia="PMingLiU" w:hAnsi="Avenir Next" w:cs="Calibri"/>
          <w:color w:val="222222"/>
          <w:sz w:val="20"/>
          <w:szCs w:val="20"/>
        </w:rPr>
      </w:pPr>
      <w:r w:rsidRPr="002B37CB">
        <w:rPr>
          <w:rFonts w:ascii="Avenir Next" w:eastAsia="PMingLiU" w:hAnsi="Avenir Next"/>
        </w:rPr>
        <w:br w:type="page"/>
      </w:r>
    </w:p>
    <w:p w14:paraId="3CFBB65A" w14:textId="4CE7298D" w:rsidR="0044067E" w:rsidRPr="002B37CB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</w:rPr>
      </w:pPr>
      <w:proofErr w:type="spellStart"/>
      <w:r w:rsidRPr="002B37CB">
        <w:rPr>
          <w:rFonts w:ascii="Avenir Next" w:eastAsia="PMingLiU" w:hAnsi="Avenir Next"/>
          <w:b/>
        </w:rPr>
        <w:lastRenderedPageBreak/>
        <w:t>Chronomaster</w:t>
      </w:r>
      <w:proofErr w:type="spellEnd"/>
      <w:r w:rsidRPr="002B37CB">
        <w:rPr>
          <w:rFonts w:ascii="Avenir Next" w:eastAsia="PMingLiU" w:hAnsi="Avenir Next"/>
          <w:b/>
        </w:rPr>
        <w:t xml:space="preserve"> Original</w:t>
      </w:r>
      <w:r w:rsidRPr="002B37CB">
        <w:rPr>
          <w:rFonts w:ascii="Avenir Next" w:eastAsia="PMingLiU" w:hAnsi="Avenir Next"/>
          <w:b/>
        </w:rPr>
        <w:t>腕錶專門店限定款式</w:t>
      </w:r>
    </w:p>
    <w:p w14:paraId="5B45F6A9" w14:textId="67597615" w:rsidR="0044067E" w:rsidRPr="002B37CB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rial"/>
          <w:bCs/>
          <w:sz w:val="18"/>
          <w:szCs w:val="18"/>
        </w:rPr>
      </w:pPr>
      <w:r w:rsidRPr="002B37CB">
        <w:rPr>
          <w:rFonts w:ascii="Avenir Next" w:eastAsia="PMingLiU" w:hAnsi="Avenir Next"/>
          <w:sz w:val="18"/>
        </w:rPr>
        <w:t>型號：</w:t>
      </w:r>
      <w:r w:rsidRPr="002B37CB">
        <w:rPr>
          <w:rFonts w:ascii="Avenir Next" w:eastAsia="PMingLiU" w:hAnsi="Avenir Next"/>
          <w:sz w:val="18"/>
        </w:rPr>
        <w:t xml:space="preserve"> </w:t>
      </w:r>
      <w:r w:rsidRPr="002B37CB">
        <w:rPr>
          <w:rFonts w:ascii="Avenir Next" w:eastAsia="PMingLiU" w:hAnsi="Avenir Next"/>
          <w:sz w:val="18"/>
        </w:rPr>
        <w:tab/>
        <w:t>03.3200.3600/51.M3200</w:t>
      </w:r>
    </w:p>
    <w:p w14:paraId="4979B833" w14:textId="510D88AA" w:rsidR="0044067E" w:rsidRPr="002B37CB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rial"/>
          <w:bCs/>
          <w:sz w:val="18"/>
          <w:szCs w:val="18"/>
          <w:lang w:val="en-US"/>
        </w:rPr>
      </w:pPr>
    </w:p>
    <w:p w14:paraId="261488C3" w14:textId="43BA4603" w:rsidR="0044067E" w:rsidRPr="002B37CB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Cs/>
          <w:sz w:val="18"/>
          <w:szCs w:val="18"/>
        </w:rPr>
      </w:pPr>
      <w:r w:rsidRPr="002B37CB">
        <w:rPr>
          <w:rFonts w:ascii="Avenir Next" w:eastAsia="PMingLiU" w:hAnsi="Avenir Next"/>
          <w:noProof/>
        </w:rPr>
        <w:drawing>
          <wp:anchor distT="0" distB="0" distL="114300" distR="114300" simplePos="0" relativeHeight="251659264" behindDoc="1" locked="0" layoutInCell="1" allowOverlap="1" wp14:anchorId="75645F18" wp14:editId="0C785948">
            <wp:simplePos x="0" y="0"/>
            <wp:positionH relativeFrom="column">
              <wp:posOffset>5057775</wp:posOffset>
            </wp:positionH>
            <wp:positionV relativeFrom="paragraph">
              <wp:posOffset>12065</wp:posOffset>
            </wp:positionV>
            <wp:extent cx="1466850" cy="2724150"/>
            <wp:effectExtent l="0" t="0" r="0" b="0"/>
            <wp:wrapTight wrapText="bothSides">
              <wp:wrapPolygon edited="0">
                <wp:start x="5049" y="0"/>
                <wp:lineTo x="3647" y="3172"/>
                <wp:lineTo x="1964" y="4834"/>
                <wp:lineTo x="281" y="7250"/>
                <wp:lineTo x="0" y="8006"/>
                <wp:lineTo x="0" y="10876"/>
                <wp:lineTo x="281" y="12084"/>
                <wp:lineTo x="1964" y="14501"/>
                <wp:lineTo x="4208" y="16917"/>
                <wp:lineTo x="5610" y="21449"/>
                <wp:lineTo x="14306" y="21449"/>
                <wp:lineTo x="15709" y="16917"/>
                <wp:lineTo x="18234" y="14501"/>
                <wp:lineTo x="21319" y="12386"/>
                <wp:lineTo x="21319" y="6948"/>
                <wp:lineTo x="20197" y="6193"/>
                <wp:lineTo x="17953" y="4834"/>
                <wp:lineTo x="15429" y="2417"/>
                <wp:lineTo x="14587" y="0"/>
                <wp:lineTo x="5049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37CB">
        <w:rPr>
          <w:rFonts w:ascii="Avenir Next" w:eastAsia="PMingLiU" w:hAnsi="Avenir Next"/>
          <w:b/>
          <w:bCs/>
          <w:sz w:val="18"/>
        </w:rPr>
        <w:t>特色：</w:t>
      </w:r>
      <w:r w:rsidRPr="002B37CB">
        <w:rPr>
          <w:rFonts w:ascii="Avenir Next" w:eastAsia="PMingLiU" w:hAnsi="Avenir Next"/>
          <w:sz w:val="18"/>
        </w:rPr>
        <w:t xml:space="preserve">El </w:t>
      </w:r>
      <w:proofErr w:type="spellStart"/>
      <w:r w:rsidRPr="002B37CB">
        <w:rPr>
          <w:rFonts w:ascii="Avenir Next" w:eastAsia="PMingLiU" w:hAnsi="Avenir Next"/>
          <w:sz w:val="18"/>
        </w:rPr>
        <w:t>Primero</w:t>
      </w:r>
      <w:proofErr w:type="spellEnd"/>
      <w:r w:rsidRPr="002B37CB">
        <w:rPr>
          <w:rFonts w:ascii="Avenir Next" w:eastAsia="PMingLiU" w:hAnsi="Avenir Next"/>
          <w:sz w:val="18"/>
        </w:rPr>
        <w:t>導柱輪自動計時機芯，可測量和顯示</w:t>
      </w:r>
      <w:r w:rsidRPr="002B37CB">
        <w:rPr>
          <w:rFonts w:ascii="Avenir Next" w:eastAsia="PMingLiU" w:hAnsi="Avenir Next"/>
          <w:sz w:val="18"/>
        </w:rPr>
        <w:t>1/10</w:t>
      </w:r>
      <w:r w:rsidRPr="002B37CB">
        <w:rPr>
          <w:rFonts w:ascii="Avenir Next" w:eastAsia="PMingLiU" w:hAnsi="Avenir Next"/>
          <w:sz w:val="18"/>
        </w:rPr>
        <w:t>秒。提升動力儲存至</w:t>
      </w:r>
      <w:r w:rsidRPr="002B37CB">
        <w:rPr>
          <w:rFonts w:ascii="Avenir Next" w:eastAsia="PMingLiU" w:hAnsi="Avenir Next"/>
          <w:sz w:val="18"/>
        </w:rPr>
        <w:t>60</w:t>
      </w:r>
      <w:r w:rsidRPr="002B37CB">
        <w:rPr>
          <w:rFonts w:ascii="Avenir Next" w:eastAsia="PMingLiU" w:hAnsi="Avenir Next"/>
          <w:sz w:val="18"/>
        </w:rPr>
        <w:t>小時。日期顯示位於</w:t>
      </w:r>
      <w:proofErr w:type="gramStart"/>
      <w:r w:rsidRPr="002B37CB">
        <w:rPr>
          <w:rFonts w:ascii="Avenir Next" w:eastAsia="PMingLiU" w:hAnsi="Avenir Next"/>
          <w:sz w:val="18"/>
        </w:rPr>
        <w:t>4:30</w:t>
      </w:r>
      <w:r w:rsidRPr="002B37CB">
        <w:rPr>
          <w:rFonts w:ascii="Avenir Next" w:eastAsia="PMingLiU" w:hAnsi="Avenir Next"/>
          <w:sz w:val="18"/>
        </w:rPr>
        <w:t>位置。停秒機械裝置</w:t>
      </w:r>
      <w:proofErr w:type="gramEnd"/>
    </w:p>
    <w:p w14:paraId="7CCF72BC" w14:textId="5B31E980" w:rsidR="0044067E" w:rsidRPr="002B37CB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2B37CB">
        <w:rPr>
          <w:rFonts w:ascii="Avenir Next" w:eastAsia="PMingLiU" w:hAnsi="Avenir Next"/>
          <w:b/>
          <w:sz w:val="18"/>
        </w:rPr>
        <w:t>機芯：</w:t>
      </w:r>
      <w:r w:rsidRPr="002B37CB">
        <w:rPr>
          <w:rFonts w:ascii="Avenir Next" w:eastAsia="PMingLiU" w:hAnsi="Avenir Next"/>
          <w:sz w:val="18"/>
        </w:rPr>
        <w:t xml:space="preserve">El </w:t>
      </w:r>
      <w:proofErr w:type="spellStart"/>
      <w:r w:rsidRPr="002B37CB">
        <w:rPr>
          <w:rFonts w:ascii="Avenir Next" w:eastAsia="PMingLiU" w:hAnsi="Avenir Next"/>
          <w:sz w:val="18"/>
        </w:rPr>
        <w:t>Primero</w:t>
      </w:r>
      <w:proofErr w:type="spellEnd"/>
      <w:r w:rsidRPr="002B37CB">
        <w:rPr>
          <w:rFonts w:ascii="Avenir Next" w:eastAsia="PMingLiU" w:hAnsi="Avenir Next"/>
          <w:sz w:val="18"/>
        </w:rPr>
        <w:t xml:space="preserve"> 3600</w:t>
      </w:r>
      <w:r w:rsidRPr="002B37CB">
        <w:rPr>
          <w:rFonts w:ascii="Avenir Next" w:eastAsia="PMingLiU" w:hAnsi="Avenir Next"/>
          <w:sz w:val="18"/>
        </w:rPr>
        <w:t>型自動上鏈機芯。專門店限定款式。</w:t>
      </w:r>
    </w:p>
    <w:p w14:paraId="3D718498" w14:textId="1C9E5120" w:rsidR="0044067E" w:rsidRPr="002B37CB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2B37CB">
        <w:rPr>
          <w:rFonts w:ascii="Avenir Next" w:eastAsia="PMingLiU" w:hAnsi="Avenir Next"/>
          <w:b/>
          <w:sz w:val="18"/>
        </w:rPr>
        <w:t>振頻：</w:t>
      </w:r>
      <w:proofErr w:type="gramEnd"/>
      <w:r w:rsidRPr="002B37CB">
        <w:rPr>
          <w:rFonts w:ascii="Avenir Next" w:eastAsia="PMingLiU" w:hAnsi="Avenir Next"/>
          <w:sz w:val="18"/>
        </w:rPr>
        <w:t>36,000</w:t>
      </w:r>
      <w:r w:rsidRPr="002B37CB">
        <w:rPr>
          <w:rFonts w:ascii="Avenir Next" w:eastAsia="PMingLiU" w:hAnsi="Avenir Next"/>
          <w:sz w:val="18"/>
        </w:rPr>
        <w:t>次</w:t>
      </w:r>
      <w:r w:rsidRPr="002B37CB">
        <w:rPr>
          <w:rFonts w:ascii="Avenir Next" w:eastAsia="PMingLiU" w:hAnsi="Avenir Next"/>
          <w:sz w:val="18"/>
        </w:rPr>
        <w:t>/</w:t>
      </w:r>
      <w:r w:rsidRPr="002B37CB">
        <w:rPr>
          <w:rFonts w:ascii="Avenir Next" w:eastAsia="PMingLiU" w:hAnsi="Avenir Next"/>
          <w:sz w:val="18"/>
        </w:rPr>
        <w:t>小時（</w:t>
      </w:r>
      <w:r w:rsidRPr="002B37CB">
        <w:rPr>
          <w:rFonts w:ascii="Avenir Next" w:eastAsia="PMingLiU" w:hAnsi="Avenir Next"/>
          <w:sz w:val="18"/>
        </w:rPr>
        <w:t>5</w:t>
      </w:r>
      <w:r w:rsidRPr="002B37CB">
        <w:rPr>
          <w:rFonts w:ascii="Avenir Next" w:eastAsia="PMingLiU" w:hAnsi="Avenir Next"/>
          <w:sz w:val="18"/>
        </w:rPr>
        <w:t>赫茲）</w:t>
      </w:r>
    </w:p>
    <w:p w14:paraId="46F87D15" w14:textId="77777777" w:rsidR="0044067E" w:rsidRPr="002B37CB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2B37CB">
        <w:rPr>
          <w:rFonts w:ascii="Avenir Next" w:eastAsia="PMingLiU" w:hAnsi="Avenir Next"/>
          <w:b/>
          <w:bCs/>
          <w:sz w:val="18"/>
        </w:rPr>
        <w:t>動力儲存：</w:t>
      </w:r>
      <w:r w:rsidRPr="002B37CB">
        <w:rPr>
          <w:rFonts w:ascii="Avenir Next" w:eastAsia="PMingLiU" w:hAnsi="Avenir Next"/>
          <w:sz w:val="18"/>
        </w:rPr>
        <w:t>約</w:t>
      </w:r>
      <w:r w:rsidRPr="002B37CB">
        <w:rPr>
          <w:rFonts w:ascii="Avenir Next" w:eastAsia="PMingLiU" w:hAnsi="Avenir Next"/>
          <w:sz w:val="18"/>
        </w:rPr>
        <w:t>60</w:t>
      </w:r>
      <w:r w:rsidRPr="002B37CB">
        <w:rPr>
          <w:rFonts w:ascii="Avenir Next" w:eastAsia="PMingLiU" w:hAnsi="Avenir Next"/>
          <w:sz w:val="18"/>
        </w:rPr>
        <w:t>小時</w:t>
      </w:r>
    </w:p>
    <w:p w14:paraId="45E35B81" w14:textId="557BA4FD" w:rsidR="0044067E" w:rsidRPr="002B37CB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2B37CB">
        <w:rPr>
          <w:rFonts w:ascii="Avenir Next" w:eastAsia="PMingLiU" w:hAnsi="Avenir Next"/>
          <w:b/>
          <w:sz w:val="18"/>
        </w:rPr>
        <w:t>功能：</w:t>
      </w:r>
      <w:r w:rsidRPr="002B37CB">
        <w:rPr>
          <w:rFonts w:ascii="Avenir Next" w:eastAsia="PMingLiU" w:hAnsi="Avenir Next"/>
          <w:sz w:val="18"/>
        </w:rPr>
        <w:t>中置時、分顯示。小秒針位於</w:t>
      </w:r>
      <w:r w:rsidRPr="002B37CB">
        <w:rPr>
          <w:rFonts w:ascii="Avenir Next" w:eastAsia="PMingLiU" w:hAnsi="Avenir Next"/>
          <w:sz w:val="18"/>
        </w:rPr>
        <w:t>9</w:t>
      </w:r>
      <w:r w:rsidRPr="002B37CB">
        <w:rPr>
          <w:rFonts w:ascii="Avenir Next" w:eastAsia="PMingLiU" w:hAnsi="Avenir Next"/>
          <w:sz w:val="18"/>
        </w:rPr>
        <w:t>時位置。</w:t>
      </w:r>
      <w:r w:rsidRPr="002B37CB">
        <w:rPr>
          <w:rFonts w:ascii="Avenir Next" w:eastAsia="PMingLiU" w:hAnsi="Avenir Next"/>
          <w:sz w:val="18"/>
        </w:rPr>
        <w:t>1/10</w:t>
      </w:r>
      <w:r w:rsidRPr="002B37CB">
        <w:rPr>
          <w:rFonts w:ascii="Avenir Next" w:eastAsia="PMingLiU" w:hAnsi="Avenir Next"/>
          <w:sz w:val="18"/>
        </w:rPr>
        <w:t>秒計時功能：中置計時指針每</w:t>
      </w:r>
      <w:r w:rsidRPr="002B37CB">
        <w:rPr>
          <w:rFonts w:ascii="Avenir Next" w:eastAsia="PMingLiU" w:hAnsi="Avenir Next"/>
          <w:sz w:val="18"/>
        </w:rPr>
        <w:t>10</w:t>
      </w:r>
      <w:r w:rsidRPr="002B37CB">
        <w:rPr>
          <w:rFonts w:ascii="Avenir Next" w:eastAsia="PMingLiU" w:hAnsi="Avenir Next"/>
          <w:sz w:val="18"/>
        </w:rPr>
        <w:t>秒旋轉一圈，</w:t>
      </w:r>
      <w:r w:rsidRPr="002B37CB">
        <w:rPr>
          <w:rFonts w:ascii="Avenir Next" w:eastAsia="PMingLiU" w:hAnsi="Avenir Next"/>
          <w:sz w:val="18"/>
        </w:rPr>
        <w:t>60</w:t>
      </w:r>
      <w:r w:rsidRPr="002B37CB">
        <w:rPr>
          <w:rFonts w:ascii="Avenir Next" w:eastAsia="PMingLiU" w:hAnsi="Avenir Next"/>
          <w:sz w:val="18"/>
        </w:rPr>
        <w:t>分鐘計時盤位於</w:t>
      </w:r>
      <w:r w:rsidRPr="002B37CB">
        <w:rPr>
          <w:rFonts w:ascii="Avenir Next" w:eastAsia="PMingLiU" w:hAnsi="Avenir Next"/>
          <w:sz w:val="18"/>
        </w:rPr>
        <w:t>6</w:t>
      </w:r>
      <w:r w:rsidRPr="002B37CB">
        <w:rPr>
          <w:rFonts w:ascii="Avenir Next" w:eastAsia="PMingLiU" w:hAnsi="Avenir Next"/>
          <w:sz w:val="18"/>
        </w:rPr>
        <w:t>時位置，</w:t>
      </w:r>
      <w:r w:rsidRPr="002B37CB">
        <w:rPr>
          <w:rFonts w:ascii="Avenir Next" w:eastAsia="PMingLiU" w:hAnsi="Avenir Next"/>
          <w:sz w:val="18"/>
        </w:rPr>
        <w:t>60</w:t>
      </w:r>
      <w:r w:rsidRPr="002B37CB">
        <w:rPr>
          <w:rFonts w:ascii="Avenir Next" w:eastAsia="PMingLiU" w:hAnsi="Avenir Next"/>
          <w:sz w:val="18"/>
        </w:rPr>
        <w:t>秒計時盤位於</w:t>
      </w:r>
      <w:r w:rsidRPr="002B37CB">
        <w:rPr>
          <w:rFonts w:ascii="Avenir Next" w:eastAsia="PMingLiU" w:hAnsi="Avenir Next"/>
          <w:sz w:val="18"/>
        </w:rPr>
        <w:t>3</w:t>
      </w:r>
      <w:r w:rsidRPr="002B37CB">
        <w:rPr>
          <w:rFonts w:ascii="Avenir Next" w:eastAsia="PMingLiU" w:hAnsi="Avenir Next"/>
          <w:sz w:val="18"/>
        </w:rPr>
        <w:t>時位置。</w:t>
      </w:r>
      <w:r w:rsidRPr="002B37CB">
        <w:rPr>
          <w:rFonts w:ascii="Avenir Next" w:eastAsia="PMingLiU" w:hAnsi="Avenir Next"/>
          <w:b/>
          <w:sz w:val="18"/>
        </w:rPr>
        <w:t xml:space="preserve"> </w:t>
      </w:r>
    </w:p>
    <w:p w14:paraId="3E3A4BA4" w14:textId="1A78A296" w:rsidR="0044067E" w:rsidRPr="002B37CB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2B37CB">
        <w:rPr>
          <w:rFonts w:ascii="Avenir Next" w:eastAsia="PMingLiU" w:hAnsi="Avenir Next"/>
          <w:b/>
          <w:sz w:val="18"/>
        </w:rPr>
        <w:t>錶</w:t>
      </w:r>
      <w:proofErr w:type="gramEnd"/>
      <w:r w:rsidRPr="002B37CB">
        <w:rPr>
          <w:rFonts w:ascii="Avenir Next" w:eastAsia="PMingLiU" w:hAnsi="Avenir Next"/>
          <w:b/>
          <w:sz w:val="18"/>
        </w:rPr>
        <w:t>殼：</w:t>
      </w:r>
      <w:r w:rsidRPr="002B37CB">
        <w:rPr>
          <w:rFonts w:ascii="Avenir Next" w:eastAsia="PMingLiU" w:hAnsi="Avenir Next"/>
          <w:sz w:val="18"/>
        </w:rPr>
        <w:t>38</w:t>
      </w:r>
      <w:r w:rsidRPr="002B37CB">
        <w:rPr>
          <w:rFonts w:ascii="Avenir Next" w:eastAsia="PMingLiU" w:hAnsi="Avenir Next"/>
          <w:sz w:val="18"/>
        </w:rPr>
        <w:t>毫米</w:t>
      </w:r>
    </w:p>
    <w:p w14:paraId="5D749C02" w14:textId="77777777" w:rsidR="0044067E" w:rsidRPr="002B37CB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2B37CB">
        <w:rPr>
          <w:rFonts w:ascii="Avenir Next" w:eastAsia="PMingLiU" w:hAnsi="Avenir Next"/>
          <w:b/>
          <w:sz w:val="18"/>
        </w:rPr>
        <w:t>材質：</w:t>
      </w:r>
      <w:r w:rsidRPr="002B37CB">
        <w:rPr>
          <w:rFonts w:ascii="Avenir Next" w:eastAsia="PMingLiU" w:hAnsi="Avenir Next"/>
          <w:sz w:val="18"/>
        </w:rPr>
        <w:t>精鋼</w:t>
      </w:r>
    </w:p>
    <w:p w14:paraId="1412E7B7" w14:textId="77777777" w:rsidR="0044067E" w:rsidRPr="002B37CB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2B37CB">
        <w:rPr>
          <w:rFonts w:ascii="Avenir Next" w:eastAsia="PMingLiU" w:hAnsi="Avenir Next"/>
          <w:b/>
          <w:sz w:val="18"/>
        </w:rPr>
        <w:t>錶</w:t>
      </w:r>
      <w:proofErr w:type="gramEnd"/>
      <w:r w:rsidRPr="002B37CB">
        <w:rPr>
          <w:rFonts w:ascii="Avenir Next" w:eastAsia="PMingLiU" w:hAnsi="Avenir Next"/>
          <w:b/>
          <w:sz w:val="18"/>
        </w:rPr>
        <w:t>盤：</w:t>
      </w:r>
      <w:r w:rsidRPr="002B37CB">
        <w:rPr>
          <w:rFonts w:ascii="Avenir Next" w:eastAsia="PMingLiU" w:hAnsi="Avenir Next"/>
          <w:sz w:val="18"/>
        </w:rPr>
        <w:t>藍色，配銀色計時盤</w:t>
      </w:r>
    </w:p>
    <w:p w14:paraId="5D91D2DD" w14:textId="597FBA17" w:rsidR="0044067E" w:rsidRPr="002B37CB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2B37CB">
        <w:rPr>
          <w:rFonts w:ascii="Avenir Next" w:eastAsia="PMingLiU" w:hAnsi="Avenir Next"/>
          <w:b/>
          <w:bCs/>
          <w:sz w:val="18"/>
        </w:rPr>
        <w:t>防水深度：</w:t>
      </w:r>
      <w:r w:rsidRPr="002B37CB">
        <w:rPr>
          <w:rFonts w:ascii="Avenir Next" w:eastAsia="PMingLiU" w:hAnsi="Avenir Next"/>
          <w:sz w:val="18"/>
        </w:rPr>
        <w:t>50</w:t>
      </w:r>
      <w:r w:rsidRPr="002B37CB">
        <w:rPr>
          <w:rFonts w:ascii="Avenir Next" w:eastAsia="PMingLiU" w:hAnsi="Avenir Next"/>
          <w:sz w:val="18"/>
        </w:rPr>
        <w:t>米</w:t>
      </w:r>
    </w:p>
    <w:p w14:paraId="3E5355D5" w14:textId="77777777" w:rsidR="0044067E" w:rsidRPr="002B37CB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2B37CB">
        <w:rPr>
          <w:rFonts w:ascii="Avenir Next" w:eastAsia="PMingLiU" w:hAnsi="Avenir Next"/>
          <w:b/>
          <w:bCs/>
          <w:sz w:val="18"/>
        </w:rPr>
        <w:t>錶</w:t>
      </w:r>
      <w:proofErr w:type="gramEnd"/>
      <w:r w:rsidRPr="002B37CB">
        <w:rPr>
          <w:rFonts w:ascii="Avenir Next" w:eastAsia="PMingLiU" w:hAnsi="Avenir Next"/>
          <w:b/>
          <w:bCs/>
          <w:sz w:val="18"/>
        </w:rPr>
        <w:t>背：</w:t>
      </w:r>
      <w:r w:rsidRPr="002B37CB">
        <w:rPr>
          <w:rFonts w:ascii="Avenir Next" w:eastAsia="PMingLiU" w:hAnsi="Avenir Next"/>
          <w:sz w:val="18"/>
        </w:rPr>
        <w:t>藍寶石水晶玻璃</w:t>
      </w:r>
    </w:p>
    <w:p w14:paraId="1E109549" w14:textId="1B3462AD" w:rsidR="0044067E" w:rsidRPr="002B37CB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b/>
          <w:sz w:val="18"/>
          <w:szCs w:val="18"/>
        </w:rPr>
      </w:pPr>
      <w:r w:rsidRPr="002B37CB">
        <w:rPr>
          <w:rFonts w:ascii="Avenir Next" w:eastAsia="PMingLiU" w:hAnsi="Avenir Next"/>
          <w:b/>
          <w:sz w:val="18"/>
        </w:rPr>
        <w:t>售價：</w:t>
      </w:r>
      <w:r w:rsidRPr="002B37CB">
        <w:rPr>
          <w:rFonts w:ascii="Avenir Next" w:eastAsia="PMingLiU" w:hAnsi="Avenir Next"/>
          <w:sz w:val="18"/>
        </w:rPr>
        <w:t>8900</w:t>
      </w:r>
      <w:r w:rsidRPr="002B37CB">
        <w:rPr>
          <w:rFonts w:ascii="Avenir Next" w:eastAsia="PMingLiU" w:hAnsi="Avenir Next"/>
          <w:sz w:val="18"/>
        </w:rPr>
        <w:t>瑞士法郎</w:t>
      </w:r>
      <w:r w:rsidRPr="002B37CB">
        <w:rPr>
          <w:rFonts w:ascii="Avenir Next" w:eastAsia="PMingLiU" w:hAnsi="Avenir Next"/>
          <w:sz w:val="18"/>
        </w:rPr>
        <w:br/>
      </w:r>
      <w:r w:rsidRPr="002B37CB">
        <w:rPr>
          <w:rFonts w:ascii="Avenir Next" w:eastAsia="PMingLiU" w:hAnsi="Avenir Next"/>
          <w:b/>
          <w:sz w:val="18"/>
        </w:rPr>
        <w:t>時標：</w:t>
      </w:r>
      <w:r w:rsidRPr="002B37CB">
        <w:rPr>
          <w:rFonts w:ascii="Avenir Next" w:eastAsia="PMingLiU" w:hAnsi="Avenir Next"/>
          <w:sz w:val="18"/>
        </w:rPr>
        <w:t>鍍銠琢面覆</w:t>
      </w:r>
      <w:proofErr w:type="spellStart"/>
      <w:r w:rsidRPr="002B37CB">
        <w:rPr>
          <w:rFonts w:ascii="Avenir Next" w:eastAsia="PMingLiU" w:hAnsi="Avenir Next"/>
          <w:sz w:val="18"/>
        </w:rPr>
        <w:t>Super-LumiNova®SLN</w:t>
      </w:r>
      <w:proofErr w:type="spellEnd"/>
      <w:r w:rsidRPr="002B37CB">
        <w:rPr>
          <w:rFonts w:ascii="Avenir Next" w:eastAsia="PMingLiU" w:hAnsi="Avenir Next"/>
          <w:sz w:val="18"/>
        </w:rPr>
        <w:t xml:space="preserve"> C1</w:t>
      </w:r>
      <w:r w:rsidRPr="002B37CB">
        <w:rPr>
          <w:rFonts w:ascii="Avenir Next" w:eastAsia="PMingLiU" w:hAnsi="Avenir Next"/>
          <w:sz w:val="18"/>
        </w:rPr>
        <w:t>超級夜光物料</w:t>
      </w:r>
      <w:r w:rsidRPr="002B37CB">
        <w:rPr>
          <w:rFonts w:ascii="Avenir Next" w:eastAsia="PMingLiU" w:hAnsi="Avenir Next"/>
          <w:sz w:val="18"/>
        </w:rPr>
        <w:br/>
      </w:r>
      <w:r w:rsidRPr="002B37CB">
        <w:rPr>
          <w:rFonts w:ascii="Avenir Next" w:eastAsia="PMingLiU" w:hAnsi="Avenir Next"/>
          <w:b/>
          <w:bCs/>
          <w:sz w:val="18"/>
        </w:rPr>
        <w:t>指針：</w:t>
      </w:r>
      <w:r w:rsidRPr="002B37CB">
        <w:rPr>
          <w:rFonts w:ascii="Avenir Next" w:eastAsia="PMingLiU" w:hAnsi="Avenir Next"/>
          <w:sz w:val="18"/>
        </w:rPr>
        <w:t>鍍銠琢面覆</w:t>
      </w:r>
      <w:proofErr w:type="spellStart"/>
      <w:r w:rsidRPr="002B37CB">
        <w:rPr>
          <w:rFonts w:ascii="Avenir Next" w:eastAsia="PMingLiU" w:hAnsi="Avenir Next"/>
          <w:sz w:val="18"/>
        </w:rPr>
        <w:t>Super-LumiNova®SLN</w:t>
      </w:r>
      <w:proofErr w:type="spellEnd"/>
      <w:r w:rsidRPr="002B37CB">
        <w:rPr>
          <w:rFonts w:ascii="Avenir Next" w:eastAsia="PMingLiU" w:hAnsi="Avenir Next"/>
          <w:sz w:val="18"/>
        </w:rPr>
        <w:t xml:space="preserve"> C1</w:t>
      </w:r>
      <w:r w:rsidRPr="002B37CB">
        <w:rPr>
          <w:rFonts w:ascii="Avenir Next" w:eastAsia="PMingLiU" w:hAnsi="Avenir Next"/>
          <w:sz w:val="18"/>
        </w:rPr>
        <w:t>超級夜光物料</w:t>
      </w:r>
      <w:r w:rsidRPr="002B37CB">
        <w:rPr>
          <w:rFonts w:ascii="Avenir Next" w:eastAsia="PMingLiU" w:hAnsi="Avenir Next"/>
          <w:sz w:val="18"/>
        </w:rPr>
        <w:t xml:space="preserve"> </w:t>
      </w:r>
    </w:p>
    <w:p w14:paraId="7D3BE13D" w14:textId="77777777" w:rsidR="0044067E" w:rsidRPr="002B37CB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2B37CB">
        <w:rPr>
          <w:rFonts w:ascii="Avenir Next" w:eastAsia="PMingLiU" w:hAnsi="Avenir Next"/>
          <w:b/>
          <w:sz w:val="18"/>
        </w:rPr>
        <w:t>錶帶及</w:t>
      </w:r>
      <w:proofErr w:type="gramStart"/>
      <w:r w:rsidRPr="002B37CB">
        <w:rPr>
          <w:rFonts w:ascii="Avenir Next" w:eastAsia="PMingLiU" w:hAnsi="Avenir Next"/>
          <w:b/>
          <w:sz w:val="18"/>
        </w:rPr>
        <w:t>錶</w:t>
      </w:r>
      <w:proofErr w:type="gramEnd"/>
      <w:r w:rsidRPr="002B37CB">
        <w:rPr>
          <w:rFonts w:ascii="Avenir Next" w:eastAsia="PMingLiU" w:hAnsi="Avenir Next"/>
          <w:b/>
          <w:sz w:val="18"/>
        </w:rPr>
        <w:t>扣：</w:t>
      </w:r>
      <w:r w:rsidRPr="002B37CB">
        <w:rPr>
          <w:rFonts w:ascii="Avenir Next" w:eastAsia="PMingLiU" w:hAnsi="Avenir Next"/>
          <w:sz w:val="18"/>
        </w:rPr>
        <w:t>精鋼錶鏈，精鋼雙重摺疊式</w:t>
      </w:r>
      <w:proofErr w:type="gramStart"/>
      <w:r w:rsidRPr="002B37CB">
        <w:rPr>
          <w:rFonts w:ascii="Avenir Next" w:eastAsia="PMingLiU" w:hAnsi="Avenir Next"/>
          <w:sz w:val="18"/>
        </w:rPr>
        <w:t>錶</w:t>
      </w:r>
      <w:proofErr w:type="gramEnd"/>
      <w:r w:rsidRPr="002B37CB">
        <w:rPr>
          <w:rFonts w:ascii="Avenir Next" w:eastAsia="PMingLiU" w:hAnsi="Avenir Next"/>
          <w:sz w:val="18"/>
        </w:rPr>
        <w:t>扣。</w:t>
      </w:r>
      <w:r w:rsidRPr="002B37CB">
        <w:rPr>
          <w:rFonts w:ascii="Avenir Next" w:eastAsia="PMingLiU" w:hAnsi="Avenir Next"/>
          <w:sz w:val="18"/>
        </w:rPr>
        <w:t xml:space="preserve"> </w:t>
      </w:r>
    </w:p>
    <w:p w14:paraId="26023017" w14:textId="44A224EA" w:rsidR="0044067E" w:rsidRPr="002B37CB" w:rsidRDefault="0044067E">
      <w:pPr>
        <w:rPr>
          <w:rFonts w:ascii="Avenir Next" w:eastAsia="PMingLiU" w:hAnsi="Avenir Next"/>
          <w:color w:val="FF0000"/>
        </w:rPr>
      </w:pPr>
      <w:r w:rsidRPr="002B37CB">
        <w:rPr>
          <w:rFonts w:ascii="Avenir Next" w:eastAsia="PMingLiU" w:hAnsi="Avenir Next"/>
        </w:rPr>
        <w:br w:type="page"/>
      </w:r>
    </w:p>
    <w:p w14:paraId="0BD7A0A5" w14:textId="050167AA" w:rsidR="0044067E" w:rsidRPr="002B37CB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</w:rPr>
      </w:pPr>
      <w:proofErr w:type="spellStart"/>
      <w:r w:rsidRPr="002B37CB">
        <w:rPr>
          <w:rFonts w:ascii="Avenir Next" w:eastAsia="PMingLiU" w:hAnsi="Avenir Next"/>
          <w:b/>
        </w:rPr>
        <w:lastRenderedPageBreak/>
        <w:t>Chronomaster</w:t>
      </w:r>
      <w:proofErr w:type="spellEnd"/>
      <w:r w:rsidRPr="002B37CB">
        <w:rPr>
          <w:rFonts w:ascii="Avenir Next" w:eastAsia="PMingLiU" w:hAnsi="Avenir Next"/>
          <w:b/>
        </w:rPr>
        <w:t xml:space="preserve"> Original</w:t>
      </w:r>
      <w:r w:rsidRPr="002B37CB">
        <w:rPr>
          <w:rFonts w:ascii="Avenir Next" w:eastAsia="PMingLiU" w:hAnsi="Avenir Next"/>
          <w:b/>
        </w:rPr>
        <w:t>腕錶專門店限定款式</w:t>
      </w:r>
    </w:p>
    <w:p w14:paraId="65C2B759" w14:textId="63435CF3" w:rsidR="0044067E" w:rsidRPr="002B37CB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rial"/>
          <w:bCs/>
          <w:sz w:val="18"/>
          <w:szCs w:val="18"/>
        </w:rPr>
      </w:pPr>
      <w:r w:rsidRPr="002B37CB">
        <w:rPr>
          <w:rFonts w:ascii="Avenir Next" w:eastAsia="PMingLiU" w:hAnsi="Avenir Next"/>
          <w:sz w:val="18"/>
        </w:rPr>
        <w:t>型號：</w:t>
      </w:r>
      <w:r w:rsidRPr="002B37CB">
        <w:rPr>
          <w:rFonts w:ascii="Avenir Next" w:eastAsia="PMingLiU" w:hAnsi="Avenir Next"/>
          <w:sz w:val="18"/>
        </w:rPr>
        <w:t xml:space="preserve"> </w:t>
      </w:r>
      <w:r w:rsidRPr="002B37CB">
        <w:rPr>
          <w:rFonts w:ascii="Avenir Next" w:eastAsia="PMingLiU" w:hAnsi="Avenir Next"/>
          <w:sz w:val="18"/>
        </w:rPr>
        <w:tab/>
        <w:t>03.3200.3600/51.C902</w:t>
      </w:r>
    </w:p>
    <w:p w14:paraId="743E7A85" w14:textId="7172159D" w:rsidR="0044067E" w:rsidRPr="002B37CB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rial"/>
          <w:bCs/>
          <w:sz w:val="18"/>
          <w:szCs w:val="18"/>
        </w:rPr>
      </w:pPr>
    </w:p>
    <w:p w14:paraId="7A00C10C" w14:textId="69725F92" w:rsidR="0044067E" w:rsidRPr="002B37CB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Cs/>
          <w:sz w:val="18"/>
          <w:szCs w:val="18"/>
        </w:rPr>
      </w:pPr>
      <w:r w:rsidRPr="002B37CB">
        <w:rPr>
          <w:rFonts w:ascii="Avenir Next" w:eastAsia="PMingLiU" w:hAnsi="Avenir Next"/>
          <w:noProof/>
        </w:rPr>
        <w:drawing>
          <wp:anchor distT="0" distB="0" distL="114300" distR="114300" simplePos="0" relativeHeight="251658240" behindDoc="1" locked="0" layoutInCell="1" allowOverlap="1" wp14:anchorId="6B7B5F8F" wp14:editId="38CA21B4">
            <wp:simplePos x="0" y="0"/>
            <wp:positionH relativeFrom="column">
              <wp:posOffset>5048250</wp:posOffset>
            </wp:positionH>
            <wp:positionV relativeFrom="paragraph">
              <wp:posOffset>12065</wp:posOffset>
            </wp:positionV>
            <wp:extent cx="1466850" cy="2714625"/>
            <wp:effectExtent l="0" t="0" r="0" b="9525"/>
            <wp:wrapTight wrapText="bothSides">
              <wp:wrapPolygon edited="0">
                <wp:start x="5049" y="0"/>
                <wp:lineTo x="4208" y="2425"/>
                <wp:lineTo x="1964" y="4851"/>
                <wp:lineTo x="281" y="7276"/>
                <wp:lineTo x="0" y="8337"/>
                <wp:lineTo x="0" y="11065"/>
                <wp:lineTo x="281" y="12126"/>
                <wp:lineTo x="1964" y="14552"/>
                <wp:lineTo x="4208" y="16977"/>
                <wp:lineTo x="4769" y="21524"/>
                <wp:lineTo x="15148" y="21524"/>
                <wp:lineTo x="15990" y="16977"/>
                <wp:lineTo x="18234" y="14552"/>
                <wp:lineTo x="21319" y="12429"/>
                <wp:lineTo x="21319" y="7124"/>
                <wp:lineTo x="19917" y="6063"/>
                <wp:lineTo x="17953" y="4851"/>
                <wp:lineTo x="15429" y="2425"/>
                <wp:lineTo x="14868" y="0"/>
                <wp:lineTo x="5049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37CB">
        <w:rPr>
          <w:rFonts w:ascii="Avenir Next" w:eastAsia="PMingLiU" w:hAnsi="Avenir Next"/>
          <w:b/>
          <w:bCs/>
          <w:sz w:val="18"/>
        </w:rPr>
        <w:t>特色：</w:t>
      </w:r>
      <w:r w:rsidRPr="002B37CB">
        <w:rPr>
          <w:rFonts w:ascii="Avenir Next" w:eastAsia="PMingLiU" w:hAnsi="Avenir Next"/>
          <w:sz w:val="18"/>
        </w:rPr>
        <w:t xml:space="preserve">El </w:t>
      </w:r>
      <w:proofErr w:type="spellStart"/>
      <w:r w:rsidRPr="002B37CB">
        <w:rPr>
          <w:rFonts w:ascii="Avenir Next" w:eastAsia="PMingLiU" w:hAnsi="Avenir Next"/>
          <w:sz w:val="18"/>
        </w:rPr>
        <w:t>Primero</w:t>
      </w:r>
      <w:proofErr w:type="spellEnd"/>
      <w:r w:rsidRPr="002B37CB">
        <w:rPr>
          <w:rFonts w:ascii="Avenir Next" w:eastAsia="PMingLiU" w:hAnsi="Avenir Next"/>
          <w:sz w:val="18"/>
        </w:rPr>
        <w:t>導柱輪自動計時機芯，可測量和顯示</w:t>
      </w:r>
      <w:r w:rsidRPr="002B37CB">
        <w:rPr>
          <w:rFonts w:ascii="Avenir Next" w:eastAsia="PMingLiU" w:hAnsi="Avenir Next"/>
          <w:sz w:val="18"/>
        </w:rPr>
        <w:t>1/10</w:t>
      </w:r>
      <w:r w:rsidRPr="002B37CB">
        <w:rPr>
          <w:rFonts w:ascii="Avenir Next" w:eastAsia="PMingLiU" w:hAnsi="Avenir Next"/>
          <w:sz w:val="18"/>
        </w:rPr>
        <w:t>秒。提升動力儲存至</w:t>
      </w:r>
      <w:r w:rsidRPr="002B37CB">
        <w:rPr>
          <w:rFonts w:ascii="Avenir Next" w:eastAsia="PMingLiU" w:hAnsi="Avenir Next"/>
          <w:sz w:val="18"/>
        </w:rPr>
        <w:t>60</w:t>
      </w:r>
      <w:r w:rsidRPr="002B37CB">
        <w:rPr>
          <w:rFonts w:ascii="Avenir Next" w:eastAsia="PMingLiU" w:hAnsi="Avenir Next"/>
          <w:sz w:val="18"/>
        </w:rPr>
        <w:t>小時。日期顯示位於</w:t>
      </w:r>
      <w:proofErr w:type="gramStart"/>
      <w:r w:rsidRPr="002B37CB">
        <w:rPr>
          <w:rFonts w:ascii="Avenir Next" w:eastAsia="PMingLiU" w:hAnsi="Avenir Next"/>
          <w:sz w:val="18"/>
        </w:rPr>
        <w:t>4:30</w:t>
      </w:r>
      <w:r w:rsidRPr="002B37CB">
        <w:rPr>
          <w:rFonts w:ascii="Avenir Next" w:eastAsia="PMingLiU" w:hAnsi="Avenir Next"/>
          <w:sz w:val="18"/>
        </w:rPr>
        <w:t>位置。停秒機械裝置</w:t>
      </w:r>
      <w:proofErr w:type="gramEnd"/>
    </w:p>
    <w:p w14:paraId="09FAE2E6" w14:textId="21F29577" w:rsidR="0044067E" w:rsidRPr="002B37CB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2B37CB">
        <w:rPr>
          <w:rFonts w:ascii="Avenir Next" w:eastAsia="PMingLiU" w:hAnsi="Avenir Next"/>
          <w:b/>
          <w:sz w:val="18"/>
        </w:rPr>
        <w:t>機芯：</w:t>
      </w:r>
      <w:r w:rsidRPr="002B37CB">
        <w:rPr>
          <w:rFonts w:ascii="Avenir Next" w:eastAsia="PMingLiU" w:hAnsi="Avenir Next"/>
          <w:sz w:val="18"/>
        </w:rPr>
        <w:t xml:space="preserve">El </w:t>
      </w:r>
      <w:proofErr w:type="spellStart"/>
      <w:r w:rsidRPr="002B37CB">
        <w:rPr>
          <w:rFonts w:ascii="Avenir Next" w:eastAsia="PMingLiU" w:hAnsi="Avenir Next"/>
          <w:sz w:val="18"/>
        </w:rPr>
        <w:t>Primero</w:t>
      </w:r>
      <w:proofErr w:type="spellEnd"/>
      <w:r w:rsidRPr="002B37CB">
        <w:rPr>
          <w:rFonts w:ascii="Avenir Next" w:eastAsia="PMingLiU" w:hAnsi="Avenir Next"/>
          <w:sz w:val="18"/>
        </w:rPr>
        <w:t xml:space="preserve"> 3600</w:t>
      </w:r>
      <w:r w:rsidRPr="002B37CB">
        <w:rPr>
          <w:rFonts w:ascii="Avenir Next" w:eastAsia="PMingLiU" w:hAnsi="Avenir Next"/>
          <w:sz w:val="18"/>
        </w:rPr>
        <w:t>型自動上鏈機芯。專門店限定款式。</w:t>
      </w:r>
    </w:p>
    <w:p w14:paraId="78DF36A4" w14:textId="77777777" w:rsidR="0044067E" w:rsidRPr="002B37CB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2B37CB">
        <w:rPr>
          <w:rFonts w:ascii="Avenir Next" w:eastAsia="PMingLiU" w:hAnsi="Avenir Next"/>
          <w:b/>
          <w:sz w:val="18"/>
        </w:rPr>
        <w:t>振頻：</w:t>
      </w:r>
      <w:proofErr w:type="gramEnd"/>
      <w:r w:rsidRPr="002B37CB">
        <w:rPr>
          <w:rFonts w:ascii="Avenir Next" w:eastAsia="PMingLiU" w:hAnsi="Avenir Next"/>
          <w:sz w:val="18"/>
        </w:rPr>
        <w:t>36,000</w:t>
      </w:r>
      <w:r w:rsidRPr="002B37CB">
        <w:rPr>
          <w:rFonts w:ascii="Avenir Next" w:eastAsia="PMingLiU" w:hAnsi="Avenir Next"/>
          <w:sz w:val="18"/>
        </w:rPr>
        <w:t>次</w:t>
      </w:r>
      <w:r w:rsidRPr="002B37CB">
        <w:rPr>
          <w:rFonts w:ascii="Avenir Next" w:eastAsia="PMingLiU" w:hAnsi="Avenir Next"/>
          <w:sz w:val="18"/>
        </w:rPr>
        <w:t>/</w:t>
      </w:r>
      <w:r w:rsidRPr="002B37CB">
        <w:rPr>
          <w:rFonts w:ascii="Avenir Next" w:eastAsia="PMingLiU" w:hAnsi="Avenir Next"/>
          <w:sz w:val="18"/>
        </w:rPr>
        <w:t>小時（</w:t>
      </w:r>
      <w:r w:rsidRPr="002B37CB">
        <w:rPr>
          <w:rFonts w:ascii="Avenir Next" w:eastAsia="PMingLiU" w:hAnsi="Avenir Next"/>
          <w:sz w:val="18"/>
        </w:rPr>
        <w:t>5</w:t>
      </w:r>
      <w:r w:rsidRPr="002B37CB">
        <w:rPr>
          <w:rFonts w:ascii="Avenir Next" w:eastAsia="PMingLiU" w:hAnsi="Avenir Next"/>
          <w:sz w:val="18"/>
        </w:rPr>
        <w:t>赫茲）</w:t>
      </w:r>
    </w:p>
    <w:p w14:paraId="26402E69" w14:textId="1E4573A6" w:rsidR="0044067E" w:rsidRPr="002B37CB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2B37CB">
        <w:rPr>
          <w:rFonts w:ascii="Avenir Next" w:eastAsia="PMingLiU" w:hAnsi="Avenir Next"/>
          <w:b/>
          <w:bCs/>
          <w:sz w:val="18"/>
        </w:rPr>
        <w:t>動力儲存：</w:t>
      </w:r>
      <w:r w:rsidRPr="002B37CB">
        <w:rPr>
          <w:rFonts w:ascii="Avenir Next" w:eastAsia="PMingLiU" w:hAnsi="Avenir Next"/>
          <w:sz w:val="18"/>
        </w:rPr>
        <w:t>約</w:t>
      </w:r>
      <w:r w:rsidRPr="002B37CB">
        <w:rPr>
          <w:rFonts w:ascii="Avenir Next" w:eastAsia="PMingLiU" w:hAnsi="Avenir Next"/>
          <w:sz w:val="18"/>
        </w:rPr>
        <w:t>60</w:t>
      </w:r>
      <w:r w:rsidRPr="002B37CB">
        <w:rPr>
          <w:rFonts w:ascii="Avenir Next" w:eastAsia="PMingLiU" w:hAnsi="Avenir Next"/>
          <w:sz w:val="18"/>
        </w:rPr>
        <w:t>小時</w:t>
      </w:r>
    </w:p>
    <w:p w14:paraId="07413D4D" w14:textId="50FFEA33" w:rsidR="0044067E" w:rsidRPr="002B37CB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2B37CB">
        <w:rPr>
          <w:rFonts w:ascii="Avenir Next" w:eastAsia="PMingLiU" w:hAnsi="Avenir Next"/>
          <w:b/>
          <w:sz w:val="18"/>
        </w:rPr>
        <w:t>功能：</w:t>
      </w:r>
      <w:r w:rsidRPr="002B37CB">
        <w:rPr>
          <w:rFonts w:ascii="Avenir Next" w:eastAsia="PMingLiU" w:hAnsi="Avenir Next"/>
          <w:sz w:val="18"/>
        </w:rPr>
        <w:t>中置時、分顯示。小秒針位於</w:t>
      </w:r>
      <w:r w:rsidRPr="002B37CB">
        <w:rPr>
          <w:rFonts w:ascii="Avenir Next" w:eastAsia="PMingLiU" w:hAnsi="Avenir Next"/>
          <w:sz w:val="18"/>
        </w:rPr>
        <w:t>9</w:t>
      </w:r>
      <w:r w:rsidRPr="002B37CB">
        <w:rPr>
          <w:rFonts w:ascii="Avenir Next" w:eastAsia="PMingLiU" w:hAnsi="Avenir Next"/>
          <w:sz w:val="18"/>
        </w:rPr>
        <w:t>時位置。</w:t>
      </w:r>
      <w:r w:rsidRPr="002B37CB">
        <w:rPr>
          <w:rFonts w:ascii="Avenir Next" w:eastAsia="PMingLiU" w:hAnsi="Avenir Next"/>
          <w:sz w:val="18"/>
        </w:rPr>
        <w:t>1/10</w:t>
      </w:r>
      <w:r w:rsidRPr="002B37CB">
        <w:rPr>
          <w:rFonts w:ascii="Avenir Next" w:eastAsia="PMingLiU" w:hAnsi="Avenir Next"/>
          <w:sz w:val="18"/>
        </w:rPr>
        <w:t>秒計時功能：中置計時指針每</w:t>
      </w:r>
      <w:r w:rsidRPr="002B37CB">
        <w:rPr>
          <w:rFonts w:ascii="Avenir Next" w:eastAsia="PMingLiU" w:hAnsi="Avenir Next"/>
          <w:sz w:val="18"/>
        </w:rPr>
        <w:t>10</w:t>
      </w:r>
      <w:r w:rsidRPr="002B37CB">
        <w:rPr>
          <w:rFonts w:ascii="Avenir Next" w:eastAsia="PMingLiU" w:hAnsi="Avenir Next"/>
          <w:sz w:val="18"/>
        </w:rPr>
        <w:t>秒旋轉一圈，</w:t>
      </w:r>
      <w:r w:rsidRPr="002B37CB">
        <w:rPr>
          <w:rFonts w:ascii="Avenir Next" w:eastAsia="PMingLiU" w:hAnsi="Avenir Next"/>
          <w:sz w:val="18"/>
        </w:rPr>
        <w:t>60</w:t>
      </w:r>
      <w:r w:rsidRPr="002B37CB">
        <w:rPr>
          <w:rFonts w:ascii="Avenir Next" w:eastAsia="PMingLiU" w:hAnsi="Avenir Next"/>
          <w:sz w:val="18"/>
        </w:rPr>
        <w:t>分鐘計時盤位於</w:t>
      </w:r>
      <w:r w:rsidRPr="002B37CB">
        <w:rPr>
          <w:rFonts w:ascii="Avenir Next" w:eastAsia="PMingLiU" w:hAnsi="Avenir Next"/>
          <w:sz w:val="18"/>
        </w:rPr>
        <w:t>6</w:t>
      </w:r>
      <w:r w:rsidRPr="002B37CB">
        <w:rPr>
          <w:rFonts w:ascii="Avenir Next" w:eastAsia="PMingLiU" w:hAnsi="Avenir Next"/>
          <w:sz w:val="18"/>
        </w:rPr>
        <w:t>時位置，</w:t>
      </w:r>
      <w:r w:rsidRPr="002B37CB">
        <w:rPr>
          <w:rFonts w:ascii="Avenir Next" w:eastAsia="PMingLiU" w:hAnsi="Avenir Next"/>
          <w:sz w:val="18"/>
        </w:rPr>
        <w:t>60</w:t>
      </w:r>
      <w:r w:rsidRPr="002B37CB">
        <w:rPr>
          <w:rFonts w:ascii="Avenir Next" w:eastAsia="PMingLiU" w:hAnsi="Avenir Next"/>
          <w:sz w:val="18"/>
        </w:rPr>
        <w:t>秒計時盤位於</w:t>
      </w:r>
      <w:r w:rsidRPr="002B37CB">
        <w:rPr>
          <w:rFonts w:ascii="Avenir Next" w:eastAsia="PMingLiU" w:hAnsi="Avenir Next"/>
          <w:sz w:val="18"/>
        </w:rPr>
        <w:t>3</w:t>
      </w:r>
      <w:r w:rsidRPr="002B37CB">
        <w:rPr>
          <w:rFonts w:ascii="Avenir Next" w:eastAsia="PMingLiU" w:hAnsi="Avenir Next"/>
          <w:sz w:val="18"/>
        </w:rPr>
        <w:t>時位置。</w:t>
      </w:r>
      <w:r w:rsidRPr="002B37CB">
        <w:rPr>
          <w:rFonts w:ascii="Avenir Next" w:eastAsia="PMingLiU" w:hAnsi="Avenir Next"/>
          <w:b/>
          <w:sz w:val="18"/>
        </w:rPr>
        <w:t xml:space="preserve"> </w:t>
      </w:r>
    </w:p>
    <w:p w14:paraId="6CD96D90" w14:textId="496A33FC" w:rsidR="0044067E" w:rsidRPr="002B37CB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2B37CB">
        <w:rPr>
          <w:rFonts w:ascii="Avenir Next" w:eastAsia="PMingLiU" w:hAnsi="Avenir Next"/>
          <w:b/>
          <w:sz w:val="18"/>
        </w:rPr>
        <w:t>錶</w:t>
      </w:r>
      <w:proofErr w:type="gramEnd"/>
      <w:r w:rsidRPr="002B37CB">
        <w:rPr>
          <w:rFonts w:ascii="Avenir Next" w:eastAsia="PMingLiU" w:hAnsi="Avenir Next"/>
          <w:b/>
          <w:sz w:val="18"/>
        </w:rPr>
        <w:t>殼：</w:t>
      </w:r>
      <w:r w:rsidRPr="002B37CB">
        <w:rPr>
          <w:rFonts w:ascii="Avenir Next" w:eastAsia="PMingLiU" w:hAnsi="Avenir Next"/>
          <w:sz w:val="18"/>
        </w:rPr>
        <w:t>38</w:t>
      </w:r>
      <w:r w:rsidRPr="002B37CB">
        <w:rPr>
          <w:rFonts w:ascii="Avenir Next" w:eastAsia="PMingLiU" w:hAnsi="Avenir Next"/>
          <w:sz w:val="18"/>
        </w:rPr>
        <w:t>毫米</w:t>
      </w:r>
    </w:p>
    <w:p w14:paraId="6C4D2F29" w14:textId="6949E29D" w:rsidR="0044067E" w:rsidRPr="002B37CB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2B37CB">
        <w:rPr>
          <w:rFonts w:ascii="Avenir Next" w:eastAsia="PMingLiU" w:hAnsi="Avenir Next"/>
          <w:b/>
          <w:sz w:val="18"/>
        </w:rPr>
        <w:t>材質：</w:t>
      </w:r>
      <w:r w:rsidRPr="002B37CB">
        <w:rPr>
          <w:rFonts w:ascii="Avenir Next" w:eastAsia="PMingLiU" w:hAnsi="Avenir Next"/>
          <w:sz w:val="18"/>
        </w:rPr>
        <w:t>精鋼</w:t>
      </w:r>
    </w:p>
    <w:p w14:paraId="68172FDA" w14:textId="61B3879B" w:rsidR="0044067E" w:rsidRPr="002B37CB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2B37CB">
        <w:rPr>
          <w:rFonts w:ascii="Avenir Next" w:eastAsia="PMingLiU" w:hAnsi="Avenir Next"/>
          <w:b/>
          <w:sz w:val="18"/>
        </w:rPr>
        <w:t>錶</w:t>
      </w:r>
      <w:proofErr w:type="gramEnd"/>
      <w:r w:rsidRPr="002B37CB">
        <w:rPr>
          <w:rFonts w:ascii="Avenir Next" w:eastAsia="PMingLiU" w:hAnsi="Avenir Next"/>
          <w:b/>
          <w:sz w:val="18"/>
        </w:rPr>
        <w:t>盤：</w:t>
      </w:r>
      <w:r w:rsidRPr="002B37CB">
        <w:rPr>
          <w:rFonts w:ascii="Avenir Next" w:eastAsia="PMingLiU" w:hAnsi="Avenir Next"/>
          <w:sz w:val="18"/>
        </w:rPr>
        <w:t>藍色，配銀色計時盤</w:t>
      </w:r>
      <w:r w:rsidRPr="002B37CB">
        <w:rPr>
          <w:rFonts w:ascii="Avenir Next" w:eastAsia="PMingLiU" w:hAnsi="Avenir Next"/>
          <w:sz w:val="18"/>
        </w:rPr>
        <w:br/>
      </w:r>
      <w:r w:rsidRPr="002B37CB">
        <w:rPr>
          <w:rFonts w:ascii="Avenir Next" w:eastAsia="PMingLiU" w:hAnsi="Avenir Next"/>
          <w:b/>
          <w:bCs/>
          <w:sz w:val="18"/>
        </w:rPr>
        <w:t>防水深度：</w:t>
      </w:r>
      <w:r w:rsidRPr="002B37CB">
        <w:rPr>
          <w:rFonts w:ascii="Avenir Next" w:eastAsia="PMingLiU" w:hAnsi="Avenir Next"/>
          <w:sz w:val="18"/>
        </w:rPr>
        <w:t>50</w:t>
      </w:r>
      <w:r w:rsidRPr="002B37CB">
        <w:rPr>
          <w:rFonts w:ascii="Avenir Next" w:eastAsia="PMingLiU" w:hAnsi="Avenir Next"/>
          <w:sz w:val="18"/>
        </w:rPr>
        <w:t>米</w:t>
      </w:r>
    </w:p>
    <w:p w14:paraId="5C93B70E" w14:textId="2AC3B859" w:rsidR="0044067E" w:rsidRPr="002B37CB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2B37CB">
        <w:rPr>
          <w:rFonts w:ascii="Avenir Next" w:eastAsia="PMingLiU" w:hAnsi="Avenir Next"/>
          <w:b/>
          <w:bCs/>
          <w:sz w:val="18"/>
        </w:rPr>
        <w:t>錶</w:t>
      </w:r>
      <w:proofErr w:type="gramEnd"/>
      <w:r w:rsidRPr="002B37CB">
        <w:rPr>
          <w:rFonts w:ascii="Avenir Next" w:eastAsia="PMingLiU" w:hAnsi="Avenir Next"/>
          <w:b/>
          <w:bCs/>
          <w:sz w:val="18"/>
        </w:rPr>
        <w:t>背：</w:t>
      </w:r>
      <w:r w:rsidRPr="002B37CB">
        <w:rPr>
          <w:rFonts w:ascii="Avenir Next" w:eastAsia="PMingLiU" w:hAnsi="Avenir Next"/>
          <w:sz w:val="18"/>
        </w:rPr>
        <w:t>藍寶石水晶玻璃</w:t>
      </w:r>
    </w:p>
    <w:p w14:paraId="29E26D67" w14:textId="185EB8F2" w:rsidR="0044067E" w:rsidRPr="002B37CB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b/>
          <w:sz w:val="18"/>
          <w:szCs w:val="18"/>
        </w:rPr>
      </w:pPr>
      <w:r w:rsidRPr="002B37CB">
        <w:rPr>
          <w:rFonts w:ascii="Avenir Next" w:eastAsia="PMingLiU" w:hAnsi="Avenir Next"/>
          <w:b/>
          <w:sz w:val="18"/>
        </w:rPr>
        <w:t>售價：</w:t>
      </w:r>
      <w:r w:rsidRPr="002B37CB">
        <w:rPr>
          <w:rFonts w:ascii="Avenir Next" w:eastAsia="PMingLiU" w:hAnsi="Avenir Next"/>
          <w:sz w:val="18"/>
        </w:rPr>
        <w:t>8400</w:t>
      </w:r>
      <w:r w:rsidRPr="002B37CB">
        <w:rPr>
          <w:rFonts w:ascii="Avenir Next" w:eastAsia="PMingLiU" w:hAnsi="Avenir Next"/>
          <w:sz w:val="18"/>
        </w:rPr>
        <w:t>瑞士法郎</w:t>
      </w:r>
      <w:r w:rsidRPr="002B37CB">
        <w:rPr>
          <w:rFonts w:ascii="Avenir Next" w:eastAsia="PMingLiU" w:hAnsi="Avenir Next"/>
          <w:sz w:val="18"/>
        </w:rPr>
        <w:br/>
      </w:r>
      <w:r w:rsidRPr="002B37CB">
        <w:rPr>
          <w:rFonts w:ascii="Avenir Next" w:eastAsia="PMingLiU" w:hAnsi="Avenir Next"/>
          <w:b/>
          <w:sz w:val="18"/>
        </w:rPr>
        <w:t>時標：</w:t>
      </w:r>
      <w:r w:rsidRPr="002B37CB">
        <w:rPr>
          <w:rFonts w:ascii="Avenir Next" w:eastAsia="PMingLiU" w:hAnsi="Avenir Next"/>
          <w:sz w:val="18"/>
        </w:rPr>
        <w:t>鍍銠琢面覆</w:t>
      </w:r>
      <w:proofErr w:type="spellStart"/>
      <w:r w:rsidRPr="002B37CB">
        <w:rPr>
          <w:rFonts w:ascii="Avenir Next" w:eastAsia="PMingLiU" w:hAnsi="Avenir Next"/>
          <w:sz w:val="18"/>
        </w:rPr>
        <w:t>Super-LumiNova®SLN</w:t>
      </w:r>
      <w:proofErr w:type="spellEnd"/>
      <w:r w:rsidRPr="002B37CB">
        <w:rPr>
          <w:rFonts w:ascii="Avenir Next" w:eastAsia="PMingLiU" w:hAnsi="Avenir Next"/>
          <w:sz w:val="18"/>
        </w:rPr>
        <w:t xml:space="preserve"> C1</w:t>
      </w:r>
      <w:r w:rsidRPr="002B37CB">
        <w:rPr>
          <w:rFonts w:ascii="Avenir Next" w:eastAsia="PMingLiU" w:hAnsi="Avenir Next"/>
          <w:sz w:val="18"/>
        </w:rPr>
        <w:t>超級夜光物料</w:t>
      </w:r>
      <w:r w:rsidRPr="002B37CB">
        <w:rPr>
          <w:rFonts w:ascii="Avenir Next" w:eastAsia="PMingLiU" w:hAnsi="Avenir Next"/>
          <w:sz w:val="18"/>
        </w:rPr>
        <w:br/>
      </w:r>
      <w:r w:rsidRPr="002B37CB">
        <w:rPr>
          <w:rFonts w:ascii="Avenir Next" w:eastAsia="PMingLiU" w:hAnsi="Avenir Next"/>
          <w:b/>
          <w:bCs/>
          <w:sz w:val="18"/>
        </w:rPr>
        <w:t>指針：</w:t>
      </w:r>
      <w:r w:rsidRPr="002B37CB">
        <w:rPr>
          <w:rFonts w:ascii="Avenir Next" w:eastAsia="PMingLiU" w:hAnsi="Avenir Next"/>
          <w:sz w:val="18"/>
        </w:rPr>
        <w:t>鍍銠琢面覆</w:t>
      </w:r>
      <w:proofErr w:type="spellStart"/>
      <w:r w:rsidRPr="002B37CB">
        <w:rPr>
          <w:rFonts w:ascii="Avenir Next" w:eastAsia="PMingLiU" w:hAnsi="Avenir Next"/>
          <w:sz w:val="18"/>
        </w:rPr>
        <w:t>Super-LumiNova®SLN</w:t>
      </w:r>
      <w:proofErr w:type="spellEnd"/>
      <w:r w:rsidRPr="002B37CB">
        <w:rPr>
          <w:rFonts w:ascii="Avenir Next" w:eastAsia="PMingLiU" w:hAnsi="Avenir Next"/>
          <w:sz w:val="18"/>
        </w:rPr>
        <w:t xml:space="preserve"> C1</w:t>
      </w:r>
      <w:r w:rsidRPr="002B37CB">
        <w:rPr>
          <w:rFonts w:ascii="Avenir Next" w:eastAsia="PMingLiU" w:hAnsi="Avenir Next"/>
          <w:sz w:val="18"/>
        </w:rPr>
        <w:t>超級夜光物料</w:t>
      </w:r>
      <w:r w:rsidRPr="002B37CB">
        <w:rPr>
          <w:rFonts w:ascii="Avenir Next" w:eastAsia="PMingLiU" w:hAnsi="Avenir Next"/>
          <w:sz w:val="18"/>
        </w:rPr>
        <w:t xml:space="preserve"> </w:t>
      </w:r>
    </w:p>
    <w:p w14:paraId="6E8BCFAC" w14:textId="6294DAD6" w:rsidR="0044067E" w:rsidRPr="002B37CB" w:rsidRDefault="0044067E" w:rsidP="0044067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2B37CB">
        <w:rPr>
          <w:rFonts w:ascii="Avenir Next" w:eastAsia="PMingLiU" w:hAnsi="Avenir Next"/>
          <w:b/>
          <w:sz w:val="18"/>
        </w:rPr>
        <w:t>錶帶及</w:t>
      </w:r>
      <w:proofErr w:type="gramStart"/>
      <w:r w:rsidRPr="002B37CB">
        <w:rPr>
          <w:rFonts w:ascii="Avenir Next" w:eastAsia="PMingLiU" w:hAnsi="Avenir Next"/>
          <w:b/>
          <w:sz w:val="18"/>
        </w:rPr>
        <w:t>錶</w:t>
      </w:r>
      <w:proofErr w:type="gramEnd"/>
      <w:r w:rsidRPr="002B37CB">
        <w:rPr>
          <w:rFonts w:ascii="Avenir Next" w:eastAsia="PMingLiU" w:hAnsi="Avenir Next"/>
          <w:b/>
          <w:sz w:val="18"/>
        </w:rPr>
        <w:t>扣：</w:t>
      </w:r>
      <w:r w:rsidRPr="002B37CB">
        <w:rPr>
          <w:rFonts w:ascii="Avenir Next" w:eastAsia="PMingLiU" w:hAnsi="Avenir Next"/>
          <w:sz w:val="18"/>
        </w:rPr>
        <w:t>藍色小牛皮錶帶，精鋼三重摺疊式</w:t>
      </w:r>
      <w:proofErr w:type="gramStart"/>
      <w:r w:rsidRPr="002B37CB">
        <w:rPr>
          <w:rFonts w:ascii="Avenir Next" w:eastAsia="PMingLiU" w:hAnsi="Avenir Next"/>
          <w:sz w:val="18"/>
        </w:rPr>
        <w:t>錶</w:t>
      </w:r>
      <w:proofErr w:type="gramEnd"/>
      <w:r w:rsidRPr="002B37CB">
        <w:rPr>
          <w:rFonts w:ascii="Avenir Next" w:eastAsia="PMingLiU" w:hAnsi="Avenir Next"/>
          <w:sz w:val="18"/>
        </w:rPr>
        <w:t>扣。</w:t>
      </w:r>
      <w:r w:rsidRPr="002B37CB">
        <w:rPr>
          <w:rFonts w:ascii="Avenir Next" w:eastAsia="PMingLiU" w:hAnsi="Avenir Next"/>
          <w:sz w:val="18"/>
        </w:rPr>
        <w:t xml:space="preserve"> </w:t>
      </w:r>
    </w:p>
    <w:p w14:paraId="1B6EFC74" w14:textId="6A26F83D" w:rsidR="002B6A25" w:rsidRPr="002B37CB" w:rsidRDefault="002B6A25" w:rsidP="00AC2283">
      <w:pPr>
        <w:rPr>
          <w:rFonts w:ascii="Avenir Next" w:eastAsia="PMingLiU" w:hAnsi="Avenir Next"/>
          <w:color w:val="FF0000"/>
          <w:lang w:val="en-US"/>
        </w:rPr>
      </w:pPr>
    </w:p>
    <w:sectPr w:rsidR="002B6A25" w:rsidRPr="002B37C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C686" w14:textId="77777777" w:rsidR="008B1FEC" w:rsidRDefault="008B1FEC" w:rsidP="007C174D">
      <w:r>
        <w:separator/>
      </w:r>
    </w:p>
  </w:endnote>
  <w:endnote w:type="continuationSeparator" w:id="0">
    <w:p w14:paraId="1E53C1D5" w14:textId="77777777" w:rsidR="008B1FEC" w:rsidRDefault="008B1FEC" w:rsidP="007C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DC94" w14:textId="77777777" w:rsidR="007C174D" w:rsidRPr="0052260C" w:rsidRDefault="007C174D" w:rsidP="007C174D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ZENITH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71BCE92D" w14:textId="1EA413A5" w:rsidR="007C174D" w:rsidRPr="007C174D" w:rsidRDefault="007C174D" w:rsidP="007C174D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 xml:space="preserve">International Media Relations - Email : </w:t>
    </w:r>
    <w:hyperlink r:id="rId1" w:history="1">
      <w:r>
        <w:rPr>
          <w:rStyle w:val="Hyperlink"/>
          <w:rFonts w:ascii="Avenir Next" w:hAnsi="Avenir Next" w:hint="eastAsia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81EB" w14:textId="77777777" w:rsidR="008B1FEC" w:rsidRDefault="008B1FEC" w:rsidP="007C174D">
      <w:r>
        <w:separator/>
      </w:r>
    </w:p>
  </w:footnote>
  <w:footnote w:type="continuationSeparator" w:id="0">
    <w:p w14:paraId="0C8B129E" w14:textId="77777777" w:rsidR="008B1FEC" w:rsidRDefault="008B1FEC" w:rsidP="007C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FB2F" w14:textId="3B7F2DD1" w:rsidR="007C174D" w:rsidRDefault="007C174D" w:rsidP="007C174D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3EDAB840" wp14:editId="67DB54E3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0D8597" w14:textId="77777777" w:rsidR="007C174D" w:rsidRDefault="007C174D" w:rsidP="007C17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4EF"/>
    <w:multiLevelType w:val="multilevel"/>
    <w:tmpl w:val="59AC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7F5A7F"/>
    <w:multiLevelType w:val="hybridMultilevel"/>
    <w:tmpl w:val="E9E20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A5984"/>
    <w:multiLevelType w:val="hybridMultilevel"/>
    <w:tmpl w:val="5F849F14"/>
    <w:lvl w:ilvl="0" w:tplc="535A1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C5"/>
    <w:rsid w:val="000A1F59"/>
    <w:rsid w:val="00144B86"/>
    <w:rsid w:val="001F6B69"/>
    <w:rsid w:val="0023312E"/>
    <w:rsid w:val="002B37CB"/>
    <w:rsid w:val="002B6A25"/>
    <w:rsid w:val="003048FE"/>
    <w:rsid w:val="00371783"/>
    <w:rsid w:val="00393CC4"/>
    <w:rsid w:val="0044067E"/>
    <w:rsid w:val="004541A5"/>
    <w:rsid w:val="00462596"/>
    <w:rsid w:val="004C1A1C"/>
    <w:rsid w:val="004D1B46"/>
    <w:rsid w:val="0054033E"/>
    <w:rsid w:val="00573392"/>
    <w:rsid w:val="00587E8E"/>
    <w:rsid w:val="00594AD2"/>
    <w:rsid w:val="005C0CDA"/>
    <w:rsid w:val="005C5A8A"/>
    <w:rsid w:val="006002F5"/>
    <w:rsid w:val="00635DDB"/>
    <w:rsid w:val="006949F9"/>
    <w:rsid w:val="0071418D"/>
    <w:rsid w:val="007C174D"/>
    <w:rsid w:val="007F643F"/>
    <w:rsid w:val="008B1FEC"/>
    <w:rsid w:val="009570ED"/>
    <w:rsid w:val="009D31C4"/>
    <w:rsid w:val="009E157D"/>
    <w:rsid w:val="009E4898"/>
    <w:rsid w:val="00A05056"/>
    <w:rsid w:val="00A14690"/>
    <w:rsid w:val="00AA3E06"/>
    <w:rsid w:val="00AB59B1"/>
    <w:rsid w:val="00AC2283"/>
    <w:rsid w:val="00BA12DE"/>
    <w:rsid w:val="00BA7522"/>
    <w:rsid w:val="00BB1128"/>
    <w:rsid w:val="00C454E9"/>
    <w:rsid w:val="00C56FC5"/>
    <w:rsid w:val="00C6227A"/>
    <w:rsid w:val="00E06736"/>
    <w:rsid w:val="00E35197"/>
    <w:rsid w:val="00E508A7"/>
    <w:rsid w:val="00EA67FE"/>
    <w:rsid w:val="00EF05CF"/>
    <w:rsid w:val="00EF4E60"/>
    <w:rsid w:val="00F00551"/>
    <w:rsid w:val="00F70669"/>
    <w:rsid w:val="00FB7942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5517"/>
  <w15:chartTrackingRefBased/>
  <w15:docId w15:val="{3458B5B4-44E3-5446-8C12-F9ABC22C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6FC5"/>
  </w:style>
  <w:style w:type="paragraph" w:customStyle="1" w:styleId="m5667156803997975717msolistparagraph">
    <w:name w:val="m_5667156803997975717msolistparagraph"/>
    <w:basedOn w:val="Normal"/>
    <w:rsid w:val="00C56F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56F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4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B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B8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17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74D"/>
  </w:style>
  <w:style w:type="paragraph" w:styleId="Footer">
    <w:name w:val="footer"/>
    <w:basedOn w:val="Normal"/>
    <w:link w:val="FooterChar"/>
    <w:uiPriority w:val="99"/>
    <w:unhideWhenUsed/>
    <w:rsid w:val="007C17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74D"/>
  </w:style>
  <w:style w:type="character" w:styleId="Hyperlink">
    <w:name w:val="Hyperlink"/>
    <w:rsid w:val="007C174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Thomas CHAU</cp:lastModifiedBy>
  <cp:revision>3</cp:revision>
  <dcterms:created xsi:type="dcterms:W3CDTF">2021-08-27T12:50:00Z</dcterms:created>
  <dcterms:modified xsi:type="dcterms:W3CDTF">2021-09-03T02:34:00Z</dcterms:modified>
</cp:coreProperties>
</file>