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E3F3" w14:textId="7DA65041" w:rsidR="00A0669C" w:rsidRPr="00AF657A" w:rsidRDefault="00A64668" w:rsidP="00FE7D18">
      <w:pPr>
        <w:jc w:val="center"/>
        <w:rPr>
          <w:rFonts w:ascii="Avenir Next" w:hAnsi="Avenir Next"/>
          <w:b/>
          <w:bCs/>
          <w:color w:val="000000" w:themeColor="text1"/>
          <w:sz w:val="22"/>
          <w:szCs w:val="22"/>
        </w:rPr>
      </w:pPr>
      <w:r w:rsidRPr="00AF657A">
        <w:rPr>
          <w:rFonts w:ascii="Avenir Next" w:hAnsi="Avenir Next"/>
          <w:b/>
          <w:bCs/>
          <w:color w:val="000000" w:themeColor="text1"/>
          <w:sz w:val="22"/>
          <w:szCs w:val="22"/>
        </w:rPr>
        <w:t>FROM</w:t>
      </w:r>
      <w:r w:rsidR="00FE7D18" w:rsidRPr="00AF657A">
        <w:rPr>
          <w:rFonts w:ascii="Avenir Next" w:hAnsi="Avenir Next"/>
          <w:b/>
          <w:bCs/>
          <w:color w:val="000000" w:themeColor="text1"/>
          <w:sz w:val="22"/>
          <w:szCs w:val="22"/>
        </w:rPr>
        <w:t xml:space="preserve"> LE LOCLE TO TOKYO</w:t>
      </w:r>
      <w:r w:rsidRPr="00AF657A">
        <w:rPr>
          <w:rFonts w:ascii="Avenir Next" w:hAnsi="Avenir Next"/>
          <w:b/>
          <w:bCs/>
          <w:color w:val="000000" w:themeColor="text1"/>
          <w:sz w:val="22"/>
          <w:szCs w:val="22"/>
        </w:rPr>
        <w:t>:</w:t>
      </w:r>
      <w:r w:rsidR="00FE7D18" w:rsidRPr="00AF657A">
        <w:rPr>
          <w:rFonts w:ascii="Avenir Next" w:hAnsi="Avenir Next"/>
          <w:b/>
          <w:bCs/>
          <w:color w:val="000000" w:themeColor="text1"/>
          <w:sz w:val="22"/>
          <w:szCs w:val="22"/>
        </w:rPr>
        <w:t xml:space="preserve"> </w:t>
      </w:r>
      <w:r w:rsidRPr="00AF657A">
        <w:rPr>
          <w:rFonts w:ascii="Avenir Next" w:hAnsi="Avenir Next"/>
          <w:b/>
          <w:bCs/>
          <w:color w:val="000000" w:themeColor="text1"/>
          <w:sz w:val="22"/>
          <w:szCs w:val="22"/>
        </w:rPr>
        <w:t xml:space="preserve">ZENITH EMBARKS ON THE </w:t>
      </w:r>
      <w:r w:rsidR="00FE7D18" w:rsidRPr="00AF657A">
        <w:rPr>
          <w:rFonts w:ascii="Avenir Next" w:hAnsi="Avenir Next"/>
          <w:b/>
          <w:bCs/>
          <w:color w:val="000000" w:themeColor="text1"/>
          <w:sz w:val="22"/>
          <w:szCs w:val="22"/>
        </w:rPr>
        <w:t xml:space="preserve">LATEST </w:t>
      </w:r>
      <w:r w:rsidRPr="00AF657A">
        <w:rPr>
          <w:rFonts w:ascii="Avenir Next" w:hAnsi="Avenir Next"/>
          <w:b/>
          <w:bCs/>
          <w:color w:val="000000" w:themeColor="text1"/>
          <w:sz w:val="22"/>
          <w:szCs w:val="22"/>
        </w:rPr>
        <w:t>DESTINATION FOR</w:t>
      </w:r>
      <w:r w:rsidR="00FE7D18" w:rsidRPr="00AF657A">
        <w:rPr>
          <w:rFonts w:ascii="Avenir Next" w:hAnsi="Avenir Next"/>
          <w:b/>
          <w:bCs/>
          <w:color w:val="000000" w:themeColor="text1"/>
          <w:sz w:val="22"/>
          <w:szCs w:val="22"/>
        </w:rPr>
        <w:t xml:space="preserve"> </w:t>
      </w:r>
      <w:r w:rsidRPr="00AF657A">
        <w:rPr>
          <w:rFonts w:ascii="Avenir Next" w:hAnsi="Avenir Next"/>
          <w:b/>
          <w:bCs/>
          <w:color w:val="000000" w:themeColor="text1"/>
          <w:sz w:val="22"/>
          <w:szCs w:val="22"/>
        </w:rPr>
        <w:t>ITS</w:t>
      </w:r>
      <w:r w:rsidR="00FE7D18" w:rsidRPr="00AF657A">
        <w:rPr>
          <w:rFonts w:ascii="Avenir Next" w:hAnsi="Avenir Next"/>
          <w:b/>
          <w:bCs/>
          <w:color w:val="000000" w:themeColor="text1"/>
          <w:sz w:val="22"/>
          <w:szCs w:val="22"/>
        </w:rPr>
        <w:t xml:space="preserve"> IMMERSIVE “A STAR THROUGH TIME” TRAVELING EXHIBITION</w:t>
      </w:r>
    </w:p>
    <w:p w14:paraId="33B4786F" w14:textId="60C13300" w:rsidR="00FE7D18" w:rsidRPr="00A64668" w:rsidRDefault="00186DCC" w:rsidP="00AF657A">
      <w:pPr>
        <w:pStyle w:val="NormalWeb"/>
        <w:jc w:val="both"/>
        <w:rPr>
          <w:rFonts w:ascii="Avenir Next" w:hAnsi="Avenir Next" w:cs="Arial"/>
          <w:b/>
          <w:bCs/>
          <w:color w:val="000000" w:themeColor="text1"/>
          <w:sz w:val="18"/>
          <w:szCs w:val="18"/>
        </w:rPr>
      </w:pPr>
      <w:r w:rsidRPr="00A64668">
        <w:rPr>
          <w:rFonts w:ascii="Avenir Next" w:hAnsi="Avenir Next" w:cs="Arial"/>
          <w:b/>
          <w:bCs/>
          <w:color w:val="000000" w:themeColor="text1"/>
          <w:sz w:val="18"/>
          <w:szCs w:val="18"/>
        </w:rPr>
        <w:t xml:space="preserve">Zenith is celebrating 3 years of </w:t>
      </w:r>
      <w:r w:rsidR="00AF657A">
        <w:rPr>
          <w:rFonts w:ascii="Avenir Next" w:hAnsi="Avenir Next" w:cs="Arial"/>
          <w:b/>
          <w:bCs/>
          <w:color w:val="000000" w:themeColor="text1"/>
          <w:sz w:val="18"/>
          <w:szCs w:val="18"/>
        </w:rPr>
        <w:t>its</w:t>
      </w:r>
      <w:r w:rsidRPr="00A64668">
        <w:rPr>
          <w:rFonts w:ascii="Avenir Next" w:hAnsi="Avenir Next" w:cs="Arial"/>
          <w:b/>
          <w:bCs/>
          <w:color w:val="000000" w:themeColor="text1"/>
          <w:sz w:val="18"/>
          <w:szCs w:val="18"/>
        </w:rPr>
        <w:t xml:space="preserve"> “</w:t>
      </w:r>
      <w:r w:rsidR="00FE7D18" w:rsidRPr="00A64668">
        <w:rPr>
          <w:rFonts w:ascii="Avenir Next" w:hAnsi="Avenir Next" w:cs="Arial"/>
          <w:b/>
          <w:bCs/>
          <w:color w:val="000000" w:themeColor="text1"/>
          <w:sz w:val="18"/>
          <w:szCs w:val="18"/>
        </w:rPr>
        <w:t xml:space="preserve">Le </w:t>
      </w:r>
      <w:r w:rsidRPr="00A64668">
        <w:rPr>
          <w:rFonts w:ascii="Avenir Next" w:hAnsi="Avenir Next" w:cs="Arial"/>
          <w:b/>
          <w:bCs/>
          <w:color w:val="000000" w:themeColor="text1"/>
          <w:sz w:val="18"/>
          <w:szCs w:val="18"/>
        </w:rPr>
        <w:t xml:space="preserve">Monde </w:t>
      </w:r>
      <w:proofErr w:type="spellStart"/>
      <w:r w:rsidRPr="00A64668">
        <w:rPr>
          <w:rFonts w:ascii="Avenir Next" w:hAnsi="Avenir Next" w:cs="Arial"/>
          <w:b/>
          <w:bCs/>
          <w:color w:val="000000" w:themeColor="text1"/>
          <w:sz w:val="18"/>
          <w:szCs w:val="18"/>
        </w:rPr>
        <w:t>Étoilé</w:t>
      </w:r>
      <w:proofErr w:type="spellEnd"/>
      <w:r w:rsidRPr="00A64668">
        <w:rPr>
          <w:rFonts w:ascii="Avenir Next" w:hAnsi="Avenir Next" w:cs="Arial"/>
          <w:b/>
          <w:bCs/>
          <w:color w:val="000000" w:themeColor="text1"/>
          <w:sz w:val="18"/>
          <w:szCs w:val="18"/>
        </w:rPr>
        <w:t xml:space="preserve">” </w:t>
      </w:r>
      <w:r w:rsidR="00A64668">
        <w:rPr>
          <w:rFonts w:ascii="Avenir Next" w:hAnsi="Avenir Next" w:cs="Arial"/>
          <w:b/>
          <w:bCs/>
          <w:color w:val="000000" w:themeColor="text1"/>
          <w:sz w:val="18"/>
          <w:szCs w:val="18"/>
        </w:rPr>
        <w:t>M</w:t>
      </w:r>
      <w:r w:rsidRPr="00A64668">
        <w:rPr>
          <w:rFonts w:ascii="Avenir Next" w:hAnsi="Avenir Next" w:cs="Arial"/>
          <w:b/>
          <w:bCs/>
          <w:color w:val="000000" w:themeColor="text1"/>
          <w:sz w:val="18"/>
          <w:szCs w:val="18"/>
        </w:rPr>
        <w:t>anufacture experience with travelling</w:t>
      </w:r>
      <w:r w:rsidR="008E3B25">
        <w:rPr>
          <w:rFonts w:ascii="Avenir Next" w:hAnsi="Avenir Next" w:cs="Arial"/>
          <w:b/>
          <w:bCs/>
          <w:color w:val="000000" w:themeColor="text1"/>
          <w:sz w:val="18"/>
          <w:szCs w:val="18"/>
        </w:rPr>
        <w:t xml:space="preserve"> exhibition</w:t>
      </w:r>
      <w:r w:rsidRPr="00A64668">
        <w:rPr>
          <w:rFonts w:ascii="Avenir Next" w:hAnsi="Avenir Next" w:cs="Arial"/>
          <w:b/>
          <w:bCs/>
          <w:color w:val="000000" w:themeColor="text1"/>
          <w:sz w:val="18"/>
          <w:szCs w:val="18"/>
        </w:rPr>
        <w:t xml:space="preserve"> “A Star Through Time”</w:t>
      </w:r>
      <w:r w:rsidR="00A64668" w:rsidRPr="00A64668">
        <w:rPr>
          <w:rFonts w:ascii="Avenir Next" w:hAnsi="Avenir Next" w:cs="Arial"/>
          <w:b/>
          <w:bCs/>
          <w:color w:val="000000" w:themeColor="text1"/>
          <w:sz w:val="18"/>
          <w:szCs w:val="18"/>
        </w:rPr>
        <w:t>,</w:t>
      </w:r>
      <w:r w:rsidRPr="00A64668">
        <w:rPr>
          <w:rFonts w:ascii="Avenir Next" w:hAnsi="Avenir Next" w:cs="Arial"/>
          <w:b/>
          <w:bCs/>
          <w:color w:val="000000" w:themeColor="text1"/>
          <w:sz w:val="18"/>
          <w:szCs w:val="18"/>
        </w:rPr>
        <w:t xml:space="preserve"> taking place in Tokyo</w:t>
      </w:r>
      <w:r w:rsidR="00A508C8" w:rsidRPr="00A64668">
        <w:rPr>
          <w:rFonts w:ascii="Avenir Next" w:hAnsi="Avenir Next" w:cs="Arial"/>
          <w:b/>
          <w:bCs/>
          <w:color w:val="000000" w:themeColor="text1"/>
          <w:sz w:val="18"/>
          <w:szCs w:val="18"/>
        </w:rPr>
        <w:t xml:space="preserve">’s Aoyama </w:t>
      </w:r>
      <w:r w:rsidR="00A64668" w:rsidRPr="00A64668">
        <w:rPr>
          <w:rFonts w:ascii="Avenir Next" w:hAnsi="Avenir Next" w:cs="Arial"/>
          <w:b/>
          <w:bCs/>
          <w:color w:val="000000" w:themeColor="text1"/>
          <w:sz w:val="18"/>
          <w:szCs w:val="18"/>
        </w:rPr>
        <w:t>neighborhood from</w:t>
      </w:r>
      <w:r w:rsidRPr="00A64668">
        <w:rPr>
          <w:rFonts w:ascii="Avenir Next" w:hAnsi="Avenir Next" w:cs="Arial"/>
          <w:b/>
          <w:bCs/>
          <w:color w:val="000000" w:themeColor="text1"/>
          <w:sz w:val="18"/>
          <w:szCs w:val="18"/>
        </w:rPr>
        <w:t xml:space="preserve"> November 19 to 23. </w:t>
      </w:r>
    </w:p>
    <w:p w14:paraId="719ACB64" w14:textId="1C595762" w:rsidR="00FE7D18" w:rsidRDefault="00FE7D18" w:rsidP="00AF657A">
      <w:pPr>
        <w:pStyle w:val="NormalWeb"/>
        <w:jc w:val="both"/>
        <w:rPr>
          <w:rFonts w:ascii="Avenir Next" w:hAnsi="Avenir Next" w:cs="Arial"/>
          <w:color w:val="000000" w:themeColor="text1"/>
          <w:sz w:val="18"/>
          <w:szCs w:val="18"/>
        </w:rPr>
      </w:pPr>
      <w:r w:rsidRPr="00A64668">
        <w:rPr>
          <w:rFonts w:ascii="Avenir Next" w:hAnsi="Avenir Next" w:cs="Arial"/>
          <w:color w:val="000000" w:themeColor="text1"/>
          <w:sz w:val="18"/>
          <w:szCs w:val="18"/>
        </w:rPr>
        <w:t xml:space="preserve">Dubbed </w:t>
      </w:r>
      <w:r w:rsidRPr="00A64668">
        <w:rPr>
          <w:rFonts w:ascii="Avenir Next" w:hAnsi="Avenir Next" w:cs="Arial"/>
          <w:i/>
          <w:iCs/>
          <w:color w:val="000000" w:themeColor="text1"/>
          <w:sz w:val="18"/>
          <w:szCs w:val="18"/>
        </w:rPr>
        <w:t xml:space="preserve">Le Monde </w:t>
      </w:r>
      <w:proofErr w:type="spellStart"/>
      <w:r w:rsidRPr="00A64668">
        <w:rPr>
          <w:rFonts w:ascii="Avenir Next" w:hAnsi="Avenir Next" w:cs="Arial"/>
          <w:i/>
          <w:iCs/>
          <w:color w:val="000000" w:themeColor="text1"/>
          <w:sz w:val="18"/>
          <w:szCs w:val="18"/>
        </w:rPr>
        <w:t>Étoilé</w:t>
      </w:r>
      <w:proofErr w:type="spellEnd"/>
      <w:r w:rsidRPr="00A64668">
        <w:rPr>
          <w:rFonts w:ascii="Avenir Next" w:hAnsi="Avenir Next" w:cs="Arial"/>
          <w:i/>
          <w:iCs/>
          <w:color w:val="000000" w:themeColor="text1"/>
          <w:sz w:val="18"/>
          <w:szCs w:val="18"/>
        </w:rPr>
        <w:t xml:space="preserve"> </w:t>
      </w:r>
      <w:proofErr w:type="gramStart"/>
      <w:r w:rsidR="00A508C8" w:rsidRPr="00A64668">
        <w:rPr>
          <w:rFonts w:ascii="Avenir Next" w:hAnsi="Avenir Next" w:cs="Arial"/>
          <w:color w:val="000000" w:themeColor="text1"/>
          <w:sz w:val="18"/>
          <w:szCs w:val="18"/>
        </w:rPr>
        <w:t>in reference to</w:t>
      </w:r>
      <w:proofErr w:type="gramEnd"/>
      <w:r w:rsidR="00A508C8" w:rsidRPr="00A64668">
        <w:rPr>
          <w:rFonts w:ascii="Avenir Next" w:hAnsi="Avenir Next" w:cs="Arial"/>
          <w:color w:val="000000" w:themeColor="text1"/>
          <w:sz w:val="18"/>
          <w:szCs w:val="18"/>
        </w:rPr>
        <w:t xml:space="preserve"> the starry night sky that inspired Zenith’s founder, the Manufacture sought to bring this unique interactive experience across the world in its “A Star Through Time” traveling exhibition. After Singapore and followed by China, the exhibition is coming to Japan from November 19 to 23, taking place at the Jewels of Aoyama shopping complex in one of Tokyo’s hippest and most upscale</w:t>
      </w:r>
      <w:r w:rsidR="00A64668" w:rsidRPr="00A64668">
        <w:rPr>
          <w:rFonts w:ascii="Avenir Next" w:hAnsi="Avenir Next" w:cs="Arial"/>
          <w:color w:val="000000" w:themeColor="text1"/>
          <w:sz w:val="18"/>
          <w:szCs w:val="18"/>
        </w:rPr>
        <w:t xml:space="preserve"> shopping</w:t>
      </w:r>
      <w:r w:rsidR="00A508C8" w:rsidRPr="00A64668">
        <w:rPr>
          <w:rFonts w:ascii="Avenir Next" w:hAnsi="Avenir Next" w:cs="Arial"/>
          <w:color w:val="000000" w:themeColor="text1"/>
          <w:sz w:val="18"/>
          <w:szCs w:val="18"/>
        </w:rPr>
        <w:t xml:space="preserve"> neighborhoods.</w:t>
      </w:r>
    </w:p>
    <w:p w14:paraId="2A7A178E" w14:textId="2AA27167" w:rsidR="00A86AC6" w:rsidRPr="00A64668" w:rsidRDefault="00A86AC6" w:rsidP="00AF657A">
      <w:pPr>
        <w:pStyle w:val="NormalWeb"/>
        <w:jc w:val="both"/>
        <w:rPr>
          <w:rFonts w:ascii="Avenir Next" w:hAnsi="Avenir Next" w:cs="Arial"/>
          <w:color w:val="000000" w:themeColor="text1"/>
          <w:sz w:val="18"/>
          <w:szCs w:val="18"/>
        </w:rPr>
      </w:pPr>
      <w:r w:rsidRPr="00A64668">
        <w:rPr>
          <w:rFonts w:ascii="Avenir Next" w:hAnsi="Avenir Next" w:cs="Arial"/>
          <w:color w:val="000000" w:themeColor="text1"/>
          <w:sz w:val="18"/>
          <w:szCs w:val="18"/>
        </w:rPr>
        <w:t xml:space="preserve">In 2018, Zenith became the first watch manufacture to partner with the </w:t>
      </w:r>
      <w:proofErr w:type="spellStart"/>
      <w:r w:rsidRPr="00A64668">
        <w:rPr>
          <w:rFonts w:ascii="Avenir Next" w:hAnsi="Avenir Next" w:cs="Arial"/>
          <w:color w:val="000000" w:themeColor="text1"/>
          <w:sz w:val="18"/>
          <w:szCs w:val="18"/>
        </w:rPr>
        <w:t>Neuchâtel</w:t>
      </w:r>
      <w:proofErr w:type="spellEnd"/>
      <w:r w:rsidRPr="00A64668">
        <w:rPr>
          <w:rFonts w:ascii="Avenir Next" w:hAnsi="Avenir Next" w:cs="Arial"/>
          <w:color w:val="000000" w:themeColor="text1"/>
          <w:sz w:val="18"/>
          <w:szCs w:val="18"/>
        </w:rPr>
        <w:t xml:space="preserve"> Tourism Office to offer an unforgettable experience for those visiting the cradle of Swiss watchmaking and wishing to learn more about what goes into making a true Swiss manufacture watch. Working with forward-thinking scenographers and using cutting-edge multisensory presentation techniques, the Manufacture was able to create a unique 360° experience for visitors to witness the inner workings of a fully-fledged watchmaking manufacture.</w:t>
      </w:r>
    </w:p>
    <w:p w14:paraId="49BDEC04" w14:textId="2A9418DB" w:rsidR="00AD2D07" w:rsidRPr="00AF657A" w:rsidRDefault="00A508C8" w:rsidP="00AF657A">
      <w:pPr>
        <w:jc w:val="both"/>
        <w:rPr>
          <w:rFonts w:ascii="Avenir Next" w:eastAsia="Times New Roman" w:hAnsi="Avenir Next" w:cs="Arial"/>
          <w:color w:val="000000" w:themeColor="text1"/>
          <w:sz w:val="18"/>
          <w:szCs w:val="18"/>
          <w:lang w:eastAsia="en-GB"/>
        </w:rPr>
      </w:pPr>
      <w:r w:rsidRPr="00A64668">
        <w:rPr>
          <w:rFonts w:ascii="Avenir Next" w:eastAsia="Times New Roman" w:hAnsi="Avenir Next" w:cs="Arial"/>
          <w:color w:val="000000" w:themeColor="text1"/>
          <w:sz w:val="18"/>
          <w:szCs w:val="18"/>
          <w:lang w:eastAsia="en-GB"/>
        </w:rPr>
        <w:t xml:space="preserve">A Star Through Time </w:t>
      </w:r>
      <w:r w:rsidR="00AD2D07" w:rsidRPr="00A64668">
        <w:rPr>
          <w:rFonts w:ascii="Avenir Next" w:hAnsi="Avenir Next"/>
          <w:color w:val="000000" w:themeColor="text1"/>
          <w:sz w:val="18"/>
          <w:szCs w:val="18"/>
        </w:rPr>
        <w:t>consists of</w:t>
      </w:r>
      <w:r w:rsidR="00186DCC" w:rsidRPr="00A64668">
        <w:rPr>
          <w:rFonts w:ascii="Avenir Next" w:hAnsi="Avenir Next"/>
          <w:color w:val="000000" w:themeColor="text1"/>
          <w:sz w:val="18"/>
          <w:szCs w:val="18"/>
        </w:rPr>
        <w:t xml:space="preserve"> five immersive spaces that </w:t>
      </w:r>
      <w:r w:rsidRPr="00A64668">
        <w:rPr>
          <w:rFonts w:ascii="Avenir Next" w:hAnsi="Avenir Next"/>
          <w:color w:val="000000" w:themeColor="text1"/>
          <w:sz w:val="18"/>
          <w:szCs w:val="18"/>
        </w:rPr>
        <w:t>tell the story of</w:t>
      </w:r>
      <w:r w:rsidR="00186DCC" w:rsidRPr="00A64668">
        <w:rPr>
          <w:rFonts w:ascii="Avenir Next" w:hAnsi="Avenir Next"/>
          <w:color w:val="000000" w:themeColor="text1"/>
          <w:sz w:val="18"/>
          <w:szCs w:val="18"/>
        </w:rPr>
        <w:t xml:space="preserve"> Zenith</w:t>
      </w:r>
      <w:r w:rsidRPr="00A64668">
        <w:rPr>
          <w:rFonts w:ascii="Avenir Next" w:hAnsi="Avenir Next"/>
          <w:color w:val="000000" w:themeColor="text1"/>
          <w:sz w:val="18"/>
          <w:szCs w:val="18"/>
        </w:rPr>
        <w:t xml:space="preserve"> and its numerous personalities and accomplishments that forever changed the landscape of Swiss watchmaking.</w:t>
      </w:r>
      <w:r w:rsidR="00AF657A">
        <w:rPr>
          <w:rFonts w:ascii="Avenir Next" w:hAnsi="Avenir Next"/>
          <w:color w:val="000000" w:themeColor="text1"/>
          <w:sz w:val="18"/>
          <w:szCs w:val="18"/>
        </w:rPr>
        <w:t xml:space="preserve"> </w:t>
      </w:r>
      <w:r w:rsidR="00A72EDD" w:rsidRPr="00A64668">
        <w:rPr>
          <w:rFonts w:ascii="Avenir Next" w:hAnsi="Avenir Next"/>
          <w:color w:val="000000" w:themeColor="text1"/>
          <w:sz w:val="18"/>
          <w:szCs w:val="18"/>
        </w:rPr>
        <w:t>V</w:t>
      </w:r>
      <w:r w:rsidR="00186DCC" w:rsidRPr="00A64668">
        <w:rPr>
          <w:rFonts w:ascii="Avenir Next" w:hAnsi="Avenir Next"/>
          <w:color w:val="000000" w:themeColor="text1"/>
          <w:sz w:val="18"/>
          <w:szCs w:val="18"/>
        </w:rPr>
        <w:t xml:space="preserve">isitors </w:t>
      </w:r>
      <w:r w:rsidR="00A72EDD" w:rsidRPr="00A64668">
        <w:rPr>
          <w:rFonts w:ascii="Avenir Next" w:hAnsi="Avenir Next"/>
          <w:color w:val="000000" w:themeColor="text1"/>
          <w:sz w:val="18"/>
          <w:szCs w:val="18"/>
        </w:rPr>
        <w:t xml:space="preserve">can embark </w:t>
      </w:r>
      <w:r w:rsidR="00186DCC" w:rsidRPr="00A64668">
        <w:rPr>
          <w:rFonts w:ascii="Avenir Next" w:hAnsi="Avenir Next"/>
          <w:color w:val="000000" w:themeColor="text1"/>
          <w:sz w:val="18"/>
          <w:szCs w:val="18"/>
        </w:rPr>
        <w:t xml:space="preserve">on a visual tour of the </w:t>
      </w:r>
      <w:r w:rsidR="00A72EDD" w:rsidRPr="00A64668">
        <w:rPr>
          <w:rFonts w:ascii="Avenir Next" w:hAnsi="Avenir Next"/>
          <w:color w:val="000000" w:themeColor="text1"/>
          <w:sz w:val="18"/>
          <w:szCs w:val="18"/>
        </w:rPr>
        <w:t>town</w:t>
      </w:r>
      <w:r w:rsidR="00186DCC" w:rsidRPr="00A64668">
        <w:rPr>
          <w:rFonts w:ascii="Avenir Next" w:hAnsi="Avenir Next"/>
          <w:color w:val="000000" w:themeColor="text1"/>
          <w:sz w:val="18"/>
          <w:szCs w:val="18"/>
        </w:rPr>
        <w:t xml:space="preserve"> of Le Locle, home of the Zenith Manufacture. Zenith brand ambassador and actor </w:t>
      </w:r>
      <w:r w:rsidR="00186DCC" w:rsidRPr="00B13E8B">
        <w:rPr>
          <w:rFonts w:ascii="Avenir Next" w:hAnsi="Avenir Next"/>
          <w:b/>
          <w:bCs/>
          <w:color w:val="000000" w:themeColor="text1"/>
          <w:sz w:val="18"/>
          <w:szCs w:val="18"/>
        </w:rPr>
        <w:t>Ryoma Takeuchi</w:t>
      </w:r>
      <w:r w:rsidR="00186DCC" w:rsidRPr="00A64668">
        <w:rPr>
          <w:rFonts w:ascii="Avenir Next" w:hAnsi="Avenir Next"/>
          <w:color w:val="000000" w:themeColor="text1"/>
          <w:sz w:val="18"/>
          <w:szCs w:val="18"/>
        </w:rPr>
        <w:t xml:space="preserve"> will narrate the </w:t>
      </w:r>
      <w:r w:rsidRPr="00A64668">
        <w:rPr>
          <w:rFonts w:ascii="Avenir Next" w:hAnsi="Avenir Next"/>
          <w:color w:val="000000" w:themeColor="text1"/>
          <w:sz w:val="18"/>
          <w:szCs w:val="18"/>
        </w:rPr>
        <w:t xml:space="preserve">virtual guided </w:t>
      </w:r>
      <w:r w:rsidR="00186DCC" w:rsidRPr="00A64668">
        <w:rPr>
          <w:rFonts w:ascii="Avenir Next" w:hAnsi="Avenir Next"/>
          <w:color w:val="000000" w:themeColor="text1"/>
          <w:sz w:val="18"/>
          <w:szCs w:val="18"/>
        </w:rPr>
        <w:t xml:space="preserve">tour of the </w:t>
      </w:r>
      <w:r w:rsidR="00A72EDD" w:rsidRPr="00A64668">
        <w:rPr>
          <w:rFonts w:ascii="Avenir Next" w:hAnsi="Avenir Next"/>
          <w:color w:val="000000" w:themeColor="text1"/>
          <w:sz w:val="18"/>
          <w:szCs w:val="18"/>
        </w:rPr>
        <w:t>town</w:t>
      </w:r>
      <w:r w:rsidR="00186DCC" w:rsidRPr="00A64668">
        <w:rPr>
          <w:rFonts w:ascii="Avenir Next" w:hAnsi="Avenir Next"/>
          <w:color w:val="000000" w:themeColor="text1"/>
          <w:sz w:val="18"/>
          <w:szCs w:val="18"/>
        </w:rPr>
        <w:t xml:space="preserve">, </w:t>
      </w:r>
      <w:r w:rsidR="00A72EDD" w:rsidRPr="00A64668">
        <w:rPr>
          <w:rFonts w:ascii="Avenir Next" w:hAnsi="Avenir Next"/>
          <w:color w:val="000000" w:themeColor="text1"/>
          <w:sz w:val="18"/>
          <w:szCs w:val="18"/>
        </w:rPr>
        <w:t>regarded as</w:t>
      </w:r>
      <w:r w:rsidRPr="00A64668">
        <w:rPr>
          <w:rFonts w:ascii="Avenir Next" w:hAnsi="Avenir Next"/>
          <w:color w:val="000000" w:themeColor="text1"/>
          <w:sz w:val="18"/>
          <w:szCs w:val="18"/>
        </w:rPr>
        <w:t xml:space="preserve"> the birthplace of </w:t>
      </w:r>
      <w:r w:rsidR="00A64668" w:rsidRPr="00A64668">
        <w:rPr>
          <w:rFonts w:ascii="Avenir Next" w:hAnsi="Avenir Next"/>
          <w:color w:val="000000" w:themeColor="text1"/>
          <w:sz w:val="18"/>
          <w:szCs w:val="18"/>
        </w:rPr>
        <w:t xml:space="preserve">the </w:t>
      </w:r>
      <w:r w:rsidRPr="00A64668">
        <w:rPr>
          <w:rFonts w:ascii="Avenir Next" w:hAnsi="Avenir Next"/>
          <w:color w:val="000000" w:themeColor="text1"/>
          <w:sz w:val="18"/>
          <w:szCs w:val="18"/>
        </w:rPr>
        <w:t xml:space="preserve">vertical Swiss watchmaking </w:t>
      </w:r>
      <w:proofErr w:type="gramStart"/>
      <w:r w:rsidR="00A64668" w:rsidRPr="00A64668">
        <w:rPr>
          <w:rFonts w:ascii="Avenir Next" w:hAnsi="Avenir Next"/>
          <w:color w:val="000000" w:themeColor="text1"/>
          <w:sz w:val="18"/>
          <w:szCs w:val="18"/>
        </w:rPr>
        <w:t>manufacture</w:t>
      </w:r>
      <w:proofErr w:type="gramEnd"/>
      <w:r w:rsidR="00A64668" w:rsidRPr="00A64668">
        <w:rPr>
          <w:rFonts w:ascii="Avenir Next" w:hAnsi="Avenir Next"/>
          <w:color w:val="000000" w:themeColor="text1"/>
          <w:sz w:val="18"/>
          <w:szCs w:val="18"/>
        </w:rPr>
        <w:t xml:space="preserve"> </w:t>
      </w:r>
      <w:r w:rsidRPr="00A64668">
        <w:rPr>
          <w:rFonts w:ascii="Avenir Next" w:hAnsi="Avenir Next"/>
          <w:color w:val="000000" w:themeColor="text1"/>
          <w:sz w:val="18"/>
          <w:szCs w:val="18"/>
        </w:rPr>
        <w:t xml:space="preserve">and </w:t>
      </w:r>
      <w:r w:rsidR="00A64668" w:rsidRPr="00A64668">
        <w:rPr>
          <w:rFonts w:ascii="Avenir Next" w:hAnsi="Avenir Next"/>
          <w:color w:val="000000" w:themeColor="text1"/>
          <w:sz w:val="18"/>
          <w:szCs w:val="18"/>
        </w:rPr>
        <w:t>cherished</w:t>
      </w:r>
      <w:r w:rsidRPr="00A64668">
        <w:rPr>
          <w:rFonts w:ascii="Avenir Next" w:hAnsi="Avenir Next"/>
          <w:color w:val="000000" w:themeColor="text1"/>
          <w:sz w:val="18"/>
          <w:szCs w:val="18"/>
        </w:rPr>
        <w:t xml:space="preserve"> as a</w:t>
      </w:r>
      <w:r w:rsidR="00186DCC" w:rsidRPr="00A64668">
        <w:rPr>
          <w:rFonts w:ascii="Avenir Next" w:hAnsi="Avenir Next"/>
          <w:color w:val="000000" w:themeColor="text1"/>
          <w:sz w:val="18"/>
          <w:szCs w:val="18"/>
        </w:rPr>
        <w:t xml:space="preserve"> </w:t>
      </w:r>
      <w:r w:rsidR="00A64668" w:rsidRPr="00A64668">
        <w:rPr>
          <w:rFonts w:ascii="Avenir Next" w:hAnsi="Avenir Next"/>
          <w:color w:val="000000" w:themeColor="text1"/>
          <w:sz w:val="18"/>
          <w:szCs w:val="18"/>
        </w:rPr>
        <w:t xml:space="preserve">UNESCO </w:t>
      </w:r>
      <w:r w:rsidR="00186DCC" w:rsidRPr="00A64668">
        <w:rPr>
          <w:rFonts w:ascii="Avenir Next" w:hAnsi="Avenir Next"/>
          <w:color w:val="000000" w:themeColor="text1"/>
          <w:sz w:val="18"/>
          <w:szCs w:val="18"/>
        </w:rPr>
        <w:t>World Heritage Site</w:t>
      </w:r>
      <w:r w:rsidRPr="00A64668">
        <w:rPr>
          <w:rFonts w:ascii="Avenir Next" w:hAnsi="Avenir Next"/>
          <w:color w:val="000000" w:themeColor="text1"/>
          <w:sz w:val="18"/>
          <w:szCs w:val="18"/>
        </w:rPr>
        <w:t>.</w:t>
      </w:r>
      <w:r w:rsidR="00186DCC" w:rsidRPr="00A64668">
        <w:rPr>
          <w:rFonts w:ascii="Avenir Next" w:hAnsi="Avenir Next"/>
          <w:color w:val="000000" w:themeColor="text1"/>
          <w:sz w:val="18"/>
          <w:szCs w:val="18"/>
        </w:rPr>
        <w:t xml:space="preserve"> </w:t>
      </w:r>
    </w:p>
    <w:p w14:paraId="20EE1055" w14:textId="77777777" w:rsidR="00AD2D07" w:rsidRPr="00A64668" w:rsidRDefault="00AD2D07" w:rsidP="00186DCC">
      <w:pPr>
        <w:pStyle w:val="Textebrut"/>
        <w:rPr>
          <w:rFonts w:ascii="Avenir Next" w:eastAsia="MS Mincho" w:hAnsi="Avenir Next"/>
          <w:color w:val="000000" w:themeColor="text1"/>
          <w:sz w:val="18"/>
          <w:szCs w:val="18"/>
        </w:rPr>
      </w:pPr>
    </w:p>
    <w:p w14:paraId="092BF7AC" w14:textId="1A613FC4" w:rsidR="00186DCC" w:rsidRPr="00AF657A" w:rsidRDefault="00AF657A" w:rsidP="00AF657A">
      <w:pPr>
        <w:pStyle w:val="Textebrut"/>
        <w:jc w:val="both"/>
        <w:rPr>
          <w:rFonts w:ascii="Avenir Next" w:hAnsi="Avenir Next"/>
          <w:color w:val="000000" w:themeColor="text1"/>
          <w:sz w:val="18"/>
          <w:szCs w:val="18"/>
        </w:rPr>
      </w:pPr>
      <w:r>
        <w:rPr>
          <w:rFonts w:ascii="Avenir Next" w:eastAsia="MS Mincho" w:hAnsi="Avenir Next"/>
          <w:color w:val="000000" w:themeColor="text1"/>
          <w:sz w:val="18"/>
          <w:szCs w:val="18"/>
        </w:rPr>
        <w:t xml:space="preserve">On this occasion, </w:t>
      </w:r>
      <w:r w:rsidR="00A72EDD" w:rsidRPr="00A64668">
        <w:rPr>
          <w:rFonts w:ascii="Avenir Next" w:eastAsia="MS Mincho" w:hAnsi="Avenir Next"/>
          <w:color w:val="000000" w:themeColor="text1"/>
          <w:sz w:val="18"/>
          <w:szCs w:val="18"/>
        </w:rPr>
        <w:t xml:space="preserve">Zenith worked with </w:t>
      </w:r>
      <w:r w:rsidR="00A72EDD" w:rsidRPr="00AF657A">
        <w:rPr>
          <w:rFonts w:ascii="Avenir Next" w:eastAsia="MS Mincho" w:hAnsi="Avenir Next"/>
          <w:color w:val="000000" w:themeColor="text1"/>
          <w:sz w:val="18"/>
          <w:szCs w:val="18"/>
        </w:rPr>
        <w:t xml:space="preserve">local artist </w:t>
      </w:r>
      <w:r w:rsidR="00A72EDD" w:rsidRPr="00AF657A">
        <w:rPr>
          <w:rFonts w:ascii="Avenir Next" w:eastAsia="MS Mincho" w:hAnsi="Avenir Next"/>
          <w:b/>
          <w:bCs/>
          <w:color w:val="000000" w:themeColor="text1"/>
          <w:sz w:val="18"/>
          <w:szCs w:val="18"/>
        </w:rPr>
        <w:t>Maaya Wakasugi</w:t>
      </w:r>
      <w:r w:rsidR="00A72EDD" w:rsidRPr="00AF657A">
        <w:rPr>
          <w:rFonts w:ascii="Avenir Next" w:eastAsia="MS Mincho" w:hAnsi="Avenir Next"/>
          <w:color w:val="000000" w:themeColor="text1"/>
          <w:sz w:val="18"/>
          <w:szCs w:val="18"/>
        </w:rPr>
        <w:t xml:space="preserve">, who blends traditional Japanese calligraphy with his own contemporary touch, to tell the </w:t>
      </w:r>
      <w:r w:rsidR="00A64668" w:rsidRPr="00AF657A">
        <w:rPr>
          <w:rFonts w:ascii="Avenir Next" w:eastAsia="MS Mincho" w:hAnsi="Avenir Next"/>
          <w:color w:val="000000" w:themeColor="text1"/>
          <w:sz w:val="18"/>
          <w:szCs w:val="18"/>
        </w:rPr>
        <w:t>tales</w:t>
      </w:r>
      <w:r w:rsidR="00A72EDD" w:rsidRPr="00AF657A">
        <w:rPr>
          <w:rFonts w:ascii="Avenir Next" w:eastAsia="MS Mincho" w:hAnsi="Avenir Next"/>
          <w:color w:val="000000" w:themeColor="text1"/>
          <w:sz w:val="18"/>
          <w:szCs w:val="18"/>
        </w:rPr>
        <w:t xml:space="preserve"> of </w:t>
      </w:r>
      <w:r w:rsidR="00186DCC" w:rsidRPr="00AF657A">
        <w:rPr>
          <w:rFonts w:ascii="Avenir Next" w:eastAsia="MS Mincho" w:hAnsi="Avenir Next"/>
          <w:color w:val="000000" w:themeColor="text1"/>
          <w:sz w:val="18"/>
          <w:szCs w:val="18"/>
        </w:rPr>
        <w:t xml:space="preserve">“Zenith Heroes" </w:t>
      </w:r>
      <w:r w:rsidR="00A72EDD" w:rsidRPr="00AF657A">
        <w:rPr>
          <w:rFonts w:ascii="Avenir Next" w:eastAsia="MS Mincho" w:hAnsi="Avenir Next"/>
          <w:color w:val="000000" w:themeColor="text1"/>
          <w:sz w:val="18"/>
          <w:szCs w:val="18"/>
        </w:rPr>
        <w:t>through a series of original drawings and illustrations</w:t>
      </w:r>
      <w:r w:rsidR="00A72EDD" w:rsidRPr="00AF657A">
        <w:rPr>
          <w:rStyle w:val="Marquedecommentaire"/>
          <w:rFonts w:ascii="Avenir Next" w:eastAsiaTheme="minorEastAsia" w:hAnsi="Avenir Next" w:cstheme="minorBidi"/>
          <w:color w:val="000000" w:themeColor="text1"/>
          <w:sz w:val="18"/>
          <w:szCs w:val="18"/>
          <w:lang w:eastAsia="en-US"/>
        </w:rPr>
        <w:t xml:space="preserve">. They </w:t>
      </w:r>
      <w:r w:rsidR="00A72EDD" w:rsidRPr="00AF657A">
        <w:rPr>
          <w:rFonts w:ascii="Avenir Next" w:eastAsia="MS Mincho" w:hAnsi="Avenir Next"/>
          <w:color w:val="000000" w:themeColor="text1"/>
          <w:sz w:val="18"/>
          <w:szCs w:val="18"/>
        </w:rPr>
        <w:t>recount</w:t>
      </w:r>
      <w:r w:rsidR="00186DCC" w:rsidRPr="00AF657A">
        <w:rPr>
          <w:rFonts w:ascii="Avenir Next" w:eastAsia="MS Mincho" w:hAnsi="Avenir Next"/>
          <w:color w:val="000000" w:themeColor="text1"/>
          <w:sz w:val="18"/>
          <w:szCs w:val="18"/>
        </w:rPr>
        <w:t xml:space="preserve"> the stor</w:t>
      </w:r>
      <w:r w:rsidR="00A72EDD" w:rsidRPr="00AF657A">
        <w:rPr>
          <w:rFonts w:ascii="Avenir Next" w:eastAsia="MS Mincho" w:hAnsi="Avenir Next"/>
          <w:color w:val="000000" w:themeColor="text1"/>
          <w:sz w:val="18"/>
          <w:szCs w:val="18"/>
        </w:rPr>
        <w:t xml:space="preserve">ies </w:t>
      </w:r>
      <w:r w:rsidR="00186DCC" w:rsidRPr="00AF657A">
        <w:rPr>
          <w:rFonts w:ascii="Avenir Next" w:eastAsia="MS Mincho" w:hAnsi="Avenir Next"/>
          <w:color w:val="000000" w:themeColor="text1"/>
          <w:sz w:val="18"/>
          <w:szCs w:val="18"/>
        </w:rPr>
        <w:t>of the great visionaries who chose</w:t>
      </w:r>
      <w:r w:rsidR="00A72EDD" w:rsidRPr="00AF657A">
        <w:rPr>
          <w:rFonts w:ascii="Avenir Next" w:eastAsia="MS Mincho" w:hAnsi="Avenir Next"/>
          <w:color w:val="000000" w:themeColor="text1"/>
          <w:sz w:val="18"/>
          <w:szCs w:val="18"/>
        </w:rPr>
        <w:t xml:space="preserve"> to wear</w:t>
      </w:r>
      <w:r w:rsidR="00186DCC" w:rsidRPr="00AF657A">
        <w:rPr>
          <w:rFonts w:ascii="Avenir Next" w:eastAsia="MS Mincho" w:hAnsi="Avenir Next"/>
          <w:color w:val="000000" w:themeColor="text1"/>
          <w:sz w:val="18"/>
          <w:szCs w:val="18"/>
        </w:rPr>
        <w:t xml:space="preserve"> Zenith watches during decisive moments that changed the course of history</w:t>
      </w:r>
      <w:r w:rsidR="00A72EDD" w:rsidRPr="00AF657A">
        <w:rPr>
          <w:rFonts w:ascii="Avenir Next" w:eastAsia="MS Mincho" w:hAnsi="Avenir Next"/>
          <w:color w:val="000000" w:themeColor="text1"/>
          <w:sz w:val="18"/>
          <w:szCs w:val="18"/>
        </w:rPr>
        <w:t>.</w:t>
      </w:r>
      <w:r>
        <w:rPr>
          <w:rFonts w:ascii="Avenir Next" w:eastAsia="MS Mincho" w:hAnsi="Avenir Next"/>
          <w:color w:val="000000" w:themeColor="text1"/>
          <w:sz w:val="18"/>
          <w:szCs w:val="18"/>
        </w:rPr>
        <w:t xml:space="preserve"> </w:t>
      </w:r>
      <w:r w:rsidR="00A72EDD" w:rsidRPr="00AF657A">
        <w:rPr>
          <w:rFonts w:ascii="Avenir Next" w:hAnsi="Avenir Next"/>
          <w:color w:val="000000" w:themeColor="text1"/>
          <w:sz w:val="18"/>
          <w:szCs w:val="18"/>
        </w:rPr>
        <w:t>The exhibition</w:t>
      </w:r>
      <w:r w:rsidR="00186DCC" w:rsidRPr="00AF657A">
        <w:rPr>
          <w:rFonts w:ascii="Avenir Next" w:hAnsi="Avenir Next"/>
          <w:color w:val="000000" w:themeColor="text1"/>
          <w:sz w:val="18"/>
          <w:szCs w:val="18"/>
        </w:rPr>
        <w:t xml:space="preserve"> also </w:t>
      </w:r>
      <w:r w:rsidR="00A72EDD" w:rsidRPr="00AF657A">
        <w:rPr>
          <w:rFonts w:ascii="Avenir Next" w:hAnsi="Avenir Next"/>
          <w:color w:val="000000" w:themeColor="text1"/>
          <w:sz w:val="18"/>
          <w:szCs w:val="18"/>
        </w:rPr>
        <w:t xml:space="preserve">features </w:t>
      </w:r>
      <w:r w:rsidR="00186DCC" w:rsidRPr="00AF657A">
        <w:rPr>
          <w:rFonts w:ascii="Avenir Next" w:eastAsia="MS Mincho" w:hAnsi="Avenir Next"/>
          <w:color w:val="000000" w:themeColor="text1"/>
          <w:sz w:val="18"/>
          <w:szCs w:val="18"/>
        </w:rPr>
        <w:t xml:space="preserve">a digital space with a 360-degree movie that recreates the secret </w:t>
      </w:r>
      <w:r w:rsidR="00A72EDD" w:rsidRPr="00AF657A">
        <w:rPr>
          <w:rFonts w:ascii="Avenir Next" w:eastAsia="MS Mincho" w:hAnsi="Avenir Next"/>
          <w:color w:val="000000" w:themeColor="text1"/>
          <w:sz w:val="18"/>
          <w:szCs w:val="18"/>
        </w:rPr>
        <w:t xml:space="preserve">walled-off </w:t>
      </w:r>
      <w:r w:rsidR="00186DCC" w:rsidRPr="00AF657A">
        <w:rPr>
          <w:rFonts w:ascii="Avenir Next" w:eastAsia="MS Mincho" w:hAnsi="Avenir Next"/>
          <w:color w:val="000000" w:themeColor="text1"/>
          <w:sz w:val="18"/>
          <w:szCs w:val="18"/>
        </w:rPr>
        <w:t xml:space="preserve">attic where Charles Vermot </w:t>
      </w:r>
      <w:r w:rsidR="00A72EDD" w:rsidRPr="00AF657A">
        <w:rPr>
          <w:rFonts w:ascii="Avenir Next" w:eastAsia="MS Mincho" w:hAnsi="Avenir Next"/>
          <w:color w:val="000000" w:themeColor="text1"/>
          <w:sz w:val="18"/>
          <w:szCs w:val="18"/>
        </w:rPr>
        <w:t xml:space="preserve">famously </w:t>
      </w:r>
      <w:r w:rsidR="00186DCC" w:rsidRPr="00AF657A">
        <w:rPr>
          <w:rFonts w:ascii="Avenir Next" w:eastAsia="MS Mincho" w:hAnsi="Avenir Next"/>
          <w:color w:val="000000" w:themeColor="text1"/>
          <w:sz w:val="18"/>
          <w:szCs w:val="18"/>
        </w:rPr>
        <w:t xml:space="preserve">hid the tools and </w:t>
      </w:r>
      <w:r w:rsidR="00A72EDD" w:rsidRPr="00AF657A">
        <w:rPr>
          <w:rFonts w:ascii="Avenir Next" w:eastAsia="MS Mincho" w:hAnsi="Avenir Next"/>
          <w:color w:val="000000" w:themeColor="text1"/>
          <w:sz w:val="18"/>
          <w:szCs w:val="18"/>
        </w:rPr>
        <w:t>plans</w:t>
      </w:r>
      <w:r w:rsidR="00186DCC" w:rsidRPr="00AF657A">
        <w:rPr>
          <w:rFonts w:ascii="Avenir Next" w:eastAsia="MS Mincho" w:hAnsi="Avenir Next"/>
          <w:color w:val="000000" w:themeColor="text1"/>
          <w:sz w:val="18"/>
          <w:szCs w:val="18"/>
        </w:rPr>
        <w:t xml:space="preserve"> used to make the El Primero movement</w:t>
      </w:r>
      <w:r w:rsidR="00A64668" w:rsidRPr="00AF657A">
        <w:rPr>
          <w:rFonts w:ascii="Avenir Next" w:eastAsia="MS Mincho" w:hAnsi="Avenir Next"/>
          <w:color w:val="000000" w:themeColor="text1"/>
          <w:sz w:val="18"/>
          <w:szCs w:val="18"/>
        </w:rPr>
        <w:t>, ultimately saving its future. Visitors can</w:t>
      </w:r>
      <w:r w:rsidR="00A64668" w:rsidRPr="00A64668">
        <w:rPr>
          <w:rFonts w:ascii="Avenir Next" w:eastAsia="MS Mincho" w:hAnsi="Avenir Next"/>
          <w:color w:val="000000" w:themeColor="text1"/>
          <w:sz w:val="18"/>
          <w:szCs w:val="18"/>
        </w:rPr>
        <w:t xml:space="preserve"> explore and take photos in the recreated attic in 3D.</w:t>
      </w:r>
    </w:p>
    <w:p w14:paraId="4D7D286C" w14:textId="55849318" w:rsidR="004B18A0" w:rsidRPr="00A64668" w:rsidRDefault="004B18A0" w:rsidP="00186DCC">
      <w:pPr>
        <w:pStyle w:val="Textebrut"/>
        <w:rPr>
          <w:rFonts w:ascii="Avenir Next" w:eastAsia="MS Mincho" w:hAnsi="Avenir Next"/>
          <w:color w:val="000000" w:themeColor="text1"/>
          <w:sz w:val="18"/>
          <w:szCs w:val="18"/>
        </w:rPr>
      </w:pPr>
    </w:p>
    <w:p w14:paraId="5A7E802E" w14:textId="06D3D1DA" w:rsidR="003E7D13" w:rsidRPr="00AF657A" w:rsidRDefault="004B18A0" w:rsidP="00AF657A">
      <w:pPr>
        <w:jc w:val="both"/>
        <w:rPr>
          <w:rFonts w:ascii="Avenir Next" w:eastAsia="Times New Roman" w:hAnsi="Avenir Next" w:cs="Arial"/>
          <w:color w:val="000000" w:themeColor="text1"/>
          <w:sz w:val="18"/>
          <w:szCs w:val="18"/>
          <w:lang w:eastAsia="en-GB"/>
        </w:rPr>
      </w:pPr>
      <w:r w:rsidRPr="00A64668">
        <w:rPr>
          <w:rFonts w:ascii="Avenir Next" w:eastAsia="Times New Roman" w:hAnsi="Avenir Next" w:cs="Arial"/>
          <w:color w:val="000000" w:themeColor="text1"/>
          <w:sz w:val="18"/>
          <w:szCs w:val="18"/>
          <w:lang w:eastAsia="en-GB"/>
        </w:rPr>
        <w:t>A</w:t>
      </w:r>
      <w:r w:rsidR="00A508C8" w:rsidRPr="00A64668">
        <w:rPr>
          <w:rFonts w:ascii="Avenir Next" w:eastAsia="Times New Roman" w:hAnsi="Avenir Next" w:cs="Arial"/>
          <w:color w:val="000000" w:themeColor="text1"/>
          <w:sz w:val="18"/>
          <w:szCs w:val="18"/>
          <w:lang w:eastAsia="en-GB"/>
        </w:rPr>
        <w:t>n all-new</w:t>
      </w:r>
      <w:r w:rsidRPr="00A64668">
        <w:rPr>
          <w:rFonts w:ascii="Avenir Next" w:eastAsia="Times New Roman" w:hAnsi="Avenir Next" w:cs="Arial"/>
          <w:color w:val="000000" w:themeColor="text1"/>
          <w:sz w:val="18"/>
          <w:szCs w:val="18"/>
          <w:lang w:eastAsia="en-GB"/>
        </w:rPr>
        <w:t xml:space="preserve"> segment has been added to the exhibition, which traces the origins of the </w:t>
      </w:r>
      <w:r w:rsidRPr="00AF657A">
        <w:rPr>
          <w:rFonts w:ascii="Avenir Next" w:eastAsia="Times New Roman" w:hAnsi="Avenir Next" w:cs="Arial"/>
          <w:b/>
          <w:bCs/>
          <w:color w:val="000000" w:themeColor="text1"/>
          <w:sz w:val="18"/>
          <w:szCs w:val="18"/>
          <w:lang w:eastAsia="en-GB"/>
        </w:rPr>
        <w:t>Chronomaster Sport</w:t>
      </w:r>
      <w:r w:rsidRPr="00A64668">
        <w:rPr>
          <w:rFonts w:ascii="Avenir Next" w:eastAsia="Times New Roman" w:hAnsi="Avenir Next" w:cs="Arial"/>
          <w:color w:val="000000" w:themeColor="text1"/>
          <w:sz w:val="18"/>
          <w:szCs w:val="18"/>
          <w:lang w:eastAsia="en-GB"/>
        </w:rPr>
        <w:t xml:space="preserve"> and history of the El Primero with a retrospective on some of the most important historical Zenith chronographs of the past 50 years that continue to inspire the Chronomaster line.</w:t>
      </w:r>
      <w:r w:rsidR="00AF657A">
        <w:rPr>
          <w:rFonts w:ascii="Avenir Next" w:eastAsia="Times New Roman" w:hAnsi="Avenir Next" w:cs="Arial"/>
          <w:color w:val="000000" w:themeColor="text1"/>
          <w:sz w:val="18"/>
          <w:szCs w:val="18"/>
          <w:lang w:eastAsia="en-GB"/>
        </w:rPr>
        <w:t xml:space="preserve"> </w:t>
      </w:r>
      <w:r w:rsidR="00186DCC" w:rsidRPr="00AF657A">
        <w:rPr>
          <w:rFonts w:ascii="Avenir Next" w:hAnsi="Avenir Next" w:cs="Times New Roman"/>
          <w:color w:val="000000" w:themeColor="text1"/>
          <w:sz w:val="18"/>
          <w:szCs w:val="18"/>
          <w:lang w:eastAsia="ja-JP"/>
        </w:rPr>
        <w:t>The exhibition</w:t>
      </w:r>
      <w:r w:rsidR="00AD2D07" w:rsidRPr="00AF657A">
        <w:rPr>
          <w:rFonts w:ascii="Avenir Next" w:hAnsi="Avenir Next" w:cs="Times New Roman"/>
          <w:color w:val="000000" w:themeColor="text1"/>
          <w:sz w:val="18"/>
          <w:szCs w:val="18"/>
          <w:lang w:eastAsia="ja-JP"/>
        </w:rPr>
        <w:t xml:space="preserve"> </w:t>
      </w:r>
      <w:r w:rsidR="00186DCC" w:rsidRPr="00AF657A">
        <w:rPr>
          <w:rFonts w:ascii="Avenir Next" w:hAnsi="Avenir Next" w:cs="Times New Roman"/>
          <w:color w:val="000000" w:themeColor="text1"/>
          <w:sz w:val="18"/>
          <w:szCs w:val="18"/>
          <w:lang w:eastAsia="ja-JP"/>
        </w:rPr>
        <w:t>A Star Through Time</w:t>
      </w:r>
      <w:r w:rsidR="00186DCC" w:rsidRPr="00AF657A">
        <w:rPr>
          <w:rFonts w:ascii="Avenir Next" w:hAnsi="Avenir Next"/>
          <w:color w:val="000000" w:themeColor="text1"/>
          <w:sz w:val="18"/>
          <w:szCs w:val="18"/>
        </w:rPr>
        <w:t xml:space="preserve"> </w:t>
      </w:r>
      <w:r w:rsidR="00186DCC" w:rsidRPr="00AF657A">
        <w:rPr>
          <w:rFonts w:ascii="Avenir Next" w:hAnsi="Avenir Next"/>
          <w:color w:val="000000" w:themeColor="text1"/>
          <w:sz w:val="18"/>
          <w:szCs w:val="18"/>
          <w:lang w:eastAsia="ja-JP"/>
        </w:rPr>
        <w:t>will feature not only the latest interactive exhibits, but also a series of planned events, including a ladies' talk show</w:t>
      </w:r>
      <w:r w:rsidR="00186DCC" w:rsidRPr="00A64668">
        <w:rPr>
          <w:rFonts w:ascii="Avenir Next" w:hAnsi="Avenir Next"/>
          <w:color w:val="000000" w:themeColor="text1"/>
          <w:sz w:val="18"/>
          <w:szCs w:val="18"/>
          <w:lang w:eastAsia="ja-JP"/>
        </w:rPr>
        <w:t xml:space="preserve"> hosted by Zenith Friend of the Brand </w:t>
      </w:r>
      <w:r w:rsidR="00A64668" w:rsidRPr="00A64668">
        <w:rPr>
          <w:rFonts w:ascii="Avenir Next" w:hAnsi="Avenir Next"/>
          <w:color w:val="000000" w:themeColor="text1"/>
          <w:sz w:val="18"/>
          <w:szCs w:val="18"/>
          <w:lang w:eastAsia="ja-JP"/>
        </w:rPr>
        <w:t>and media</w:t>
      </w:r>
      <w:r w:rsidR="00186DCC" w:rsidRPr="00A64668">
        <w:rPr>
          <w:rFonts w:ascii="Avenir Next" w:hAnsi="Avenir Next"/>
          <w:color w:val="000000" w:themeColor="text1"/>
          <w:sz w:val="18"/>
          <w:szCs w:val="18"/>
          <w:lang w:eastAsia="ja-JP"/>
        </w:rPr>
        <w:t xml:space="preserve"> personality </w:t>
      </w:r>
      <w:proofErr w:type="spellStart"/>
      <w:r w:rsidR="00186DCC" w:rsidRPr="00AF657A">
        <w:rPr>
          <w:rFonts w:ascii="Avenir Next" w:hAnsi="Avenir Next"/>
          <w:b/>
          <w:bCs/>
          <w:color w:val="000000" w:themeColor="text1"/>
          <w:sz w:val="18"/>
          <w:szCs w:val="18"/>
          <w:lang w:eastAsia="ja-JP"/>
        </w:rPr>
        <w:t>Airi</w:t>
      </w:r>
      <w:proofErr w:type="spellEnd"/>
      <w:r w:rsidR="00186DCC" w:rsidRPr="00AF657A">
        <w:rPr>
          <w:rFonts w:ascii="Avenir Next" w:hAnsi="Avenir Next"/>
          <w:b/>
          <w:bCs/>
          <w:color w:val="000000" w:themeColor="text1"/>
          <w:sz w:val="18"/>
          <w:szCs w:val="18"/>
          <w:lang w:eastAsia="ja-JP"/>
        </w:rPr>
        <w:t xml:space="preserve"> </w:t>
      </w:r>
      <w:proofErr w:type="spellStart"/>
      <w:r w:rsidR="00186DCC" w:rsidRPr="00AF657A">
        <w:rPr>
          <w:rFonts w:ascii="Avenir Next" w:hAnsi="Avenir Next"/>
          <w:b/>
          <w:bCs/>
          <w:color w:val="000000" w:themeColor="text1"/>
          <w:sz w:val="18"/>
          <w:szCs w:val="18"/>
          <w:lang w:eastAsia="ja-JP"/>
        </w:rPr>
        <w:t>Hatakeyama</w:t>
      </w:r>
      <w:proofErr w:type="spellEnd"/>
      <w:r w:rsidR="00186DCC" w:rsidRPr="00A64668">
        <w:rPr>
          <w:rFonts w:ascii="Avenir Next" w:hAnsi="Avenir Next"/>
          <w:color w:val="000000" w:themeColor="text1"/>
          <w:sz w:val="18"/>
          <w:szCs w:val="18"/>
          <w:lang w:eastAsia="ja-JP"/>
        </w:rPr>
        <w:t>, a Watch Clinic on weekends and a panel discussion</w:t>
      </w:r>
      <w:r w:rsidR="00A64668" w:rsidRPr="00A64668">
        <w:rPr>
          <w:rFonts w:ascii="Avenir Next" w:hAnsi="Avenir Next"/>
          <w:color w:val="000000" w:themeColor="text1"/>
          <w:sz w:val="18"/>
          <w:szCs w:val="18"/>
          <w:lang w:eastAsia="ja-JP"/>
        </w:rPr>
        <w:t xml:space="preserve"> hosted</w:t>
      </w:r>
      <w:r w:rsidR="00186DCC" w:rsidRPr="00A64668">
        <w:rPr>
          <w:rFonts w:ascii="Avenir Next" w:hAnsi="Avenir Next"/>
          <w:color w:val="000000" w:themeColor="text1"/>
          <w:sz w:val="18"/>
          <w:szCs w:val="18"/>
          <w:lang w:eastAsia="ja-JP"/>
        </w:rPr>
        <w:t xml:space="preserve"> by </w:t>
      </w:r>
      <w:proofErr w:type="spellStart"/>
      <w:r w:rsidR="00186DCC" w:rsidRPr="00AF657A">
        <w:rPr>
          <w:rFonts w:ascii="Avenir Next" w:hAnsi="Avenir Next"/>
          <w:b/>
          <w:bCs/>
          <w:color w:val="000000" w:themeColor="text1"/>
          <w:sz w:val="18"/>
          <w:szCs w:val="18"/>
          <w:lang w:eastAsia="ja-JP"/>
        </w:rPr>
        <w:t>Kaname</w:t>
      </w:r>
      <w:proofErr w:type="spellEnd"/>
      <w:r w:rsidR="00186DCC" w:rsidRPr="00AF657A">
        <w:rPr>
          <w:rFonts w:ascii="Avenir Next" w:hAnsi="Avenir Next"/>
          <w:b/>
          <w:bCs/>
          <w:color w:val="000000" w:themeColor="text1"/>
          <w:sz w:val="18"/>
          <w:szCs w:val="18"/>
          <w:lang w:eastAsia="ja-JP"/>
        </w:rPr>
        <w:t xml:space="preserve"> Murakami</w:t>
      </w:r>
      <w:r w:rsidR="00186DCC" w:rsidRPr="00A64668">
        <w:rPr>
          <w:rFonts w:ascii="Avenir Next" w:hAnsi="Avenir Next"/>
          <w:color w:val="000000" w:themeColor="text1"/>
          <w:sz w:val="18"/>
          <w:szCs w:val="18"/>
          <w:lang w:eastAsia="ja-JP"/>
        </w:rPr>
        <w:t xml:space="preserve">, </w:t>
      </w:r>
      <w:r w:rsidR="009810B9">
        <w:rPr>
          <w:rFonts w:ascii="Avenir Next" w:hAnsi="Avenir Next" w:hint="eastAsia"/>
          <w:color w:val="000000" w:themeColor="text1"/>
          <w:sz w:val="18"/>
          <w:szCs w:val="18"/>
          <w:lang w:eastAsia="ja-JP"/>
        </w:rPr>
        <w:t>WWDJAPAN</w:t>
      </w:r>
      <w:r w:rsidR="009810B9">
        <w:rPr>
          <w:rFonts w:ascii="Avenir Next" w:hAnsi="Avenir Next"/>
          <w:color w:val="000000" w:themeColor="text1"/>
          <w:sz w:val="18"/>
          <w:szCs w:val="18"/>
          <w:lang w:eastAsia="ja-JP"/>
        </w:rPr>
        <w:t>, Editor in Chief.</w:t>
      </w:r>
    </w:p>
    <w:p w14:paraId="141470C2" w14:textId="0552884A" w:rsidR="00A64668" w:rsidRDefault="00A64668" w:rsidP="00A64668">
      <w:pPr>
        <w:pStyle w:val="Commentaire"/>
        <w:rPr>
          <w:rFonts w:ascii="Avenir Next" w:hAnsi="Avenir Next"/>
          <w:color w:val="000000" w:themeColor="text1"/>
          <w:sz w:val="18"/>
          <w:szCs w:val="18"/>
          <w:lang w:val="en-US"/>
        </w:rPr>
      </w:pPr>
    </w:p>
    <w:p w14:paraId="4A431F1A" w14:textId="5160A0A2" w:rsidR="00B13E8B" w:rsidRDefault="00B13E8B" w:rsidP="00A64668">
      <w:pPr>
        <w:pStyle w:val="Commentaire"/>
        <w:rPr>
          <w:rFonts w:ascii="Avenir Next" w:hAnsi="Avenir Next"/>
          <w:color w:val="000000" w:themeColor="text1"/>
          <w:sz w:val="18"/>
          <w:szCs w:val="18"/>
          <w:lang w:val="en-US"/>
        </w:rPr>
      </w:pPr>
      <w:r>
        <w:rPr>
          <w:rFonts w:ascii="Avenir Next" w:hAnsi="Avenir Next"/>
          <w:color w:val="000000" w:themeColor="text1"/>
          <w:sz w:val="18"/>
          <w:szCs w:val="18"/>
          <w:lang w:val="en-US"/>
        </w:rPr>
        <w:t>The</w:t>
      </w:r>
      <w:r w:rsidR="008363AB">
        <w:rPr>
          <w:rFonts w:ascii="Avenir Next" w:hAnsi="Avenir Next"/>
          <w:color w:val="000000" w:themeColor="text1"/>
          <w:sz w:val="18"/>
          <w:szCs w:val="18"/>
          <w:lang w:val="en-US"/>
        </w:rPr>
        <w:t xml:space="preserve"> entire</w:t>
      </w:r>
      <w:r>
        <w:rPr>
          <w:rFonts w:ascii="Avenir Next" w:hAnsi="Avenir Next"/>
          <w:color w:val="000000" w:themeColor="text1"/>
          <w:sz w:val="18"/>
          <w:szCs w:val="18"/>
          <w:lang w:val="en-US"/>
        </w:rPr>
        <w:t xml:space="preserve"> </w:t>
      </w:r>
      <w:r w:rsidR="008363AB">
        <w:rPr>
          <w:rFonts w:ascii="Avenir Next" w:hAnsi="Avenir Next"/>
          <w:color w:val="000000" w:themeColor="text1"/>
          <w:sz w:val="18"/>
          <w:szCs w:val="18"/>
          <w:lang w:val="en-US"/>
        </w:rPr>
        <w:t>pop-up exhibition</w:t>
      </w:r>
      <w:r>
        <w:rPr>
          <w:rFonts w:ascii="Avenir Next" w:hAnsi="Avenir Next"/>
          <w:color w:val="000000" w:themeColor="text1"/>
          <w:sz w:val="18"/>
          <w:szCs w:val="18"/>
          <w:lang w:val="en-US"/>
        </w:rPr>
        <w:t xml:space="preserve"> can</w:t>
      </w:r>
      <w:r w:rsidR="008363AB">
        <w:rPr>
          <w:rFonts w:ascii="Avenir Next" w:hAnsi="Avenir Next"/>
          <w:color w:val="000000" w:themeColor="text1"/>
          <w:sz w:val="18"/>
          <w:szCs w:val="18"/>
          <w:lang w:val="en-US"/>
        </w:rPr>
        <w:t xml:space="preserve"> also</w:t>
      </w:r>
      <w:r>
        <w:rPr>
          <w:rFonts w:ascii="Avenir Next" w:hAnsi="Avenir Next"/>
          <w:color w:val="000000" w:themeColor="text1"/>
          <w:sz w:val="18"/>
          <w:szCs w:val="18"/>
          <w:lang w:val="en-US"/>
        </w:rPr>
        <w:t xml:space="preserve"> be discovered </w:t>
      </w:r>
      <w:r w:rsidR="008363AB">
        <w:rPr>
          <w:rFonts w:ascii="Avenir Next" w:hAnsi="Avenir Next"/>
          <w:color w:val="000000" w:themeColor="text1"/>
          <w:sz w:val="18"/>
          <w:szCs w:val="18"/>
          <w:lang w:val="en-US"/>
        </w:rPr>
        <w:t xml:space="preserve">in the form of a virtual tour directly on the Zenith website: </w:t>
      </w:r>
      <w:hyperlink r:id="rId10" w:history="1">
        <w:r w:rsidR="008363AB" w:rsidRPr="001C2F26">
          <w:rPr>
            <w:rStyle w:val="Lienhypertexte"/>
            <w:rFonts w:ascii="Avenir Next" w:hAnsi="Avenir Next"/>
            <w:sz w:val="18"/>
            <w:szCs w:val="18"/>
            <w:lang w:val="en-US"/>
          </w:rPr>
          <w:t>https://www.zenith-watches.com/int/livetour/tokyo</w:t>
        </w:r>
      </w:hyperlink>
      <w:r w:rsidR="008363AB">
        <w:rPr>
          <w:rFonts w:ascii="Avenir Next" w:hAnsi="Avenir Next"/>
          <w:color w:val="000000" w:themeColor="text1"/>
          <w:sz w:val="18"/>
          <w:szCs w:val="18"/>
          <w:lang w:val="en-US"/>
        </w:rPr>
        <w:t xml:space="preserve"> </w:t>
      </w:r>
    </w:p>
    <w:p w14:paraId="47A166C5" w14:textId="77777777" w:rsidR="008363AB" w:rsidRPr="00A64668" w:rsidRDefault="008363AB" w:rsidP="00A64668">
      <w:pPr>
        <w:pStyle w:val="Commentaire"/>
        <w:rPr>
          <w:rFonts w:ascii="Avenir Next" w:hAnsi="Avenir Next"/>
          <w:color w:val="000000" w:themeColor="text1"/>
          <w:sz w:val="18"/>
          <w:szCs w:val="18"/>
          <w:lang w:val="en-US"/>
        </w:rPr>
      </w:pPr>
    </w:p>
    <w:p w14:paraId="3AF45E28" w14:textId="7A6ECB06" w:rsidR="00DC309B" w:rsidRDefault="00AD2D07" w:rsidP="00AF657A">
      <w:pPr>
        <w:jc w:val="both"/>
        <w:rPr>
          <w:rFonts w:ascii="Avenir Next" w:eastAsia="Times New Roman" w:hAnsi="Avenir Next" w:cs="Calibri"/>
          <w:color w:val="222222"/>
          <w:sz w:val="18"/>
          <w:szCs w:val="18"/>
          <w:lang w:eastAsia="en-GB"/>
        </w:rPr>
      </w:pPr>
      <w:r w:rsidRPr="00A64668">
        <w:rPr>
          <w:rFonts w:ascii="Avenir Next" w:eastAsia="Times New Roman" w:hAnsi="Avenir Next" w:cs="Calibri"/>
          <w:color w:val="222222"/>
          <w:sz w:val="18"/>
          <w:szCs w:val="18"/>
          <w:lang w:eastAsia="en-GB"/>
        </w:rPr>
        <w:t>Zenith fans and watch-lovers in Japan can now look forward to a new source of exclusive content, as the Manufacture is launching its presence on “Line”, the most popular social media platform in the country.</w:t>
      </w:r>
    </w:p>
    <w:p w14:paraId="076F8DEF" w14:textId="77777777" w:rsidR="00DC309B" w:rsidRDefault="00DC309B">
      <w:pPr>
        <w:rPr>
          <w:rFonts w:ascii="Avenir Next" w:eastAsia="Times New Roman" w:hAnsi="Avenir Next" w:cs="Calibri"/>
          <w:color w:val="222222"/>
          <w:sz w:val="18"/>
          <w:szCs w:val="18"/>
          <w:lang w:eastAsia="en-GB"/>
        </w:rPr>
      </w:pPr>
      <w:r>
        <w:rPr>
          <w:rFonts w:ascii="Avenir Next" w:eastAsia="Times New Roman" w:hAnsi="Avenir Next" w:cs="Calibri"/>
          <w:color w:val="222222"/>
          <w:sz w:val="18"/>
          <w:szCs w:val="18"/>
          <w:lang w:eastAsia="en-GB"/>
        </w:rPr>
        <w:br w:type="page"/>
      </w:r>
    </w:p>
    <w:p w14:paraId="5DA4BAE7" w14:textId="77777777" w:rsidR="00DC309B" w:rsidRPr="00C974BE" w:rsidRDefault="00DC309B" w:rsidP="00DC309B">
      <w:pPr>
        <w:spacing w:line="276" w:lineRule="auto"/>
        <w:jc w:val="both"/>
        <w:rPr>
          <w:rFonts w:ascii="Avenir Next" w:hAnsi="Avenir Next"/>
          <w:b/>
          <w:bCs/>
          <w:sz w:val="20"/>
          <w:szCs w:val="20"/>
        </w:rPr>
      </w:pPr>
      <w:r w:rsidRPr="00C974BE">
        <w:rPr>
          <w:rFonts w:ascii="Avenir Next" w:hAnsi="Avenir Next"/>
          <w:b/>
          <w:bCs/>
          <w:sz w:val="20"/>
          <w:szCs w:val="20"/>
        </w:rPr>
        <w:lastRenderedPageBreak/>
        <w:t>ZENITH: TIME TO REACH YOUR STAR.</w:t>
      </w:r>
    </w:p>
    <w:p w14:paraId="13A308C9" w14:textId="77777777" w:rsidR="00DC309B" w:rsidRPr="00C974BE" w:rsidRDefault="00DC309B" w:rsidP="00DC309B">
      <w:pPr>
        <w:jc w:val="both"/>
        <w:rPr>
          <w:rFonts w:ascii="Avenir Next" w:hAnsi="Avenir Next"/>
          <w:sz w:val="20"/>
          <w:szCs w:val="20"/>
        </w:rPr>
      </w:pPr>
    </w:p>
    <w:p w14:paraId="7094CAD4" w14:textId="77777777" w:rsidR="00DC309B" w:rsidRPr="00DC309B" w:rsidRDefault="00DC309B" w:rsidP="00DC309B">
      <w:pPr>
        <w:jc w:val="both"/>
        <w:rPr>
          <w:rFonts w:ascii="Avenir Next" w:eastAsia="Times New Roman" w:hAnsi="Avenir Next" w:cs="Arial"/>
          <w:color w:val="000000" w:themeColor="text1"/>
          <w:sz w:val="18"/>
          <w:szCs w:val="18"/>
          <w:lang w:eastAsia="en-GB"/>
        </w:rPr>
      </w:pPr>
      <w:r w:rsidRPr="00DC309B">
        <w:rPr>
          <w:rFonts w:ascii="Avenir Next" w:eastAsia="Times New Roman" w:hAnsi="Avenir Next" w:cs="Arial"/>
          <w:color w:val="000000" w:themeColor="text1"/>
          <w:sz w:val="18"/>
          <w:szCs w:val="18"/>
          <w:lang w:eastAsia="en-GB"/>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DC309B">
        <w:rPr>
          <w:rFonts w:ascii="Avenir Next" w:eastAsia="Times New Roman" w:hAnsi="Avenir Next" w:cs="Arial"/>
          <w:color w:val="000000" w:themeColor="text1"/>
          <w:sz w:val="18"/>
          <w:szCs w:val="18"/>
          <w:lang w:eastAsia="en-GB"/>
        </w:rPr>
        <w:t>Blériot’s</w:t>
      </w:r>
      <w:proofErr w:type="spellEnd"/>
      <w:r w:rsidRPr="00DC309B">
        <w:rPr>
          <w:rFonts w:ascii="Avenir Next" w:eastAsia="Times New Roman" w:hAnsi="Avenir Next" w:cs="Arial"/>
          <w:color w:val="000000" w:themeColor="text1"/>
          <w:sz w:val="18"/>
          <w:szCs w:val="18"/>
          <w:lang w:eastAsia="en-GB"/>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17360F9E" w14:textId="77777777" w:rsidR="00DC309B" w:rsidRPr="00DC309B" w:rsidRDefault="00DC309B" w:rsidP="00DC309B">
      <w:pPr>
        <w:jc w:val="both"/>
        <w:rPr>
          <w:rFonts w:ascii="Avenir Next" w:eastAsia="Times New Roman" w:hAnsi="Avenir Next" w:cs="Arial"/>
          <w:color w:val="000000" w:themeColor="text1"/>
          <w:sz w:val="18"/>
          <w:szCs w:val="18"/>
          <w:lang w:eastAsia="en-GB"/>
        </w:rPr>
      </w:pPr>
    </w:p>
    <w:p w14:paraId="1001E9C2" w14:textId="77777777" w:rsidR="00DC309B" w:rsidRPr="00DC309B" w:rsidRDefault="00DC309B" w:rsidP="00DC309B">
      <w:pPr>
        <w:jc w:val="both"/>
        <w:rPr>
          <w:rFonts w:ascii="Avenir Next" w:eastAsia="Times New Roman" w:hAnsi="Avenir Next" w:cs="Arial"/>
          <w:color w:val="000000" w:themeColor="text1"/>
          <w:sz w:val="18"/>
          <w:szCs w:val="18"/>
          <w:lang w:eastAsia="en-GB"/>
        </w:rPr>
      </w:pPr>
      <w:r w:rsidRPr="00DC309B">
        <w:rPr>
          <w:rFonts w:ascii="Avenir Next" w:eastAsia="Times New Roman" w:hAnsi="Avenir Next" w:cs="Arial"/>
          <w:color w:val="000000" w:themeColor="text1"/>
          <w:sz w:val="18"/>
          <w:szCs w:val="18"/>
          <w:lang w:eastAsia="en-GB"/>
        </w:rPr>
        <w:t xml:space="preserve">Zenith exclusively uses its own in-house developed and manufactured movements across </w:t>
      </w:r>
      <w:proofErr w:type="gramStart"/>
      <w:r w:rsidRPr="00DC309B">
        <w:rPr>
          <w:rFonts w:ascii="Avenir Next" w:eastAsia="Times New Roman" w:hAnsi="Avenir Next" w:cs="Arial"/>
          <w:color w:val="000000" w:themeColor="text1"/>
          <w:sz w:val="18"/>
          <w:szCs w:val="18"/>
          <w:lang w:eastAsia="en-GB"/>
        </w:rPr>
        <w:t>all of</w:t>
      </w:r>
      <w:proofErr w:type="gramEnd"/>
      <w:r w:rsidRPr="00DC309B">
        <w:rPr>
          <w:rFonts w:ascii="Avenir Next" w:eastAsia="Times New Roman" w:hAnsi="Avenir Next" w:cs="Arial"/>
          <w:color w:val="000000" w:themeColor="text1"/>
          <w:sz w:val="18"/>
          <w:szCs w:val="18"/>
          <w:lang w:eastAsia="en-GB"/>
        </w:rPr>
        <w:t xml:space="preserve"> its watches. Since the creation of the El Primero in 1969, the world’s first automatic chronograph </w:t>
      </w:r>
      <w:proofErr w:type="spellStart"/>
      <w:r w:rsidRPr="00DC309B">
        <w:rPr>
          <w:rFonts w:ascii="Avenir Next" w:eastAsia="Times New Roman" w:hAnsi="Avenir Next" w:cs="Arial"/>
          <w:color w:val="000000" w:themeColor="text1"/>
          <w:sz w:val="18"/>
          <w:szCs w:val="18"/>
          <w:lang w:eastAsia="en-GB"/>
        </w:rPr>
        <w:t>calibre</w:t>
      </w:r>
      <w:proofErr w:type="spellEnd"/>
      <w:r w:rsidRPr="00DC309B">
        <w:rPr>
          <w:rFonts w:ascii="Avenir Next" w:eastAsia="Times New Roman" w:hAnsi="Avenir Next" w:cs="Arial"/>
          <w:color w:val="000000" w:themeColor="text1"/>
          <w:sz w:val="18"/>
          <w:szCs w:val="18"/>
          <w:lang w:eastAsia="en-GB"/>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34716449" w14:textId="77777777" w:rsidR="00DC309B" w:rsidRPr="00193968" w:rsidRDefault="00DC309B" w:rsidP="00DC309B">
      <w:pPr>
        <w:jc w:val="both"/>
        <w:rPr>
          <w:rFonts w:ascii="Avenir Next" w:hAnsi="Avenir Next" w:cs="Arial"/>
          <w:sz w:val="20"/>
          <w:szCs w:val="20"/>
        </w:rPr>
      </w:pPr>
    </w:p>
    <w:p w14:paraId="7D210FD2" w14:textId="77777777" w:rsidR="00DC309B" w:rsidRDefault="00DC309B" w:rsidP="00DC309B">
      <w:pPr>
        <w:rPr>
          <w:rFonts w:ascii="Avenir Next" w:hAnsi="Avenir Next" w:cs="Arial"/>
        </w:rPr>
      </w:pPr>
      <w:r>
        <w:rPr>
          <w:rFonts w:ascii="Avenir Next" w:hAnsi="Avenir Next" w:cs="Arial"/>
        </w:rPr>
        <w:br w:type="page"/>
      </w:r>
    </w:p>
    <w:p w14:paraId="5BB64480" w14:textId="77777777" w:rsidR="003E7D13" w:rsidRPr="00A64668" w:rsidRDefault="003E7D13" w:rsidP="00AF657A">
      <w:pPr>
        <w:jc w:val="both"/>
        <w:rPr>
          <w:rFonts w:ascii="Avenir Next" w:eastAsia="Times New Roman" w:hAnsi="Avenir Next" w:cs="Calibri"/>
          <w:color w:val="222222"/>
          <w:sz w:val="18"/>
          <w:szCs w:val="18"/>
          <w:lang w:eastAsia="en-GB"/>
        </w:rPr>
      </w:pPr>
    </w:p>
    <w:sectPr w:rsidR="003E7D13" w:rsidRPr="00A646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90CD8" w14:textId="77777777" w:rsidR="00AF657A" w:rsidRDefault="00AF657A" w:rsidP="00AF657A">
      <w:r>
        <w:separator/>
      </w:r>
    </w:p>
  </w:endnote>
  <w:endnote w:type="continuationSeparator" w:id="0">
    <w:p w14:paraId="3C41EE0C" w14:textId="77777777" w:rsidR="00AF657A" w:rsidRDefault="00AF657A" w:rsidP="00AF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modern"/>
    <w:pitch w:val="variable"/>
    <w:sig w:usb0="F7FFAFFF" w:usb1="E9DFFFFF" w:usb2="0000003F" w:usb3="00000000" w:csb0="003F01FF" w:csb1="00000000"/>
  </w:font>
  <w:font w:name="Avenir Next">
    <w:altName w:val="Trebuchet MS"/>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C082" w14:textId="2AD167F6" w:rsidR="00AF657A" w:rsidRPr="00AF657A" w:rsidRDefault="00AF657A" w:rsidP="00AF657A">
    <w:pPr>
      <w:pStyle w:val="Default"/>
      <w:spacing w:before="0" w:after="240" w:line="280" w:lineRule="atLeast"/>
      <w:jc w:val="center"/>
      <w:rPr>
        <w:rFonts w:ascii="Avenir Next" w:eastAsia="Helvetica" w:hAnsi="Avenir Next" w:cs="Helvetica"/>
        <w:sz w:val="20"/>
        <w:szCs w:val="20"/>
      </w:rPr>
    </w:pPr>
    <w:r w:rsidRPr="00395303">
      <w:rPr>
        <w:rFonts w:ascii="Avenir Next" w:hAnsi="Avenir Next"/>
        <w:b/>
        <w:bCs/>
        <w:sz w:val="20"/>
        <w:szCs w:val="20"/>
      </w:rPr>
      <w:t xml:space="preserve">ZENITH </w:t>
    </w:r>
    <w:r w:rsidRPr="00395303">
      <w:rPr>
        <w:rFonts w:ascii="Avenir Next" w:hAnsi="Avenir Next"/>
        <w:sz w:val="20"/>
        <w:szCs w:val="20"/>
      </w:rPr>
      <w:t xml:space="preserve">| www.zenith-watches.com | Rue des </w:t>
    </w:r>
    <w:proofErr w:type="spellStart"/>
    <w:r w:rsidRPr="00395303">
      <w:rPr>
        <w:rFonts w:ascii="Avenir Next" w:hAnsi="Avenir Next"/>
        <w:sz w:val="20"/>
        <w:szCs w:val="20"/>
      </w:rPr>
      <w:t>Billodes</w:t>
    </w:r>
    <w:proofErr w:type="spellEnd"/>
    <w:r w:rsidRPr="00395303">
      <w:rPr>
        <w:rFonts w:ascii="Avenir Next" w:hAnsi="Avenir Next"/>
        <w:sz w:val="20"/>
        <w:szCs w:val="20"/>
      </w:rPr>
      <w:t xml:space="preserve"> 34-36 | CH-2400 Le Locle </w:t>
    </w:r>
    <w:r>
      <w:rPr>
        <w:rFonts w:ascii="Avenir Next" w:hAnsi="Avenir Next"/>
        <w:sz w:val="20"/>
        <w:szCs w:val="20"/>
      </w:rPr>
      <w:br/>
    </w:r>
    <w:r w:rsidRPr="00395303">
      <w:rPr>
        <w:rFonts w:ascii="Avenir Next" w:hAnsi="Avenir Next"/>
        <w:sz w:val="20"/>
        <w:szCs w:val="20"/>
      </w:rPr>
      <w:t>International Media Relations :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BFC5" w14:textId="77777777" w:rsidR="00AF657A" w:rsidRDefault="00AF657A" w:rsidP="00AF657A">
      <w:r>
        <w:separator/>
      </w:r>
    </w:p>
  </w:footnote>
  <w:footnote w:type="continuationSeparator" w:id="0">
    <w:p w14:paraId="7992D979" w14:textId="77777777" w:rsidR="00AF657A" w:rsidRDefault="00AF657A" w:rsidP="00AF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57A4" w14:textId="3A9ABDBA" w:rsidR="00AF657A" w:rsidRDefault="00AF657A" w:rsidP="00AF657A">
    <w:pPr>
      <w:pStyle w:val="En-tte"/>
      <w:jc w:val="center"/>
    </w:pPr>
    <w:r>
      <w:rPr>
        <w:rFonts w:ascii="Helvetica" w:hAnsi="Helvetica"/>
        <w:noProof/>
        <w:lang w:eastAsia="ja-JP"/>
      </w:rPr>
      <w:drawing>
        <wp:inline distT="0" distB="0" distL="0" distR="0" wp14:anchorId="3495FE8E" wp14:editId="795366BF">
          <wp:extent cx="1771650" cy="847725"/>
          <wp:effectExtent l="0" t="0" r="0" b="9525"/>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771650" cy="847725"/>
                  </a:xfrm>
                  <a:prstGeom prst="rect">
                    <a:avLst/>
                  </a:prstGeom>
                  <a:ln w="12700" cap="flat">
                    <a:noFill/>
                    <a:miter lim="400000"/>
                  </a:ln>
                  <a:effectLst/>
                </pic:spPr>
              </pic:pic>
            </a:graphicData>
          </a:graphic>
        </wp:inline>
      </w:drawing>
    </w:r>
  </w:p>
  <w:p w14:paraId="5D6D4EED" w14:textId="77777777" w:rsidR="00AF657A" w:rsidRDefault="00AF657A" w:rsidP="00AF657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A3767"/>
    <w:multiLevelType w:val="multilevel"/>
    <w:tmpl w:val="3CD8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13"/>
    <w:rsid w:val="00143E12"/>
    <w:rsid w:val="00186DCC"/>
    <w:rsid w:val="003E7D13"/>
    <w:rsid w:val="004B18A0"/>
    <w:rsid w:val="00531B97"/>
    <w:rsid w:val="008363AB"/>
    <w:rsid w:val="008E3B25"/>
    <w:rsid w:val="009810B9"/>
    <w:rsid w:val="00A0669C"/>
    <w:rsid w:val="00A508C8"/>
    <w:rsid w:val="00A64668"/>
    <w:rsid w:val="00A72EDD"/>
    <w:rsid w:val="00A86AC6"/>
    <w:rsid w:val="00AD2D07"/>
    <w:rsid w:val="00AF657A"/>
    <w:rsid w:val="00B13E8B"/>
    <w:rsid w:val="00B345BE"/>
    <w:rsid w:val="00C10E45"/>
    <w:rsid w:val="00C227E7"/>
    <w:rsid w:val="00DC309B"/>
    <w:rsid w:val="00FE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EBF8B"/>
  <w15:chartTrackingRefBased/>
  <w15:docId w15:val="{77D6EA3B-D3B7-C14E-9E8F-82F887AD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E7D13"/>
  </w:style>
  <w:style w:type="paragraph" w:customStyle="1" w:styleId="m6764798388107916756msolistparagraph">
    <w:name w:val="m_6764798388107916756msolistparagraph"/>
    <w:basedOn w:val="Normal"/>
    <w:rsid w:val="003E7D13"/>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Policepardfaut"/>
    <w:rsid w:val="003E7D13"/>
  </w:style>
  <w:style w:type="paragraph" w:styleId="Paragraphedeliste">
    <w:name w:val="List Paragraph"/>
    <w:basedOn w:val="Normal"/>
    <w:uiPriority w:val="34"/>
    <w:qFormat/>
    <w:rsid w:val="003E7D13"/>
    <w:pPr>
      <w:ind w:left="720"/>
      <w:contextualSpacing/>
    </w:pPr>
  </w:style>
  <w:style w:type="character" w:styleId="Marquedecommentaire">
    <w:name w:val="annotation reference"/>
    <w:basedOn w:val="Policepardfaut"/>
    <w:uiPriority w:val="99"/>
    <w:semiHidden/>
    <w:unhideWhenUsed/>
    <w:rsid w:val="00186DCC"/>
    <w:rPr>
      <w:sz w:val="16"/>
      <w:szCs w:val="16"/>
    </w:rPr>
  </w:style>
  <w:style w:type="paragraph" w:styleId="Commentaire">
    <w:name w:val="annotation text"/>
    <w:basedOn w:val="Normal"/>
    <w:link w:val="CommentaireCar"/>
    <w:uiPriority w:val="99"/>
    <w:unhideWhenUsed/>
    <w:rsid w:val="00186DCC"/>
    <w:rPr>
      <w:rFonts w:eastAsiaTheme="minorEastAsia"/>
      <w:sz w:val="20"/>
      <w:szCs w:val="20"/>
      <w:lang w:val="fr-CH"/>
    </w:rPr>
  </w:style>
  <w:style w:type="character" w:customStyle="1" w:styleId="CommentaireCar">
    <w:name w:val="Commentaire Car"/>
    <w:basedOn w:val="Policepardfaut"/>
    <w:link w:val="Commentaire"/>
    <w:uiPriority w:val="99"/>
    <w:rsid w:val="00186DCC"/>
    <w:rPr>
      <w:rFonts w:eastAsiaTheme="minorEastAsia"/>
      <w:sz w:val="20"/>
      <w:szCs w:val="20"/>
      <w:lang w:val="fr-CH"/>
    </w:rPr>
  </w:style>
  <w:style w:type="paragraph" w:styleId="Textebrut">
    <w:name w:val="Plain Text"/>
    <w:basedOn w:val="Normal"/>
    <w:link w:val="TextebrutCar"/>
    <w:uiPriority w:val="99"/>
    <w:unhideWhenUsed/>
    <w:rsid w:val="00186DCC"/>
    <w:rPr>
      <w:rFonts w:ascii="Yu Gothic" w:eastAsia="Yu Gothic" w:hAnsi="Courier New" w:cs="Courier New"/>
      <w:sz w:val="21"/>
      <w:lang w:eastAsia="ja-JP"/>
    </w:rPr>
  </w:style>
  <w:style w:type="character" w:customStyle="1" w:styleId="TextebrutCar">
    <w:name w:val="Texte brut Car"/>
    <w:basedOn w:val="Policepardfaut"/>
    <w:link w:val="Textebrut"/>
    <w:uiPriority w:val="99"/>
    <w:rsid w:val="00186DCC"/>
    <w:rPr>
      <w:rFonts w:ascii="Yu Gothic" w:eastAsia="Yu Gothic" w:hAnsi="Courier New" w:cs="Courier New"/>
      <w:sz w:val="21"/>
      <w:lang w:val="en-US" w:eastAsia="ja-JP"/>
    </w:rPr>
  </w:style>
  <w:style w:type="paragraph" w:styleId="NormalWeb">
    <w:name w:val="Normal (Web)"/>
    <w:basedOn w:val="Normal"/>
    <w:uiPriority w:val="99"/>
    <w:semiHidden/>
    <w:unhideWhenUsed/>
    <w:rsid w:val="00FE7D18"/>
    <w:pPr>
      <w:spacing w:before="100" w:beforeAutospacing="1" w:after="100" w:afterAutospacing="1"/>
    </w:pPr>
    <w:rPr>
      <w:rFonts w:ascii="Times New Roman" w:eastAsia="Times New Roman" w:hAnsi="Times New Roman" w:cs="Times New Roman"/>
      <w:lang w:eastAsia="en-GB"/>
    </w:rPr>
  </w:style>
  <w:style w:type="paragraph" w:styleId="En-tte">
    <w:name w:val="header"/>
    <w:basedOn w:val="Normal"/>
    <w:link w:val="En-tteCar"/>
    <w:uiPriority w:val="99"/>
    <w:unhideWhenUsed/>
    <w:rsid w:val="00AF657A"/>
    <w:pPr>
      <w:tabs>
        <w:tab w:val="center" w:pos="4536"/>
        <w:tab w:val="right" w:pos="9072"/>
      </w:tabs>
    </w:pPr>
  </w:style>
  <w:style w:type="character" w:customStyle="1" w:styleId="En-tteCar">
    <w:name w:val="En-tête Car"/>
    <w:basedOn w:val="Policepardfaut"/>
    <w:link w:val="En-tte"/>
    <w:uiPriority w:val="99"/>
    <w:rsid w:val="00AF657A"/>
  </w:style>
  <w:style w:type="paragraph" w:styleId="Pieddepage">
    <w:name w:val="footer"/>
    <w:basedOn w:val="Normal"/>
    <w:link w:val="PieddepageCar"/>
    <w:uiPriority w:val="99"/>
    <w:unhideWhenUsed/>
    <w:rsid w:val="00AF657A"/>
    <w:pPr>
      <w:tabs>
        <w:tab w:val="center" w:pos="4536"/>
        <w:tab w:val="right" w:pos="9072"/>
      </w:tabs>
    </w:pPr>
  </w:style>
  <w:style w:type="character" w:customStyle="1" w:styleId="PieddepageCar">
    <w:name w:val="Pied de page Car"/>
    <w:basedOn w:val="Policepardfaut"/>
    <w:link w:val="Pieddepage"/>
    <w:uiPriority w:val="99"/>
    <w:rsid w:val="00AF657A"/>
  </w:style>
  <w:style w:type="paragraph" w:customStyle="1" w:styleId="Default">
    <w:name w:val="Default"/>
    <w:rsid w:val="00AF657A"/>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fr-CH" w:eastAsia="fr-CH"/>
      <w14:textOutline w14:w="0" w14:cap="flat" w14:cmpd="sng" w14:algn="ctr">
        <w14:noFill/>
        <w14:prstDash w14:val="solid"/>
        <w14:bevel/>
      </w14:textOutline>
    </w:rPr>
  </w:style>
  <w:style w:type="paragraph" w:styleId="Objetducommentaire">
    <w:name w:val="annotation subject"/>
    <w:basedOn w:val="Commentaire"/>
    <w:next w:val="Commentaire"/>
    <w:link w:val="ObjetducommentaireCar"/>
    <w:uiPriority w:val="99"/>
    <w:semiHidden/>
    <w:unhideWhenUsed/>
    <w:rsid w:val="00A86AC6"/>
    <w:rPr>
      <w:rFonts w:eastAsia="MS Mincho"/>
      <w:b/>
      <w:bCs/>
      <w:lang w:val="en-US"/>
    </w:rPr>
  </w:style>
  <w:style w:type="character" w:customStyle="1" w:styleId="ObjetducommentaireCar">
    <w:name w:val="Objet du commentaire Car"/>
    <w:basedOn w:val="CommentaireCar"/>
    <w:link w:val="Objetducommentaire"/>
    <w:uiPriority w:val="99"/>
    <w:semiHidden/>
    <w:rsid w:val="00A86AC6"/>
    <w:rPr>
      <w:rFonts w:eastAsiaTheme="minorEastAsia"/>
      <w:b/>
      <w:bCs/>
      <w:sz w:val="20"/>
      <w:szCs w:val="20"/>
      <w:lang w:val="fr-CH"/>
    </w:rPr>
  </w:style>
  <w:style w:type="character" w:styleId="Lienhypertexte">
    <w:name w:val="Hyperlink"/>
    <w:basedOn w:val="Policepardfaut"/>
    <w:uiPriority w:val="99"/>
    <w:unhideWhenUsed/>
    <w:rsid w:val="008363AB"/>
    <w:rPr>
      <w:color w:val="0563C1" w:themeColor="hyperlink"/>
      <w:u w:val="single"/>
    </w:rPr>
  </w:style>
  <w:style w:type="character" w:styleId="Mentionnonrsolue">
    <w:name w:val="Unresolved Mention"/>
    <w:basedOn w:val="Policepardfaut"/>
    <w:uiPriority w:val="99"/>
    <w:semiHidden/>
    <w:unhideWhenUsed/>
    <w:rsid w:val="00836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877">
      <w:bodyDiv w:val="1"/>
      <w:marLeft w:val="0"/>
      <w:marRight w:val="0"/>
      <w:marTop w:val="0"/>
      <w:marBottom w:val="0"/>
      <w:divBdr>
        <w:top w:val="none" w:sz="0" w:space="0" w:color="auto"/>
        <w:left w:val="none" w:sz="0" w:space="0" w:color="auto"/>
        <w:bottom w:val="none" w:sz="0" w:space="0" w:color="auto"/>
        <w:right w:val="none" w:sz="0" w:space="0" w:color="auto"/>
      </w:divBdr>
    </w:div>
    <w:div w:id="196628128">
      <w:bodyDiv w:val="1"/>
      <w:marLeft w:val="0"/>
      <w:marRight w:val="0"/>
      <w:marTop w:val="0"/>
      <w:marBottom w:val="0"/>
      <w:divBdr>
        <w:top w:val="none" w:sz="0" w:space="0" w:color="auto"/>
        <w:left w:val="none" w:sz="0" w:space="0" w:color="auto"/>
        <w:bottom w:val="none" w:sz="0" w:space="0" w:color="auto"/>
        <w:right w:val="none" w:sz="0" w:space="0" w:color="auto"/>
      </w:divBdr>
      <w:divsChild>
        <w:div w:id="1511599321">
          <w:marLeft w:val="0"/>
          <w:marRight w:val="0"/>
          <w:marTop w:val="0"/>
          <w:marBottom w:val="0"/>
          <w:divBdr>
            <w:top w:val="none" w:sz="0" w:space="0" w:color="auto"/>
            <w:left w:val="none" w:sz="0" w:space="0" w:color="auto"/>
            <w:bottom w:val="none" w:sz="0" w:space="0" w:color="auto"/>
            <w:right w:val="none" w:sz="0" w:space="0" w:color="auto"/>
          </w:divBdr>
          <w:divsChild>
            <w:div w:id="736898510">
              <w:marLeft w:val="0"/>
              <w:marRight w:val="0"/>
              <w:marTop w:val="0"/>
              <w:marBottom w:val="0"/>
              <w:divBdr>
                <w:top w:val="none" w:sz="0" w:space="0" w:color="auto"/>
                <w:left w:val="none" w:sz="0" w:space="0" w:color="auto"/>
                <w:bottom w:val="none" w:sz="0" w:space="0" w:color="auto"/>
                <w:right w:val="none" w:sz="0" w:space="0" w:color="auto"/>
              </w:divBdr>
              <w:divsChild>
                <w:div w:id="1654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zenith-watches.com/int/livetour/toky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7034E48413D42A53230C9CD1E4B00" ma:contentTypeVersion="14" ma:contentTypeDescription="Create a new document." ma:contentTypeScope="" ma:versionID="4c15c1488efb1097f4bd3680b6624cde">
  <xsd:schema xmlns:xsd="http://www.w3.org/2001/XMLSchema" xmlns:xs="http://www.w3.org/2001/XMLSchema" xmlns:p="http://schemas.microsoft.com/office/2006/metadata/properties" xmlns:ns3="4909d357-78e5-4ec9-bf55-ba8b1c92c7b6" xmlns:ns4="989faa66-a042-4035-a3ca-18d09d078621" targetNamespace="http://schemas.microsoft.com/office/2006/metadata/properties" ma:root="true" ma:fieldsID="74bcbc794ea7b14afa0dff9ebbc8ab39" ns3:_="" ns4:_="">
    <xsd:import namespace="4909d357-78e5-4ec9-bf55-ba8b1c92c7b6"/>
    <xsd:import namespace="989faa66-a042-4035-a3ca-18d09d078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d357-78e5-4ec9-bf55-ba8b1c92c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faa66-a042-4035-a3ca-18d09d078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A1CAE-7F52-4652-A571-305965F18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d357-78e5-4ec9-bf55-ba8b1c92c7b6"/>
    <ds:schemaRef ds:uri="989faa66-a042-4035-a3ca-18d09d07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98669-F3C5-4088-88E7-5BE43FAB9E78}">
  <ds:schemaRefs>
    <ds:schemaRef ds:uri="4909d357-78e5-4ec9-bf55-ba8b1c92c7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9faa66-a042-4035-a3ca-18d09d078621"/>
    <ds:schemaRef ds:uri="http://www.w3.org/XML/1998/namespace"/>
  </ds:schemaRefs>
</ds:datastoreItem>
</file>

<file path=customXml/itemProps3.xml><?xml version="1.0" encoding="utf-8"?>
<ds:datastoreItem xmlns:ds="http://schemas.openxmlformats.org/officeDocument/2006/customXml" ds:itemID="{A71A4899-8C7E-4E4B-A5FA-382E4C243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4124</Characters>
  <Application>Microsoft Office Word</Application>
  <DocSecurity>0</DocSecurity>
  <Lines>34</Lines>
  <Paragraphs>9</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2021-11-17T15:32:00Z</dcterms:created>
  <dcterms:modified xsi:type="dcterms:W3CDTF">2021-11-19T10:18:00Z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0x0101002CC7034E48413D42A53230C9CD1E4B00</vt:lpwstr>
  </property>
</Properties>
</file>