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03E53C" w14:textId="77777777" w:rsidR="00E82985" w:rsidRPr="00115F1E" w:rsidRDefault="00E82985" w:rsidP="00E82985">
      <w:pPr>
        <w:jc w:val="center"/>
        <w:rPr>
          <w:rFonts w:eastAsia="Malgun Gothic" w:cstheme="minorHAnsi"/>
          <w:b/>
          <w:bCs/>
        </w:rPr>
      </w:pPr>
      <w:bookmarkStart w:id="0" w:name="_Hlk90020029"/>
    </w:p>
    <w:p w14:paraId="7D50FE99" w14:textId="0AE720D1" w:rsidR="00E43ABA" w:rsidRPr="00137A2B" w:rsidRDefault="009516FF" w:rsidP="00E82985">
      <w:pPr>
        <w:jc w:val="center"/>
        <w:rPr>
          <w:rFonts w:eastAsia="Malgun Gothic" w:cstheme="minorHAnsi"/>
          <w:b/>
          <w:bCs/>
        </w:rPr>
      </w:pPr>
      <w:r w:rsidRPr="00137A2B">
        <w:rPr>
          <w:rFonts w:eastAsia="Malgun Gothic" w:cstheme="minorHAnsi"/>
          <w:b/>
        </w:rPr>
        <w:t>가장</w:t>
      </w:r>
      <w:r w:rsidRPr="00137A2B">
        <w:rPr>
          <w:rFonts w:eastAsia="Malgun Gothic" w:cstheme="minorHAnsi"/>
          <w:b/>
        </w:rPr>
        <w:t xml:space="preserve"> </w:t>
      </w:r>
      <w:r w:rsidRPr="00137A2B">
        <w:rPr>
          <w:rFonts w:eastAsia="Malgun Gothic" w:cstheme="minorHAnsi"/>
          <w:b/>
        </w:rPr>
        <w:t>매혹적인</w:t>
      </w:r>
      <w:r w:rsidRPr="00137A2B">
        <w:rPr>
          <w:rFonts w:eastAsia="Malgun Gothic" w:cstheme="minorHAnsi"/>
          <w:b/>
        </w:rPr>
        <w:t xml:space="preserve"> </w:t>
      </w:r>
      <w:r w:rsidRPr="00137A2B">
        <w:rPr>
          <w:rFonts w:eastAsia="Malgun Gothic" w:cstheme="minorHAnsi"/>
          <w:b/>
        </w:rPr>
        <w:t>업사이클링</w:t>
      </w:r>
      <w:r w:rsidRPr="00137A2B">
        <w:rPr>
          <w:rFonts w:eastAsia="Malgun Gothic" w:cstheme="minorHAnsi"/>
          <w:b/>
        </w:rPr>
        <w:t xml:space="preserve">: </w:t>
      </w:r>
      <w:r w:rsidRPr="00137A2B">
        <w:rPr>
          <w:rFonts w:eastAsia="Malgun Gothic" w:cstheme="minorHAnsi"/>
          <w:b/>
        </w:rPr>
        <w:t>제니스</w:t>
      </w:r>
      <w:r w:rsidRPr="00137A2B">
        <w:rPr>
          <w:rFonts w:eastAsia="Malgun Gothic" w:cstheme="minorHAnsi"/>
          <w:b/>
        </w:rPr>
        <w:t xml:space="preserve">, </w:t>
      </w:r>
      <w:r w:rsidRPr="00137A2B">
        <w:rPr>
          <w:rFonts w:eastAsia="Malgun Gothic" w:cstheme="minorHAnsi"/>
          <w:b/>
        </w:rPr>
        <w:t>노나</w:t>
      </w:r>
      <w:r w:rsidRPr="00137A2B">
        <w:rPr>
          <w:rFonts w:eastAsia="Malgun Gothic" w:cstheme="minorHAnsi"/>
          <w:b/>
        </w:rPr>
        <w:t xml:space="preserve"> </w:t>
      </w:r>
      <w:r w:rsidRPr="00137A2B">
        <w:rPr>
          <w:rFonts w:eastAsia="Malgun Gothic" w:cstheme="minorHAnsi"/>
          <w:b/>
        </w:rPr>
        <w:t>소스</w:t>
      </w:r>
      <w:r w:rsidRPr="00137A2B">
        <w:rPr>
          <w:rFonts w:eastAsia="Malgun Gothic" w:cstheme="minorHAnsi"/>
          <w:b/>
        </w:rPr>
        <w:t>(</w:t>
      </w:r>
      <w:proofErr w:type="spellStart"/>
      <w:r w:rsidRPr="00137A2B">
        <w:rPr>
          <w:rFonts w:eastAsia="Malgun Gothic" w:cstheme="minorHAnsi"/>
          <w:b/>
        </w:rPr>
        <w:t>Nona</w:t>
      </w:r>
      <w:proofErr w:type="spellEnd"/>
      <w:r w:rsidRPr="00137A2B">
        <w:rPr>
          <w:rFonts w:eastAsia="Malgun Gothic" w:cstheme="minorHAnsi"/>
          <w:b/>
        </w:rPr>
        <w:t xml:space="preserve"> Source)</w:t>
      </w:r>
      <w:r w:rsidRPr="00137A2B">
        <w:rPr>
          <w:rFonts w:eastAsia="Malgun Gothic" w:cstheme="minorHAnsi"/>
          <w:b/>
        </w:rPr>
        <w:t>와의</w:t>
      </w:r>
      <w:r w:rsidR="00115F1E" w:rsidRPr="00137A2B">
        <w:rPr>
          <w:rFonts w:eastAsia="Malgun Gothic" w:cstheme="minorHAnsi"/>
          <w:b/>
        </w:rPr>
        <w:t xml:space="preserve"> </w:t>
      </w:r>
      <w:r w:rsidRPr="00137A2B">
        <w:rPr>
          <w:rFonts w:eastAsia="Malgun Gothic" w:cstheme="minorHAnsi"/>
          <w:b/>
        </w:rPr>
        <w:t>파트너십을</w:t>
      </w:r>
      <w:r w:rsidRPr="00137A2B">
        <w:rPr>
          <w:rFonts w:eastAsia="Malgun Gothic" w:cstheme="minorHAnsi"/>
          <w:b/>
        </w:rPr>
        <w:t xml:space="preserve"> </w:t>
      </w:r>
      <w:r w:rsidRPr="00137A2B">
        <w:rPr>
          <w:rFonts w:eastAsia="Malgun Gothic" w:cstheme="minorHAnsi"/>
          <w:b/>
        </w:rPr>
        <w:t>통해</w:t>
      </w:r>
      <w:r w:rsidRPr="00137A2B">
        <w:rPr>
          <w:rFonts w:eastAsia="Malgun Gothic" w:cstheme="minorHAnsi"/>
          <w:b/>
        </w:rPr>
        <w:t xml:space="preserve"> </w:t>
      </w:r>
      <w:r w:rsidRPr="00137A2B">
        <w:rPr>
          <w:rFonts w:eastAsia="Malgun Gothic" w:cstheme="minorHAnsi"/>
          <w:b/>
        </w:rPr>
        <w:t>화려한</w:t>
      </w:r>
      <w:r w:rsidRPr="00137A2B">
        <w:rPr>
          <w:rFonts w:eastAsia="Malgun Gothic" w:cstheme="minorHAnsi"/>
          <w:b/>
        </w:rPr>
        <w:t xml:space="preserve"> </w:t>
      </w:r>
      <w:r w:rsidRPr="00137A2B">
        <w:rPr>
          <w:rFonts w:eastAsia="Malgun Gothic" w:cstheme="minorHAnsi"/>
          <w:b/>
        </w:rPr>
        <w:t>꾸뛰르</w:t>
      </w:r>
      <w:r w:rsidRPr="00137A2B">
        <w:rPr>
          <w:rFonts w:eastAsia="Malgun Gothic" w:cstheme="minorHAnsi"/>
          <w:b/>
        </w:rPr>
        <w:t xml:space="preserve"> </w:t>
      </w:r>
      <w:r w:rsidRPr="00137A2B">
        <w:rPr>
          <w:rFonts w:eastAsia="Malgun Gothic" w:cstheme="minorHAnsi"/>
          <w:b/>
        </w:rPr>
        <w:t>패브릭을</w:t>
      </w:r>
      <w:r w:rsidRPr="00137A2B">
        <w:rPr>
          <w:rFonts w:eastAsia="Malgun Gothic" w:cstheme="minorHAnsi"/>
          <w:b/>
        </w:rPr>
        <w:t xml:space="preserve"> </w:t>
      </w:r>
      <w:r w:rsidRPr="00137A2B">
        <w:rPr>
          <w:rFonts w:eastAsia="Malgun Gothic" w:cstheme="minorHAnsi"/>
          <w:b/>
        </w:rPr>
        <w:t>입은</w:t>
      </w:r>
      <w:r w:rsidRPr="00137A2B">
        <w:rPr>
          <w:rFonts w:eastAsia="Malgun Gothic" w:cstheme="minorHAnsi"/>
          <w:b/>
        </w:rPr>
        <w:t xml:space="preserve"> </w:t>
      </w:r>
      <w:r w:rsidRPr="00137A2B">
        <w:rPr>
          <w:rFonts w:eastAsia="Malgun Gothic" w:cstheme="minorHAnsi"/>
          <w:b/>
        </w:rPr>
        <w:t>시계</w:t>
      </w:r>
      <w:r w:rsidRPr="00137A2B">
        <w:rPr>
          <w:rFonts w:eastAsia="Malgun Gothic" w:cstheme="minorHAnsi"/>
          <w:b/>
        </w:rPr>
        <w:t xml:space="preserve"> </w:t>
      </w:r>
      <w:r w:rsidRPr="00137A2B">
        <w:rPr>
          <w:rFonts w:eastAsia="Malgun Gothic" w:cstheme="minorHAnsi"/>
          <w:b/>
        </w:rPr>
        <w:t>스트랩을</w:t>
      </w:r>
      <w:r w:rsidRPr="00137A2B">
        <w:rPr>
          <w:rFonts w:eastAsia="Malgun Gothic" w:cstheme="minorHAnsi"/>
          <w:b/>
        </w:rPr>
        <w:t xml:space="preserve"> </w:t>
      </w:r>
      <w:r w:rsidRPr="00137A2B">
        <w:rPr>
          <w:rFonts w:eastAsia="Malgun Gothic" w:cstheme="minorHAnsi"/>
          <w:b/>
        </w:rPr>
        <w:t>선보이다</w:t>
      </w:r>
      <w:bookmarkEnd w:id="0"/>
    </w:p>
    <w:p w14:paraId="7D9AA250" w14:textId="3051D94A" w:rsidR="00E43ABA" w:rsidRPr="00137A2B" w:rsidRDefault="00E43ABA" w:rsidP="00E43ABA">
      <w:pPr>
        <w:jc w:val="center"/>
        <w:rPr>
          <w:rFonts w:eastAsia="Malgun Gothic" w:cstheme="minorHAnsi"/>
          <w:b/>
          <w:bCs/>
          <w:sz w:val="20"/>
          <w:szCs w:val="20"/>
        </w:rPr>
      </w:pPr>
    </w:p>
    <w:p w14:paraId="4F09BA08" w14:textId="04A91E12" w:rsidR="00E43ABA" w:rsidRPr="00137A2B" w:rsidRDefault="001B4746" w:rsidP="00661BC6">
      <w:pPr>
        <w:jc w:val="both"/>
        <w:rPr>
          <w:rFonts w:eastAsia="Malgun Gothic" w:cstheme="minorHAnsi"/>
          <w:sz w:val="20"/>
          <w:szCs w:val="20"/>
        </w:rPr>
      </w:pPr>
      <w:r w:rsidRPr="00137A2B">
        <w:rPr>
          <w:rFonts w:eastAsia="Malgun Gothic" w:cstheme="minorHAnsi"/>
          <w:sz w:val="20"/>
        </w:rPr>
        <w:t>스위스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워치메이킹의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미래를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이끄는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선구적인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브랜드</w:t>
      </w:r>
      <w:r w:rsidRPr="00137A2B">
        <w:rPr>
          <w:rFonts w:eastAsia="Malgun Gothic" w:cstheme="minorHAnsi"/>
          <w:sz w:val="20"/>
        </w:rPr>
        <w:t xml:space="preserve">, </w:t>
      </w:r>
      <w:r w:rsidRPr="00137A2B">
        <w:rPr>
          <w:rFonts w:eastAsia="Malgun Gothic" w:cstheme="minorHAnsi"/>
          <w:sz w:val="20"/>
        </w:rPr>
        <w:t>제니스는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진보와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혁신을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이루기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위해선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언제나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지속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가능성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및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책임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있는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공급을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고려해야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한다고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믿습니다</w:t>
      </w:r>
      <w:r w:rsidRPr="00137A2B">
        <w:rPr>
          <w:rFonts w:eastAsia="Malgun Gothic" w:cstheme="minorHAnsi"/>
          <w:sz w:val="20"/>
        </w:rPr>
        <w:t xml:space="preserve">. </w:t>
      </w:r>
      <w:r w:rsidRPr="00137A2B">
        <w:rPr>
          <w:rFonts w:eastAsia="Malgun Gothic" w:cstheme="minorHAnsi"/>
          <w:sz w:val="20"/>
        </w:rPr>
        <w:t>제니스는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환경에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미치는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영향을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줄이기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위해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다양한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프로세스와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제품을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최적화하는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등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광범위한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노력을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기울이고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있습니다</w:t>
      </w:r>
      <w:r w:rsidRPr="00137A2B">
        <w:rPr>
          <w:rFonts w:eastAsia="Malgun Gothic" w:cstheme="minorHAnsi"/>
          <w:sz w:val="20"/>
        </w:rPr>
        <w:t>. LVMH</w:t>
      </w:r>
      <w:r w:rsidRPr="00137A2B">
        <w:rPr>
          <w:rFonts w:eastAsia="Malgun Gothic" w:cstheme="minorHAnsi"/>
          <w:sz w:val="20"/>
        </w:rPr>
        <w:t>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스타트업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기업인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노나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소스</w:t>
      </w:r>
      <w:r w:rsidRPr="00137A2B">
        <w:rPr>
          <w:rFonts w:eastAsia="Malgun Gothic" w:cstheme="minorHAnsi"/>
          <w:sz w:val="20"/>
        </w:rPr>
        <w:t>(</w:t>
      </w:r>
      <w:proofErr w:type="spellStart"/>
      <w:r w:rsidRPr="00137A2B">
        <w:rPr>
          <w:rFonts w:eastAsia="Malgun Gothic" w:cstheme="minorHAnsi"/>
          <w:sz w:val="20"/>
        </w:rPr>
        <w:t>Nona</w:t>
      </w:r>
      <w:proofErr w:type="spellEnd"/>
      <w:r w:rsidRPr="00137A2B">
        <w:rPr>
          <w:rFonts w:eastAsia="Malgun Gothic" w:cstheme="minorHAnsi"/>
          <w:sz w:val="20"/>
        </w:rPr>
        <w:t xml:space="preserve"> Source)</w:t>
      </w:r>
      <w:r w:rsidRPr="00137A2B">
        <w:rPr>
          <w:rFonts w:eastAsia="Malgun Gothic" w:cstheme="minorHAnsi"/>
          <w:sz w:val="20"/>
        </w:rPr>
        <w:t>와의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파트너십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또한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노력의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일환입니다</w:t>
      </w:r>
      <w:r w:rsidRPr="00137A2B">
        <w:rPr>
          <w:rFonts w:eastAsia="Malgun Gothic" w:cstheme="minorHAnsi"/>
          <w:sz w:val="20"/>
        </w:rPr>
        <w:t xml:space="preserve">. </w:t>
      </w:r>
      <w:r w:rsidRPr="00137A2B">
        <w:rPr>
          <w:rFonts w:eastAsia="Malgun Gothic" w:cstheme="minorHAnsi"/>
          <w:sz w:val="20"/>
        </w:rPr>
        <w:t>파트너십을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통해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제니스는</w:t>
      </w:r>
      <w:r w:rsidRPr="00137A2B">
        <w:rPr>
          <w:rFonts w:eastAsia="Malgun Gothic" w:cstheme="minorHAnsi"/>
          <w:sz w:val="20"/>
        </w:rPr>
        <w:t xml:space="preserve"> LVMH </w:t>
      </w:r>
      <w:r w:rsidRPr="00137A2B">
        <w:rPr>
          <w:rFonts w:eastAsia="Malgun Gothic" w:cstheme="minorHAnsi"/>
          <w:sz w:val="20"/>
        </w:rPr>
        <w:t>패션</w:t>
      </w:r>
      <w:r w:rsidRPr="00137A2B">
        <w:rPr>
          <w:rFonts w:eastAsia="Malgun Gothic" w:cstheme="minorHAnsi"/>
          <w:sz w:val="20"/>
        </w:rPr>
        <w:t xml:space="preserve"> &amp; </w:t>
      </w:r>
      <w:r w:rsidRPr="00137A2B">
        <w:rPr>
          <w:rFonts w:eastAsia="Malgun Gothic" w:cstheme="minorHAnsi"/>
          <w:sz w:val="20"/>
        </w:rPr>
        <w:t>가죽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제품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메종의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화려한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여분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패브릭을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시계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스트랩으로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새롭게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디자인해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선보입니다</w:t>
      </w:r>
      <w:r w:rsidRPr="00137A2B">
        <w:rPr>
          <w:rFonts w:eastAsia="Malgun Gothic" w:cstheme="minorHAnsi"/>
          <w:sz w:val="20"/>
        </w:rPr>
        <w:t xml:space="preserve">. </w:t>
      </w:r>
      <w:r w:rsidRPr="00137A2B">
        <w:rPr>
          <w:rFonts w:eastAsia="Malgun Gothic" w:cstheme="minorHAnsi"/>
          <w:sz w:val="20"/>
        </w:rPr>
        <w:t>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특별한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콜라보레이션의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시작은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바로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데피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미드나잇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컬렉션입니다</w:t>
      </w:r>
      <w:r w:rsidRPr="00137A2B">
        <w:rPr>
          <w:rFonts w:eastAsia="Malgun Gothic" w:cstheme="minorHAnsi"/>
          <w:sz w:val="20"/>
        </w:rPr>
        <w:t>.</w:t>
      </w:r>
    </w:p>
    <w:p w14:paraId="203560B5" w14:textId="15AFA1C9" w:rsidR="00EE6AFA" w:rsidRPr="00137A2B" w:rsidRDefault="00EE6AFA" w:rsidP="00661BC6">
      <w:pPr>
        <w:jc w:val="both"/>
        <w:rPr>
          <w:rFonts w:eastAsia="Malgun Gothic" w:cstheme="minorHAnsi"/>
          <w:sz w:val="20"/>
          <w:szCs w:val="20"/>
        </w:rPr>
      </w:pPr>
    </w:p>
    <w:p w14:paraId="6AB54FA7" w14:textId="3BDDE6A8" w:rsidR="00E96FCF" w:rsidRPr="00137A2B" w:rsidRDefault="00EE6AFA" w:rsidP="00661BC6">
      <w:pPr>
        <w:jc w:val="both"/>
        <w:rPr>
          <w:rFonts w:eastAsia="Malgun Gothic" w:cstheme="minorHAnsi"/>
          <w:sz w:val="20"/>
          <w:szCs w:val="20"/>
        </w:rPr>
      </w:pPr>
      <w:r w:rsidRPr="00137A2B">
        <w:rPr>
          <w:rFonts w:eastAsia="Malgun Gothic" w:cstheme="minorHAnsi"/>
          <w:sz w:val="20"/>
        </w:rPr>
        <w:t>노나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소스는</w:t>
      </w:r>
      <w:r w:rsidRPr="00137A2B">
        <w:rPr>
          <w:rFonts w:eastAsia="Malgun Gothic" w:cstheme="minorHAnsi"/>
          <w:sz w:val="20"/>
        </w:rPr>
        <w:t xml:space="preserve"> LVMH</w:t>
      </w:r>
      <w:r w:rsidRPr="00137A2B">
        <w:rPr>
          <w:rFonts w:eastAsia="Malgun Gothic" w:cstheme="minorHAnsi"/>
          <w:sz w:val="20"/>
        </w:rPr>
        <w:t>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경영자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마인드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개발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프로그램인</w:t>
      </w:r>
      <w:r w:rsidRPr="00137A2B">
        <w:rPr>
          <w:rFonts w:eastAsia="Malgun Gothic" w:cstheme="minorHAnsi"/>
          <w:sz w:val="20"/>
        </w:rPr>
        <w:t xml:space="preserve"> DARE(</w:t>
      </w:r>
      <w:proofErr w:type="spellStart"/>
      <w:r w:rsidRPr="00137A2B">
        <w:rPr>
          <w:rFonts w:eastAsia="Malgun Gothic" w:cstheme="minorHAnsi"/>
          <w:sz w:val="20"/>
        </w:rPr>
        <w:t>Disrupt</w:t>
      </w:r>
      <w:proofErr w:type="spellEnd"/>
      <w:r w:rsidRPr="00137A2B">
        <w:rPr>
          <w:rFonts w:eastAsia="Malgun Gothic" w:cstheme="minorHAnsi"/>
          <w:sz w:val="20"/>
        </w:rPr>
        <w:t xml:space="preserve">, </w:t>
      </w:r>
      <w:proofErr w:type="spellStart"/>
      <w:r w:rsidRPr="00137A2B">
        <w:rPr>
          <w:rFonts w:eastAsia="Malgun Gothic" w:cstheme="minorHAnsi"/>
          <w:sz w:val="20"/>
        </w:rPr>
        <w:t>Act</w:t>
      </w:r>
      <w:proofErr w:type="spellEnd"/>
      <w:r w:rsidRPr="00137A2B">
        <w:rPr>
          <w:rFonts w:eastAsia="Malgun Gothic" w:cstheme="minorHAnsi"/>
          <w:sz w:val="20"/>
        </w:rPr>
        <w:t xml:space="preserve"> &amp; Risk to </w:t>
      </w:r>
      <w:proofErr w:type="spellStart"/>
      <w:r w:rsidRPr="00137A2B">
        <w:rPr>
          <w:rFonts w:eastAsia="Malgun Gothic" w:cstheme="minorHAnsi"/>
          <w:sz w:val="20"/>
        </w:rPr>
        <w:t>be</w:t>
      </w:r>
      <w:proofErr w:type="spellEnd"/>
      <w:r w:rsidRPr="00137A2B">
        <w:rPr>
          <w:rFonts w:eastAsia="Malgun Gothic" w:cstheme="minorHAnsi"/>
          <w:sz w:val="20"/>
        </w:rPr>
        <w:t xml:space="preserve"> an Entrepreneur)</w:t>
      </w:r>
      <w:r w:rsidRPr="00137A2B">
        <w:rPr>
          <w:rFonts w:eastAsia="Malgun Gothic" w:cstheme="minorHAnsi"/>
          <w:sz w:val="20"/>
        </w:rPr>
        <w:t>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통해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탄생한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최초의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온라인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리셀러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플랫폼으로</w:t>
      </w:r>
      <w:r w:rsidRPr="00137A2B">
        <w:rPr>
          <w:rFonts w:eastAsia="Malgun Gothic" w:cstheme="minorHAnsi"/>
          <w:sz w:val="20"/>
        </w:rPr>
        <w:t xml:space="preserve">, </w:t>
      </w:r>
      <w:r w:rsidRPr="00137A2B">
        <w:rPr>
          <w:rFonts w:eastAsia="Malgun Gothic" w:cstheme="minorHAnsi"/>
          <w:sz w:val="20"/>
        </w:rPr>
        <w:t>럭셔리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패션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메종의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여분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패브릭에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새로운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가치와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생명력을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불어넣어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다양한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예술가들이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소재를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구매해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기존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자원을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재사용할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있도록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장려합니다</w:t>
      </w:r>
      <w:r w:rsidRPr="00137A2B">
        <w:rPr>
          <w:rFonts w:eastAsia="Malgun Gothic" w:cstheme="minorHAnsi"/>
          <w:sz w:val="20"/>
        </w:rPr>
        <w:t xml:space="preserve">. </w:t>
      </w:r>
      <w:r w:rsidRPr="00137A2B">
        <w:rPr>
          <w:rFonts w:eastAsia="Malgun Gothic" w:cstheme="minorHAnsi"/>
          <w:sz w:val="20"/>
        </w:rPr>
        <w:t>이처럼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지속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가능성을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추구하는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접근법은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제품의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탁월한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품질과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매력은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고스란히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간직하면서</w:t>
      </w:r>
      <w:r w:rsidRPr="00137A2B">
        <w:rPr>
          <w:rFonts w:eastAsia="Malgun Gothic" w:cstheme="minorHAnsi"/>
          <w:sz w:val="20"/>
        </w:rPr>
        <w:t xml:space="preserve">, </w:t>
      </w:r>
      <w:r w:rsidRPr="00137A2B">
        <w:rPr>
          <w:rFonts w:eastAsia="Malgun Gothic" w:cstheme="minorHAnsi"/>
          <w:sz w:val="20"/>
        </w:rPr>
        <w:t>동시에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다양한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이니셔티브를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통해</w:t>
      </w:r>
      <w:r w:rsidR="00115F1E"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친환경적인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제품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및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서비스를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공급하고자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노력하는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제니스의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헌신과도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그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궤를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같이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합니다</w:t>
      </w:r>
      <w:r w:rsidRPr="00137A2B">
        <w:rPr>
          <w:rFonts w:eastAsia="Malgun Gothic" w:cstheme="minorHAnsi"/>
          <w:sz w:val="20"/>
        </w:rPr>
        <w:t>.</w:t>
      </w:r>
    </w:p>
    <w:p w14:paraId="2F010F2C" w14:textId="4C73DF4A" w:rsidR="00E96FCF" w:rsidRPr="00137A2B" w:rsidRDefault="00E96FCF" w:rsidP="00661BC6">
      <w:pPr>
        <w:jc w:val="both"/>
        <w:rPr>
          <w:rFonts w:eastAsia="Malgun Gothic" w:cstheme="minorHAnsi"/>
          <w:sz w:val="20"/>
          <w:szCs w:val="20"/>
        </w:rPr>
      </w:pPr>
    </w:p>
    <w:p w14:paraId="1449F30D" w14:textId="73E45254" w:rsidR="003E606A" w:rsidRPr="00137A2B" w:rsidRDefault="00AC3398" w:rsidP="00661BC6">
      <w:pPr>
        <w:jc w:val="both"/>
        <w:rPr>
          <w:rFonts w:eastAsia="Malgun Gothic" w:cstheme="minorHAnsi"/>
          <w:sz w:val="20"/>
          <w:szCs w:val="20"/>
        </w:rPr>
      </w:pPr>
      <w:r w:rsidRPr="00137A2B">
        <w:rPr>
          <w:rFonts w:eastAsia="Malgun Gothic" w:cstheme="minorHAnsi"/>
          <w:i/>
          <w:sz w:val="20"/>
        </w:rPr>
        <w:t>“</w:t>
      </w:r>
      <w:r w:rsidRPr="00137A2B">
        <w:rPr>
          <w:rFonts w:eastAsia="Malgun Gothic" w:cstheme="minorHAnsi"/>
          <w:i/>
          <w:sz w:val="20"/>
        </w:rPr>
        <w:t>노나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서비스와의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협업은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책임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의식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있는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친환경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아이디어이자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동시에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제니스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매뉴팩처가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추구하는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럭셔리한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혁신입니다</w:t>
      </w:r>
      <w:r w:rsidRPr="00137A2B">
        <w:rPr>
          <w:rFonts w:eastAsia="Malgun Gothic" w:cstheme="minorHAnsi"/>
          <w:i/>
          <w:sz w:val="20"/>
        </w:rPr>
        <w:t xml:space="preserve">. </w:t>
      </w:r>
      <w:r w:rsidRPr="00137A2B">
        <w:rPr>
          <w:rFonts w:eastAsia="Malgun Gothic" w:cstheme="minorHAnsi"/>
          <w:i/>
          <w:sz w:val="20"/>
        </w:rPr>
        <w:t>고급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소재를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새로운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방식으로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활용하는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업사이클링을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선보일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이번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이니셔티브를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통해</w:t>
      </w:r>
      <w:r w:rsidRPr="00137A2B">
        <w:rPr>
          <w:rFonts w:eastAsia="Malgun Gothic" w:cstheme="minorHAnsi"/>
          <w:i/>
          <w:sz w:val="20"/>
        </w:rPr>
        <w:t xml:space="preserve">, </w:t>
      </w:r>
      <w:r w:rsidRPr="00137A2B">
        <w:rPr>
          <w:rFonts w:eastAsia="Malgun Gothic" w:cstheme="minorHAnsi"/>
          <w:i/>
          <w:sz w:val="20"/>
        </w:rPr>
        <w:t>데피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미드나잇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컬렉션에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하이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패션의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매력을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불어넣을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수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있을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것입니다</w:t>
      </w:r>
      <w:r w:rsidRPr="00137A2B">
        <w:rPr>
          <w:rFonts w:eastAsia="Malgun Gothic" w:cstheme="minorHAnsi"/>
          <w:i/>
          <w:sz w:val="20"/>
        </w:rPr>
        <w:t xml:space="preserve">. </w:t>
      </w:r>
      <w:r w:rsidRPr="00137A2B">
        <w:rPr>
          <w:rFonts w:eastAsia="Malgun Gothic" w:cstheme="minorHAnsi"/>
          <w:i/>
          <w:sz w:val="20"/>
        </w:rPr>
        <w:t>제니스는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이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특별한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스트랩이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많은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사랑을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받을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것이라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기대하고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있습니다</w:t>
      </w:r>
      <w:r w:rsidRPr="00137A2B">
        <w:rPr>
          <w:rFonts w:eastAsia="Malgun Gothic" w:cstheme="minorHAnsi"/>
          <w:i/>
          <w:sz w:val="20"/>
        </w:rPr>
        <w:t xml:space="preserve">. </w:t>
      </w:r>
      <w:r w:rsidRPr="00137A2B">
        <w:rPr>
          <w:rFonts w:eastAsia="Malgun Gothic" w:cstheme="minorHAnsi"/>
          <w:i/>
          <w:sz w:val="20"/>
        </w:rPr>
        <w:t>앞으로도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제니스와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노나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소스가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함께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지속적으로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새로운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가능성을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열어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가기를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바랍니다</w:t>
      </w:r>
      <w:r w:rsidRPr="00137A2B">
        <w:rPr>
          <w:rFonts w:eastAsia="Malgun Gothic" w:cstheme="minorHAnsi"/>
          <w:i/>
          <w:sz w:val="20"/>
        </w:rPr>
        <w:t>.”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제니스</w:t>
      </w:r>
      <w:r w:rsidRPr="00137A2B">
        <w:rPr>
          <w:rFonts w:eastAsia="Malgun Gothic" w:cstheme="minorHAnsi"/>
          <w:sz w:val="20"/>
        </w:rPr>
        <w:t xml:space="preserve"> CEO </w:t>
      </w:r>
      <w:r w:rsidRPr="00137A2B">
        <w:rPr>
          <w:rFonts w:eastAsia="Malgun Gothic" w:cstheme="minorHAnsi"/>
          <w:sz w:val="20"/>
        </w:rPr>
        <w:t>줄리앙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토나레</w:t>
      </w:r>
      <w:r w:rsidRPr="00137A2B">
        <w:rPr>
          <w:rFonts w:eastAsia="Malgun Gothic" w:cstheme="minorHAnsi"/>
          <w:sz w:val="20"/>
        </w:rPr>
        <w:t>(Julien Tornare)</w:t>
      </w:r>
      <w:r w:rsidRPr="00137A2B">
        <w:rPr>
          <w:rFonts w:eastAsia="Malgun Gothic" w:cstheme="minorHAnsi"/>
          <w:sz w:val="20"/>
        </w:rPr>
        <w:t>가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이번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콜라보레이션에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대해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전했습니다</w:t>
      </w:r>
      <w:r w:rsidRPr="00137A2B">
        <w:rPr>
          <w:rFonts w:eastAsia="Malgun Gothic" w:cstheme="minorHAnsi"/>
          <w:sz w:val="20"/>
        </w:rPr>
        <w:t>.</w:t>
      </w:r>
    </w:p>
    <w:p w14:paraId="71D3B463" w14:textId="2FE6935C" w:rsidR="003E606A" w:rsidRPr="00137A2B" w:rsidRDefault="003E606A" w:rsidP="00661BC6">
      <w:pPr>
        <w:jc w:val="both"/>
        <w:rPr>
          <w:rFonts w:eastAsia="Malgun Gothic" w:cstheme="minorHAnsi"/>
          <w:sz w:val="20"/>
          <w:szCs w:val="20"/>
        </w:rPr>
      </w:pPr>
    </w:p>
    <w:p w14:paraId="7CA7ABE1" w14:textId="2DC327DE" w:rsidR="000B3EDB" w:rsidRPr="00137A2B" w:rsidRDefault="001903DE" w:rsidP="00661BC6">
      <w:pPr>
        <w:jc w:val="both"/>
        <w:rPr>
          <w:rFonts w:eastAsia="Malgun Gothic" w:cstheme="minorHAnsi"/>
          <w:b/>
          <w:bCs/>
          <w:i/>
          <w:iCs/>
          <w:sz w:val="20"/>
          <w:szCs w:val="20"/>
        </w:rPr>
      </w:pPr>
      <w:r w:rsidRPr="00137A2B">
        <w:rPr>
          <w:rFonts w:eastAsia="Malgun Gothic" w:cstheme="minorHAnsi"/>
          <w:i/>
          <w:sz w:val="20"/>
        </w:rPr>
        <w:t>노나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소스의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공동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창립자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로메인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브라보</w:t>
      </w:r>
      <w:r w:rsidRPr="00137A2B">
        <w:rPr>
          <w:rFonts w:eastAsia="Malgun Gothic" w:cstheme="minorHAnsi"/>
          <w:i/>
          <w:sz w:val="20"/>
        </w:rPr>
        <w:t xml:space="preserve">(Romain </w:t>
      </w:r>
      <w:proofErr w:type="spellStart"/>
      <w:r w:rsidRPr="00137A2B">
        <w:rPr>
          <w:rFonts w:eastAsia="Malgun Gothic" w:cstheme="minorHAnsi"/>
          <w:i/>
          <w:sz w:val="20"/>
        </w:rPr>
        <w:t>Brabo</w:t>
      </w:r>
      <w:proofErr w:type="spellEnd"/>
      <w:r w:rsidRPr="00137A2B">
        <w:rPr>
          <w:rFonts w:eastAsia="Malgun Gothic" w:cstheme="minorHAnsi"/>
          <w:i/>
          <w:sz w:val="20"/>
        </w:rPr>
        <w:t>)</w:t>
      </w:r>
      <w:r w:rsidRPr="00137A2B">
        <w:rPr>
          <w:rFonts w:eastAsia="Malgun Gothic" w:cstheme="minorHAnsi"/>
          <w:i/>
          <w:sz w:val="20"/>
        </w:rPr>
        <w:t>는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다음과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같이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말했습니다</w:t>
      </w:r>
      <w:r w:rsidRPr="00137A2B">
        <w:rPr>
          <w:rFonts w:eastAsia="Malgun Gothic" w:cstheme="minorHAnsi"/>
          <w:i/>
          <w:sz w:val="20"/>
        </w:rPr>
        <w:t>. "</w:t>
      </w:r>
      <w:r w:rsidRPr="00137A2B">
        <w:rPr>
          <w:rFonts w:eastAsia="Malgun Gothic" w:cstheme="minorHAnsi"/>
          <w:i/>
          <w:sz w:val="20"/>
        </w:rPr>
        <w:t>제니스와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함께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흥미로운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여정을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시작하게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되어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기쁩니다</w:t>
      </w:r>
      <w:r w:rsidRPr="00137A2B">
        <w:rPr>
          <w:rFonts w:eastAsia="Malgun Gothic" w:cstheme="minorHAnsi"/>
          <w:i/>
          <w:sz w:val="20"/>
        </w:rPr>
        <w:t xml:space="preserve">. </w:t>
      </w:r>
      <w:r w:rsidRPr="00137A2B">
        <w:rPr>
          <w:rFonts w:eastAsia="Malgun Gothic" w:cstheme="minorHAnsi"/>
          <w:i/>
          <w:sz w:val="20"/>
        </w:rPr>
        <w:t>데피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미드나잇의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모던한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여성성은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럭셔리와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환경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의식의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완벽한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조화를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보여주며</w:t>
      </w:r>
      <w:r w:rsidRPr="00137A2B">
        <w:rPr>
          <w:rFonts w:eastAsia="Malgun Gothic" w:cstheme="minorHAnsi"/>
          <w:i/>
          <w:sz w:val="20"/>
        </w:rPr>
        <w:t xml:space="preserve">, </w:t>
      </w:r>
      <w:r w:rsidRPr="00137A2B">
        <w:rPr>
          <w:rFonts w:eastAsia="Malgun Gothic" w:cstheme="minorHAnsi"/>
          <w:i/>
          <w:sz w:val="20"/>
        </w:rPr>
        <w:t>여분의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소재를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시계로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재탄생시킨다는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아이디어</w:t>
      </w:r>
      <w:r w:rsidRPr="00137A2B">
        <w:rPr>
          <w:rFonts w:eastAsia="Malgun Gothic" w:cstheme="minorHAnsi"/>
          <w:i/>
          <w:sz w:val="20"/>
        </w:rPr>
        <w:t xml:space="preserve"> LVMH </w:t>
      </w:r>
      <w:r w:rsidRPr="00137A2B">
        <w:rPr>
          <w:rFonts w:eastAsia="Malgun Gothic" w:cstheme="minorHAnsi"/>
          <w:i/>
          <w:sz w:val="20"/>
        </w:rPr>
        <w:t>그룹이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추구하는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순환하는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창의성이라는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가치와도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일맥상통합니다</w:t>
      </w:r>
      <w:r w:rsidRPr="00137A2B">
        <w:rPr>
          <w:rFonts w:eastAsia="Malgun Gothic" w:cstheme="minorHAnsi"/>
          <w:i/>
          <w:sz w:val="20"/>
        </w:rPr>
        <w:t xml:space="preserve">. </w:t>
      </w:r>
      <w:r w:rsidRPr="00137A2B">
        <w:rPr>
          <w:rFonts w:eastAsia="Malgun Gothic" w:cstheme="minorHAnsi"/>
          <w:i/>
          <w:sz w:val="20"/>
        </w:rPr>
        <w:t>함께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만들어낸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첫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결과가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매우</w:t>
      </w:r>
      <w:r w:rsidRPr="00137A2B">
        <w:rPr>
          <w:rFonts w:eastAsia="Malgun Gothic" w:cstheme="minorHAnsi"/>
          <w:i/>
          <w:sz w:val="20"/>
        </w:rPr>
        <w:t xml:space="preserve"> </w:t>
      </w:r>
      <w:r w:rsidRPr="00137A2B">
        <w:rPr>
          <w:rFonts w:eastAsia="Malgun Gothic" w:cstheme="minorHAnsi"/>
          <w:i/>
          <w:sz w:val="20"/>
        </w:rPr>
        <w:t>자랑스럽습니다</w:t>
      </w:r>
      <w:r w:rsidRPr="00137A2B">
        <w:rPr>
          <w:rFonts w:eastAsia="Malgun Gothic" w:cstheme="minorHAnsi"/>
          <w:i/>
          <w:sz w:val="20"/>
        </w:rPr>
        <w:t>.”</w:t>
      </w:r>
    </w:p>
    <w:p w14:paraId="32DD2B11" w14:textId="77777777" w:rsidR="001903DE" w:rsidRPr="00137A2B" w:rsidRDefault="001903DE" w:rsidP="00661BC6">
      <w:pPr>
        <w:jc w:val="both"/>
        <w:rPr>
          <w:rFonts w:eastAsia="Malgun Gothic" w:cstheme="minorHAnsi"/>
          <w:i/>
          <w:iCs/>
          <w:sz w:val="20"/>
          <w:szCs w:val="20"/>
        </w:rPr>
      </w:pPr>
    </w:p>
    <w:p w14:paraId="1A2614A7" w14:textId="7C8792A8" w:rsidR="00380A4E" w:rsidRPr="00137A2B" w:rsidRDefault="00E96FCF" w:rsidP="00661BC6">
      <w:pPr>
        <w:jc w:val="both"/>
        <w:rPr>
          <w:rFonts w:eastAsia="Malgun Gothic" w:cstheme="minorHAnsi"/>
          <w:color w:val="FF0000"/>
          <w:sz w:val="20"/>
          <w:szCs w:val="20"/>
        </w:rPr>
      </w:pPr>
      <w:r w:rsidRPr="00137A2B">
        <w:rPr>
          <w:rFonts w:eastAsia="Malgun Gothic" w:cstheme="minorHAnsi"/>
          <w:sz w:val="20"/>
        </w:rPr>
        <w:t>제니스와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노나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소스의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새로운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컨셉이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담긴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멋진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콜라보레이션은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데피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미드나잇과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함께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시작됩니다</w:t>
      </w:r>
      <w:r w:rsidRPr="00137A2B">
        <w:rPr>
          <w:rFonts w:eastAsia="Malgun Gothic" w:cstheme="minorHAnsi"/>
          <w:sz w:val="20"/>
        </w:rPr>
        <w:t xml:space="preserve">. </w:t>
      </w:r>
      <w:r w:rsidRPr="00137A2B">
        <w:rPr>
          <w:rFonts w:eastAsia="Malgun Gothic" w:cstheme="minorHAnsi"/>
          <w:sz w:val="20"/>
        </w:rPr>
        <w:t>데피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미드나잇은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제니스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매뉴팩처에서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여성을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위해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제작한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가장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다채로운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컬렉션으로</w:t>
      </w:r>
      <w:r w:rsidRPr="00137A2B">
        <w:rPr>
          <w:rFonts w:eastAsia="Malgun Gothic" w:cstheme="minorHAnsi"/>
          <w:sz w:val="20"/>
        </w:rPr>
        <w:t xml:space="preserve">, </w:t>
      </w:r>
      <w:r w:rsidRPr="00137A2B">
        <w:rPr>
          <w:rFonts w:eastAsia="Malgun Gothic" w:cstheme="minorHAnsi"/>
          <w:sz w:val="20"/>
        </w:rPr>
        <w:t>간편한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스트랩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교체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시스템을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갖추고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있습니다</w:t>
      </w:r>
      <w:r w:rsidRPr="00137A2B">
        <w:rPr>
          <w:rFonts w:eastAsia="Malgun Gothic" w:cstheme="minorHAnsi"/>
          <w:sz w:val="20"/>
        </w:rPr>
        <w:t xml:space="preserve">. </w:t>
      </w:r>
      <w:r w:rsidRPr="00137A2B">
        <w:rPr>
          <w:rFonts w:eastAsia="Malgun Gothic" w:cstheme="minorHAnsi"/>
          <w:sz w:val="20"/>
        </w:rPr>
        <w:t>가장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먼저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다</w:t>
      </w:r>
      <w:r w:rsidR="001A117F" w:rsidRPr="00137A2B">
        <w:rPr>
          <w:rFonts w:eastAsia="Malgun Gothic" w:cstheme="minorHAnsi" w:hint="eastAsia"/>
          <w:sz w:val="20"/>
        </w:rPr>
        <w:t>양한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컬러와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텍스처를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살린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패브릭에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러버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안감을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더해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정교하게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수작업된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스트랩이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출시됩니다</w:t>
      </w:r>
      <w:r w:rsidRPr="00137A2B">
        <w:rPr>
          <w:rFonts w:eastAsia="Malgun Gothic" w:cstheme="minorHAnsi"/>
          <w:sz w:val="20"/>
        </w:rPr>
        <w:t xml:space="preserve">. </w:t>
      </w:r>
      <w:r w:rsidRPr="00137A2B">
        <w:rPr>
          <w:rFonts w:eastAsia="Malgun Gothic" w:cstheme="minorHAnsi"/>
          <w:color w:val="000000" w:themeColor="text1"/>
          <w:sz w:val="20"/>
        </w:rPr>
        <w:t>각각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바닐라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화이트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컬러의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몰스킨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우븐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코튼</w:t>
      </w:r>
      <w:r w:rsidRPr="00137A2B">
        <w:rPr>
          <w:rFonts w:eastAsia="Malgun Gothic" w:cstheme="minorHAnsi"/>
          <w:color w:val="000000" w:themeColor="text1"/>
          <w:sz w:val="20"/>
        </w:rPr>
        <w:t xml:space="preserve">, </w:t>
      </w:r>
      <w:r w:rsidRPr="00137A2B">
        <w:rPr>
          <w:rFonts w:eastAsia="Malgun Gothic" w:cstheme="minorHAnsi"/>
          <w:color w:val="000000" w:themeColor="text1"/>
          <w:sz w:val="20"/>
        </w:rPr>
        <w:t>블루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컬러의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실크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및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울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미카도</w:t>
      </w:r>
      <w:r w:rsidRPr="00137A2B">
        <w:rPr>
          <w:rFonts w:eastAsia="Malgun Gothic" w:cstheme="minorHAnsi"/>
          <w:color w:val="000000" w:themeColor="text1"/>
          <w:sz w:val="20"/>
        </w:rPr>
        <w:t xml:space="preserve">, </w:t>
      </w:r>
      <w:r w:rsidRPr="00137A2B">
        <w:rPr>
          <w:rFonts w:eastAsia="Malgun Gothic" w:cstheme="minorHAnsi"/>
          <w:color w:val="000000" w:themeColor="text1"/>
          <w:sz w:val="20"/>
        </w:rPr>
        <w:t>세이지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그린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컬러의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워시드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크레이프</w:t>
      </w:r>
      <w:r w:rsidRPr="00137A2B">
        <w:rPr>
          <w:rFonts w:eastAsia="Malgun Gothic" w:cstheme="minorHAnsi"/>
          <w:color w:val="000000" w:themeColor="text1"/>
          <w:sz w:val="20"/>
        </w:rPr>
        <w:t xml:space="preserve">, </w:t>
      </w:r>
      <w:r w:rsidRPr="00137A2B">
        <w:rPr>
          <w:rFonts w:eastAsia="Malgun Gothic" w:cstheme="minorHAnsi"/>
          <w:color w:val="000000" w:themeColor="text1"/>
          <w:sz w:val="20"/>
        </w:rPr>
        <w:t>샌디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베이지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컬러의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폴리</w:t>
      </w:r>
      <w:r w:rsidRPr="00137A2B">
        <w:rPr>
          <w:rFonts w:eastAsia="Malgun Gothic" w:cstheme="minorHAnsi"/>
          <w:color w:val="000000" w:themeColor="text1"/>
          <w:sz w:val="20"/>
        </w:rPr>
        <w:t>-</w:t>
      </w:r>
      <w:r w:rsidRPr="00137A2B">
        <w:rPr>
          <w:rFonts w:eastAsia="Malgun Gothic" w:cstheme="minorHAnsi"/>
          <w:color w:val="000000" w:themeColor="text1"/>
          <w:sz w:val="20"/>
        </w:rPr>
        <w:t>비스코스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캔버스</w:t>
      </w:r>
      <w:r w:rsidRPr="00137A2B">
        <w:rPr>
          <w:rFonts w:eastAsia="Malgun Gothic" w:cstheme="minorHAnsi"/>
          <w:color w:val="000000" w:themeColor="text1"/>
          <w:sz w:val="20"/>
        </w:rPr>
        <w:t xml:space="preserve">, </w:t>
      </w:r>
      <w:r w:rsidRPr="00137A2B">
        <w:rPr>
          <w:rFonts w:eastAsia="Malgun Gothic" w:cstheme="minorHAnsi"/>
          <w:color w:val="000000" w:themeColor="text1"/>
          <w:sz w:val="20"/>
        </w:rPr>
        <w:t>핑크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컬러의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데님</w:t>
      </w:r>
      <w:r w:rsidRPr="00137A2B">
        <w:rPr>
          <w:rFonts w:eastAsia="Malgun Gothic" w:cstheme="minorHAnsi"/>
          <w:color w:val="000000" w:themeColor="text1"/>
          <w:sz w:val="20"/>
        </w:rPr>
        <w:t xml:space="preserve">, </w:t>
      </w:r>
      <w:r w:rsidRPr="00137A2B">
        <w:rPr>
          <w:rFonts w:eastAsia="Malgun Gothic" w:cstheme="minorHAnsi"/>
          <w:color w:val="000000" w:themeColor="text1"/>
          <w:sz w:val="20"/>
        </w:rPr>
        <w:t>생동감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있는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옐로우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컬러의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트리코틴</w:t>
      </w:r>
      <w:r w:rsidRPr="00137A2B">
        <w:rPr>
          <w:rFonts w:eastAsia="Malgun Gothic" w:cstheme="minorHAnsi"/>
          <w:color w:val="000000" w:themeColor="text1"/>
          <w:sz w:val="20"/>
        </w:rPr>
        <w:t xml:space="preserve">, </w:t>
      </w:r>
      <w:r w:rsidRPr="00137A2B">
        <w:rPr>
          <w:rFonts w:eastAsia="Malgun Gothic" w:cstheme="minorHAnsi"/>
          <w:color w:val="000000" w:themeColor="text1"/>
          <w:sz w:val="20"/>
        </w:rPr>
        <w:t>컬을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살린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크림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컬러의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모헤어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소재로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만나볼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수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있습니다</w:t>
      </w:r>
      <w:r w:rsidRPr="00137A2B">
        <w:rPr>
          <w:rFonts w:eastAsia="Malgun Gothic" w:cstheme="minorHAnsi"/>
          <w:color w:val="000000" w:themeColor="text1"/>
          <w:sz w:val="20"/>
        </w:rPr>
        <w:t xml:space="preserve">. </w:t>
      </w:r>
      <w:r w:rsidRPr="00137A2B">
        <w:rPr>
          <w:rFonts w:eastAsia="Malgun Gothic" w:cstheme="minorHAnsi"/>
          <w:color w:val="000000" w:themeColor="text1"/>
          <w:sz w:val="20"/>
        </w:rPr>
        <w:t>스트랩은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최고급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패브릭을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사용해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수작업으로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맞춤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제작된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오뜨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꾸뛰르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액세서리로</w:t>
      </w:r>
      <w:r w:rsidRPr="00137A2B">
        <w:rPr>
          <w:rFonts w:eastAsia="Malgun Gothic" w:cstheme="minorHAnsi"/>
          <w:color w:val="000000" w:themeColor="text1"/>
          <w:sz w:val="20"/>
        </w:rPr>
        <w:t xml:space="preserve">, </w:t>
      </w:r>
      <w:r w:rsidRPr="00137A2B">
        <w:rPr>
          <w:rFonts w:eastAsia="Malgun Gothic" w:cstheme="minorHAnsi"/>
          <w:color w:val="000000" w:themeColor="text1"/>
          <w:sz w:val="20"/>
        </w:rPr>
        <w:t>특별한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날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데피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미드나잇을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더욱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아름답게</w:t>
      </w:r>
      <w:r w:rsidRPr="00137A2B">
        <w:rPr>
          <w:rFonts w:eastAsia="Malgun Gothic" w:cstheme="minorHAnsi"/>
          <w:color w:val="000000" w:themeColor="text1"/>
          <w:sz w:val="20"/>
        </w:rPr>
        <w:t xml:space="preserve"> </w:t>
      </w:r>
      <w:r w:rsidRPr="00137A2B">
        <w:rPr>
          <w:rFonts w:eastAsia="Malgun Gothic" w:cstheme="minorHAnsi"/>
          <w:color w:val="000000" w:themeColor="text1"/>
          <w:sz w:val="20"/>
        </w:rPr>
        <w:t>연출</w:t>
      </w:r>
      <w:r w:rsidR="00822AE2" w:rsidRPr="00137A2B">
        <w:rPr>
          <w:rFonts w:eastAsia="Malgun Gothic" w:cstheme="minorHAnsi" w:hint="eastAsia"/>
          <w:color w:val="000000" w:themeColor="text1"/>
          <w:sz w:val="20"/>
        </w:rPr>
        <w:t>해</w:t>
      </w:r>
      <w:r w:rsidR="00822AE2" w:rsidRPr="00137A2B">
        <w:rPr>
          <w:rFonts w:eastAsia="Malgun Gothic" w:cstheme="minorHAnsi" w:hint="eastAsia"/>
          <w:color w:val="000000" w:themeColor="text1"/>
          <w:sz w:val="20"/>
        </w:rPr>
        <w:t xml:space="preserve"> </w:t>
      </w:r>
      <w:r w:rsidR="00822AE2" w:rsidRPr="00137A2B">
        <w:rPr>
          <w:rFonts w:eastAsia="Malgun Gothic" w:cstheme="minorHAnsi" w:hint="eastAsia"/>
          <w:color w:val="000000" w:themeColor="text1"/>
          <w:sz w:val="20"/>
        </w:rPr>
        <w:t>줍니다</w:t>
      </w:r>
      <w:r w:rsidR="00822AE2" w:rsidRPr="00137A2B">
        <w:rPr>
          <w:rFonts w:eastAsia="Malgun Gothic" w:cstheme="minorHAnsi" w:hint="eastAsia"/>
          <w:color w:val="000000" w:themeColor="text1"/>
          <w:sz w:val="20"/>
        </w:rPr>
        <w:t>.</w:t>
      </w:r>
    </w:p>
    <w:p w14:paraId="3B17385E" w14:textId="77777777" w:rsidR="00CD6E4D" w:rsidRPr="00137A2B" w:rsidRDefault="00CD6E4D" w:rsidP="00661BC6">
      <w:pPr>
        <w:jc w:val="both"/>
        <w:rPr>
          <w:rFonts w:eastAsia="Malgun Gothic" w:cstheme="minorHAnsi"/>
          <w:color w:val="222222"/>
          <w:sz w:val="20"/>
          <w:szCs w:val="20"/>
        </w:rPr>
      </w:pPr>
    </w:p>
    <w:p w14:paraId="3556DCB5" w14:textId="7B9A5AC4" w:rsidR="00EE6AFA" w:rsidRPr="00137A2B" w:rsidRDefault="001B4746" w:rsidP="00661BC6">
      <w:pPr>
        <w:jc w:val="both"/>
        <w:rPr>
          <w:rFonts w:eastAsia="Malgun Gothic" w:cstheme="minorHAnsi"/>
          <w:sz w:val="20"/>
          <w:szCs w:val="20"/>
        </w:rPr>
      </w:pPr>
      <w:r w:rsidRPr="00137A2B">
        <w:rPr>
          <w:rFonts w:eastAsia="Malgun Gothic" w:cstheme="minorHAnsi"/>
          <w:sz w:val="20"/>
        </w:rPr>
        <w:t>모든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데피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미드나잇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모델에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호환되는</w:t>
      </w:r>
      <w:r w:rsidRPr="00137A2B">
        <w:rPr>
          <w:rFonts w:eastAsia="Malgun Gothic" w:cstheme="minorHAnsi"/>
          <w:sz w:val="20"/>
        </w:rPr>
        <w:t xml:space="preserve"> 7</w:t>
      </w:r>
      <w:r w:rsidRPr="00137A2B">
        <w:rPr>
          <w:rFonts w:eastAsia="Malgun Gothic" w:cstheme="minorHAnsi"/>
          <w:sz w:val="20"/>
        </w:rPr>
        <w:t>가지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스트랩은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시계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케이스백에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탑재된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실용적이고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간편한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스트랩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교체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시스템을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활용하여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특별한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도구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없이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탈착할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있으며</w:t>
      </w:r>
      <w:r w:rsidRPr="00137A2B">
        <w:rPr>
          <w:rFonts w:eastAsia="Malgun Gothic" w:cstheme="minorHAnsi"/>
          <w:sz w:val="20"/>
        </w:rPr>
        <w:t xml:space="preserve">, </w:t>
      </w:r>
      <w:r w:rsidRPr="00137A2B">
        <w:rPr>
          <w:rFonts w:eastAsia="Malgun Gothic" w:cstheme="minorHAnsi"/>
          <w:sz w:val="20"/>
        </w:rPr>
        <w:t>제니스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온라인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부티크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및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세계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오프라인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부티크에서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구매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가능합니다</w:t>
      </w:r>
      <w:r w:rsidRPr="00137A2B">
        <w:rPr>
          <w:rFonts w:eastAsia="Malgun Gothic" w:cstheme="minorHAnsi"/>
          <w:sz w:val="20"/>
        </w:rPr>
        <w:t>.</w:t>
      </w:r>
    </w:p>
    <w:p w14:paraId="5097F3B7" w14:textId="5ACDE7D6" w:rsidR="00407CB2" w:rsidRPr="00137A2B" w:rsidRDefault="00407CB2" w:rsidP="00661BC6">
      <w:pPr>
        <w:jc w:val="both"/>
        <w:rPr>
          <w:rFonts w:eastAsia="Malgun Gothic" w:cstheme="minorHAnsi"/>
          <w:sz w:val="20"/>
          <w:szCs w:val="20"/>
        </w:rPr>
      </w:pPr>
    </w:p>
    <w:p w14:paraId="2843E9FD" w14:textId="6F13678A" w:rsidR="003A7AF1" w:rsidRPr="00137A2B" w:rsidRDefault="00BE07AC" w:rsidP="00661BC6">
      <w:pPr>
        <w:jc w:val="both"/>
        <w:rPr>
          <w:rFonts w:eastAsia="Malgun Gothic" w:cstheme="minorHAnsi"/>
          <w:sz w:val="20"/>
          <w:szCs w:val="20"/>
        </w:rPr>
      </w:pPr>
      <w:r w:rsidRPr="00137A2B">
        <w:rPr>
          <w:rFonts w:eastAsia="Malgun Gothic" w:cstheme="minorHAnsi"/>
          <w:sz w:val="20"/>
        </w:rPr>
        <w:t>특별한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스트랩과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함께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제니스는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창의성</w:t>
      </w:r>
      <w:r w:rsidRPr="00137A2B">
        <w:rPr>
          <w:rFonts w:eastAsia="Malgun Gothic" w:cstheme="minorHAnsi"/>
          <w:sz w:val="20"/>
        </w:rPr>
        <w:t xml:space="preserve">, </w:t>
      </w:r>
      <w:r w:rsidRPr="00137A2B">
        <w:rPr>
          <w:rFonts w:eastAsia="Malgun Gothic" w:cstheme="minorHAnsi"/>
          <w:sz w:val="20"/>
        </w:rPr>
        <w:t>독창성</w:t>
      </w:r>
      <w:r w:rsidRPr="00137A2B">
        <w:rPr>
          <w:rFonts w:eastAsia="Malgun Gothic" w:cstheme="minorHAnsi"/>
          <w:sz w:val="20"/>
        </w:rPr>
        <w:t xml:space="preserve">, </w:t>
      </w:r>
      <w:r w:rsidRPr="00137A2B">
        <w:rPr>
          <w:rFonts w:eastAsia="Malgun Gothic" w:cstheme="minorHAnsi"/>
          <w:sz w:val="20"/>
        </w:rPr>
        <w:t>지속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가능성을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추구하는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새로운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길을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향해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나아가려고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합니다</w:t>
      </w:r>
      <w:r w:rsidRPr="00137A2B">
        <w:rPr>
          <w:rFonts w:eastAsia="Malgun Gothic" w:cstheme="minorHAnsi"/>
          <w:sz w:val="20"/>
        </w:rPr>
        <w:t xml:space="preserve">. </w:t>
      </w:r>
      <w:r w:rsidRPr="00137A2B">
        <w:rPr>
          <w:rFonts w:eastAsia="Malgun Gothic" w:cstheme="minorHAnsi"/>
          <w:sz w:val="20"/>
        </w:rPr>
        <w:t>데피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미드나잇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컬렉션뿐만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아니라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향후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다른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컬렉션에서도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노나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소스가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공급하는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새로운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패브릭을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활용한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스트랩을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선보일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예정이니</w:t>
      </w:r>
      <w:r w:rsidRPr="00137A2B">
        <w:rPr>
          <w:rFonts w:eastAsia="Malgun Gothic" w:cstheme="minorHAnsi"/>
          <w:sz w:val="20"/>
        </w:rPr>
        <w:t xml:space="preserve">, </w:t>
      </w:r>
      <w:r w:rsidRPr="00137A2B">
        <w:rPr>
          <w:rFonts w:eastAsia="Malgun Gothic" w:cstheme="minorHAnsi"/>
          <w:sz w:val="20"/>
        </w:rPr>
        <w:t>많이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기대해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주시기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바랍니다</w:t>
      </w:r>
      <w:r w:rsidRPr="00137A2B">
        <w:rPr>
          <w:rFonts w:eastAsia="Malgun Gothic" w:cstheme="minorHAnsi"/>
          <w:sz w:val="20"/>
        </w:rPr>
        <w:t xml:space="preserve">. </w:t>
      </w:r>
      <w:r w:rsidRPr="00137A2B">
        <w:rPr>
          <w:rFonts w:eastAsia="Malgun Gothic" w:cstheme="minorHAnsi"/>
          <w:sz w:val="20"/>
        </w:rPr>
        <w:t>끝을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알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없는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무한한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가능성을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품은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세계를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만나보세요</w:t>
      </w:r>
      <w:r w:rsidRPr="00137A2B">
        <w:rPr>
          <w:rFonts w:eastAsia="Malgun Gothic" w:cstheme="minorHAnsi"/>
          <w:sz w:val="20"/>
        </w:rPr>
        <w:t>!</w:t>
      </w:r>
    </w:p>
    <w:p w14:paraId="2B287068" w14:textId="1733948C" w:rsidR="00E82985" w:rsidRPr="00137A2B" w:rsidRDefault="00E82985">
      <w:pPr>
        <w:rPr>
          <w:rFonts w:eastAsia="Malgun Gothic" w:cstheme="minorHAnsi"/>
        </w:rPr>
      </w:pPr>
      <w:r w:rsidRPr="00137A2B">
        <w:rPr>
          <w:rFonts w:eastAsia="Malgun Gothic" w:cstheme="minorHAnsi"/>
        </w:rPr>
        <w:br w:type="page"/>
      </w:r>
    </w:p>
    <w:p w14:paraId="30D669CB" w14:textId="77777777" w:rsidR="00D956F6" w:rsidRPr="00137A2B" w:rsidRDefault="00D956F6">
      <w:pPr>
        <w:rPr>
          <w:rFonts w:eastAsia="Malgun Gothic" w:cstheme="minorHAnsi"/>
        </w:rPr>
      </w:pPr>
    </w:p>
    <w:p w14:paraId="1FCA8442" w14:textId="77777777" w:rsidR="00E82985" w:rsidRPr="00137A2B" w:rsidRDefault="00E82985" w:rsidP="00D956F6">
      <w:pPr>
        <w:spacing w:line="276" w:lineRule="auto"/>
        <w:jc w:val="both"/>
        <w:rPr>
          <w:rFonts w:eastAsia="Malgun Gothic" w:cstheme="minorHAnsi"/>
          <w:b/>
          <w:bCs/>
          <w:sz w:val="20"/>
          <w:szCs w:val="20"/>
        </w:rPr>
      </w:pPr>
    </w:p>
    <w:p w14:paraId="467701AB" w14:textId="77777777" w:rsidR="00E82985" w:rsidRPr="00137A2B" w:rsidRDefault="00E82985" w:rsidP="00D956F6">
      <w:pPr>
        <w:spacing w:line="276" w:lineRule="auto"/>
        <w:jc w:val="both"/>
        <w:rPr>
          <w:rFonts w:eastAsia="Malgun Gothic" w:cstheme="minorHAnsi"/>
          <w:b/>
          <w:bCs/>
          <w:sz w:val="20"/>
          <w:szCs w:val="20"/>
        </w:rPr>
      </w:pPr>
    </w:p>
    <w:p w14:paraId="045604B6" w14:textId="3740A7ED" w:rsidR="00D956F6" w:rsidRPr="00137A2B" w:rsidRDefault="00D956F6" w:rsidP="00D956F6">
      <w:pPr>
        <w:spacing w:line="276" w:lineRule="auto"/>
        <w:jc w:val="both"/>
        <w:rPr>
          <w:rFonts w:eastAsia="Malgun Gothic" w:cstheme="minorHAnsi"/>
          <w:b/>
          <w:bCs/>
          <w:sz w:val="20"/>
          <w:szCs w:val="20"/>
        </w:rPr>
      </w:pPr>
      <w:r w:rsidRPr="00137A2B">
        <w:rPr>
          <w:rFonts w:eastAsia="Malgun Gothic" w:cstheme="minorHAnsi"/>
          <w:b/>
          <w:sz w:val="20"/>
        </w:rPr>
        <w:t>제니스</w:t>
      </w:r>
      <w:r w:rsidRPr="00137A2B">
        <w:rPr>
          <w:rFonts w:eastAsia="Malgun Gothic" w:cstheme="minorHAnsi"/>
          <w:b/>
          <w:sz w:val="20"/>
        </w:rPr>
        <w:t xml:space="preserve">: </w:t>
      </w:r>
      <w:r w:rsidRPr="00137A2B">
        <w:rPr>
          <w:rFonts w:eastAsia="Malgun Gothic" w:cstheme="minorHAnsi"/>
          <w:b/>
          <w:sz w:val="20"/>
        </w:rPr>
        <w:t>꿈을</w:t>
      </w:r>
      <w:r w:rsidRPr="00137A2B">
        <w:rPr>
          <w:rFonts w:eastAsia="Malgun Gothic" w:cstheme="minorHAnsi"/>
          <w:b/>
          <w:sz w:val="20"/>
        </w:rPr>
        <w:t xml:space="preserve"> </w:t>
      </w:r>
      <w:r w:rsidRPr="00137A2B">
        <w:rPr>
          <w:rFonts w:eastAsia="Malgun Gothic" w:cstheme="minorHAnsi"/>
          <w:b/>
          <w:sz w:val="20"/>
        </w:rPr>
        <w:t>향한</w:t>
      </w:r>
      <w:r w:rsidRPr="00137A2B">
        <w:rPr>
          <w:rFonts w:eastAsia="Malgun Gothic" w:cstheme="minorHAnsi"/>
          <w:b/>
          <w:sz w:val="20"/>
        </w:rPr>
        <w:t xml:space="preserve"> </w:t>
      </w:r>
      <w:r w:rsidRPr="00137A2B">
        <w:rPr>
          <w:rFonts w:eastAsia="Malgun Gothic" w:cstheme="minorHAnsi"/>
          <w:b/>
          <w:sz w:val="20"/>
        </w:rPr>
        <w:t>도전</w:t>
      </w:r>
      <w:r w:rsidRPr="00137A2B">
        <w:rPr>
          <w:rFonts w:eastAsia="Malgun Gothic" w:cstheme="minorHAnsi"/>
          <w:b/>
          <w:sz w:val="20"/>
        </w:rPr>
        <w:t>.</w:t>
      </w:r>
    </w:p>
    <w:p w14:paraId="72FF60C7" w14:textId="77777777" w:rsidR="00D956F6" w:rsidRPr="00137A2B" w:rsidRDefault="00D956F6" w:rsidP="00D956F6">
      <w:pPr>
        <w:jc w:val="both"/>
        <w:rPr>
          <w:rFonts w:eastAsia="Malgun Gothic" w:cstheme="minorHAnsi"/>
          <w:sz w:val="20"/>
          <w:szCs w:val="20"/>
        </w:rPr>
      </w:pPr>
    </w:p>
    <w:p w14:paraId="4A30A801" w14:textId="77777777" w:rsidR="00D956F6" w:rsidRPr="00137A2B" w:rsidRDefault="00D956F6" w:rsidP="00D956F6">
      <w:pPr>
        <w:jc w:val="both"/>
        <w:rPr>
          <w:rFonts w:eastAsia="Malgun Gothic" w:cstheme="minorHAnsi"/>
          <w:sz w:val="20"/>
          <w:szCs w:val="20"/>
        </w:rPr>
      </w:pPr>
      <w:r w:rsidRPr="00137A2B">
        <w:rPr>
          <w:rFonts w:eastAsia="Malgun Gothic" w:cstheme="minorHAnsi"/>
          <w:sz w:val="20"/>
        </w:rPr>
        <w:t>제니스는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어려움을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극복하고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꿈을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추구하며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이를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이뤄내는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모든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이들에게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영감을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선사하고자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합니다</w:t>
      </w:r>
      <w:r w:rsidRPr="00137A2B">
        <w:rPr>
          <w:rFonts w:eastAsia="Malgun Gothic" w:cstheme="minorHAnsi"/>
          <w:sz w:val="20"/>
        </w:rPr>
        <w:t>. 1865</w:t>
      </w:r>
      <w:r w:rsidRPr="00137A2B">
        <w:rPr>
          <w:rFonts w:eastAsia="Malgun Gothic" w:cstheme="minorHAnsi"/>
          <w:sz w:val="20"/>
        </w:rPr>
        <w:t>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설립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이후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제니스는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최초로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현대적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의미의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시계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매뉴팩처로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자리잡았으며</w:t>
      </w:r>
      <w:r w:rsidRPr="00137A2B">
        <w:rPr>
          <w:rFonts w:eastAsia="Malgun Gothic" w:cstheme="minorHAnsi"/>
          <w:sz w:val="20"/>
        </w:rPr>
        <w:t xml:space="preserve">, </w:t>
      </w:r>
      <w:r w:rsidRPr="00137A2B">
        <w:rPr>
          <w:rFonts w:eastAsia="Malgun Gothic" w:cstheme="minorHAnsi"/>
          <w:sz w:val="20"/>
        </w:rPr>
        <w:t>제니스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시계는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영국해협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횡단으로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역사의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페이지를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장식한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루이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블레리오</w:t>
      </w:r>
      <w:r w:rsidRPr="00137A2B">
        <w:rPr>
          <w:rFonts w:eastAsia="Malgun Gothic" w:cstheme="minorHAnsi"/>
          <w:sz w:val="20"/>
        </w:rPr>
        <w:t>(Louis Blériot)</w:t>
      </w:r>
      <w:r w:rsidRPr="00137A2B">
        <w:rPr>
          <w:rFonts w:eastAsia="Malgun Gothic" w:cstheme="minorHAnsi"/>
          <w:sz w:val="20"/>
        </w:rPr>
        <w:t>부터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성층권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자유낙하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기록을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세운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펠릭스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바움가트너</w:t>
      </w:r>
      <w:r w:rsidRPr="00137A2B">
        <w:rPr>
          <w:rFonts w:eastAsia="Malgun Gothic" w:cstheme="minorHAnsi"/>
          <w:sz w:val="20"/>
        </w:rPr>
        <w:t>(Felix Baumgartner)</w:t>
      </w:r>
      <w:r w:rsidRPr="00137A2B">
        <w:rPr>
          <w:rFonts w:eastAsia="Malgun Gothic" w:cstheme="minorHAnsi"/>
          <w:sz w:val="20"/>
        </w:rPr>
        <w:t>에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이르기까지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큰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꿈을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꾸며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불가능을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이루기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위해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노력해온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특별한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인물들과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함께해왔습니다</w:t>
      </w:r>
      <w:r w:rsidRPr="00137A2B">
        <w:rPr>
          <w:rFonts w:eastAsia="Malgun Gothic" w:cstheme="minorHAnsi"/>
          <w:sz w:val="20"/>
        </w:rPr>
        <w:t xml:space="preserve">. </w:t>
      </w:r>
      <w:r w:rsidRPr="00137A2B">
        <w:rPr>
          <w:rFonts w:eastAsia="Malgun Gothic" w:cstheme="minorHAnsi"/>
          <w:sz w:val="20"/>
        </w:rPr>
        <w:t>제니스는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또한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여성들이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자신의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경험을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공유하고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다른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사람들이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꿈을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이룰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있도록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영감을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불어넣는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드림허스</w:t>
      </w:r>
      <w:r w:rsidRPr="00137A2B">
        <w:rPr>
          <w:rFonts w:eastAsia="Malgun Gothic" w:cstheme="minorHAnsi"/>
          <w:sz w:val="20"/>
        </w:rPr>
        <w:t xml:space="preserve">(DREAMHERS) </w:t>
      </w:r>
      <w:r w:rsidRPr="00137A2B">
        <w:rPr>
          <w:rFonts w:eastAsia="Malgun Gothic" w:cstheme="minorHAnsi"/>
          <w:sz w:val="20"/>
        </w:rPr>
        <w:t>플랫폼을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마련해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과거와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현재의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선구적인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여성들의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업적을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기념하고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그들에게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주목합니다</w:t>
      </w:r>
      <w:r w:rsidRPr="00137A2B">
        <w:rPr>
          <w:rFonts w:eastAsia="Malgun Gothic" w:cstheme="minorHAnsi"/>
          <w:sz w:val="20"/>
        </w:rPr>
        <w:t>.</w:t>
      </w:r>
    </w:p>
    <w:p w14:paraId="47AA15FD" w14:textId="77777777" w:rsidR="00D956F6" w:rsidRPr="00137A2B" w:rsidRDefault="00D956F6" w:rsidP="00D956F6">
      <w:pPr>
        <w:jc w:val="both"/>
        <w:rPr>
          <w:rFonts w:eastAsia="Malgun Gothic" w:cstheme="minorHAnsi"/>
          <w:sz w:val="20"/>
          <w:szCs w:val="20"/>
        </w:rPr>
      </w:pPr>
    </w:p>
    <w:p w14:paraId="631A6CC4" w14:textId="77777777" w:rsidR="00D956F6" w:rsidRPr="00137A2B" w:rsidRDefault="00D956F6" w:rsidP="00D956F6">
      <w:pPr>
        <w:jc w:val="both"/>
        <w:rPr>
          <w:rFonts w:eastAsia="Malgun Gothic" w:cstheme="minorHAnsi"/>
          <w:sz w:val="22"/>
          <w:szCs w:val="22"/>
        </w:rPr>
      </w:pPr>
      <w:r w:rsidRPr="00137A2B">
        <w:rPr>
          <w:rFonts w:eastAsia="Malgun Gothic" w:cstheme="minorHAnsi"/>
          <w:sz w:val="20"/>
        </w:rPr>
        <w:t>제니스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시계에는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모두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인하우스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방식으로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자체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개발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및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제작한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무브먼트가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장착되어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있습니다</w:t>
      </w:r>
      <w:r w:rsidRPr="00137A2B">
        <w:rPr>
          <w:rFonts w:eastAsia="Malgun Gothic" w:cstheme="minorHAnsi"/>
          <w:sz w:val="20"/>
        </w:rPr>
        <w:t xml:space="preserve">. </w:t>
      </w:r>
      <w:r w:rsidRPr="00137A2B">
        <w:rPr>
          <w:rFonts w:eastAsia="Malgun Gothic" w:cstheme="minorHAnsi"/>
          <w:sz w:val="20"/>
        </w:rPr>
        <w:t>제니스는</w:t>
      </w:r>
      <w:r w:rsidRPr="00137A2B">
        <w:rPr>
          <w:rFonts w:eastAsia="Malgun Gothic" w:cstheme="minorHAnsi"/>
          <w:sz w:val="20"/>
        </w:rPr>
        <w:t xml:space="preserve"> 1969</w:t>
      </w:r>
      <w:r w:rsidRPr="00137A2B">
        <w:rPr>
          <w:rFonts w:eastAsia="Malgun Gothic" w:cstheme="minorHAnsi"/>
          <w:sz w:val="20"/>
        </w:rPr>
        <w:t>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세계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최초의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오토매틱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크로노그래프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칼리버인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프리메로를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출시했으며</w:t>
      </w:r>
      <w:r w:rsidRPr="00137A2B">
        <w:rPr>
          <w:rFonts w:eastAsia="Malgun Gothic" w:cstheme="minorHAnsi"/>
          <w:sz w:val="20"/>
        </w:rPr>
        <w:t xml:space="preserve">, </w:t>
      </w:r>
      <w:r w:rsidRPr="00137A2B">
        <w:rPr>
          <w:rFonts w:eastAsia="Malgun Gothic" w:cstheme="minorHAnsi"/>
          <w:sz w:val="20"/>
        </w:rPr>
        <w:t>최근에는</w:t>
      </w:r>
      <w:r w:rsidRPr="00137A2B">
        <w:rPr>
          <w:rFonts w:eastAsia="Malgun Gothic" w:cstheme="minorHAnsi"/>
          <w:sz w:val="20"/>
        </w:rPr>
        <w:t xml:space="preserve"> 0.1</w:t>
      </w:r>
      <w:r w:rsidRPr="00137A2B">
        <w:rPr>
          <w:rFonts w:eastAsia="Malgun Gothic" w:cstheme="minorHAnsi"/>
          <w:sz w:val="20"/>
        </w:rPr>
        <w:t>초까지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측정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가능한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크로노마스터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라인과</w:t>
      </w:r>
      <w:r w:rsidRPr="00137A2B">
        <w:rPr>
          <w:rFonts w:eastAsia="Malgun Gothic" w:cstheme="minorHAnsi"/>
          <w:sz w:val="20"/>
        </w:rPr>
        <w:t xml:space="preserve"> 0.01</w:t>
      </w:r>
      <w:r w:rsidRPr="00137A2B">
        <w:rPr>
          <w:rFonts w:eastAsia="Malgun Gothic" w:cstheme="minorHAnsi"/>
          <w:sz w:val="20"/>
        </w:rPr>
        <w:t>초의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정밀성을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갖춘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데피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컬렉션을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통해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더욱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정밀한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컴플리케이션을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선보이고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있습니다</w:t>
      </w:r>
      <w:r w:rsidRPr="00137A2B">
        <w:rPr>
          <w:rFonts w:eastAsia="Malgun Gothic" w:cstheme="minorHAnsi"/>
          <w:sz w:val="20"/>
        </w:rPr>
        <w:t xml:space="preserve">. </w:t>
      </w:r>
      <w:r w:rsidRPr="00137A2B">
        <w:rPr>
          <w:rFonts w:eastAsia="Malgun Gothic" w:cstheme="minorHAnsi"/>
          <w:sz w:val="20"/>
        </w:rPr>
        <w:t>제니스는</w:t>
      </w:r>
      <w:r w:rsidRPr="00137A2B">
        <w:rPr>
          <w:rFonts w:eastAsia="Malgun Gothic" w:cstheme="minorHAnsi"/>
          <w:sz w:val="20"/>
        </w:rPr>
        <w:t xml:space="preserve"> 1865</w:t>
      </w:r>
      <w:r w:rsidRPr="00137A2B">
        <w:rPr>
          <w:rFonts w:eastAsia="Malgun Gothic" w:cstheme="minorHAnsi"/>
          <w:sz w:val="20"/>
        </w:rPr>
        <w:t>년부터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지금까지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대담한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도전으로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한계를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뛰어넘는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이들과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함께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스위스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워치메이킹의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미래를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만들어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가고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있습니다</w:t>
      </w:r>
      <w:r w:rsidRPr="00137A2B">
        <w:rPr>
          <w:rFonts w:eastAsia="Malgun Gothic" w:cstheme="minorHAnsi"/>
          <w:sz w:val="20"/>
        </w:rPr>
        <w:t xml:space="preserve">. </w:t>
      </w:r>
      <w:r w:rsidRPr="00137A2B">
        <w:rPr>
          <w:rFonts w:eastAsia="Malgun Gothic" w:cstheme="minorHAnsi"/>
          <w:sz w:val="20"/>
        </w:rPr>
        <w:t>지금이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바로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나만의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꿈을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향해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손을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뻗을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시간입니다</w:t>
      </w:r>
      <w:r w:rsidRPr="00137A2B">
        <w:rPr>
          <w:rFonts w:eastAsia="Malgun Gothic" w:cstheme="minorHAnsi"/>
          <w:sz w:val="20"/>
        </w:rPr>
        <w:t>.</w:t>
      </w:r>
    </w:p>
    <w:p w14:paraId="6F4EB883" w14:textId="77777777" w:rsidR="00E82985" w:rsidRPr="00137A2B" w:rsidRDefault="00E82985" w:rsidP="00E82985">
      <w:pPr>
        <w:spacing w:line="276" w:lineRule="auto"/>
        <w:jc w:val="both"/>
        <w:rPr>
          <w:rFonts w:eastAsia="Malgun Gothic" w:cstheme="minorHAnsi"/>
          <w:b/>
          <w:bCs/>
          <w:sz w:val="20"/>
          <w:szCs w:val="20"/>
        </w:rPr>
      </w:pPr>
    </w:p>
    <w:p w14:paraId="1D45A1EB" w14:textId="49882F9D" w:rsidR="00E82985" w:rsidRPr="00137A2B" w:rsidRDefault="00E82985" w:rsidP="00E82985">
      <w:pPr>
        <w:jc w:val="both"/>
        <w:rPr>
          <w:rFonts w:eastAsia="Malgun Gothic" w:cstheme="minorHAnsi"/>
          <w:b/>
          <w:bCs/>
          <w:sz w:val="20"/>
          <w:szCs w:val="20"/>
        </w:rPr>
      </w:pPr>
      <w:r w:rsidRPr="00137A2B">
        <w:rPr>
          <w:rFonts w:eastAsia="Malgun Gothic" w:cstheme="minorHAnsi"/>
          <w:b/>
          <w:sz w:val="20"/>
        </w:rPr>
        <w:t>노나</w:t>
      </w:r>
      <w:r w:rsidRPr="00137A2B">
        <w:rPr>
          <w:rFonts w:eastAsia="Malgun Gothic" w:cstheme="minorHAnsi"/>
          <w:b/>
          <w:sz w:val="20"/>
        </w:rPr>
        <w:t xml:space="preserve"> </w:t>
      </w:r>
      <w:r w:rsidRPr="00137A2B">
        <w:rPr>
          <w:rFonts w:eastAsia="Malgun Gothic" w:cstheme="minorHAnsi"/>
          <w:b/>
          <w:sz w:val="20"/>
        </w:rPr>
        <w:t>소스</w:t>
      </w:r>
      <w:r w:rsidRPr="00137A2B">
        <w:rPr>
          <w:rFonts w:eastAsia="Malgun Gothic" w:cstheme="minorHAnsi"/>
          <w:b/>
          <w:sz w:val="20"/>
        </w:rPr>
        <w:t xml:space="preserve"> </w:t>
      </w:r>
      <w:r w:rsidRPr="00137A2B">
        <w:rPr>
          <w:rFonts w:eastAsia="Malgun Gothic" w:cstheme="minorHAnsi"/>
          <w:b/>
          <w:sz w:val="20"/>
        </w:rPr>
        <w:t>소개</w:t>
      </w:r>
    </w:p>
    <w:p w14:paraId="5B698D75" w14:textId="77777777" w:rsidR="00E82985" w:rsidRPr="00137A2B" w:rsidRDefault="00E82985" w:rsidP="00E82985">
      <w:pPr>
        <w:jc w:val="both"/>
        <w:rPr>
          <w:rFonts w:eastAsia="Malgun Gothic" w:cstheme="minorHAnsi"/>
        </w:rPr>
      </w:pPr>
    </w:p>
    <w:p w14:paraId="4BFA7675" w14:textId="056AB0A7" w:rsidR="00D00D5C" w:rsidRPr="00137A2B" w:rsidRDefault="00D00D5C" w:rsidP="00D00D5C">
      <w:pPr>
        <w:jc w:val="both"/>
        <w:rPr>
          <w:rFonts w:eastAsia="Malgun Gothic" w:cstheme="minorHAnsi"/>
          <w:sz w:val="20"/>
          <w:szCs w:val="20"/>
        </w:rPr>
      </w:pPr>
      <w:r w:rsidRPr="00137A2B">
        <w:rPr>
          <w:rFonts w:eastAsia="Malgun Gothic" w:cstheme="minorHAnsi"/>
          <w:sz w:val="20"/>
        </w:rPr>
        <w:t xml:space="preserve">LIFE 360 </w:t>
      </w:r>
      <w:r w:rsidRPr="00137A2B">
        <w:rPr>
          <w:rFonts w:eastAsia="Malgun Gothic" w:cstheme="minorHAnsi"/>
          <w:sz w:val="20"/>
        </w:rPr>
        <w:t>프로그램을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통해</w:t>
      </w:r>
      <w:r w:rsidRPr="00137A2B">
        <w:rPr>
          <w:rFonts w:eastAsia="Malgun Gothic" w:cstheme="minorHAnsi"/>
          <w:sz w:val="20"/>
        </w:rPr>
        <w:t xml:space="preserve"> LVMH </w:t>
      </w:r>
      <w:r w:rsidRPr="00137A2B">
        <w:rPr>
          <w:rFonts w:eastAsia="Malgun Gothic" w:cstheme="minorHAnsi"/>
          <w:sz w:val="20"/>
        </w:rPr>
        <w:t>그룹의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환경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보호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철학을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실천하는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노나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소스는</w:t>
      </w:r>
      <w:r w:rsidRPr="00137A2B">
        <w:rPr>
          <w:rFonts w:eastAsia="Malgun Gothic" w:cstheme="minorHAnsi"/>
          <w:sz w:val="20"/>
        </w:rPr>
        <w:t xml:space="preserve"> LVMH </w:t>
      </w:r>
      <w:r w:rsidRPr="00137A2B">
        <w:rPr>
          <w:rFonts w:eastAsia="Malgun Gothic" w:cstheme="minorHAnsi"/>
          <w:sz w:val="20"/>
        </w:rPr>
        <w:t>패션</w:t>
      </w:r>
      <w:r w:rsidRPr="00137A2B">
        <w:rPr>
          <w:rFonts w:eastAsia="Malgun Gothic" w:cstheme="minorHAnsi"/>
          <w:sz w:val="20"/>
        </w:rPr>
        <w:t xml:space="preserve"> &amp; </w:t>
      </w:r>
      <w:r w:rsidRPr="00137A2B">
        <w:rPr>
          <w:rFonts w:eastAsia="Malgun Gothic" w:cstheme="minorHAnsi"/>
          <w:sz w:val="20"/>
        </w:rPr>
        <w:t>가죽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제품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메종에서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발생한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여분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패브릭과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가죽을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새롭게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탄생시켜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순환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가능한</w:t>
      </w:r>
      <w:r w:rsidRPr="00137A2B">
        <w:rPr>
          <w:rFonts w:eastAsia="Malgun Gothic" w:cstheme="minorHAnsi"/>
          <w:sz w:val="20"/>
        </w:rPr>
        <w:t xml:space="preserve"> </w:t>
      </w:r>
      <w:proofErr w:type="gramStart"/>
      <w:r w:rsidRPr="00137A2B">
        <w:rPr>
          <w:rFonts w:eastAsia="Malgun Gothic" w:cstheme="minorHAnsi"/>
          <w:sz w:val="20"/>
        </w:rPr>
        <w:t>창조성</w:t>
      </w:r>
      <w:r w:rsidRPr="00137A2B">
        <w:rPr>
          <w:rFonts w:eastAsia="Malgun Gothic" w:cstheme="minorHAnsi"/>
          <w:sz w:val="20"/>
        </w:rPr>
        <w:t>(</w:t>
      </w:r>
      <w:proofErr w:type="spellStart"/>
      <w:proofErr w:type="gramEnd"/>
      <w:r w:rsidRPr="00137A2B">
        <w:rPr>
          <w:rFonts w:eastAsia="Malgun Gothic" w:cstheme="minorHAnsi"/>
          <w:sz w:val="20"/>
        </w:rPr>
        <w:t>Circular</w:t>
      </w:r>
      <w:proofErr w:type="spellEnd"/>
      <w:r w:rsidRPr="00137A2B">
        <w:rPr>
          <w:rFonts w:eastAsia="Malgun Gothic" w:cstheme="minorHAnsi"/>
          <w:sz w:val="20"/>
        </w:rPr>
        <w:t xml:space="preserve"> </w:t>
      </w:r>
      <w:proofErr w:type="spellStart"/>
      <w:r w:rsidRPr="00137A2B">
        <w:rPr>
          <w:rFonts w:eastAsia="Malgun Gothic" w:cstheme="minorHAnsi"/>
          <w:sz w:val="20"/>
        </w:rPr>
        <w:t>Creativity</w:t>
      </w:r>
      <w:proofErr w:type="spellEnd"/>
      <w:r w:rsidRPr="00137A2B">
        <w:rPr>
          <w:rFonts w:eastAsia="Malgun Gothic" w:cstheme="minorHAnsi"/>
          <w:sz w:val="20"/>
        </w:rPr>
        <w:t>)</w:t>
      </w:r>
      <w:r w:rsidRPr="00137A2B">
        <w:rPr>
          <w:rFonts w:eastAsia="Malgun Gothic" w:cstheme="minorHAnsi"/>
          <w:sz w:val="20"/>
        </w:rPr>
        <w:t>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촉진합니다</w:t>
      </w:r>
      <w:r w:rsidRPr="00137A2B">
        <w:rPr>
          <w:rFonts w:eastAsia="Malgun Gothic" w:cstheme="minorHAnsi"/>
          <w:sz w:val="20"/>
        </w:rPr>
        <w:t>.</w:t>
      </w:r>
    </w:p>
    <w:p w14:paraId="2A70AB4C" w14:textId="3F6841C6" w:rsidR="00D00D5C" w:rsidRPr="00137A2B" w:rsidRDefault="00D00D5C" w:rsidP="00D00D5C">
      <w:pPr>
        <w:jc w:val="both"/>
        <w:rPr>
          <w:rFonts w:eastAsia="Malgun Gothic" w:cstheme="minorHAnsi"/>
          <w:sz w:val="20"/>
          <w:szCs w:val="20"/>
        </w:rPr>
      </w:pPr>
    </w:p>
    <w:p w14:paraId="2AAD2CCA" w14:textId="77777777" w:rsidR="00D00D5C" w:rsidRPr="00115F1E" w:rsidRDefault="00D00D5C" w:rsidP="00D00D5C">
      <w:pPr>
        <w:jc w:val="both"/>
        <w:rPr>
          <w:rFonts w:eastAsia="Malgun Gothic" w:cstheme="minorHAnsi"/>
          <w:sz w:val="20"/>
          <w:szCs w:val="20"/>
        </w:rPr>
      </w:pPr>
      <w:r w:rsidRPr="00137A2B">
        <w:rPr>
          <w:rFonts w:eastAsia="Malgun Gothic" w:cstheme="minorHAnsi"/>
          <w:sz w:val="20"/>
        </w:rPr>
        <w:t>2021</w:t>
      </w:r>
      <w:r w:rsidRPr="00137A2B">
        <w:rPr>
          <w:rFonts w:eastAsia="Malgun Gothic" w:cstheme="minorHAnsi"/>
          <w:sz w:val="20"/>
        </w:rPr>
        <w:t>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공식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런칭된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노나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소스</w:t>
      </w:r>
      <w:r w:rsidRPr="00137A2B">
        <w:rPr>
          <w:rFonts w:eastAsia="Malgun Gothic" w:cstheme="minorHAnsi"/>
          <w:sz w:val="20"/>
        </w:rPr>
        <w:t>(</w:t>
      </w:r>
      <w:hyperlink r:id="rId6" w:history="1">
        <w:r w:rsidRPr="00137A2B">
          <w:rPr>
            <w:rStyle w:val="Lienhypertexte"/>
            <w:rFonts w:eastAsia="Malgun Gothic" w:cstheme="minorHAnsi"/>
            <w:sz w:val="20"/>
          </w:rPr>
          <w:t>www.nona-source.com</w:t>
        </w:r>
      </w:hyperlink>
      <w:r w:rsidRPr="00137A2B">
        <w:rPr>
          <w:rFonts w:eastAsia="Malgun Gothic" w:cstheme="minorHAnsi"/>
          <w:sz w:val="20"/>
        </w:rPr>
        <w:t>)</w:t>
      </w:r>
      <w:r w:rsidRPr="00137A2B">
        <w:rPr>
          <w:rFonts w:eastAsia="Malgun Gothic" w:cstheme="minorHAnsi"/>
          <w:sz w:val="20"/>
        </w:rPr>
        <w:t>는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패션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및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럭셔리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분야를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아우르는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유럽의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가장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큰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생태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전환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촉진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허브</w:t>
      </w:r>
      <w:r w:rsidRPr="00137A2B">
        <w:rPr>
          <w:rFonts w:eastAsia="Malgun Gothic" w:cstheme="minorHAnsi"/>
          <w:sz w:val="20"/>
        </w:rPr>
        <w:t xml:space="preserve">, </w:t>
      </w:r>
      <w:r w:rsidRPr="00137A2B">
        <w:rPr>
          <w:rFonts w:eastAsia="Malgun Gothic" w:cstheme="minorHAnsi"/>
          <w:sz w:val="20"/>
        </w:rPr>
        <w:t>라</w:t>
      </w:r>
      <w:r w:rsidRPr="00137A2B">
        <w:rPr>
          <w:rFonts w:eastAsia="Malgun Gothic" w:cstheme="minorHAnsi"/>
          <w:sz w:val="20"/>
        </w:rPr>
        <w:t xml:space="preserve"> </w:t>
      </w:r>
      <w:proofErr w:type="gramStart"/>
      <w:r w:rsidRPr="00137A2B">
        <w:rPr>
          <w:rFonts w:eastAsia="Malgun Gothic" w:cstheme="minorHAnsi"/>
          <w:sz w:val="20"/>
        </w:rPr>
        <w:t>카제른</w:t>
      </w:r>
      <w:r w:rsidRPr="00137A2B">
        <w:rPr>
          <w:rFonts w:eastAsia="Malgun Gothic" w:cstheme="minorHAnsi"/>
          <w:sz w:val="20"/>
        </w:rPr>
        <w:t>(</w:t>
      </w:r>
      <w:proofErr w:type="gramEnd"/>
      <w:r w:rsidRPr="00137A2B">
        <w:rPr>
          <w:rFonts w:eastAsia="Malgun Gothic" w:cstheme="minorHAnsi"/>
          <w:sz w:val="20"/>
        </w:rPr>
        <w:t>La Caserne)</w:t>
      </w:r>
      <w:r w:rsidRPr="00137A2B">
        <w:rPr>
          <w:rFonts w:eastAsia="Malgun Gothic" w:cstheme="minorHAnsi"/>
          <w:sz w:val="20"/>
        </w:rPr>
        <w:t>에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파리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쇼룸을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보유하고</w:t>
      </w:r>
      <w:r w:rsidRPr="00137A2B">
        <w:rPr>
          <w:rFonts w:eastAsia="Malgun Gothic" w:cstheme="minorHAnsi"/>
          <w:sz w:val="20"/>
        </w:rPr>
        <w:t xml:space="preserve"> </w:t>
      </w:r>
      <w:r w:rsidRPr="00137A2B">
        <w:rPr>
          <w:rFonts w:eastAsia="Malgun Gothic" w:cstheme="minorHAnsi"/>
          <w:sz w:val="20"/>
        </w:rPr>
        <w:t>있습니다</w:t>
      </w:r>
      <w:r w:rsidRPr="00137A2B">
        <w:rPr>
          <w:rFonts w:eastAsia="Malgun Gothic" w:cstheme="minorHAnsi"/>
          <w:sz w:val="20"/>
        </w:rPr>
        <w:t>.</w:t>
      </w:r>
    </w:p>
    <w:p w14:paraId="1DB0277E" w14:textId="77777777" w:rsidR="00D00D5C" w:rsidRPr="00137A2B" w:rsidRDefault="00D00D5C" w:rsidP="00D00D5C">
      <w:pPr>
        <w:jc w:val="both"/>
        <w:rPr>
          <w:rFonts w:eastAsia="Malgun Gothic" w:cstheme="minorHAnsi"/>
          <w:sz w:val="20"/>
          <w:szCs w:val="20"/>
        </w:rPr>
      </w:pPr>
    </w:p>
    <w:p w14:paraId="2E6A69D6" w14:textId="77777777" w:rsidR="00D00D5C" w:rsidRPr="00137A2B" w:rsidRDefault="00D00D5C" w:rsidP="00661BC6">
      <w:pPr>
        <w:jc w:val="both"/>
        <w:rPr>
          <w:rFonts w:eastAsia="Malgun Gothic" w:cstheme="minorHAnsi"/>
          <w:sz w:val="20"/>
          <w:szCs w:val="20"/>
        </w:rPr>
      </w:pPr>
    </w:p>
    <w:sectPr w:rsidR="00D00D5C" w:rsidRPr="00137A2B" w:rsidSect="00822AE2">
      <w:headerReference w:type="default" r:id="rId7"/>
      <w:footerReference w:type="default" r:id="rId8"/>
      <w:pgSz w:w="11906" w:h="16838"/>
      <w:pgMar w:top="260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053DBD" w14:textId="77777777" w:rsidR="00CA39EF" w:rsidRDefault="00CA39EF" w:rsidP="00D956F6">
      <w:r>
        <w:separator/>
      </w:r>
    </w:p>
  </w:endnote>
  <w:endnote w:type="continuationSeparator" w:id="0">
    <w:p w14:paraId="3DBDBAF7" w14:textId="77777777" w:rsidR="00CA39EF" w:rsidRDefault="00CA39EF" w:rsidP="00D95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Next">
    <w:altName w:val="Calibri"/>
    <w:panose1 w:val="020B0803020202090204"/>
    <w:charset w:val="00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5E490" w14:textId="77777777" w:rsidR="00E82985" w:rsidRPr="001C5E7B" w:rsidRDefault="00E82985" w:rsidP="00E82985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 w:hint="eastAsia"/>
        <w:b/>
        <w:sz w:val="18"/>
      </w:rPr>
      <w:t>제니스</w:t>
    </w:r>
    <w:r>
      <w:rPr>
        <w:rFonts w:ascii="Avenir Next" w:hAnsi="Avenir Next" w:hint="eastAsia"/>
        <w:sz w:val="18"/>
      </w:rPr>
      <w:t xml:space="preserve"> | www.zenith-watches.com | Rue des </w:t>
    </w:r>
    <w:proofErr w:type="spellStart"/>
    <w:r>
      <w:rPr>
        <w:rFonts w:ascii="Avenir Next" w:hAnsi="Avenir Next" w:hint="eastAsia"/>
        <w:sz w:val="18"/>
      </w:rPr>
      <w:t>Billodes</w:t>
    </w:r>
    <w:proofErr w:type="spellEnd"/>
    <w:r>
      <w:rPr>
        <w:rFonts w:ascii="Avenir Next" w:hAnsi="Avenir Next" w:hint="eastAsia"/>
        <w:sz w:val="18"/>
      </w:rPr>
      <w:t xml:space="preserve"> 34-36 | CH-2400 Le Locle</w:t>
    </w:r>
  </w:p>
  <w:p w14:paraId="7EF101C7" w14:textId="351AE92B" w:rsidR="00E82985" w:rsidRDefault="00E82985" w:rsidP="00E82985">
    <w:pPr>
      <w:pStyle w:val="Pieddepage"/>
      <w:jc w:val="center"/>
    </w:pPr>
    <w:r>
      <w:rPr>
        <w:rFonts w:ascii="Avenir Next" w:hAnsi="Avenir Next" w:hint="eastAsia"/>
        <w:sz w:val="18"/>
      </w:rPr>
      <w:t>글로벌</w:t>
    </w:r>
    <w:r>
      <w:rPr>
        <w:rFonts w:ascii="Avenir Next" w:hAnsi="Avenir Next" w:hint="eastAsia"/>
        <w:sz w:val="18"/>
      </w:rPr>
      <w:t xml:space="preserve"> </w:t>
    </w:r>
    <w:r>
      <w:rPr>
        <w:rFonts w:ascii="Avenir Next" w:hAnsi="Avenir Next" w:hint="eastAsia"/>
        <w:sz w:val="18"/>
      </w:rPr>
      <w:t>보도</w:t>
    </w:r>
    <w:r>
      <w:rPr>
        <w:rFonts w:ascii="Avenir Next" w:hAnsi="Avenir Next" w:hint="eastAsia"/>
        <w:sz w:val="18"/>
      </w:rPr>
      <w:t xml:space="preserve"> </w:t>
    </w:r>
    <w:r>
      <w:rPr>
        <w:rFonts w:ascii="Avenir Next" w:hAnsi="Avenir Next" w:hint="eastAsia"/>
        <w:sz w:val="18"/>
      </w:rPr>
      <w:t>자료</w:t>
    </w:r>
    <w:r>
      <w:rPr>
        <w:rFonts w:ascii="Avenir Next" w:hAnsi="Avenir Next" w:hint="eastAsia"/>
        <w:sz w:val="18"/>
      </w:rPr>
      <w:t xml:space="preserve"> - </w:t>
    </w:r>
    <w:r>
      <w:rPr>
        <w:rFonts w:ascii="Avenir Next" w:hAnsi="Avenir Next" w:hint="eastAsia"/>
        <w:sz w:val="18"/>
      </w:rPr>
      <w:t>이메일</w:t>
    </w:r>
    <w:r>
      <w:rPr>
        <w:rFonts w:ascii="Avenir Next" w:hAnsi="Avenir Next" w:hint="eastAsia"/>
        <w:sz w:val="18"/>
      </w:rPr>
      <w:t xml:space="preserve">: </w:t>
    </w:r>
    <w:hyperlink r:id="rId1" w:history="1">
      <w:r>
        <w:rPr>
          <w:rStyle w:val="Lienhypertexte"/>
          <w:rFonts w:ascii="Avenir Next" w:hAnsi="Avenir Next" w:hint="eastAsia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735F98" w14:textId="77777777" w:rsidR="00CA39EF" w:rsidRDefault="00CA39EF" w:rsidP="00D956F6">
      <w:r>
        <w:separator/>
      </w:r>
    </w:p>
  </w:footnote>
  <w:footnote w:type="continuationSeparator" w:id="0">
    <w:p w14:paraId="1F2C55CE" w14:textId="77777777" w:rsidR="00CA39EF" w:rsidRDefault="00CA39EF" w:rsidP="00D956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23804" w14:textId="6D5D1180" w:rsidR="00D956F6" w:rsidRDefault="00E82985" w:rsidP="00D956F6">
    <w:pPr>
      <w:pStyle w:val="En-tte"/>
      <w:jc w:val="center"/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3599941F" wp14:editId="3C6D8791">
          <wp:simplePos x="0" y="0"/>
          <wp:positionH relativeFrom="column">
            <wp:posOffset>1346200</wp:posOffset>
          </wp:positionH>
          <wp:positionV relativeFrom="paragraph">
            <wp:posOffset>-246380</wp:posOffset>
          </wp:positionV>
          <wp:extent cx="1043169" cy="1217803"/>
          <wp:effectExtent l="0" t="0" r="5080" b="1905"/>
          <wp:wrapTight wrapText="bothSides">
            <wp:wrapPolygon edited="0">
              <wp:start x="0" y="0"/>
              <wp:lineTo x="0" y="21296"/>
              <wp:lineTo x="21311" y="21296"/>
              <wp:lineTo x="21311" y="0"/>
              <wp:lineTo x="0" y="0"/>
            </wp:wrapPolygon>
          </wp:wrapTight>
          <wp:docPr id="2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169" cy="12178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273670DB" wp14:editId="7E8862EE">
          <wp:simplePos x="0" y="0"/>
          <wp:positionH relativeFrom="column">
            <wp:posOffset>2622550</wp:posOffset>
          </wp:positionH>
          <wp:positionV relativeFrom="paragraph">
            <wp:posOffset>7620</wp:posOffset>
          </wp:positionV>
          <wp:extent cx="1701165" cy="725170"/>
          <wp:effectExtent l="0" t="0" r="0" b="0"/>
          <wp:wrapTight wrapText="bothSides">
            <wp:wrapPolygon edited="0">
              <wp:start x="10159" y="0"/>
              <wp:lineTo x="0" y="7377"/>
              <wp:lineTo x="0" y="20995"/>
              <wp:lineTo x="21286" y="20995"/>
              <wp:lineTo x="21286" y="7377"/>
              <wp:lineTo x="11368" y="0"/>
              <wp:lineTo x="10159" y="0"/>
            </wp:wrapPolygon>
          </wp:wrapTight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CCE69DE" w14:textId="77777777" w:rsidR="00D956F6" w:rsidRDefault="00D956F6" w:rsidP="00D956F6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ABA"/>
    <w:rsid w:val="000622AC"/>
    <w:rsid w:val="000B3EDB"/>
    <w:rsid w:val="000F27AC"/>
    <w:rsid w:val="00115F1E"/>
    <w:rsid w:val="00137A2B"/>
    <w:rsid w:val="00143E12"/>
    <w:rsid w:val="00147833"/>
    <w:rsid w:val="0017194D"/>
    <w:rsid w:val="001903DE"/>
    <w:rsid w:val="001A117F"/>
    <w:rsid w:val="001B2011"/>
    <w:rsid w:val="001B4746"/>
    <w:rsid w:val="00302725"/>
    <w:rsid w:val="00363EDB"/>
    <w:rsid w:val="00380A4E"/>
    <w:rsid w:val="00382807"/>
    <w:rsid w:val="003A7AF1"/>
    <w:rsid w:val="003E606A"/>
    <w:rsid w:val="00407CB2"/>
    <w:rsid w:val="00421CC5"/>
    <w:rsid w:val="004A3B92"/>
    <w:rsid w:val="00571F10"/>
    <w:rsid w:val="00661BC6"/>
    <w:rsid w:val="00684AF6"/>
    <w:rsid w:val="006D40AA"/>
    <w:rsid w:val="006F31E0"/>
    <w:rsid w:val="00756595"/>
    <w:rsid w:val="007E1C89"/>
    <w:rsid w:val="00822AE2"/>
    <w:rsid w:val="00895EA9"/>
    <w:rsid w:val="008C1A89"/>
    <w:rsid w:val="009039FD"/>
    <w:rsid w:val="009516FF"/>
    <w:rsid w:val="00952515"/>
    <w:rsid w:val="0096475A"/>
    <w:rsid w:val="009B7C44"/>
    <w:rsid w:val="00A242F8"/>
    <w:rsid w:val="00A3109C"/>
    <w:rsid w:val="00A46E40"/>
    <w:rsid w:val="00A47387"/>
    <w:rsid w:val="00AC3398"/>
    <w:rsid w:val="00B17B32"/>
    <w:rsid w:val="00B97379"/>
    <w:rsid w:val="00BE07AC"/>
    <w:rsid w:val="00BF1977"/>
    <w:rsid w:val="00C227E7"/>
    <w:rsid w:val="00C317A2"/>
    <w:rsid w:val="00CA39EF"/>
    <w:rsid w:val="00CB27B8"/>
    <w:rsid w:val="00CC13A0"/>
    <w:rsid w:val="00CD6E4D"/>
    <w:rsid w:val="00D00D5C"/>
    <w:rsid w:val="00D42E80"/>
    <w:rsid w:val="00D956F6"/>
    <w:rsid w:val="00DC1139"/>
    <w:rsid w:val="00E049F0"/>
    <w:rsid w:val="00E221B1"/>
    <w:rsid w:val="00E43ABA"/>
    <w:rsid w:val="00E46761"/>
    <w:rsid w:val="00E61FD2"/>
    <w:rsid w:val="00E82985"/>
    <w:rsid w:val="00E96FCF"/>
    <w:rsid w:val="00EA3F4C"/>
    <w:rsid w:val="00EC05C3"/>
    <w:rsid w:val="00EE6AFA"/>
    <w:rsid w:val="00FB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7713EA8"/>
  <w15:chartTrackingRefBased/>
  <w15:docId w15:val="{48964CA2-EBD5-9546-A3C4-5F783E909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CH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956F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221B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407CB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407CB2"/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character" w:customStyle="1" w:styleId="il">
    <w:name w:val="il"/>
    <w:basedOn w:val="Policepardfaut"/>
    <w:rsid w:val="00407CB2"/>
  </w:style>
  <w:style w:type="character" w:customStyle="1" w:styleId="apple-converted-space">
    <w:name w:val="apple-converted-space"/>
    <w:basedOn w:val="Policepardfaut"/>
    <w:rsid w:val="00407CB2"/>
  </w:style>
  <w:style w:type="paragraph" w:styleId="NormalWeb">
    <w:name w:val="Normal (Web)"/>
    <w:basedOn w:val="Normal"/>
    <w:uiPriority w:val="99"/>
    <w:unhideWhenUsed/>
    <w:rsid w:val="00407CB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lev">
    <w:name w:val="Strong"/>
    <w:basedOn w:val="Policepardfaut"/>
    <w:uiPriority w:val="22"/>
    <w:qFormat/>
    <w:rsid w:val="00407CB2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661BC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61B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61BC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61B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61BC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D956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D956F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956F6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D956F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956F6"/>
  </w:style>
  <w:style w:type="paragraph" w:styleId="Pieddepage">
    <w:name w:val="footer"/>
    <w:basedOn w:val="Normal"/>
    <w:link w:val="PieddepageCar"/>
    <w:uiPriority w:val="99"/>
    <w:unhideWhenUsed/>
    <w:rsid w:val="00D956F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956F6"/>
  </w:style>
  <w:style w:type="character" w:customStyle="1" w:styleId="Titre2Car">
    <w:name w:val="Titre 2 Car"/>
    <w:basedOn w:val="Policepardfaut"/>
    <w:link w:val="Titre2"/>
    <w:uiPriority w:val="9"/>
    <w:semiHidden/>
    <w:rsid w:val="00E221B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3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13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8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1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42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413810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9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39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ona-source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452</Words>
  <Characters>2487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7</cp:revision>
  <cp:lastPrinted>2022-01-20T17:03:00Z</cp:lastPrinted>
  <dcterms:created xsi:type="dcterms:W3CDTF">2022-01-18T18:22:00Z</dcterms:created>
  <dcterms:modified xsi:type="dcterms:W3CDTF">2022-01-20T17:03:00Z</dcterms:modified>
</cp:coreProperties>
</file>