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11AD" w14:textId="77777777" w:rsidR="004F31D6" w:rsidRPr="000B639A" w:rsidRDefault="004F31D6" w:rsidP="0066599A">
      <w:pPr>
        <w:jc w:val="center"/>
        <w:rPr>
          <w:rFonts w:ascii="Avenir Next" w:eastAsia="Times New Roman" w:hAnsi="Avenir Next" w:cs="Arial"/>
          <w:b/>
          <w:bCs/>
          <w:lang w:val="en-GB"/>
        </w:rPr>
      </w:pPr>
    </w:p>
    <w:p w14:paraId="6575AB6B" w14:textId="77777777" w:rsidR="004F31D6" w:rsidRPr="000B639A" w:rsidRDefault="004F31D6" w:rsidP="0066599A">
      <w:pPr>
        <w:jc w:val="center"/>
        <w:rPr>
          <w:rFonts w:ascii="Avenir Next" w:eastAsia="Times New Roman" w:hAnsi="Avenir Next" w:cs="Arial"/>
          <w:b/>
          <w:bCs/>
          <w:lang w:val="en-GB"/>
        </w:rPr>
      </w:pPr>
    </w:p>
    <w:p w14:paraId="0A8E81AC" w14:textId="77777777" w:rsidR="0015733C" w:rsidRPr="00F020DD" w:rsidRDefault="0015733C" w:rsidP="0015733C">
      <w:pPr>
        <w:jc w:val="center"/>
        <w:rPr>
          <w:rFonts w:ascii="Avenir Next" w:eastAsia="SimSun" w:hAnsi="Avenir Next" w:cs="Arial"/>
          <w:b/>
          <w:bCs/>
          <w:lang w:eastAsia="zh-CN"/>
        </w:rPr>
      </w:pPr>
      <w:r w:rsidRPr="00F020DD">
        <w:rPr>
          <w:rFonts w:ascii="Avenir Next" w:eastAsia="SimSun" w:hAnsi="Avenir Next" w:hint="eastAsia"/>
          <w:b/>
          <w:lang w:eastAsia="zh-CN"/>
        </w:rPr>
        <w:t>从落日余晖到绮丽极光：</w:t>
      </w:r>
    </w:p>
    <w:p w14:paraId="2F6681CE" w14:textId="51C85EF9" w:rsidR="0015733C" w:rsidRPr="00F020DD" w:rsidRDefault="0015733C" w:rsidP="0015733C">
      <w:pPr>
        <w:jc w:val="center"/>
        <w:rPr>
          <w:rFonts w:ascii="Avenir Next" w:eastAsia="SimSun" w:hAnsi="Avenir Next" w:cs="Arial"/>
          <w:b/>
          <w:bCs/>
        </w:rPr>
      </w:pPr>
      <w:r w:rsidRPr="00F020DD">
        <w:rPr>
          <w:rFonts w:ascii="Avenir Next" w:eastAsia="SimSun" w:hAnsi="Avenir Next" w:hint="eastAsia"/>
          <w:b/>
          <w:lang w:eastAsia="zh-CN"/>
        </w:rPr>
        <w:t xml:space="preserve"> </w:t>
      </w:r>
      <w:proofErr w:type="spellStart"/>
      <w:r w:rsidR="002D726D" w:rsidRPr="00F020DD">
        <w:rPr>
          <w:rFonts w:ascii="Avenir Next" w:eastAsia="SimSun" w:hAnsi="Avenir Next"/>
          <w:b/>
          <w:lang w:eastAsia="zh-CN"/>
        </w:rPr>
        <w:t>ZENITH</w:t>
      </w:r>
      <w:r w:rsidRPr="00F020DD">
        <w:rPr>
          <w:rFonts w:ascii="Avenir Next" w:eastAsia="SimSun" w:hAnsi="Avenir Next" w:hint="eastAsia"/>
          <w:b/>
        </w:rPr>
        <w:t>真力时为</w:t>
      </w:r>
      <w:r w:rsidRPr="00F020DD">
        <w:rPr>
          <w:rFonts w:ascii="Avenir Next" w:eastAsia="SimSun" w:hAnsi="Avenir Next" w:hint="eastAsia"/>
          <w:b/>
        </w:rPr>
        <w:t>DEFY</w:t>
      </w:r>
      <w:proofErr w:type="spellEnd"/>
      <w:r w:rsidRPr="00F020DD">
        <w:rPr>
          <w:rFonts w:ascii="Avenir Next" w:eastAsia="SimSun" w:hAnsi="Avenir Next" w:hint="eastAsia"/>
          <w:b/>
        </w:rPr>
        <w:t xml:space="preserve"> </w:t>
      </w:r>
      <w:proofErr w:type="spellStart"/>
      <w:r w:rsidRPr="00F020DD">
        <w:rPr>
          <w:rFonts w:ascii="Avenir Next" w:eastAsia="SimSun" w:hAnsi="Avenir Next" w:hint="eastAsia"/>
          <w:b/>
        </w:rPr>
        <w:t>MIDNIGHT</w:t>
      </w:r>
      <w:r w:rsidRPr="00F020DD">
        <w:rPr>
          <w:rFonts w:ascii="Avenir Next" w:eastAsia="SimSun" w:hAnsi="Avenir Next" w:hint="eastAsia"/>
          <w:b/>
        </w:rPr>
        <w:t>系列增添两款迷人新品</w:t>
      </w:r>
      <w:proofErr w:type="spellEnd"/>
    </w:p>
    <w:p w14:paraId="6BCBF663" w14:textId="77777777" w:rsidR="0066599A" w:rsidRPr="00F020DD" w:rsidRDefault="0066599A" w:rsidP="004511E0">
      <w:pPr>
        <w:jc w:val="both"/>
        <w:rPr>
          <w:rFonts w:ascii="Avenir Next" w:eastAsia="Times New Roman" w:hAnsi="Avenir Next" w:cs="Arial"/>
          <w:sz w:val="20"/>
          <w:szCs w:val="20"/>
          <w:lang w:val="en-GB"/>
        </w:rPr>
      </w:pPr>
    </w:p>
    <w:p w14:paraId="3BE216BD" w14:textId="77777777" w:rsidR="0015733C" w:rsidRPr="00F020DD" w:rsidRDefault="0015733C" w:rsidP="0015733C">
      <w:pPr>
        <w:jc w:val="both"/>
        <w:rPr>
          <w:rFonts w:ascii="Avenir Next" w:eastAsia="SimSun" w:hAnsi="Avenir Next" w:cs="Arial"/>
          <w:sz w:val="20"/>
          <w:szCs w:val="20"/>
          <w:lang w:eastAsia="zh-CN"/>
        </w:rPr>
      </w:pPr>
      <w:r w:rsidRPr="00F020DD">
        <w:rPr>
          <w:rFonts w:ascii="Avenir Next" w:eastAsia="SimSun" w:hAnsi="Avenir Next" w:hint="eastAsia"/>
          <w:sz w:val="20"/>
          <w:lang w:eastAsia="zh-CN"/>
        </w:rPr>
        <w:t>于</w:t>
      </w:r>
      <w:r w:rsidRPr="00F020DD">
        <w:rPr>
          <w:rFonts w:ascii="Avenir Next" w:eastAsia="SimSun" w:hAnsi="Avenir Next" w:hint="eastAsia"/>
          <w:sz w:val="20"/>
          <w:lang w:eastAsia="zh-CN"/>
        </w:rPr>
        <w:t>2020</w:t>
      </w:r>
      <w:r w:rsidRPr="00F020DD">
        <w:rPr>
          <w:rFonts w:ascii="Avenir Next" w:eastAsia="SimSun" w:hAnsi="Avenir Next" w:hint="eastAsia"/>
          <w:sz w:val="20"/>
          <w:lang w:eastAsia="zh-CN"/>
        </w:rPr>
        <w:t>年推出的</w:t>
      </w:r>
      <w:r w:rsidRPr="00F020DD">
        <w:rPr>
          <w:rFonts w:ascii="Avenir Next" w:eastAsia="SimSun" w:hAnsi="Avenir Next" w:hint="eastAsia"/>
          <w:sz w:val="20"/>
          <w:lang w:eastAsia="zh-CN"/>
        </w:rPr>
        <w:t>DEFY Midnight</w:t>
      </w:r>
      <w:r w:rsidRPr="00F020DD">
        <w:rPr>
          <w:rFonts w:ascii="Avenir Next" w:eastAsia="SimSun" w:hAnsi="Avenir Next" w:hint="eastAsia"/>
          <w:sz w:val="20"/>
          <w:lang w:eastAsia="zh-CN"/>
        </w:rPr>
        <w:t>系列，是真力时首个专为女性量身定制的</w:t>
      </w:r>
      <w:r w:rsidRPr="00F020DD">
        <w:rPr>
          <w:rFonts w:ascii="Avenir Next" w:eastAsia="SimSun" w:hAnsi="Avenir Next" w:hint="eastAsia"/>
          <w:sz w:val="20"/>
          <w:lang w:eastAsia="zh-CN"/>
        </w:rPr>
        <w:t>DEFY</w:t>
      </w:r>
      <w:r w:rsidRPr="00F020DD">
        <w:rPr>
          <w:rFonts w:ascii="Avenir Next" w:eastAsia="SimSun" w:hAnsi="Avenir Next" w:hint="eastAsia"/>
          <w:sz w:val="20"/>
          <w:lang w:eastAsia="zh-CN"/>
        </w:rPr>
        <w:t>系列时计，彰显现代而自信的女性特质，令女性腕表爱好者欣喜不已。</w:t>
      </w:r>
      <w:r w:rsidRPr="00F020DD">
        <w:rPr>
          <w:rFonts w:ascii="Avenir Next" w:eastAsia="SimSun" w:hAnsi="Avenir Next" w:hint="eastAsia"/>
          <w:sz w:val="20"/>
          <w:lang w:eastAsia="zh-CN"/>
        </w:rPr>
        <w:t>DEFY Midnight</w:t>
      </w:r>
      <w:r w:rsidRPr="00F020DD">
        <w:rPr>
          <w:rFonts w:ascii="Avenir Next" w:eastAsia="SimSun" w:hAnsi="Avenir Next" w:hint="eastAsia"/>
          <w:sz w:val="20"/>
          <w:lang w:eastAsia="zh-CN"/>
        </w:rPr>
        <w:t>系列定位独出心裁，致力于打造结合别致星空设计的多用途运动时尚腕表，专为追逐梦想的自在女性而设计。真力时</w:t>
      </w:r>
      <w:r w:rsidRPr="00F020DD">
        <w:rPr>
          <w:rFonts w:ascii="Avenir Next" w:eastAsia="SimSun" w:hAnsi="Avenir Next" w:hint="eastAsia"/>
          <w:sz w:val="20"/>
          <w:lang w:eastAsia="zh-CN"/>
        </w:rPr>
        <w:t>DREAMHERS</w:t>
      </w:r>
      <w:r w:rsidRPr="00F020DD">
        <w:rPr>
          <w:rFonts w:ascii="Avenir Next" w:eastAsia="SimSun" w:hAnsi="Avenir Next" w:hint="eastAsia"/>
          <w:sz w:val="20"/>
          <w:lang w:eastAsia="zh-CN"/>
        </w:rPr>
        <w:t>全球计划鼓励女性以直率坦诚的方式分享自己的经验，并激励其他女性迈出脚步，勇于追求远大目标。而</w:t>
      </w:r>
      <w:r w:rsidRPr="00F020DD">
        <w:rPr>
          <w:rFonts w:ascii="Avenir Next" w:eastAsia="SimSun" w:hAnsi="Avenir Next" w:hint="eastAsia"/>
          <w:sz w:val="20"/>
          <w:lang w:eastAsia="zh-CN"/>
        </w:rPr>
        <w:t>DEFY Midnight</w:t>
      </w:r>
      <w:r w:rsidRPr="00F020DD">
        <w:rPr>
          <w:rFonts w:ascii="Avenir Next" w:eastAsia="SimSun" w:hAnsi="Avenir Next" w:hint="eastAsia"/>
          <w:sz w:val="20"/>
          <w:lang w:eastAsia="zh-CN"/>
        </w:rPr>
        <w:t>系列腕表无疑是今日独立女性的理想伙伴。如今，这一系列再添两款新品——</w:t>
      </w:r>
      <w:r w:rsidRPr="00F020DD">
        <w:rPr>
          <w:rFonts w:ascii="Avenir Next" w:eastAsia="SimSun" w:hAnsi="Avenir Next" w:hint="eastAsia"/>
          <w:b/>
          <w:sz w:val="20"/>
          <w:lang w:eastAsia="zh-CN"/>
        </w:rPr>
        <w:t>DEFY Midnight Sunset</w:t>
      </w:r>
      <w:r w:rsidRPr="00F020DD">
        <w:rPr>
          <w:rFonts w:ascii="Avenir Next" w:eastAsia="SimSun" w:hAnsi="Avenir Next" w:hint="eastAsia"/>
          <w:sz w:val="20"/>
          <w:lang w:eastAsia="zh-CN"/>
        </w:rPr>
        <w:t>腕表和</w:t>
      </w:r>
      <w:r w:rsidRPr="00F020DD">
        <w:rPr>
          <w:rFonts w:ascii="Avenir Next" w:eastAsia="SimSun" w:hAnsi="Avenir Next" w:hint="eastAsia"/>
          <w:b/>
          <w:sz w:val="20"/>
          <w:lang w:eastAsia="zh-CN"/>
        </w:rPr>
        <w:t>DEFY Midnight Borealis</w:t>
      </w:r>
      <w:r w:rsidRPr="00F020DD">
        <w:rPr>
          <w:rFonts w:ascii="Avenir Next" w:eastAsia="SimSun" w:hAnsi="Avenir Next" w:hint="eastAsia"/>
          <w:sz w:val="20"/>
          <w:lang w:eastAsia="zh-CN"/>
        </w:rPr>
        <w:t>腕表，灵感源自作为真力时传奇核心要素的璀璨星空，以及夜稍纵即逝却令人浮想联翩的天文现象。</w:t>
      </w:r>
    </w:p>
    <w:p w14:paraId="40DD072A" w14:textId="77777777" w:rsidR="001100CF" w:rsidRPr="00F020DD" w:rsidRDefault="001100CF" w:rsidP="004511E0">
      <w:pPr>
        <w:jc w:val="both"/>
        <w:rPr>
          <w:rFonts w:ascii="Avenir Next" w:eastAsia="Times New Roman" w:hAnsi="Avenir Next" w:cs="Arial"/>
          <w:sz w:val="20"/>
          <w:szCs w:val="20"/>
          <w:lang w:val="en-GB" w:eastAsia="zh-CN"/>
        </w:rPr>
      </w:pPr>
    </w:p>
    <w:p w14:paraId="6C3953DE" w14:textId="77777777" w:rsidR="0015733C" w:rsidRPr="00F020DD" w:rsidRDefault="0015733C" w:rsidP="0015733C">
      <w:pPr>
        <w:jc w:val="both"/>
        <w:rPr>
          <w:rFonts w:ascii="Avenir Next" w:eastAsia="SimSun" w:hAnsi="Avenir Next" w:cs="Arial"/>
          <w:sz w:val="20"/>
          <w:szCs w:val="20"/>
          <w:lang w:eastAsia="zh-CN"/>
        </w:rPr>
      </w:pPr>
      <w:r w:rsidRPr="00F020DD">
        <w:rPr>
          <w:rFonts w:ascii="Avenir Next" w:eastAsia="SimSun" w:hAnsi="Avenir Next" w:hint="eastAsia"/>
          <w:sz w:val="20"/>
          <w:lang w:eastAsia="zh-CN"/>
        </w:rPr>
        <w:t>这两款充满活力的时计新品采用</w:t>
      </w:r>
      <w:r w:rsidRPr="00F020DD">
        <w:rPr>
          <w:rFonts w:ascii="Avenir Next" w:eastAsia="SimSun" w:hAnsi="Avenir Next" w:hint="eastAsia"/>
          <w:sz w:val="20"/>
          <w:lang w:eastAsia="zh-CN"/>
        </w:rPr>
        <w:t>36</w:t>
      </w:r>
      <w:r w:rsidRPr="00F020DD">
        <w:rPr>
          <w:rFonts w:ascii="Avenir Next" w:eastAsia="SimSun" w:hAnsi="Avenir Next" w:hint="eastAsia"/>
          <w:sz w:val="20"/>
          <w:lang w:eastAsia="zh-CN"/>
        </w:rPr>
        <w:t>毫米直径精钢表壳，表圈镶嵌白色明亮式切割钻石，以独具匠心的全新形式重新演绎传统手工技艺。玑镂雕刻表盘装饰放射状波纹图案，仿佛镶贴于表盘顶部的星形标志散发出的璀璨光芒，巧妙运用别出心裁的视觉效果，令传统艺术形式焕发清新活力。</w:t>
      </w:r>
    </w:p>
    <w:p w14:paraId="0F371C69" w14:textId="77777777" w:rsidR="00F77185" w:rsidRPr="00F020DD" w:rsidRDefault="00F77185" w:rsidP="004511E0">
      <w:pPr>
        <w:jc w:val="both"/>
        <w:rPr>
          <w:rFonts w:ascii="Avenir Next" w:eastAsia="DengXian" w:hAnsi="Avenir Next" w:cs="Arial"/>
          <w:sz w:val="20"/>
          <w:szCs w:val="20"/>
          <w:lang w:val="en-GB" w:eastAsia="zh-CN"/>
        </w:rPr>
      </w:pPr>
    </w:p>
    <w:p w14:paraId="78F981A9" w14:textId="77777777" w:rsidR="0015733C" w:rsidRPr="00F020DD" w:rsidRDefault="0015733C" w:rsidP="0015733C">
      <w:pPr>
        <w:jc w:val="both"/>
        <w:rPr>
          <w:rFonts w:ascii="Avenir Next" w:eastAsia="SimSun" w:hAnsi="Avenir Next" w:cs="Arial"/>
          <w:sz w:val="20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20"/>
          <w:lang w:eastAsia="zh-CN"/>
        </w:rPr>
        <w:t>DEFY Midnight Sunset</w:t>
      </w:r>
      <w:r w:rsidRPr="00F020DD">
        <w:rPr>
          <w:rFonts w:ascii="Avenir Next" w:eastAsia="SimSun" w:hAnsi="Avenir Next" w:hint="eastAsia"/>
          <w:sz w:val="20"/>
          <w:lang w:eastAsia="zh-CN"/>
        </w:rPr>
        <w:t>腕表的表盘，从热烈温暖的红色无缝过渡到深黄色，自然流畅的色彩渐变，令人想起日暮时分，斜阳西沉之际，落霞满天的情景。</w:t>
      </w:r>
    </w:p>
    <w:p w14:paraId="6A5B9EC6" w14:textId="77777777" w:rsidR="00F77185" w:rsidRPr="00F020DD" w:rsidRDefault="00F77185" w:rsidP="004511E0">
      <w:pPr>
        <w:jc w:val="both"/>
        <w:rPr>
          <w:rFonts w:ascii="Avenir Next" w:eastAsia="Times New Roman" w:hAnsi="Avenir Next" w:cs="Arial"/>
          <w:sz w:val="20"/>
          <w:szCs w:val="20"/>
          <w:lang w:val="en-GB" w:eastAsia="zh-CN"/>
        </w:rPr>
      </w:pPr>
    </w:p>
    <w:p w14:paraId="36652DBD" w14:textId="25B68F21" w:rsidR="0015733C" w:rsidRPr="00F020DD" w:rsidRDefault="0015733C" w:rsidP="0015733C">
      <w:pPr>
        <w:jc w:val="both"/>
        <w:rPr>
          <w:rFonts w:ascii="Avenir Next" w:eastAsia="SimSun" w:hAnsi="Avenir Next" w:cs="Arial"/>
          <w:sz w:val="20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20"/>
          <w:lang w:eastAsia="zh-CN"/>
        </w:rPr>
        <w:t>DEFY Midnight Borealis</w:t>
      </w:r>
      <w:r w:rsidRPr="00F020DD">
        <w:rPr>
          <w:rFonts w:ascii="Avenir Next" w:eastAsia="SimSun" w:hAnsi="Avenir Next" w:hint="eastAsia"/>
          <w:sz w:val="20"/>
          <w:lang w:eastAsia="zh-CN"/>
        </w:rPr>
        <w:t>腕表则得名于在北极地区观察到的绚丽梦幻的北极光，午夜蓝色表盘由上而下渐次变换，直至表盘底部呈现出明亮葱翠的祖母绿色。两款新品除</w:t>
      </w:r>
      <w:r w:rsidRPr="00F020DD">
        <w:rPr>
          <w:rFonts w:ascii="Avenir Next" w:eastAsia="SimSun" w:hAnsi="Avenir Next" w:hint="eastAsia"/>
          <w:sz w:val="20"/>
          <w:lang w:eastAsia="zh-CN"/>
        </w:rPr>
        <w:t>3</w:t>
      </w:r>
      <w:r w:rsidRPr="00F020DD">
        <w:rPr>
          <w:rFonts w:ascii="Avenir Next" w:eastAsia="SimSun" w:hAnsi="Avenir Next" w:hint="eastAsia"/>
          <w:sz w:val="20"/>
          <w:lang w:eastAsia="zh-CN"/>
        </w:rPr>
        <w:t>时位置设日期视窗外，其余每个时标上都镶有明亮式切割钻石。</w:t>
      </w:r>
      <w:r w:rsidRPr="00F020DD">
        <w:rPr>
          <w:rFonts w:ascii="Avenir Next" w:eastAsia="SimSun" w:hAnsi="Avenir Next" w:hint="eastAsia"/>
          <w:sz w:val="20"/>
          <w:lang w:eastAsia="zh-CN"/>
        </w:rPr>
        <w:t xml:space="preserve"> </w:t>
      </w:r>
    </w:p>
    <w:p w14:paraId="60EFEF5C" w14:textId="77777777" w:rsidR="0029625D" w:rsidRPr="00F020DD" w:rsidRDefault="0029625D" w:rsidP="004511E0">
      <w:pPr>
        <w:jc w:val="both"/>
        <w:rPr>
          <w:rFonts w:ascii="Avenir Next" w:eastAsia="Times New Roman" w:hAnsi="Avenir Next" w:cs="Arial"/>
          <w:sz w:val="20"/>
          <w:szCs w:val="20"/>
          <w:lang w:val="en-GB" w:eastAsia="zh-CN"/>
        </w:rPr>
      </w:pPr>
    </w:p>
    <w:p w14:paraId="28418D1D" w14:textId="77777777" w:rsidR="0015733C" w:rsidRPr="00F020DD" w:rsidRDefault="0015733C" w:rsidP="0015733C">
      <w:pPr>
        <w:jc w:val="both"/>
        <w:rPr>
          <w:rFonts w:ascii="Avenir Next" w:eastAsia="SimSun" w:hAnsi="Avenir Next" w:cs="Arial"/>
          <w:sz w:val="20"/>
          <w:szCs w:val="20"/>
          <w:lang w:eastAsia="zh-CN"/>
        </w:rPr>
      </w:pPr>
      <w:r w:rsidRPr="00F020DD">
        <w:rPr>
          <w:rFonts w:ascii="Avenir Next" w:eastAsia="SimSun" w:hAnsi="Avenir Next" w:hint="eastAsia"/>
          <w:sz w:val="20"/>
          <w:lang w:eastAsia="zh-CN"/>
        </w:rPr>
        <w:t>DEFY Midnight</w:t>
      </w:r>
      <w:r w:rsidRPr="00F020DD">
        <w:rPr>
          <w:rFonts w:ascii="Avenir Next" w:eastAsia="SimSun" w:hAnsi="Avenir Next" w:hint="eastAsia"/>
          <w:sz w:val="20"/>
          <w:lang w:eastAsia="zh-CN"/>
        </w:rPr>
        <w:t>腕表搭载表厂自制</w:t>
      </w:r>
      <w:r w:rsidRPr="00F020DD">
        <w:rPr>
          <w:rFonts w:ascii="Avenir Next" w:eastAsia="SimSun" w:hAnsi="Avenir Next" w:hint="eastAsia"/>
          <w:sz w:val="20"/>
          <w:lang w:eastAsia="zh-CN"/>
        </w:rPr>
        <w:t>Elite 670</w:t>
      </w:r>
      <w:r w:rsidRPr="00F020DD">
        <w:rPr>
          <w:rFonts w:ascii="Avenir Next" w:eastAsia="SimSun" w:hAnsi="Avenir Next" w:hint="eastAsia"/>
          <w:sz w:val="20"/>
          <w:lang w:eastAsia="zh-CN"/>
        </w:rPr>
        <w:t>型自动上链机芯，动力储存达</w:t>
      </w:r>
      <w:r w:rsidRPr="00F020DD">
        <w:rPr>
          <w:rFonts w:ascii="Avenir Next" w:eastAsia="SimSun" w:hAnsi="Avenir Next" w:hint="eastAsia"/>
          <w:sz w:val="20"/>
          <w:lang w:eastAsia="zh-CN"/>
        </w:rPr>
        <w:t>50</w:t>
      </w:r>
      <w:r w:rsidRPr="00F020DD">
        <w:rPr>
          <w:rFonts w:ascii="Avenir Next" w:eastAsia="SimSun" w:hAnsi="Avenir Next" w:hint="eastAsia"/>
          <w:sz w:val="20"/>
          <w:lang w:eastAsia="zh-CN"/>
        </w:rPr>
        <w:t>小时，透过蓝宝石水晶底盖一览无余。星形摆陀更为机芯增添一丝星空意境。</w:t>
      </w:r>
    </w:p>
    <w:p w14:paraId="7C45843B" w14:textId="77777777" w:rsidR="004511E0" w:rsidRPr="00F020DD" w:rsidRDefault="004511E0" w:rsidP="004511E0">
      <w:pPr>
        <w:jc w:val="both"/>
        <w:rPr>
          <w:rFonts w:ascii="Avenir Next" w:eastAsia="Times New Roman" w:hAnsi="Avenir Next" w:cs="Arial"/>
          <w:sz w:val="20"/>
          <w:szCs w:val="20"/>
          <w:lang w:val="en-GB" w:eastAsia="zh-CN"/>
        </w:rPr>
      </w:pPr>
    </w:p>
    <w:p w14:paraId="3FE8FE06" w14:textId="47F906F6" w:rsidR="0015733C" w:rsidRPr="00F020DD" w:rsidRDefault="0015733C" w:rsidP="0015733C">
      <w:pPr>
        <w:jc w:val="both"/>
        <w:rPr>
          <w:rFonts w:ascii="Avenir Next" w:eastAsia="SimSun" w:hAnsi="Avenir Next" w:cs="Arial"/>
          <w:sz w:val="20"/>
          <w:szCs w:val="20"/>
          <w:lang w:eastAsia="zh-CN"/>
        </w:rPr>
      </w:pPr>
      <w:r w:rsidRPr="00F020DD">
        <w:rPr>
          <w:rFonts w:ascii="Avenir Next" w:eastAsia="SimSun" w:hAnsi="Avenir Next" w:hint="eastAsia"/>
          <w:sz w:val="20"/>
          <w:lang w:eastAsia="zh-CN"/>
        </w:rPr>
        <w:t>表带快速更换机制是</w:t>
      </w:r>
      <w:r w:rsidRPr="00F020DD">
        <w:rPr>
          <w:rFonts w:ascii="Avenir Next" w:eastAsia="SimSun" w:hAnsi="Avenir Next" w:hint="eastAsia"/>
          <w:b/>
          <w:sz w:val="20"/>
          <w:lang w:eastAsia="zh-CN"/>
        </w:rPr>
        <w:t>DEFY Midnight</w:t>
      </w:r>
      <w:r w:rsidRPr="00F020DD">
        <w:rPr>
          <w:rFonts w:ascii="Avenir Next" w:eastAsia="SimSun" w:hAnsi="Avenir Next" w:hint="eastAsia"/>
          <w:sz w:val="20"/>
          <w:lang w:eastAsia="zh-CN"/>
        </w:rPr>
        <w:t>系列腕表一大特色，让佩戴者不必借助任何工具，就能简单迅速地将一体式精钢表链更换为随附的</w:t>
      </w:r>
      <w:r w:rsidR="006E11F1" w:rsidRPr="00F020DD">
        <w:rPr>
          <w:rFonts w:ascii="Avenir Next" w:eastAsia="SimSun" w:hAnsi="Avenir Next" w:hint="eastAsia"/>
          <w:sz w:val="20"/>
          <w:lang w:eastAsia="zh-CN"/>
        </w:rPr>
        <w:t>三</w:t>
      </w:r>
      <w:r w:rsidRPr="00F020DD">
        <w:rPr>
          <w:rFonts w:ascii="Avenir Next" w:eastAsia="SimSun" w:hAnsi="Avenir Next" w:hint="eastAsia"/>
          <w:sz w:val="20"/>
          <w:lang w:eastAsia="zh-CN"/>
        </w:rPr>
        <w:t>条皮革、织物或橡胶表带，令腕表风格多变，轻松搭配各种场合和造型服饰。</w:t>
      </w:r>
      <w:r w:rsidRPr="00F020DD">
        <w:rPr>
          <w:rFonts w:ascii="Avenir Next" w:eastAsia="SimSun" w:hAnsi="Avenir Next" w:hint="eastAsia"/>
          <w:sz w:val="20"/>
          <w:lang w:eastAsia="zh-CN"/>
        </w:rPr>
        <w:t>DEFY Midnight</w:t>
      </w:r>
      <w:r w:rsidRPr="00F020DD">
        <w:rPr>
          <w:rFonts w:ascii="Avenir Next" w:eastAsia="SimSun" w:hAnsi="Avenir Next" w:hint="eastAsia"/>
          <w:sz w:val="20"/>
          <w:lang w:eastAsia="zh-CN"/>
        </w:rPr>
        <w:t>腕表还随附特制表盒，内部空间增大，可作为珍藏贵重物件的收纳盒使用。此外，还附赠三条彩色表带，以及一枚可更换折叠表扣。</w:t>
      </w:r>
    </w:p>
    <w:p w14:paraId="7A136B44" w14:textId="56070604" w:rsidR="0029625D" w:rsidRPr="00F020DD" w:rsidRDefault="0029625D" w:rsidP="004511E0">
      <w:pPr>
        <w:jc w:val="both"/>
        <w:rPr>
          <w:rFonts w:ascii="Avenir Next" w:eastAsia="Times New Roman" w:hAnsi="Avenir Next" w:cs="Arial"/>
          <w:sz w:val="20"/>
          <w:szCs w:val="20"/>
          <w:lang w:val="en-GB" w:eastAsia="zh-CN"/>
        </w:rPr>
      </w:pPr>
    </w:p>
    <w:p w14:paraId="73EA34B8" w14:textId="77777777" w:rsidR="0015733C" w:rsidRPr="00F020DD" w:rsidRDefault="0015733C" w:rsidP="0015733C">
      <w:pPr>
        <w:jc w:val="both"/>
        <w:rPr>
          <w:rFonts w:ascii="Avenir Next" w:eastAsia="SimSun" w:hAnsi="Avenir Next" w:cs="Arial"/>
          <w:sz w:val="20"/>
          <w:szCs w:val="20"/>
          <w:lang w:eastAsia="zh-CN"/>
        </w:rPr>
      </w:pPr>
      <w:r w:rsidRPr="00F020DD">
        <w:rPr>
          <w:rFonts w:ascii="Avenir Next" w:eastAsia="SimSun" w:hAnsi="Avenir Next" w:hint="eastAsia"/>
          <w:sz w:val="20"/>
          <w:lang w:eastAsia="zh-CN"/>
        </w:rPr>
        <w:t>目前，真力时还与</w:t>
      </w:r>
      <w:r w:rsidRPr="00F020DD">
        <w:rPr>
          <w:rFonts w:ascii="Avenir Next" w:eastAsia="SimSun" w:hAnsi="Avenir Next" w:hint="eastAsia"/>
          <w:sz w:val="20"/>
          <w:lang w:eastAsia="zh-CN"/>
        </w:rPr>
        <w:t>LVMH</w:t>
      </w:r>
      <w:r w:rsidRPr="00F020DD">
        <w:rPr>
          <w:rFonts w:ascii="Avenir Next" w:eastAsia="SimSun" w:hAnsi="Avenir Next" w:hint="eastAsia"/>
          <w:sz w:val="20"/>
          <w:lang w:eastAsia="zh-CN"/>
        </w:rPr>
        <w:t>集团孵化的初创企业</w:t>
      </w:r>
      <w:r w:rsidRPr="00F020DD">
        <w:rPr>
          <w:rFonts w:ascii="Avenir Next" w:eastAsia="SimSun" w:hAnsi="Avenir Next" w:hint="eastAsia"/>
          <w:sz w:val="20"/>
          <w:lang w:eastAsia="zh-CN"/>
        </w:rPr>
        <w:t>Nona Source</w:t>
      </w:r>
      <w:r w:rsidRPr="00F020DD">
        <w:rPr>
          <w:rFonts w:ascii="Avenir Next" w:eastAsia="SimSun" w:hAnsi="Avenir Next" w:hint="eastAsia"/>
          <w:sz w:val="20"/>
          <w:lang w:eastAsia="zh-CN"/>
        </w:rPr>
        <w:t>携手合作，推出采用可持续方式制作的全新系列高定风格表带，将来自</w:t>
      </w:r>
      <w:r w:rsidRPr="00F020DD">
        <w:rPr>
          <w:rFonts w:ascii="Avenir Next" w:eastAsia="SimSun" w:hAnsi="Avenir Next" w:hint="eastAsia"/>
          <w:sz w:val="20"/>
          <w:lang w:eastAsia="zh-CN"/>
        </w:rPr>
        <w:t>LVMH</w:t>
      </w:r>
      <w:r w:rsidRPr="00F020DD">
        <w:rPr>
          <w:rFonts w:ascii="Avenir Next" w:eastAsia="SimSun" w:hAnsi="Avenir Next" w:hint="eastAsia"/>
          <w:sz w:val="20"/>
          <w:lang w:eastAsia="zh-CN"/>
        </w:rPr>
        <w:t>集团旗下时装与皮具品牌的滞存面料升级再造并加工成精美表带，包括各种面料和色彩，琳琅满目，应有尽有。</w:t>
      </w:r>
    </w:p>
    <w:p w14:paraId="099A8891" w14:textId="0875EA63" w:rsidR="00B969AA" w:rsidRPr="00F020DD" w:rsidRDefault="00B969AA" w:rsidP="00E32A95">
      <w:pPr>
        <w:rPr>
          <w:rFonts w:ascii="Avenir Next" w:eastAsia="Times New Roman" w:hAnsi="Avenir Next" w:cs="Arial"/>
          <w:sz w:val="20"/>
          <w:szCs w:val="20"/>
          <w:lang w:val="en-GB" w:eastAsia="zh-CN"/>
        </w:rPr>
      </w:pPr>
    </w:p>
    <w:p w14:paraId="6008457F" w14:textId="77777777" w:rsidR="0015733C" w:rsidRPr="00F020DD" w:rsidRDefault="0015733C" w:rsidP="0015733C">
      <w:pPr>
        <w:jc w:val="both"/>
        <w:rPr>
          <w:rFonts w:ascii="Avenir Next" w:eastAsia="SimSun" w:hAnsi="Avenir Next" w:cs="Arial"/>
          <w:sz w:val="20"/>
          <w:szCs w:val="20"/>
        </w:rPr>
      </w:pPr>
      <w:r w:rsidRPr="00F020DD">
        <w:rPr>
          <w:rFonts w:ascii="Avenir Next" w:eastAsia="SimSun" w:hAnsi="Avenir Next" w:hint="eastAsia"/>
          <w:sz w:val="20"/>
        </w:rPr>
        <w:t>DEFY Midnight Sunset</w:t>
      </w:r>
      <w:r w:rsidRPr="00F020DD">
        <w:rPr>
          <w:rFonts w:ascii="Avenir Next" w:eastAsia="SimSun" w:hAnsi="Avenir Next" w:hint="eastAsia"/>
          <w:sz w:val="20"/>
        </w:rPr>
        <w:t>和</w:t>
      </w:r>
      <w:r w:rsidRPr="00F020DD">
        <w:rPr>
          <w:rFonts w:ascii="Avenir Next" w:eastAsia="SimSun" w:hAnsi="Avenir Next" w:hint="eastAsia"/>
          <w:sz w:val="20"/>
        </w:rPr>
        <w:t>Borealis</w:t>
      </w:r>
      <w:r w:rsidRPr="00F020DD">
        <w:rPr>
          <w:rFonts w:ascii="Avenir Next" w:eastAsia="SimSun" w:hAnsi="Avenir Next" w:hint="eastAsia"/>
          <w:sz w:val="20"/>
        </w:rPr>
        <w:t>腕表在全球真力时精品店和授权零售商处销售，为彰显现代与自信女性魅力的腕表系列再添迷人新作，定能令追求外观出众且佩戴方便的腕表的女性倾心不已。</w:t>
      </w:r>
    </w:p>
    <w:p w14:paraId="5A947ED6" w14:textId="77777777" w:rsidR="004F31D6" w:rsidRPr="00F020DD" w:rsidRDefault="004F31D6">
      <w:pPr>
        <w:rPr>
          <w:rFonts w:ascii="Avenir Next" w:eastAsia="Times New Roman" w:hAnsi="Avenir Next" w:cs="Arial"/>
          <w:sz w:val="20"/>
          <w:szCs w:val="20"/>
          <w:lang w:val="en-GB"/>
        </w:rPr>
      </w:pPr>
      <w:r w:rsidRPr="00F020DD">
        <w:rPr>
          <w:rFonts w:ascii="Avenir Next" w:eastAsia="Times New Roman" w:hAnsi="Avenir Next" w:cs="Arial"/>
          <w:sz w:val="20"/>
          <w:szCs w:val="20"/>
          <w:lang w:val="en-GB"/>
        </w:rPr>
        <w:br w:type="page"/>
      </w:r>
    </w:p>
    <w:p w14:paraId="1E0BDB40" w14:textId="77777777" w:rsidR="004F31D6" w:rsidRPr="00F020DD" w:rsidRDefault="004F31D6" w:rsidP="004F31D6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</w:p>
    <w:p w14:paraId="7DE54A1E" w14:textId="77777777" w:rsidR="004F31D6" w:rsidRPr="00F020DD" w:rsidRDefault="004F31D6" w:rsidP="004F31D6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</w:p>
    <w:p w14:paraId="61256639" w14:textId="77777777" w:rsidR="004F31D6" w:rsidRPr="00F020DD" w:rsidRDefault="004F31D6" w:rsidP="004F31D6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</w:p>
    <w:p w14:paraId="18188468" w14:textId="77777777" w:rsidR="0015733C" w:rsidRPr="00F020DD" w:rsidRDefault="0015733C" w:rsidP="0015733C">
      <w:pPr>
        <w:spacing w:line="276" w:lineRule="auto"/>
        <w:jc w:val="both"/>
        <w:rPr>
          <w:rFonts w:ascii="Avenir Next" w:eastAsia="SimSun" w:hAnsi="Avenir Next"/>
          <w:b/>
          <w:bCs/>
          <w:sz w:val="20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20"/>
          <w:lang w:eastAsia="zh-CN"/>
        </w:rPr>
        <w:t>真力时：以星为梦，与真同行</w:t>
      </w:r>
    </w:p>
    <w:p w14:paraId="7F9C5232" w14:textId="77777777" w:rsidR="0015733C" w:rsidRPr="00F020DD" w:rsidRDefault="0015733C" w:rsidP="0015733C">
      <w:pPr>
        <w:jc w:val="both"/>
        <w:rPr>
          <w:rFonts w:ascii="Avenir Next" w:hAnsi="Avenir Next"/>
          <w:sz w:val="20"/>
          <w:szCs w:val="20"/>
          <w:lang w:eastAsia="zh-CN"/>
        </w:rPr>
      </w:pPr>
    </w:p>
    <w:p w14:paraId="2B0A4A81" w14:textId="77777777" w:rsidR="0015733C" w:rsidRPr="00F020DD" w:rsidRDefault="0015733C" w:rsidP="0015733C">
      <w:pPr>
        <w:jc w:val="both"/>
        <w:rPr>
          <w:rFonts w:ascii="Avenir Next" w:eastAsia="SimSun" w:hAnsi="Avenir Next"/>
          <w:sz w:val="20"/>
          <w:szCs w:val="20"/>
          <w:lang w:eastAsia="zh-CN"/>
        </w:rPr>
      </w:pPr>
      <w:r w:rsidRPr="00F020DD">
        <w:rPr>
          <w:rFonts w:ascii="Avenir Next" w:eastAsia="SimSun" w:hAnsi="Avenir Next" w:hint="eastAsia"/>
          <w:sz w:val="20"/>
          <w:lang w:eastAsia="zh-CN"/>
        </w:rPr>
        <w:t>真力时激励我们每个人心怀鸿鹄之志，砥砺前行，让梦想成真。自</w:t>
      </w:r>
      <w:r w:rsidRPr="00F020DD">
        <w:rPr>
          <w:rFonts w:ascii="Avenir Next" w:eastAsia="SimSun" w:hAnsi="Avenir Next" w:hint="eastAsia"/>
          <w:sz w:val="20"/>
          <w:lang w:eastAsia="zh-CN"/>
        </w:rPr>
        <w:t>1865</w:t>
      </w:r>
      <w:r w:rsidRPr="00F020DD">
        <w:rPr>
          <w:rFonts w:ascii="Avenir Next" w:eastAsia="SimSun" w:hAnsi="Avenir Next" w:hint="eastAsia"/>
          <w:sz w:val="20"/>
          <w:lang w:eastAsia="zh-CN"/>
        </w:rPr>
        <w:t>年真力时成为首家具有现代意义的制表商以来，腕表便伴随着有远大梦想的杰出人物实现改变人类历史的壮举——路易·布莱里奥（</w:t>
      </w:r>
      <w:r w:rsidRPr="00F020DD">
        <w:rPr>
          <w:rFonts w:ascii="Avenir Next" w:eastAsia="SimSun" w:hAnsi="Avenir Next" w:hint="eastAsia"/>
          <w:sz w:val="20"/>
          <w:lang w:eastAsia="zh-CN"/>
        </w:rPr>
        <w:t>Louis Bl</w:t>
      </w:r>
      <w:r w:rsidRPr="00F020DD">
        <w:rPr>
          <w:rFonts w:ascii="Avenir Next" w:eastAsia="SimSun" w:hAnsi="Avenir Next" w:hint="eastAsia"/>
          <w:sz w:val="20"/>
          <w:lang w:eastAsia="zh-CN"/>
        </w:rPr>
        <w:t>é</w:t>
      </w:r>
      <w:r w:rsidRPr="00F020DD">
        <w:rPr>
          <w:rFonts w:ascii="Avenir Next" w:eastAsia="SimSun" w:hAnsi="Avenir Next" w:hint="eastAsia"/>
          <w:sz w:val="20"/>
          <w:lang w:eastAsia="zh-CN"/>
        </w:rPr>
        <w:t>riot</w:t>
      </w:r>
      <w:r w:rsidRPr="00F020DD">
        <w:rPr>
          <w:rFonts w:ascii="Avenir Next" w:eastAsia="SimSun" w:hAnsi="Avenir Next" w:hint="eastAsia"/>
          <w:sz w:val="20"/>
          <w:lang w:eastAsia="zh-CN"/>
        </w:rPr>
        <w:t>）历史性地飞越英吉利海峡，菲利克斯·鲍加特纳（</w:t>
      </w:r>
      <w:r w:rsidRPr="00F020DD">
        <w:rPr>
          <w:rFonts w:ascii="Avenir Next" w:eastAsia="SimSun" w:hAnsi="Avenir Next" w:hint="eastAsia"/>
          <w:sz w:val="20"/>
          <w:lang w:eastAsia="zh-CN"/>
        </w:rPr>
        <w:t>Felix Baumgartner</w:t>
      </w:r>
      <w:r w:rsidRPr="00F020DD">
        <w:rPr>
          <w:rFonts w:ascii="Avenir Next" w:eastAsia="SimSun" w:hAnsi="Avenir Next" w:hint="eastAsia"/>
          <w:sz w:val="20"/>
          <w:lang w:eastAsia="zh-CN"/>
        </w:rPr>
        <w:t>）创纪录地以平流层高空自由落体方式突破音障。真力时颂赞女性的远见卓识与开拓精神，打造了可供女性分享经验并激励其他女性实现自己梦想的</w:t>
      </w:r>
      <w:r w:rsidRPr="00F020DD">
        <w:rPr>
          <w:rFonts w:ascii="Avenir Next" w:eastAsia="SimSun" w:hAnsi="Avenir Next" w:hint="eastAsia"/>
          <w:sz w:val="20"/>
          <w:lang w:eastAsia="zh-CN"/>
        </w:rPr>
        <w:t>DREAMHERS</w:t>
      </w:r>
      <w:r w:rsidRPr="00F020DD">
        <w:rPr>
          <w:rFonts w:ascii="Avenir Next" w:eastAsia="SimSun" w:hAnsi="Avenir Next" w:hint="eastAsia"/>
          <w:sz w:val="20"/>
          <w:lang w:eastAsia="zh-CN"/>
        </w:rPr>
        <w:t>平台，致敬自古至今女性所取得的辉煌成就。</w:t>
      </w:r>
    </w:p>
    <w:p w14:paraId="44D8FC2C" w14:textId="77777777" w:rsidR="0015733C" w:rsidRPr="00F020DD" w:rsidRDefault="0015733C" w:rsidP="0015733C">
      <w:pPr>
        <w:jc w:val="both"/>
        <w:rPr>
          <w:rFonts w:ascii="Avenir Next" w:hAnsi="Avenir Next"/>
          <w:sz w:val="20"/>
          <w:szCs w:val="20"/>
          <w:lang w:eastAsia="zh-CN"/>
        </w:rPr>
      </w:pPr>
    </w:p>
    <w:p w14:paraId="310AB07D" w14:textId="534EFE7F" w:rsidR="00D71542" w:rsidRPr="00F020DD" w:rsidRDefault="0015733C" w:rsidP="0015733C">
      <w:pPr>
        <w:rPr>
          <w:rFonts w:ascii="Avenir Next" w:eastAsia="Times New Roman" w:hAnsi="Avenir Next" w:cs="Arial"/>
          <w:sz w:val="20"/>
          <w:szCs w:val="20"/>
          <w:lang w:val="en-GB" w:eastAsia="zh-CN"/>
        </w:rPr>
      </w:pPr>
      <w:r w:rsidRPr="00F020DD">
        <w:rPr>
          <w:rFonts w:ascii="Avenir Next" w:eastAsia="SimSun" w:hAnsi="Avenir Next" w:hint="eastAsia"/>
          <w:sz w:val="20"/>
          <w:lang w:eastAsia="zh-CN"/>
        </w:rPr>
        <w:t>真力时所有腕表作品皆搭载由品牌自主开发并生产的机芯。自史上首款自动计时机芯——</w:t>
      </w:r>
      <w:r w:rsidRPr="00F020DD">
        <w:rPr>
          <w:rFonts w:ascii="Avenir Next" w:eastAsia="SimSun" w:hAnsi="Avenir Next" w:hint="eastAsia"/>
          <w:sz w:val="20"/>
          <w:lang w:eastAsia="zh-CN"/>
        </w:rPr>
        <w:t>El Primero</w:t>
      </w:r>
      <w:r w:rsidRPr="00F020DD">
        <w:rPr>
          <w:rFonts w:ascii="Avenir Next" w:eastAsia="SimSun" w:hAnsi="Avenir Next" w:hint="eastAsia"/>
          <w:sz w:val="20"/>
          <w:lang w:eastAsia="zh-CN"/>
        </w:rPr>
        <w:t>星速机芯于</w:t>
      </w:r>
      <w:r w:rsidRPr="00F020DD">
        <w:rPr>
          <w:rFonts w:ascii="Avenir Next" w:eastAsia="SimSun" w:hAnsi="Avenir Next" w:hint="eastAsia"/>
          <w:sz w:val="20"/>
          <w:lang w:eastAsia="zh-CN"/>
        </w:rPr>
        <w:t>1969</w:t>
      </w:r>
      <w:r w:rsidRPr="00F020DD">
        <w:rPr>
          <w:rFonts w:ascii="Avenir Next" w:eastAsia="SimSun" w:hAnsi="Avenir Next" w:hint="eastAsia"/>
          <w:sz w:val="20"/>
          <w:lang w:eastAsia="zh-CN"/>
        </w:rPr>
        <w:t>年问世以来，真力时陆续以计时精度达</w:t>
      </w:r>
      <w:r w:rsidRPr="00F020DD">
        <w:rPr>
          <w:rFonts w:ascii="Avenir Next" w:eastAsia="SimSun" w:hAnsi="Avenir Next" w:hint="eastAsia"/>
          <w:sz w:val="20"/>
          <w:lang w:eastAsia="zh-CN"/>
        </w:rPr>
        <w:t>1/10</w:t>
      </w:r>
      <w:r w:rsidRPr="00F020DD">
        <w:rPr>
          <w:rFonts w:ascii="Avenir Next" w:eastAsia="SimSun" w:hAnsi="Avenir Next" w:hint="eastAsia"/>
          <w:sz w:val="20"/>
          <w:lang w:eastAsia="zh-CN"/>
        </w:rPr>
        <w:t>秒的</w:t>
      </w:r>
      <w:r w:rsidRPr="00F020DD">
        <w:rPr>
          <w:rFonts w:ascii="Avenir Next" w:eastAsia="SimSun" w:hAnsi="Avenir Next" w:hint="eastAsia"/>
          <w:sz w:val="20"/>
          <w:lang w:eastAsia="zh-CN"/>
        </w:rPr>
        <w:t>CHRONOMASTER</w:t>
      </w:r>
      <w:r w:rsidRPr="00F020DD">
        <w:rPr>
          <w:rFonts w:ascii="Avenir Next" w:eastAsia="SimSun" w:hAnsi="Avenir Next" w:hint="eastAsia"/>
          <w:sz w:val="20"/>
          <w:lang w:eastAsia="zh-CN"/>
        </w:rPr>
        <w:t>旗舰系列新品，以及精确至</w:t>
      </w:r>
      <w:r w:rsidRPr="00F020DD">
        <w:rPr>
          <w:rFonts w:ascii="Avenir Next" w:eastAsia="SimSun" w:hAnsi="Avenir Next" w:hint="eastAsia"/>
          <w:sz w:val="20"/>
          <w:lang w:eastAsia="zh-CN"/>
        </w:rPr>
        <w:t>1/100</w:t>
      </w:r>
      <w:r w:rsidRPr="00F020DD">
        <w:rPr>
          <w:rFonts w:ascii="Avenir Next" w:eastAsia="SimSun" w:hAnsi="Avenir Next" w:hint="eastAsia"/>
          <w:sz w:val="20"/>
          <w:lang w:eastAsia="zh-CN"/>
        </w:rPr>
        <w:t>秒的</w:t>
      </w:r>
      <w:r w:rsidRPr="00F020DD">
        <w:rPr>
          <w:rFonts w:ascii="Avenir Next" w:eastAsia="SimSun" w:hAnsi="Avenir Next" w:hint="eastAsia"/>
          <w:sz w:val="20"/>
          <w:lang w:eastAsia="zh-CN"/>
        </w:rPr>
        <w:t>DEFY</w:t>
      </w:r>
      <w:r w:rsidRPr="00F020DD">
        <w:rPr>
          <w:rFonts w:ascii="Avenir Next" w:eastAsia="SimSun" w:hAnsi="Avenir Next" w:hint="eastAsia"/>
          <w:sz w:val="20"/>
          <w:lang w:eastAsia="zh-CN"/>
        </w:rPr>
        <w:t>系列，不断重申“以星为梦，与真同行”的品牌信条。自</w:t>
      </w:r>
      <w:r w:rsidRPr="00F020DD">
        <w:rPr>
          <w:rFonts w:ascii="Avenir Next" w:eastAsia="SimSun" w:hAnsi="Avenir Next" w:hint="eastAsia"/>
          <w:sz w:val="20"/>
          <w:lang w:eastAsia="zh-CN"/>
        </w:rPr>
        <w:t>1865</w:t>
      </w:r>
      <w:r w:rsidRPr="00F020DD">
        <w:rPr>
          <w:rFonts w:ascii="Avenir Next" w:eastAsia="SimSun" w:hAnsi="Avenir Next" w:hint="eastAsia"/>
          <w:sz w:val="20"/>
          <w:lang w:eastAsia="zh-CN"/>
        </w:rPr>
        <w:t>年以来，真力时陪伴着那些敢于挑战自己并为理想积极奋斗的人们，共同创造瑞士制表业的未来。</w:t>
      </w:r>
      <w:r w:rsidR="00D71542" w:rsidRPr="00F020DD">
        <w:rPr>
          <w:rFonts w:ascii="Avenir Next" w:eastAsia="Times New Roman" w:hAnsi="Avenir Next" w:cs="Arial"/>
          <w:sz w:val="20"/>
          <w:szCs w:val="20"/>
          <w:lang w:val="en-GB" w:eastAsia="zh-CN"/>
        </w:rPr>
        <w:br w:type="page"/>
      </w:r>
    </w:p>
    <w:p w14:paraId="70A265DA" w14:textId="0A743B7D" w:rsidR="00D71542" w:rsidRPr="00F020DD" w:rsidRDefault="00D71542" w:rsidP="00D71542">
      <w:pPr>
        <w:spacing w:after="160" w:line="259" w:lineRule="auto"/>
        <w:rPr>
          <w:noProof/>
          <w:lang w:eastAsia="zh-CN"/>
        </w:rPr>
      </w:pPr>
    </w:p>
    <w:p w14:paraId="70B2B4BD" w14:textId="77777777" w:rsidR="0015733C" w:rsidRPr="00F020DD" w:rsidRDefault="0015733C" w:rsidP="0015733C">
      <w:pPr>
        <w:spacing w:after="160" w:line="259" w:lineRule="auto"/>
        <w:rPr>
          <w:rFonts w:ascii="Avenir Next" w:eastAsia="SimSun" w:hAnsi="Avenir Next" w:cs="Arial"/>
          <w:b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lang w:eastAsia="zh-CN"/>
        </w:rPr>
        <w:t>DEFY MIDNIGHT SUNSET</w:t>
      </w:r>
      <w:r w:rsidRPr="00F020DD">
        <w:rPr>
          <w:rFonts w:ascii="Avenir Next" w:eastAsia="SimSun" w:hAnsi="Avenir Next" w:hint="eastAsia"/>
          <w:b/>
          <w:lang w:eastAsia="zh-CN"/>
        </w:rPr>
        <w:t>腕表</w:t>
      </w:r>
    </w:p>
    <w:p w14:paraId="12CCBA16" w14:textId="77777777" w:rsidR="0015733C" w:rsidRPr="00F020DD" w:rsidRDefault="0015733C" w:rsidP="0015733C">
      <w:pPr>
        <w:spacing w:after="160" w:line="259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sz w:val="18"/>
          <w:lang w:eastAsia="zh-CN"/>
        </w:rPr>
        <w:t>型号：</w:t>
      </w:r>
      <w:r w:rsidRPr="00F020DD">
        <w:rPr>
          <w:rFonts w:ascii="Avenir Next" w:eastAsia="SimSun" w:hAnsi="Avenir Next" w:hint="eastAsia"/>
          <w:sz w:val="18"/>
          <w:lang w:eastAsia="zh-CN"/>
        </w:rPr>
        <w:t xml:space="preserve"> 16.9200.670/33.MI001</w:t>
      </w:r>
    </w:p>
    <w:p w14:paraId="530BA88C" w14:textId="77777777" w:rsidR="0015733C" w:rsidRPr="00F020DD" w:rsidRDefault="0015733C" w:rsidP="0015733C">
      <w:pPr>
        <w:spacing w:after="160" w:line="259" w:lineRule="auto"/>
        <w:rPr>
          <w:rFonts w:ascii="Avenir Next" w:eastAsia="SimSun" w:hAnsi="Avenir Next" w:cs="Arial"/>
          <w:sz w:val="16"/>
          <w:szCs w:val="16"/>
          <w:lang w:eastAsia="zh-CN"/>
        </w:rPr>
      </w:pPr>
      <w:r w:rsidRPr="00F020DD">
        <w:rPr>
          <w:rFonts w:ascii="Avenir Next" w:eastAsia="SimSun" w:hAnsi="Avenir Next" w:hint="eastAsia"/>
          <w:noProof/>
          <w:sz w:val="18"/>
        </w:rPr>
        <w:drawing>
          <wp:anchor distT="0" distB="0" distL="114300" distR="114300" simplePos="0" relativeHeight="251661312" behindDoc="1" locked="0" layoutInCell="1" allowOverlap="1" wp14:anchorId="6A2A7A61" wp14:editId="7AA5BF6A">
            <wp:simplePos x="0" y="0"/>
            <wp:positionH relativeFrom="page">
              <wp:posOffset>5791200</wp:posOffset>
            </wp:positionH>
            <wp:positionV relativeFrom="paragraph">
              <wp:posOffset>233045</wp:posOffset>
            </wp:positionV>
            <wp:extent cx="1683385" cy="3186430"/>
            <wp:effectExtent l="0" t="0" r="0" b="0"/>
            <wp:wrapTight wrapText="bothSides">
              <wp:wrapPolygon edited="0">
                <wp:start x="4889" y="0"/>
                <wp:lineTo x="3667" y="2066"/>
                <wp:lineTo x="2933" y="4132"/>
                <wp:lineTo x="1222" y="6198"/>
                <wp:lineTo x="0" y="8136"/>
                <wp:lineTo x="0" y="10976"/>
                <wp:lineTo x="489" y="12397"/>
                <wp:lineTo x="2200" y="14463"/>
                <wp:lineTo x="3422" y="16529"/>
                <wp:lineTo x="4644" y="20662"/>
                <wp:lineTo x="5378" y="21436"/>
                <wp:lineTo x="14177" y="21436"/>
                <wp:lineTo x="14911" y="20662"/>
                <wp:lineTo x="16133" y="16529"/>
                <wp:lineTo x="21266" y="10331"/>
                <wp:lineTo x="21266" y="9039"/>
                <wp:lineTo x="20044" y="8265"/>
                <wp:lineTo x="16866" y="4132"/>
                <wp:lineTo x="14422" y="129"/>
                <wp:lineTo x="14177" y="0"/>
                <wp:lineTo x="4889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DD270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b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亮点：</w:t>
      </w:r>
      <w:r w:rsidRPr="00F020DD">
        <w:rPr>
          <w:rFonts w:ascii="Avenir Next" w:eastAsia="SimSun" w:hAnsi="Avenir Next" w:hint="eastAsia"/>
          <w:sz w:val="18"/>
          <w:lang w:eastAsia="zh-CN"/>
        </w:rPr>
        <w:t>36</w:t>
      </w:r>
      <w:r w:rsidRPr="00F020DD">
        <w:rPr>
          <w:rFonts w:ascii="Avenir Next" w:eastAsia="SimSun" w:hAnsi="Avenir Next" w:hint="eastAsia"/>
          <w:sz w:val="18"/>
          <w:lang w:eastAsia="zh-CN"/>
        </w:rPr>
        <w:t>毫米直径女款表壳。渐变表盘。新型表带更换系统。备用表带包括：</w:t>
      </w:r>
      <w:r w:rsidRPr="00F020DD">
        <w:rPr>
          <w:rFonts w:ascii="Avenir Next" w:eastAsia="SimSun" w:hAnsi="Avenir Next" w:hint="eastAsia"/>
          <w:sz w:val="18"/>
          <w:lang w:eastAsia="zh-CN"/>
        </w:rPr>
        <w:t>3</w:t>
      </w:r>
      <w:r w:rsidRPr="00F020DD">
        <w:rPr>
          <w:rFonts w:ascii="Avenir Next" w:eastAsia="SimSun" w:hAnsi="Avenir Next" w:hint="eastAsia"/>
          <w:sz w:val="18"/>
          <w:lang w:eastAsia="zh-CN"/>
        </w:rPr>
        <w:t>种不同色彩表带</w:t>
      </w:r>
      <w:r w:rsidRPr="00F020DD">
        <w:rPr>
          <w:rFonts w:ascii="Avenir Next" w:eastAsia="SimSun" w:hAnsi="Avenir Next" w:hint="eastAsia"/>
          <w:sz w:val="18"/>
          <w:lang w:eastAsia="zh-CN"/>
        </w:rPr>
        <w:t xml:space="preserve"> + </w:t>
      </w:r>
      <w:r w:rsidRPr="00F020DD">
        <w:rPr>
          <w:rFonts w:ascii="Avenir Next" w:eastAsia="SimSun" w:hAnsi="Avenir Next" w:hint="eastAsia"/>
          <w:sz w:val="18"/>
          <w:lang w:eastAsia="zh-CN"/>
        </w:rPr>
        <w:t>可更换折叠表扣</w:t>
      </w:r>
    </w:p>
    <w:p w14:paraId="218EC26B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b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机芯：</w:t>
      </w:r>
      <w:r w:rsidRPr="00F020DD">
        <w:rPr>
          <w:rFonts w:ascii="Avenir Next" w:eastAsia="SimSun" w:hAnsi="Avenir Next" w:hint="eastAsia"/>
          <w:sz w:val="18"/>
          <w:lang w:eastAsia="zh-CN"/>
        </w:rPr>
        <w:t>Elite 670 SK</w:t>
      </w:r>
      <w:r w:rsidRPr="00F020DD">
        <w:rPr>
          <w:rFonts w:ascii="Avenir Next" w:eastAsia="SimSun" w:hAnsi="Avenir Next" w:hint="eastAsia"/>
          <w:sz w:val="18"/>
          <w:lang w:eastAsia="zh-CN"/>
        </w:rPr>
        <w:t>型自动上链机芯</w:t>
      </w:r>
    </w:p>
    <w:p w14:paraId="7CC55165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振频：</w:t>
      </w:r>
      <w:r w:rsidRPr="00F020DD">
        <w:rPr>
          <w:rFonts w:ascii="Avenir Next" w:eastAsia="SimSun" w:hAnsi="Avenir Next" w:hint="eastAsia"/>
          <w:sz w:val="18"/>
          <w:lang w:eastAsia="zh-CN"/>
        </w:rPr>
        <w:t>28,800</w:t>
      </w:r>
      <w:r w:rsidRPr="00F020DD">
        <w:rPr>
          <w:rFonts w:ascii="Avenir Next" w:eastAsia="SimSun" w:hAnsi="Avenir Next" w:hint="eastAsia"/>
          <w:sz w:val="18"/>
          <w:lang w:eastAsia="zh-CN"/>
        </w:rPr>
        <w:t>次</w:t>
      </w:r>
      <w:r w:rsidRPr="00F020DD">
        <w:rPr>
          <w:rFonts w:ascii="Avenir Next" w:eastAsia="SimSun" w:hAnsi="Avenir Next" w:hint="eastAsia"/>
          <w:sz w:val="18"/>
          <w:lang w:eastAsia="zh-CN"/>
        </w:rPr>
        <w:t>/</w:t>
      </w:r>
      <w:r w:rsidRPr="00F020DD">
        <w:rPr>
          <w:rFonts w:ascii="Avenir Next" w:eastAsia="SimSun" w:hAnsi="Avenir Next" w:hint="eastAsia"/>
          <w:sz w:val="18"/>
          <w:lang w:eastAsia="zh-CN"/>
        </w:rPr>
        <w:t>小时（</w:t>
      </w:r>
      <w:r w:rsidRPr="00F020DD">
        <w:rPr>
          <w:rFonts w:ascii="Avenir Next" w:eastAsia="SimSun" w:hAnsi="Avenir Next" w:hint="eastAsia"/>
          <w:sz w:val="18"/>
          <w:lang w:eastAsia="zh-CN"/>
        </w:rPr>
        <w:t>4</w:t>
      </w:r>
      <w:r w:rsidRPr="00F020DD">
        <w:rPr>
          <w:rFonts w:ascii="Avenir Next" w:eastAsia="SimSun" w:hAnsi="Avenir Next" w:hint="eastAsia"/>
          <w:sz w:val="18"/>
          <w:lang w:eastAsia="zh-CN"/>
        </w:rPr>
        <w:t>赫兹）</w:t>
      </w:r>
    </w:p>
    <w:p w14:paraId="38D082D2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动力储存</w:t>
      </w:r>
      <w:r w:rsidRPr="00F020DD">
        <w:rPr>
          <w:rFonts w:ascii="Avenir Next" w:eastAsia="SimSun" w:hAnsi="Avenir Next" w:hint="eastAsia"/>
          <w:sz w:val="18"/>
          <w:lang w:eastAsia="zh-CN"/>
        </w:rPr>
        <w:t>：至少</w:t>
      </w:r>
      <w:r w:rsidRPr="00F020DD">
        <w:rPr>
          <w:rFonts w:ascii="Avenir Next" w:eastAsia="SimSun" w:hAnsi="Avenir Next" w:hint="eastAsia"/>
          <w:sz w:val="18"/>
          <w:lang w:eastAsia="zh-CN"/>
        </w:rPr>
        <w:t>50</w:t>
      </w:r>
      <w:r w:rsidRPr="00F020DD">
        <w:rPr>
          <w:rFonts w:ascii="Avenir Next" w:eastAsia="SimSun" w:hAnsi="Avenir Next" w:hint="eastAsia"/>
          <w:sz w:val="18"/>
          <w:lang w:eastAsia="zh-CN"/>
        </w:rPr>
        <w:t>小时</w:t>
      </w:r>
    </w:p>
    <w:p w14:paraId="32377C8B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功能：</w:t>
      </w:r>
      <w:r w:rsidRPr="00F020DD">
        <w:rPr>
          <w:rFonts w:ascii="Avenir Next" w:eastAsia="SimSun" w:hAnsi="Avenir Next" w:hint="eastAsia"/>
          <w:sz w:val="18"/>
          <w:lang w:eastAsia="zh-CN"/>
        </w:rPr>
        <w:t>中置时、分显示。中置秒针。日期显示位于</w:t>
      </w:r>
      <w:r w:rsidRPr="00F020DD">
        <w:rPr>
          <w:rFonts w:ascii="Avenir Next" w:eastAsia="SimSun" w:hAnsi="Avenir Next" w:hint="eastAsia"/>
          <w:sz w:val="18"/>
          <w:lang w:eastAsia="zh-CN"/>
        </w:rPr>
        <w:t>3</w:t>
      </w:r>
      <w:r w:rsidRPr="00F020DD">
        <w:rPr>
          <w:rFonts w:ascii="Avenir Next" w:eastAsia="SimSun" w:hAnsi="Avenir Next" w:hint="eastAsia"/>
          <w:sz w:val="18"/>
          <w:lang w:eastAsia="zh-CN"/>
        </w:rPr>
        <w:t>时位置</w:t>
      </w:r>
    </w:p>
    <w:p w14:paraId="15B1BA90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售价：</w:t>
      </w:r>
      <w:r w:rsidRPr="00F020DD">
        <w:rPr>
          <w:rFonts w:ascii="Avenir Next" w:eastAsia="SimSun" w:hAnsi="Avenir Next" w:hint="eastAsia"/>
          <w:sz w:val="18"/>
          <w:lang w:eastAsia="zh-CN"/>
        </w:rPr>
        <w:t>11400 CHF</w:t>
      </w:r>
    </w:p>
    <w:p w14:paraId="5E4EE686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宝石镶嵌：</w:t>
      </w:r>
      <w:r w:rsidRPr="00F020DD">
        <w:rPr>
          <w:rFonts w:ascii="Avenir Next" w:eastAsia="SimSun" w:hAnsi="Avenir Next" w:hint="eastAsia"/>
          <w:sz w:val="18"/>
          <w:lang w:eastAsia="zh-CN"/>
        </w:rPr>
        <w:t>1.48</w:t>
      </w:r>
      <w:r w:rsidRPr="00F020DD">
        <w:rPr>
          <w:rFonts w:ascii="Avenir Next" w:eastAsia="SimSun" w:hAnsi="Avenir Next" w:hint="eastAsia"/>
          <w:sz w:val="18"/>
          <w:lang w:eastAsia="zh-CN"/>
        </w:rPr>
        <w:t>克拉，表圈镶嵌</w:t>
      </w:r>
      <w:r w:rsidRPr="00F020DD">
        <w:rPr>
          <w:rFonts w:ascii="Avenir Next" w:eastAsia="SimSun" w:hAnsi="Avenir Next" w:hint="eastAsia"/>
          <w:sz w:val="18"/>
          <w:lang w:eastAsia="zh-CN"/>
        </w:rPr>
        <w:t>44</w:t>
      </w:r>
      <w:r w:rsidRPr="00F020DD">
        <w:rPr>
          <w:rFonts w:ascii="Avenir Next" w:eastAsia="SimSun" w:hAnsi="Avenir Next" w:hint="eastAsia"/>
          <w:sz w:val="18"/>
          <w:lang w:eastAsia="zh-CN"/>
        </w:rPr>
        <w:t>颗</w:t>
      </w:r>
      <w:r w:rsidRPr="00F020DD">
        <w:rPr>
          <w:rFonts w:ascii="Avenir Next" w:eastAsia="SimSun" w:hAnsi="Avenir Next" w:hint="eastAsia"/>
          <w:sz w:val="18"/>
          <w:lang w:eastAsia="zh-CN"/>
        </w:rPr>
        <w:t>VS</w:t>
      </w:r>
      <w:r w:rsidRPr="00F020DD">
        <w:rPr>
          <w:rFonts w:ascii="Avenir Next" w:eastAsia="SimSun" w:hAnsi="Avenir Next" w:hint="eastAsia"/>
          <w:sz w:val="18"/>
          <w:lang w:eastAsia="zh-CN"/>
        </w:rPr>
        <w:t>明亮式切割钻石，表盘镶嵌</w:t>
      </w:r>
      <w:r w:rsidRPr="00F020DD">
        <w:rPr>
          <w:rFonts w:ascii="Avenir Next" w:eastAsia="SimSun" w:hAnsi="Avenir Next" w:hint="eastAsia"/>
          <w:sz w:val="18"/>
          <w:lang w:eastAsia="zh-CN"/>
        </w:rPr>
        <w:t>11</w:t>
      </w:r>
      <w:r w:rsidRPr="00F020DD">
        <w:rPr>
          <w:rFonts w:ascii="Avenir Next" w:eastAsia="SimSun" w:hAnsi="Avenir Next" w:hint="eastAsia"/>
          <w:sz w:val="18"/>
          <w:lang w:eastAsia="zh-CN"/>
        </w:rPr>
        <w:t>颗</w:t>
      </w:r>
      <w:r w:rsidRPr="00F020DD">
        <w:rPr>
          <w:rFonts w:ascii="Avenir Next" w:eastAsia="SimSun" w:hAnsi="Avenir Next" w:hint="eastAsia"/>
          <w:sz w:val="18"/>
          <w:lang w:eastAsia="zh-CN"/>
        </w:rPr>
        <w:t>VS</w:t>
      </w:r>
      <w:r w:rsidRPr="00F020DD">
        <w:rPr>
          <w:rFonts w:ascii="Avenir Next" w:eastAsia="SimSun" w:hAnsi="Avenir Next" w:hint="eastAsia"/>
          <w:sz w:val="18"/>
          <w:lang w:eastAsia="zh-CN"/>
        </w:rPr>
        <w:t>明亮式切割钻石</w:t>
      </w:r>
    </w:p>
    <w:p w14:paraId="13EE9613" w14:textId="77777777" w:rsidR="0015733C" w:rsidRPr="00F020DD" w:rsidRDefault="0015733C" w:rsidP="0015733C">
      <w:pPr>
        <w:spacing w:after="40" w:line="276" w:lineRule="auto"/>
        <w:rPr>
          <w:rFonts w:ascii="Avenir Next" w:hAnsi="Avenir Next" w:cs="Arial"/>
          <w:sz w:val="4"/>
          <w:szCs w:val="8"/>
          <w:lang w:val="en-GB" w:eastAsia="zh-CN"/>
        </w:rPr>
      </w:pPr>
    </w:p>
    <w:p w14:paraId="42FFFFE3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材质：</w:t>
      </w:r>
      <w:r w:rsidRPr="00F020DD">
        <w:rPr>
          <w:rFonts w:ascii="Avenir Next" w:eastAsia="SimSun" w:hAnsi="Avenir Next" w:hint="eastAsia"/>
          <w:sz w:val="18"/>
          <w:lang w:eastAsia="zh-CN"/>
        </w:rPr>
        <w:t>精钢，表圈镶钻</w:t>
      </w:r>
    </w:p>
    <w:p w14:paraId="72088F03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防水深度：</w:t>
      </w:r>
      <w:r w:rsidRPr="00F020DD">
        <w:rPr>
          <w:rFonts w:ascii="Avenir Next" w:eastAsia="SimSun" w:hAnsi="Avenir Next" w:hint="eastAsia"/>
          <w:sz w:val="18"/>
          <w:lang w:eastAsia="zh-CN"/>
        </w:rPr>
        <w:t>10 ATM</w:t>
      </w:r>
      <w:r w:rsidRPr="00F020DD">
        <w:rPr>
          <w:rFonts w:ascii="Avenir Next" w:eastAsia="SimSun" w:hAnsi="Avenir Next" w:hint="eastAsia"/>
          <w:sz w:val="18"/>
          <w:lang w:eastAsia="zh-CN"/>
        </w:rPr>
        <w:t>（</w:t>
      </w:r>
      <w:r w:rsidRPr="00F020DD">
        <w:rPr>
          <w:rFonts w:ascii="Avenir Next" w:eastAsia="SimSun" w:hAnsi="Avenir Next" w:hint="eastAsia"/>
          <w:sz w:val="18"/>
          <w:lang w:eastAsia="zh-CN"/>
        </w:rPr>
        <w:t>100</w:t>
      </w:r>
      <w:r w:rsidRPr="00F020DD">
        <w:rPr>
          <w:rFonts w:ascii="Avenir Next" w:eastAsia="SimSun" w:hAnsi="Avenir Next" w:hint="eastAsia"/>
          <w:sz w:val="18"/>
          <w:lang w:eastAsia="zh-CN"/>
        </w:rPr>
        <w:t>米）</w:t>
      </w:r>
      <w:r w:rsidRPr="00F020DD">
        <w:rPr>
          <w:rFonts w:hint="eastAsia"/>
          <w:lang w:eastAsia="zh-CN"/>
        </w:rPr>
        <w:t xml:space="preserve"> </w:t>
      </w:r>
    </w:p>
    <w:p w14:paraId="4D636757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表盘：</w:t>
      </w:r>
      <w:r w:rsidRPr="00F020DD">
        <w:rPr>
          <w:rFonts w:ascii="Avenir Next" w:eastAsia="SimSun" w:hAnsi="Avenir Next" w:hint="eastAsia"/>
          <w:sz w:val="18"/>
          <w:lang w:eastAsia="zh-CN"/>
        </w:rPr>
        <w:t>呈红色至黄色渐变，玑镂雕刻</w:t>
      </w:r>
    </w:p>
    <w:p w14:paraId="79805B2E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表壳：</w:t>
      </w:r>
      <w:r w:rsidRPr="00F020DD">
        <w:rPr>
          <w:rFonts w:ascii="Avenir Next" w:eastAsia="SimSun" w:hAnsi="Avenir Next" w:hint="eastAsia"/>
          <w:sz w:val="18"/>
          <w:lang w:eastAsia="zh-CN"/>
        </w:rPr>
        <w:t xml:space="preserve">36 </w:t>
      </w:r>
      <w:r w:rsidRPr="00F020DD">
        <w:rPr>
          <w:rFonts w:ascii="Avenir Next" w:eastAsia="SimSun" w:hAnsi="Avenir Next" w:hint="eastAsia"/>
          <w:sz w:val="18"/>
          <w:lang w:eastAsia="zh-CN"/>
        </w:rPr>
        <w:t>毫米</w:t>
      </w:r>
    </w:p>
    <w:p w14:paraId="4C36E71A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时标：</w:t>
      </w:r>
      <w:r w:rsidRPr="00F020DD">
        <w:rPr>
          <w:rFonts w:ascii="Avenir Next" w:eastAsia="SimSun" w:hAnsi="Avenir Next" w:hint="eastAsia"/>
          <w:sz w:val="18"/>
          <w:lang w:eastAsia="zh-CN"/>
        </w:rPr>
        <w:t>钻石时标</w:t>
      </w:r>
    </w:p>
    <w:p w14:paraId="714C9FCB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指针：</w:t>
      </w:r>
      <w:r w:rsidRPr="00F020DD">
        <w:rPr>
          <w:rFonts w:ascii="Avenir Next" w:eastAsia="SimSun" w:hAnsi="Avenir Next" w:hint="eastAsia"/>
          <w:sz w:val="18"/>
          <w:lang w:eastAsia="zh-CN"/>
        </w:rPr>
        <w:t>镀铑刻面，涂覆</w:t>
      </w:r>
      <w:r w:rsidRPr="00F020DD">
        <w:rPr>
          <w:rFonts w:ascii="Avenir Next" w:eastAsia="SimSun" w:hAnsi="Avenir Next" w:hint="eastAsia"/>
          <w:sz w:val="18"/>
          <w:lang w:eastAsia="zh-CN"/>
        </w:rPr>
        <w:t>Super-</w:t>
      </w:r>
      <w:proofErr w:type="spellStart"/>
      <w:r w:rsidRPr="00F020DD">
        <w:rPr>
          <w:rFonts w:ascii="Avenir Next" w:eastAsia="SimSun" w:hAnsi="Avenir Next" w:hint="eastAsia"/>
          <w:sz w:val="18"/>
          <w:lang w:eastAsia="zh-CN"/>
        </w:rPr>
        <w:t>Luminova</w:t>
      </w:r>
      <w:proofErr w:type="spellEnd"/>
      <w:r w:rsidRPr="00F020DD">
        <w:rPr>
          <w:rFonts w:ascii="Avenir Next" w:eastAsia="SimSun" w:hAnsi="Avenir Next" w:hint="eastAsia"/>
          <w:sz w:val="18"/>
          <w:lang w:eastAsia="zh-CN"/>
        </w:rPr>
        <w:t xml:space="preserve"> SLN C1</w:t>
      </w:r>
      <w:r w:rsidRPr="00F020DD">
        <w:rPr>
          <w:rFonts w:ascii="Avenir Next" w:eastAsia="SimSun" w:hAnsi="Avenir Next" w:hint="eastAsia"/>
          <w:sz w:val="18"/>
          <w:lang w:eastAsia="zh-CN"/>
        </w:rPr>
        <w:t>超级夜光物料</w:t>
      </w:r>
    </w:p>
    <w:p w14:paraId="239B164D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表带和表扣：</w:t>
      </w:r>
      <w:r w:rsidRPr="00F020DD">
        <w:rPr>
          <w:rFonts w:ascii="Avenir Next" w:eastAsia="SimSun" w:hAnsi="Avenir Next" w:hint="eastAsia"/>
          <w:sz w:val="18"/>
          <w:lang w:eastAsia="zh-CN"/>
        </w:rPr>
        <w:t>精钢，采用可更换表带系统。备有</w:t>
      </w:r>
      <w:r w:rsidRPr="00F020DD">
        <w:rPr>
          <w:rFonts w:ascii="Avenir Next" w:eastAsia="SimSun" w:hAnsi="Avenir Next" w:hint="eastAsia"/>
          <w:sz w:val="18"/>
          <w:lang w:eastAsia="zh-CN"/>
        </w:rPr>
        <w:t>3</w:t>
      </w:r>
      <w:r w:rsidRPr="00F020DD">
        <w:rPr>
          <w:rFonts w:ascii="Avenir Next" w:eastAsia="SimSun" w:hAnsi="Avenir Next" w:hint="eastAsia"/>
          <w:sz w:val="18"/>
          <w:lang w:eastAsia="zh-CN"/>
        </w:rPr>
        <w:t>种不同色彩表带可供选择。</w:t>
      </w:r>
    </w:p>
    <w:p w14:paraId="20F170A5" w14:textId="4877599C" w:rsidR="00D71542" w:rsidRPr="00F020DD" w:rsidRDefault="00D71542">
      <w:pPr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hAnsi="Avenir Next" w:cs="Arial"/>
          <w:sz w:val="18"/>
          <w:szCs w:val="20"/>
          <w:lang w:val="en-GB" w:eastAsia="zh-CN"/>
        </w:rPr>
        <w:br w:type="page"/>
      </w:r>
    </w:p>
    <w:p w14:paraId="74083BC6" w14:textId="77777777" w:rsidR="0015733C" w:rsidRPr="00F020DD" w:rsidRDefault="0015733C" w:rsidP="0015733C">
      <w:pPr>
        <w:spacing w:after="160" w:line="259" w:lineRule="auto"/>
        <w:rPr>
          <w:rFonts w:ascii="Avenir Next" w:eastAsia="SimSun" w:hAnsi="Avenir Next" w:cs="Arial"/>
          <w:b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lang w:eastAsia="zh-CN"/>
        </w:rPr>
        <w:lastRenderedPageBreak/>
        <w:t>DEFY MIDNIGHT BOREALIS</w:t>
      </w:r>
      <w:r w:rsidRPr="00F020DD">
        <w:rPr>
          <w:rFonts w:ascii="Avenir Next" w:eastAsia="SimSun" w:hAnsi="Avenir Next" w:hint="eastAsia"/>
          <w:b/>
          <w:lang w:eastAsia="zh-CN"/>
        </w:rPr>
        <w:t>腕表</w:t>
      </w:r>
    </w:p>
    <w:p w14:paraId="7AEA16DC" w14:textId="77777777" w:rsidR="0015733C" w:rsidRPr="00F020DD" w:rsidRDefault="0015733C" w:rsidP="0015733C">
      <w:pPr>
        <w:spacing w:after="160" w:line="259" w:lineRule="auto"/>
        <w:rPr>
          <w:rFonts w:ascii="Avenir Next" w:eastAsia="SimSun" w:hAnsi="Avenir Next" w:cs="Arial"/>
          <w:sz w:val="16"/>
          <w:szCs w:val="16"/>
        </w:rPr>
      </w:pPr>
      <w:proofErr w:type="spellStart"/>
      <w:r w:rsidRPr="00F020DD">
        <w:rPr>
          <w:rFonts w:ascii="Avenir Next" w:eastAsia="SimSun" w:hAnsi="Avenir Next" w:hint="eastAsia"/>
          <w:sz w:val="18"/>
        </w:rPr>
        <w:t>型号</w:t>
      </w:r>
      <w:proofErr w:type="spellEnd"/>
      <w:r w:rsidRPr="00F020DD">
        <w:rPr>
          <w:rFonts w:ascii="Avenir Next" w:eastAsia="SimSun" w:hAnsi="Avenir Next" w:hint="eastAsia"/>
          <w:sz w:val="18"/>
        </w:rPr>
        <w:t>：</w:t>
      </w:r>
      <w:r w:rsidRPr="00F020DD">
        <w:rPr>
          <w:rFonts w:ascii="Avenir Next" w:eastAsia="SimSun" w:hAnsi="Avenir Next" w:hint="eastAsia"/>
          <w:sz w:val="18"/>
        </w:rPr>
        <w:t xml:space="preserve"> 16.9200.670/34.MI001</w:t>
      </w:r>
      <w:r w:rsidRPr="00F020DD">
        <w:rPr>
          <w:rFonts w:ascii="Avenir Next" w:eastAsia="SimSun" w:hAnsi="Avenir Next" w:hint="eastAsia"/>
          <w:sz w:val="18"/>
        </w:rPr>
        <w:cr/>
      </w:r>
    </w:p>
    <w:p w14:paraId="017BE08D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b/>
          <w:sz w:val="18"/>
          <w:szCs w:val="20"/>
        </w:rPr>
      </w:pPr>
      <w:r w:rsidRPr="00F020DD">
        <w:rPr>
          <w:rFonts w:ascii="Avenir Next" w:eastAsia="SimSun" w:hAnsi="Avenir Next" w:hint="eastAsia"/>
          <w:b/>
          <w:noProof/>
        </w:rPr>
        <w:drawing>
          <wp:anchor distT="0" distB="0" distL="114300" distR="114300" simplePos="0" relativeHeight="251663360" behindDoc="1" locked="0" layoutInCell="1" allowOverlap="1" wp14:anchorId="0EED0914" wp14:editId="3681F7F8">
            <wp:simplePos x="0" y="0"/>
            <wp:positionH relativeFrom="page">
              <wp:posOffset>5693643</wp:posOffset>
            </wp:positionH>
            <wp:positionV relativeFrom="paragraph">
              <wp:posOffset>4445</wp:posOffset>
            </wp:positionV>
            <wp:extent cx="1703705" cy="3230880"/>
            <wp:effectExtent l="0" t="0" r="0" b="7620"/>
            <wp:wrapTight wrapText="bothSides">
              <wp:wrapPolygon edited="0">
                <wp:start x="5072" y="0"/>
                <wp:lineTo x="4589" y="509"/>
                <wp:lineTo x="2898" y="4075"/>
                <wp:lineTo x="1208" y="6113"/>
                <wp:lineTo x="0" y="8151"/>
                <wp:lineTo x="0" y="11080"/>
                <wp:lineTo x="483" y="12226"/>
                <wp:lineTo x="3381" y="16302"/>
                <wp:lineTo x="4589" y="20377"/>
                <wp:lineTo x="5313" y="21524"/>
                <wp:lineTo x="14250" y="21524"/>
                <wp:lineTo x="14491" y="21524"/>
                <wp:lineTo x="15216" y="20377"/>
                <wp:lineTo x="16182" y="16302"/>
                <wp:lineTo x="19322" y="12226"/>
                <wp:lineTo x="21254" y="10571"/>
                <wp:lineTo x="21254" y="9042"/>
                <wp:lineTo x="19805" y="8151"/>
                <wp:lineTo x="16665" y="4075"/>
                <wp:lineTo x="15699" y="2038"/>
                <wp:lineTo x="14250" y="0"/>
                <wp:lineTo x="5072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0DD">
        <w:rPr>
          <w:rFonts w:ascii="Avenir Next" w:eastAsia="SimSun" w:hAnsi="Avenir Next" w:hint="eastAsia"/>
          <w:b/>
          <w:sz w:val="18"/>
        </w:rPr>
        <w:t>亮点：</w:t>
      </w:r>
      <w:r w:rsidRPr="00F020DD">
        <w:rPr>
          <w:rFonts w:ascii="Avenir Next" w:eastAsia="SimSun" w:hAnsi="Avenir Next" w:hint="eastAsia"/>
          <w:sz w:val="18"/>
        </w:rPr>
        <w:t>36</w:t>
      </w:r>
      <w:r w:rsidRPr="00F020DD">
        <w:rPr>
          <w:rFonts w:ascii="Avenir Next" w:eastAsia="SimSun" w:hAnsi="Avenir Next" w:hint="eastAsia"/>
          <w:sz w:val="18"/>
        </w:rPr>
        <w:t>毫米直径女款表壳。渐变表盘。新型表带更换系统。备用表带包括：</w:t>
      </w:r>
      <w:r w:rsidRPr="00F020DD">
        <w:rPr>
          <w:rFonts w:ascii="Avenir Next" w:eastAsia="SimSun" w:hAnsi="Avenir Next" w:hint="eastAsia"/>
          <w:sz w:val="18"/>
        </w:rPr>
        <w:t>3</w:t>
      </w:r>
      <w:r w:rsidRPr="00F020DD">
        <w:rPr>
          <w:rFonts w:ascii="Avenir Next" w:eastAsia="SimSun" w:hAnsi="Avenir Next" w:hint="eastAsia"/>
          <w:sz w:val="18"/>
        </w:rPr>
        <w:t>种不同色彩表带</w:t>
      </w:r>
      <w:r w:rsidRPr="00F020DD">
        <w:rPr>
          <w:rFonts w:ascii="Avenir Next" w:eastAsia="SimSun" w:hAnsi="Avenir Next" w:hint="eastAsia"/>
          <w:sz w:val="18"/>
        </w:rPr>
        <w:t xml:space="preserve"> + </w:t>
      </w:r>
      <w:proofErr w:type="spellStart"/>
      <w:r w:rsidRPr="00F020DD">
        <w:rPr>
          <w:rFonts w:ascii="Avenir Next" w:eastAsia="SimSun" w:hAnsi="Avenir Next" w:hint="eastAsia"/>
          <w:sz w:val="18"/>
        </w:rPr>
        <w:t>可更换折叠表扣</w:t>
      </w:r>
      <w:proofErr w:type="spellEnd"/>
    </w:p>
    <w:p w14:paraId="0862209F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b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机芯：</w:t>
      </w:r>
      <w:r w:rsidRPr="00F020DD">
        <w:rPr>
          <w:rFonts w:ascii="Avenir Next" w:eastAsia="SimSun" w:hAnsi="Avenir Next" w:hint="eastAsia"/>
          <w:sz w:val="18"/>
          <w:lang w:eastAsia="zh-CN"/>
        </w:rPr>
        <w:t>Elite 670 SK</w:t>
      </w:r>
      <w:r w:rsidRPr="00F020DD">
        <w:rPr>
          <w:rFonts w:ascii="Avenir Next" w:eastAsia="SimSun" w:hAnsi="Avenir Next" w:hint="eastAsia"/>
          <w:sz w:val="18"/>
          <w:lang w:eastAsia="zh-CN"/>
        </w:rPr>
        <w:t>型自动上链机芯</w:t>
      </w:r>
    </w:p>
    <w:p w14:paraId="378A2B5C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振频：</w:t>
      </w:r>
      <w:r w:rsidRPr="00F020DD">
        <w:rPr>
          <w:rFonts w:ascii="Avenir Next" w:eastAsia="SimSun" w:hAnsi="Avenir Next" w:hint="eastAsia"/>
          <w:sz w:val="18"/>
          <w:lang w:eastAsia="zh-CN"/>
        </w:rPr>
        <w:t>28,800</w:t>
      </w:r>
      <w:r w:rsidRPr="00F020DD">
        <w:rPr>
          <w:rFonts w:ascii="Avenir Next" w:eastAsia="SimSun" w:hAnsi="Avenir Next" w:hint="eastAsia"/>
          <w:sz w:val="18"/>
          <w:lang w:eastAsia="zh-CN"/>
        </w:rPr>
        <w:t>次</w:t>
      </w:r>
      <w:r w:rsidRPr="00F020DD">
        <w:rPr>
          <w:rFonts w:ascii="Avenir Next" w:eastAsia="SimSun" w:hAnsi="Avenir Next" w:hint="eastAsia"/>
          <w:sz w:val="18"/>
          <w:lang w:eastAsia="zh-CN"/>
        </w:rPr>
        <w:t>/</w:t>
      </w:r>
      <w:r w:rsidRPr="00F020DD">
        <w:rPr>
          <w:rFonts w:ascii="Avenir Next" w:eastAsia="SimSun" w:hAnsi="Avenir Next" w:hint="eastAsia"/>
          <w:sz w:val="18"/>
          <w:lang w:eastAsia="zh-CN"/>
        </w:rPr>
        <w:t>小时（</w:t>
      </w:r>
      <w:r w:rsidRPr="00F020DD">
        <w:rPr>
          <w:rFonts w:ascii="Avenir Next" w:eastAsia="SimSun" w:hAnsi="Avenir Next" w:hint="eastAsia"/>
          <w:sz w:val="18"/>
          <w:lang w:eastAsia="zh-CN"/>
        </w:rPr>
        <w:t>4</w:t>
      </w:r>
      <w:r w:rsidRPr="00F020DD">
        <w:rPr>
          <w:rFonts w:ascii="Avenir Next" w:eastAsia="SimSun" w:hAnsi="Avenir Next" w:hint="eastAsia"/>
          <w:sz w:val="18"/>
          <w:lang w:eastAsia="zh-CN"/>
        </w:rPr>
        <w:t>赫兹）</w:t>
      </w:r>
    </w:p>
    <w:p w14:paraId="4AAE4538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动力储存</w:t>
      </w:r>
      <w:r w:rsidRPr="00F020DD">
        <w:rPr>
          <w:rFonts w:ascii="Avenir Next" w:eastAsia="SimSun" w:hAnsi="Avenir Next" w:hint="eastAsia"/>
          <w:sz w:val="18"/>
          <w:lang w:eastAsia="zh-CN"/>
        </w:rPr>
        <w:t>：至少</w:t>
      </w:r>
      <w:r w:rsidRPr="00F020DD">
        <w:rPr>
          <w:rFonts w:ascii="Avenir Next" w:eastAsia="SimSun" w:hAnsi="Avenir Next" w:hint="eastAsia"/>
          <w:sz w:val="18"/>
          <w:lang w:eastAsia="zh-CN"/>
        </w:rPr>
        <w:t>50</w:t>
      </w:r>
      <w:r w:rsidRPr="00F020DD">
        <w:rPr>
          <w:rFonts w:ascii="Avenir Next" w:eastAsia="SimSun" w:hAnsi="Avenir Next" w:hint="eastAsia"/>
          <w:sz w:val="18"/>
          <w:lang w:eastAsia="zh-CN"/>
        </w:rPr>
        <w:t>小时</w:t>
      </w:r>
    </w:p>
    <w:p w14:paraId="1AA260F2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功能：</w:t>
      </w:r>
      <w:r w:rsidRPr="00F020DD">
        <w:rPr>
          <w:rFonts w:ascii="Avenir Next" w:eastAsia="SimSun" w:hAnsi="Avenir Next" w:hint="eastAsia"/>
          <w:sz w:val="18"/>
          <w:lang w:eastAsia="zh-CN"/>
        </w:rPr>
        <w:t>中置时、分显示。中置秒针。日期显示位于</w:t>
      </w:r>
      <w:r w:rsidRPr="00F020DD">
        <w:rPr>
          <w:rFonts w:ascii="Avenir Next" w:eastAsia="SimSun" w:hAnsi="Avenir Next" w:hint="eastAsia"/>
          <w:sz w:val="18"/>
          <w:lang w:eastAsia="zh-CN"/>
        </w:rPr>
        <w:t>3</w:t>
      </w:r>
      <w:r w:rsidRPr="00F020DD">
        <w:rPr>
          <w:rFonts w:ascii="Avenir Next" w:eastAsia="SimSun" w:hAnsi="Avenir Next" w:hint="eastAsia"/>
          <w:sz w:val="18"/>
          <w:lang w:eastAsia="zh-CN"/>
        </w:rPr>
        <w:t>时位置</w:t>
      </w:r>
    </w:p>
    <w:p w14:paraId="626DD118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售价：</w:t>
      </w:r>
      <w:r w:rsidRPr="00F020DD">
        <w:rPr>
          <w:rFonts w:ascii="Avenir Next" w:eastAsia="SimSun" w:hAnsi="Avenir Next" w:hint="eastAsia"/>
          <w:sz w:val="18"/>
          <w:lang w:eastAsia="zh-CN"/>
        </w:rPr>
        <w:t>11400 CHF</w:t>
      </w:r>
    </w:p>
    <w:p w14:paraId="29FB73DD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宝石镶嵌：</w:t>
      </w:r>
      <w:r w:rsidRPr="00F020DD">
        <w:rPr>
          <w:rFonts w:ascii="Avenir Next" w:eastAsia="SimSun" w:hAnsi="Avenir Next" w:hint="eastAsia"/>
          <w:sz w:val="18"/>
          <w:lang w:eastAsia="zh-CN"/>
        </w:rPr>
        <w:t>1.48</w:t>
      </w:r>
      <w:r w:rsidRPr="00F020DD">
        <w:rPr>
          <w:rFonts w:ascii="Avenir Next" w:eastAsia="SimSun" w:hAnsi="Avenir Next" w:hint="eastAsia"/>
          <w:sz w:val="18"/>
          <w:lang w:eastAsia="zh-CN"/>
        </w:rPr>
        <w:t>克拉，表圈镶嵌</w:t>
      </w:r>
      <w:r w:rsidRPr="00F020DD">
        <w:rPr>
          <w:rFonts w:ascii="Avenir Next" w:eastAsia="SimSun" w:hAnsi="Avenir Next" w:hint="eastAsia"/>
          <w:sz w:val="18"/>
          <w:lang w:eastAsia="zh-CN"/>
        </w:rPr>
        <w:t>44</w:t>
      </w:r>
      <w:r w:rsidRPr="00F020DD">
        <w:rPr>
          <w:rFonts w:ascii="Avenir Next" w:eastAsia="SimSun" w:hAnsi="Avenir Next" w:hint="eastAsia"/>
          <w:sz w:val="18"/>
          <w:lang w:eastAsia="zh-CN"/>
        </w:rPr>
        <w:t>颗</w:t>
      </w:r>
      <w:r w:rsidRPr="00F020DD">
        <w:rPr>
          <w:rFonts w:ascii="Avenir Next" w:eastAsia="SimSun" w:hAnsi="Avenir Next" w:hint="eastAsia"/>
          <w:sz w:val="18"/>
          <w:lang w:eastAsia="zh-CN"/>
        </w:rPr>
        <w:t>VS</w:t>
      </w:r>
      <w:r w:rsidRPr="00F020DD">
        <w:rPr>
          <w:rFonts w:ascii="Avenir Next" w:eastAsia="SimSun" w:hAnsi="Avenir Next" w:hint="eastAsia"/>
          <w:sz w:val="18"/>
          <w:lang w:eastAsia="zh-CN"/>
        </w:rPr>
        <w:t>明亮式切割钻石，表盘镶嵌</w:t>
      </w:r>
      <w:r w:rsidRPr="00F020DD">
        <w:rPr>
          <w:rFonts w:ascii="Avenir Next" w:eastAsia="SimSun" w:hAnsi="Avenir Next" w:hint="eastAsia"/>
          <w:sz w:val="18"/>
          <w:lang w:eastAsia="zh-CN"/>
        </w:rPr>
        <w:t>11</w:t>
      </w:r>
      <w:r w:rsidRPr="00F020DD">
        <w:rPr>
          <w:rFonts w:ascii="Avenir Next" w:eastAsia="SimSun" w:hAnsi="Avenir Next" w:hint="eastAsia"/>
          <w:sz w:val="18"/>
          <w:lang w:eastAsia="zh-CN"/>
        </w:rPr>
        <w:t>颗</w:t>
      </w:r>
      <w:r w:rsidRPr="00F020DD">
        <w:rPr>
          <w:rFonts w:ascii="Avenir Next" w:eastAsia="SimSun" w:hAnsi="Avenir Next" w:hint="eastAsia"/>
          <w:sz w:val="18"/>
          <w:lang w:eastAsia="zh-CN"/>
        </w:rPr>
        <w:t>VS</w:t>
      </w:r>
      <w:r w:rsidRPr="00F020DD">
        <w:rPr>
          <w:rFonts w:ascii="Avenir Next" w:eastAsia="SimSun" w:hAnsi="Avenir Next" w:hint="eastAsia"/>
          <w:sz w:val="18"/>
          <w:lang w:eastAsia="zh-CN"/>
        </w:rPr>
        <w:t>明亮式切割钻石</w:t>
      </w:r>
    </w:p>
    <w:p w14:paraId="2E98BF93" w14:textId="77777777" w:rsidR="0015733C" w:rsidRPr="00F020DD" w:rsidRDefault="0015733C" w:rsidP="0015733C">
      <w:pPr>
        <w:spacing w:after="40" w:line="276" w:lineRule="auto"/>
        <w:rPr>
          <w:rFonts w:ascii="Avenir Next" w:hAnsi="Avenir Next" w:cs="Arial"/>
          <w:sz w:val="4"/>
          <w:szCs w:val="8"/>
          <w:lang w:val="en-GB" w:eastAsia="zh-CN"/>
        </w:rPr>
      </w:pPr>
    </w:p>
    <w:p w14:paraId="34FA3F86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材质：</w:t>
      </w:r>
      <w:r w:rsidRPr="00F020DD">
        <w:rPr>
          <w:rFonts w:ascii="Avenir Next" w:eastAsia="SimSun" w:hAnsi="Avenir Next" w:hint="eastAsia"/>
          <w:sz w:val="18"/>
          <w:lang w:eastAsia="zh-CN"/>
        </w:rPr>
        <w:t>精钢，表圈镶钻</w:t>
      </w:r>
    </w:p>
    <w:p w14:paraId="7F63B857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防水深度：</w:t>
      </w:r>
      <w:r w:rsidRPr="00F020DD">
        <w:rPr>
          <w:rFonts w:ascii="Avenir Next" w:eastAsia="SimSun" w:hAnsi="Avenir Next" w:hint="eastAsia"/>
          <w:sz w:val="18"/>
          <w:lang w:eastAsia="zh-CN"/>
        </w:rPr>
        <w:t>10 ATM</w:t>
      </w:r>
      <w:r w:rsidRPr="00F020DD">
        <w:rPr>
          <w:rFonts w:ascii="Avenir Next" w:eastAsia="SimSun" w:hAnsi="Avenir Next" w:hint="eastAsia"/>
          <w:sz w:val="18"/>
          <w:lang w:eastAsia="zh-CN"/>
        </w:rPr>
        <w:t>（</w:t>
      </w:r>
      <w:r w:rsidRPr="00F020DD">
        <w:rPr>
          <w:rFonts w:ascii="Avenir Next" w:eastAsia="SimSun" w:hAnsi="Avenir Next" w:hint="eastAsia"/>
          <w:sz w:val="18"/>
          <w:lang w:eastAsia="zh-CN"/>
        </w:rPr>
        <w:t>100</w:t>
      </w:r>
      <w:r w:rsidRPr="00F020DD">
        <w:rPr>
          <w:rFonts w:ascii="Avenir Next" w:eastAsia="SimSun" w:hAnsi="Avenir Next" w:hint="eastAsia"/>
          <w:sz w:val="18"/>
          <w:lang w:eastAsia="zh-CN"/>
        </w:rPr>
        <w:t>米）</w:t>
      </w:r>
      <w:r w:rsidRPr="00F020DD">
        <w:rPr>
          <w:rFonts w:hint="eastAsia"/>
          <w:lang w:eastAsia="zh-CN"/>
        </w:rPr>
        <w:t xml:space="preserve"> </w:t>
      </w:r>
    </w:p>
    <w:p w14:paraId="2FA3D871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/>
          <w:sz w:val="18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表盘：</w:t>
      </w:r>
      <w:r w:rsidRPr="00F020DD">
        <w:rPr>
          <w:rFonts w:ascii="Avenir Next" w:eastAsia="SimSun" w:hAnsi="Avenir Next" w:hint="eastAsia"/>
          <w:sz w:val="18"/>
          <w:lang w:eastAsia="zh-CN"/>
        </w:rPr>
        <w:t>呈蓝色至绿色渐变，玑镂雕刻</w:t>
      </w:r>
    </w:p>
    <w:p w14:paraId="3BB34430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表壳：</w:t>
      </w:r>
      <w:r w:rsidRPr="00F020DD">
        <w:rPr>
          <w:rFonts w:ascii="Avenir Next" w:eastAsia="SimSun" w:hAnsi="Avenir Next" w:hint="eastAsia"/>
          <w:sz w:val="18"/>
          <w:lang w:eastAsia="zh-CN"/>
        </w:rPr>
        <w:t xml:space="preserve">36 </w:t>
      </w:r>
      <w:r w:rsidRPr="00F020DD">
        <w:rPr>
          <w:rFonts w:ascii="Avenir Next" w:eastAsia="SimSun" w:hAnsi="Avenir Next" w:hint="eastAsia"/>
          <w:sz w:val="18"/>
          <w:lang w:eastAsia="zh-CN"/>
        </w:rPr>
        <w:t>毫米</w:t>
      </w:r>
    </w:p>
    <w:p w14:paraId="674BB6CF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sz w:val="18"/>
          <w:lang w:eastAsia="zh-CN"/>
        </w:rPr>
        <w:t>时标：</w:t>
      </w:r>
      <w:r w:rsidRPr="00F020DD">
        <w:rPr>
          <w:rFonts w:ascii="Avenir Next" w:eastAsia="SimSun" w:hAnsi="Avenir Next" w:hint="eastAsia"/>
          <w:sz w:val="18"/>
          <w:lang w:eastAsia="zh-CN"/>
        </w:rPr>
        <w:t>钻石时标</w:t>
      </w:r>
    </w:p>
    <w:p w14:paraId="5EB10714" w14:textId="77777777" w:rsidR="0015733C" w:rsidRPr="00F020DD" w:rsidRDefault="0015733C" w:rsidP="0015733C">
      <w:pPr>
        <w:spacing w:after="40" w:line="276" w:lineRule="auto"/>
        <w:rPr>
          <w:rFonts w:ascii="Avenir Next" w:eastAsia="SimSun" w:hAnsi="Avenir Next" w:cs="Arial"/>
          <w:sz w:val="18"/>
          <w:szCs w:val="20"/>
          <w:lang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指针：</w:t>
      </w:r>
      <w:r w:rsidRPr="00F020DD">
        <w:rPr>
          <w:rFonts w:ascii="Avenir Next" w:eastAsia="SimSun" w:hAnsi="Avenir Next" w:hint="eastAsia"/>
          <w:sz w:val="18"/>
          <w:lang w:eastAsia="zh-CN"/>
        </w:rPr>
        <w:t>镀铑刻面，涂覆</w:t>
      </w:r>
      <w:r w:rsidRPr="00F020DD">
        <w:rPr>
          <w:rFonts w:ascii="Avenir Next" w:eastAsia="SimSun" w:hAnsi="Avenir Next" w:hint="eastAsia"/>
          <w:sz w:val="18"/>
          <w:lang w:eastAsia="zh-CN"/>
        </w:rPr>
        <w:t>Super-</w:t>
      </w:r>
      <w:proofErr w:type="spellStart"/>
      <w:r w:rsidRPr="00F020DD">
        <w:rPr>
          <w:rFonts w:ascii="Avenir Next" w:eastAsia="SimSun" w:hAnsi="Avenir Next" w:hint="eastAsia"/>
          <w:sz w:val="18"/>
          <w:lang w:eastAsia="zh-CN"/>
        </w:rPr>
        <w:t>Luminova</w:t>
      </w:r>
      <w:proofErr w:type="spellEnd"/>
      <w:r w:rsidRPr="00F020DD">
        <w:rPr>
          <w:rFonts w:ascii="Avenir Next" w:eastAsia="SimSun" w:hAnsi="Avenir Next" w:hint="eastAsia"/>
          <w:sz w:val="18"/>
          <w:lang w:eastAsia="zh-CN"/>
        </w:rPr>
        <w:t xml:space="preserve"> SLN C1</w:t>
      </w:r>
      <w:r w:rsidRPr="00F020DD">
        <w:rPr>
          <w:rFonts w:ascii="Avenir Next" w:eastAsia="SimSun" w:hAnsi="Avenir Next" w:hint="eastAsia"/>
          <w:sz w:val="18"/>
          <w:lang w:eastAsia="zh-CN"/>
        </w:rPr>
        <w:t>超级夜光物料</w:t>
      </w:r>
    </w:p>
    <w:p w14:paraId="53CE830C" w14:textId="486968FA" w:rsidR="00D71542" w:rsidRPr="000B639A" w:rsidRDefault="0015733C" w:rsidP="0015733C">
      <w:pPr>
        <w:spacing w:after="40" w:line="276" w:lineRule="auto"/>
        <w:rPr>
          <w:rFonts w:ascii="Avenir Next" w:hAnsi="Avenir Next" w:cs="Arial"/>
          <w:sz w:val="18"/>
          <w:szCs w:val="20"/>
          <w:lang w:val="en-GB" w:eastAsia="zh-CN"/>
        </w:rPr>
      </w:pPr>
      <w:r w:rsidRPr="00F020DD">
        <w:rPr>
          <w:rFonts w:ascii="Avenir Next" w:eastAsia="SimSun" w:hAnsi="Avenir Next" w:hint="eastAsia"/>
          <w:b/>
          <w:bCs/>
          <w:sz w:val="18"/>
          <w:lang w:eastAsia="zh-CN"/>
        </w:rPr>
        <w:t>表带和表扣：</w:t>
      </w:r>
      <w:r w:rsidRPr="00F020DD">
        <w:rPr>
          <w:rFonts w:ascii="Avenir Next" w:eastAsia="SimSun" w:hAnsi="Avenir Next" w:hint="eastAsia"/>
          <w:sz w:val="18"/>
          <w:lang w:eastAsia="zh-CN"/>
        </w:rPr>
        <w:t>精钢，采用可更换表带系统。备有</w:t>
      </w:r>
      <w:r w:rsidRPr="00F020DD">
        <w:rPr>
          <w:rFonts w:ascii="Avenir Next" w:eastAsia="SimSun" w:hAnsi="Avenir Next" w:hint="eastAsia"/>
          <w:sz w:val="18"/>
          <w:lang w:eastAsia="zh-CN"/>
        </w:rPr>
        <w:t>3</w:t>
      </w:r>
      <w:r w:rsidRPr="00F020DD">
        <w:rPr>
          <w:rFonts w:ascii="Avenir Next" w:eastAsia="SimSun" w:hAnsi="Avenir Next" w:hint="eastAsia"/>
          <w:sz w:val="18"/>
          <w:lang w:eastAsia="zh-CN"/>
        </w:rPr>
        <w:t>种不同色彩表带可供选择。</w:t>
      </w:r>
    </w:p>
    <w:p w14:paraId="7B4B3E06" w14:textId="77777777" w:rsidR="00E32A95" w:rsidRPr="002D529C" w:rsidRDefault="00E32A95" w:rsidP="00604ECE">
      <w:pPr>
        <w:jc w:val="both"/>
        <w:rPr>
          <w:rFonts w:ascii="Avenir Next" w:eastAsia="Times New Roman" w:hAnsi="Avenir Next" w:cs="Arial"/>
          <w:sz w:val="20"/>
          <w:szCs w:val="20"/>
          <w:lang w:val="en-GB" w:eastAsia="zh-CN"/>
        </w:rPr>
      </w:pPr>
    </w:p>
    <w:sectPr w:rsidR="00E32A95" w:rsidRPr="002D52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9EA42" w14:textId="77777777" w:rsidR="00956FE8" w:rsidRDefault="00956FE8" w:rsidP="004F31D6">
      <w:r>
        <w:separator/>
      </w:r>
    </w:p>
  </w:endnote>
  <w:endnote w:type="continuationSeparator" w:id="0">
    <w:p w14:paraId="33FD761A" w14:textId="77777777" w:rsidR="00956FE8" w:rsidRDefault="00956FE8" w:rsidP="004F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C5FE" w14:textId="77777777" w:rsidR="004F31D6" w:rsidRPr="004F31D6" w:rsidRDefault="004F31D6" w:rsidP="004F31D6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4F31D6">
      <w:rPr>
        <w:rFonts w:ascii="Avenir Next" w:hAnsi="Avenir Next"/>
        <w:b/>
        <w:sz w:val="18"/>
        <w:szCs w:val="18"/>
        <w:lang w:val="fr-CH"/>
      </w:rPr>
      <w:t>ZENITH</w:t>
    </w:r>
    <w:r w:rsidRPr="004F31D6"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 w:rsidRPr="004F31D6">
      <w:rPr>
        <w:rFonts w:ascii="Avenir Next" w:hAnsi="Avenir Next"/>
        <w:sz w:val="18"/>
        <w:szCs w:val="18"/>
        <w:lang w:val="fr-CH"/>
      </w:rPr>
      <w:t>Billodes</w:t>
    </w:r>
    <w:proofErr w:type="spellEnd"/>
    <w:r w:rsidRPr="004F31D6">
      <w:rPr>
        <w:rFonts w:ascii="Avenir Next" w:hAnsi="Avenir Next"/>
        <w:sz w:val="18"/>
        <w:szCs w:val="18"/>
        <w:lang w:val="fr-CH"/>
      </w:rPr>
      <w:t xml:space="preserve"> 34-36 | CH-2400 Le Locle</w:t>
    </w:r>
  </w:p>
  <w:p w14:paraId="0596A610" w14:textId="7ED5EABC" w:rsidR="004F31D6" w:rsidRPr="004F31D6" w:rsidRDefault="004F31D6" w:rsidP="004F31D6">
    <w:pPr>
      <w:pStyle w:val="Pieddepage"/>
      <w:jc w:val="center"/>
      <w:rPr>
        <w:lang w:val="fr-CH"/>
      </w:rPr>
    </w:pPr>
    <w:r w:rsidRPr="004F31D6">
      <w:rPr>
        <w:rFonts w:ascii="Avenir Next" w:hAnsi="Avenir Next"/>
        <w:sz w:val="18"/>
        <w:szCs w:val="18"/>
        <w:lang w:val="fr-CH"/>
      </w:rPr>
      <w:t xml:space="preserve">International Media Relations - Email : </w:t>
    </w:r>
    <w:r w:rsidR="00F020DD">
      <w:fldChar w:fldCharType="begin"/>
    </w:r>
    <w:r w:rsidR="00F020DD" w:rsidRPr="00F020DD">
      <w:rPr>
        <w:lang w:val="fr-CH"/>
      </w:rPr>
      <w:instrText xml:space="preserve"> HYPERLINK "mailto:press@zenith-watches.com" </w:instrText>
    </w:r>
    <w:r w:rsidR="00F020DD">
      <w:fldChar w:fldCharType="separate"/>
    </w:r>
    <w:r w:rsidRPr="004F31D6">
      <w:rPr>
        <w:rStyle w:val="Lienhypertexte"/>
        <w:rFonts w:ascii="Avenir Next" w:hAnsi="Avenir Next"/>
        <w:lang w:val="fr-CH"/>
      </w:rPr>
      <w:t>press@zenith-watches.com</w:t>
    </w:r>
    <w:r w:rsidR="00F020DD">
      <w:rPr>
        <w:rStyle w:val="Lienhypertexte"/>
        <w:rFonts w:ascii="Avenir Next" w:hAnsi="Avenir Next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6A5D" w14:textId="77777777" w:rsidR="00956FE8" w:rsidRDefault="00956FE8" w:rsidP="004F31D6">
      <w:r>
        <w:separator/>
      </w:r>
    </w:p>
  </w:footnote>
  <w:footnote w:type="continuationSeparator" w:id="0">
    <w:p w14:paraId="6BF4692B" w14:textId="77777777" w:rsidR="00956FE8" w:rsidRDefault="00956FE8" w:rsidP="004F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5E71" w14:textId="584DD8FD" w:rsidR="004F31D6" w:rsidRDefault="004F31D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716A67C4" wp14:editId="198C2AAF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1701165" cy="725170"/>
          <wp:effectExtent l="0" t="0" r="0" b="0"/>
          <wp:wrapTight wrapText="bothSides">
            <wp:wrapPolygon edited="0">
              <wp:start x="10159" y="0"/>
              <wp:lineTo x="0" y="7377"/>
              <wp:lineTo x="0" y="20995"/>
              <wp:lineTo x="21286" y="20995"/>
              <wp:lineTo x="21286" y="7377"/>
              <wp:lineTo x="11368" y="0"/>
              <wp:lineTo x="101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F5594"/>
    <w:multiLevelType w:val="hybridMultilevel"/>
    <w:tmpl w:val="BBF2E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E0"/>
    <w:rsid w:val="000B639A"/>
    <w:rsid w:val="000F13AD"/>
    <w:rsid w:val="0010387F"/>
    <w:rsid w:val="001100CF"/>
    <w:rsid w:val="00143E12"/>
    <w:rsid w:val="0015733C"/>
    <w:rsid w:val="002938C5"/>
    <w:rsid w:val="0029625D"/>
    <w:rsid w:val="002A42C4"/>
    <w:rsid w:val="002D529C"/>
    <w:rsid w:val="002D726D"/>
    <w:rsid w:val="00300314"/>
    <w:rsid w:val="003D19A1"/>
    <w:rsid w:val="004511E0"/>
    <w:rsid w:val="004F31D6"/>
    <w:rsid w:val="005643C4"/>
    <w:rsid w:val="005D2DD2"/>
    <w:rsid w:val="00604ECE"/>
    <w:rsid w:val="00654A2F"/>
    <w:rsid w:val="0066599A"/>
    <w:rsid w:val="006C3BD0"/>
    <w:rsid w:val="006E11F1"/>
    <w:rsid w:val="006E464B"/>
    <w:rsid w:val="00707DBE"/>
    <w:rsid w:val="00770274"/>
    <w:rsid w:val="008377F0"/>
    <w:rsid w:val="008712F3"/>
    <w:rsid w:val="009367DE"/>
    <w:rsid w:val="00953E32"/>
    <w:rsid w:val="00956FE8"/>
    <w:rsid w:val="009B5597"/>
    <w:rsid w:val="00A96D61"/>
    <w:rsid w:val="00AA4FDB"/>
    <w:rsid w:val="00B969AA"/>
    <w:rsid w:val="00BF7FE4"/>
    <w:rsid w:val="00C121FE"/>
    <w:rsid w:val="00C227E7"/>
    <w:rsid w:val="00C25EEE"/>
    <w:rsid w:val="00C34A8B"/>
    <w:rsid w:val="00C46E6C"/>
    <w:rsid w:val="00C77DE0"/>
    <w:rsid w:val="00CD12E8"/>
    <w:rsid w:val="00D71542"/>
    <w:rsid w:val="00E32A95"/>
    <w:rsid w:val="00E83328"/>
    <w:rsid w:val="00E90F27"/>
    <w:rsid w:val="00EC6F13"/>
    <w:rsid w:val="00EE3A85"/>
    <w:rsid w:val="00F020DD"/>
    <w:rsid w:val="00F14236"/>
    <w:rsid w:val="00F77185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989B3"/>
  <w15:docId w15:val="{8B8A58D0-0FB5-2E44-A75C-C4BE2DF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E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6D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D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D61"/>
    <w:rPr>
      <w:rFonts w:eastAsiaTheme="minorEastAsi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D61"/>
    <w:rPr>
      <w:rFonts w:eastAsiaTheme="minorEastAsia"/>
      <w:b/>
      <w:bCs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D12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1D6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1D6"/>
    <w:rPr>
      <w:rFonts w:eastAsiaTheme="minorEastAsia"/>
      <w:lang w:val="en-US"/>
    </w:rPr>
  </w:style>
  <w:style w:type="character" w:styleId="Lienhypertexte">
    <w:name w:val="Hyperlink"/>
    <w:basedOn w:val="Policepardfaut"/>
    <w:uiPriority w:val="99"/>
    <w:unhideWhenUsed/>
    <w:rsid w:val="004F31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33C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4</cp:revision>
  <dcterms:created xsi:type="dcterms:W3CDTF">2021-12-24T06:57:00Z</dcterms:created>
  <dcterms:modified xsi:type="dcterms:W3CDTF">2022-01-13T09:56:00Z</dcterms:modified>
</cp:coreProperties>
</file>