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11AD" w14:textId="77777777" w:rsidR="004F31D6" w:rsidRPr="00FA1B31" w:rsidRDefault="004F31D6" w:rsidP="0066599A">
      <w:pPr>
        <w:jc w:val="center"/>
        <w:rPr>
          <w:rFonts w:ascii="Avenir Next" w:eastAsia="PMingLiU" w:hAnsi="Avenir Next" w:cs="Arial"/>
          <w:b/>
          <w:bCs/>
          <w:lang w:val="en-GB"/>
        </w:rPr>
      </w:pPr>
    </w:p>
    <w:p w14:paraId="6575AB6B" w14:textId="77777777" w:rsidR="004F31D6" w:rsidRPr="00FA1B31" w:rsidRDefault="004F31D6" w:rsidP="0066599A">
      <w:pPr>
        <w:jc w:val="center"/>
        <w:rPr>
          <w:rFonts w:ascii="Avenir Next" w:eastAsia="PMingLiU" w:hAnsi="Avenir Next" w:cs="Arial"/>
          <w:b/>
          <w:bCs/>
          <w:lang w:val="en-GB"/>
        </w:rPr>
      </w:pPr>
    </w:p>
    <w:p w14:paraId="13E8788A" w14:textId="0DCBFB55" w:rsidR="00AA4FDB" w:rsidRPr="00FA1B31" w:rsidRDefault="0066599A" w:rsidP="0066599A">
      <w:pPr>
        <w:jc w:val="center"/>
        <w:rPr>
          <w:rFonts w:ascii="Avenir Next" w:eastAsia="PMingLiU" w:hAnsi="Avenir Next" w:cs="Arial"/>
          <w:b/>
          <w:bCs/>
        </w:rPr>
      </w:pPr>
      <w:r w:rsidRPr="00FA1B31">
        <w:rPr>
          <w:rFonts w:ascii="Avenir Next" w:eastAsia="PMingLiU" w:hAnsi="Avenir Next"/>
          <w:b/>
        </w:rPr>
        <w:t>從落日餘暉到綺麗極光：</w:t>
      </w:r>
    </w:p>
    <w:p w14:paraId="0DC4D915" w14:textId="03880305" w:rsidR="0066599A" w:rsidRPr="00FA1B31" w:rsidRDefault="0066599A" w:rsidP="0066599A">
      <w:pPr>
        <w:jc w:val="center"/>
        <w:rPr>
          <w:rFonts w:ascii="Avenir Next" w:eastAsia="PMingLiU" w:hAnsi="Avenir Next" w:cs="Arial"/>
          <w:b/>
          <w:bCs/>
        </w:rPr>
      </w:pPr>
      <w:r w:rsidRPr="00FA1B31">
        <w:rPr>
          <w:rFonts w:ascii="Avenir Next" w:eastAsia="PMingLiU" w:hAnsi="Avenir Next"/>
          <w:b/>
        </w:rPr>
        <w:t xml:space="preserve"> ZENITH</w:t>
      </w:r>
      <w:r w:rsidRPr="00FA1B31">
        <w:rPr>
          <w:rFonts w:ascii="Avenir Next" w:eastAsia="PMingLiU" w:hAnsi="Avenir Next"/>
          <w:b/>
        </w:rPr>
        <w:t>為</w:t>
      </w:r>
      <w:r w:rsidRPr="00FA1B31">
        <w:rPr>
          <w:rFonts w:ascii="Avenir Next" w:eastAsia="PMingLiU" w:hAnsi="Avenir Next"/>
          <w:b/>
        </w:rPr>
        <w:t>DEFY MIDNIGHT</w:t>
      </w:r>
      <w:r w:rsidRPr="00FA1B31">
        <w:rPr>
          <w:rFonts w:ascii="Avenir Next" w:eastAsia="PMingLiU" w:hAnsi="Avenir Next"/>
          <w:b/>
        </w:rPr>
        <w:t>系列增添兩款迷人新作</w:t>
      </w:r>
    </w:p>
    <w:p w14:paraId="6BCBF663" w14:textId="77777777" w:rsidR="0066599A" w:rsidRPr="00FA1B31" w:rsidRDefault="0066599A" w:rsidP="004511E0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13F1F7C8" w14:textId="584E191D" w:rsidR="00EE3A85" w:rsidRPr="00FA1B31" w:rsidRDefault="00604ECE" w:rsidP="004511E0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  <w:sz w:val="20"/>
        </w:rPr>
        <w:t>於</w:t>
      </w:r>
      <w:r w:rsidRPr="00FA1B31">
        <w:rPr>
          <w:rFonts w:ascii="Avenir Next" w:eastAsia="PMingLiU" w:hAnsi="Avenir Next"/>
          <w:sz w:val="20"/>
        </w:rPr>
        <w:t>2020</w:t>
      </w:r>
      <w:r w:rsidRPr="00FA1B31">
        <w:rPr>
          <w:rFonts w:ascii="Avenir Next" w:eastAsia="PMingLiU" w:hAnsi="Avenir Next"/>
          <w:sz w:val="20"/>
        </w:rPr>
        <w:t>年推出的</w:t>
      </w:r>
      <w:r w:rsidRPr="00FA1B31">
        <w:rPr>
          <w:rFonts w:ascii="Avenir Next" w:eastAsia="PMingLiU" w:hAnsi="Avenir Next"/>
          <w:sz w:val="20"/>
        </w:rPr>
        <w:t>DEFY Midnight</w:t>
      </w:r>
      <w:r w:rsidRPr="00FA1B31">
        <w:rPr>
          <w:rFonts w:ascii="Avenir Next" w:eastAsia="PMingLiU" w:hAnsi="Avenir Next"/>
          <w:sz w:val="20"/>
        </w:rPr>
        <w:t>系列，是</w:t>
      </w: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首個專為女性設計的</w:t>
      </w:r>
      <w:r w:rsidRPr="00FA1B31">
        <w:rPr>
          <w:rFonts w:ascii="Avenir Next" w:eastAsia="PMingLiU" w:hAnsi="Avenir Next"/>
          <w:sz w:val="20"/>
        </w:rPr>
        <w:t>DEFY</w:t>
      </w:r>
      <w:r w:rsidRPr="00FA1B31">
        <w:rPr>
          <w:rFonts w:ascii="Avenir Next" w:eastAsia="PMingLiU" w:hAnsi="Avenir Next"/>
          <w:sz w:val="20"/>
        </w:rPr>
        <w:t>系列時計，彰顯現代而自信的女性特質，對此有所追求的女性欣喜不已。</w:t>
      </w:r>
      <w:r w:rsidRPr="00FA1B31">
        <w:rPr>
          <w:rFonts w:ascii="Avenir Next" w:eastAsia="PMingLiU" w:hAnsi="Avenir Next"/>
          <w:sz w:val="20"/>
        </w:rPr>
        <w:t>DEFY Midnight</w:t>
      </w:r>
      <w:r w:rsidRPr="00FA1B31">
        <w:rPr>
          <w:rFonts w:ascii="Avenir Next" w:eastAsia="PMingLiU" w:hAnsi="Avenir Next"/>
          <w:sz w:val="20"/>
        </w:rPr>
        <w:t>系列定位別出心裁，締造結合別緻星空設計的多用途運動時尚腕錶，專為追逐夢想的自在女性而設。</w:t>
      </w:r>
      <w:r w:rsidRPr="00FA1B31">
        <w:rPr>
          <w:rFonts w:ascii="Avenir Next" w:eastAsia="PMingLiU" w:hAnsi="Avenir Next"/>
          <w:sz w:val="20"/>
        </w:rPr>
        <w:t>ZENITH DREAMHERS</w:t>
      </w:r>
      <w:r w:rsidRPr="00FA1B31">
        <w:rPr>
          <w:rFonts w:ascii="Avenir Next" w:eastAsia="PMingLiU" w:hAnsi="Avenir Next"/>
          <w:sz w:val="20"/>
        </w:rPr>
        <w:t>平台上的成功女性，以直率坦誠的方式分享自己的經驗，並激勵其他女性邁出腳步，成就自己的理想。而</w:t>
      </w:r>
      <w:r w:rsidRPr="00FA1B31">
        <w:rPr>
          <w:rFonts w:ascii="Avenir Next" w:eastAsia="PMingLiU" w:hAnsi="Avenir Next"/>
          <w:sz w:val="20"/>
        </w:rPr>
        <w:t>DEFY Midnight</w:t>
      </w:r>
      <w:r w:rsidRPr="00FA1B31">
        <w:rPr>
          <w:rFonts w:ascii="Avenir Next" w:eastAsia="PMingLiU" w:hAnsi="Avenir Next"/>
          <w:sz w:val="20"/>
        </w:rPr>
        <w:t>系列腕錶無疑是今日獨立女性的最佳夥伴。今天，此系列再添兩款新作</w:t>
      </w:r>
      <w:r w:rsidRPr="00FA1B31">
        <w:rPr>
          <w:rFonts w:ascii="Avenir Next" w:eastAsia="PMingLiU" w:hAnsi="Avenir Next"/>
          <w:sz w:val="20"/>
        </w:rPr>
        <w:t>——</w:t>
      </w:r>
      <w:r w:rsidRPr="00FA1B31">
        <w:rPr>
          <w:rFonts w:ascii="Avenir Next" w:eastAsia="PMingLiU" w:hAnsi="Avenir Next"/>
          <w:b/>
          <w:sz w:val="20"/>
        </w:rPr>
        <w:t>DEFY Midnight Sunset</w:t>
      </w:r>
      <w:r w:rsidRPr="00FA1B31">
        <w:rPr>
          <w:rFonts w:ascii="Avenir Next" w:eastAsia="PMingLiU" w:hAnsi="Avenir Next"/>
          <w:sz w:val="20"/>
        </w:rPr>
        <w:t>腕錶和</w:t>
      </w:r>
      <w:r w:rsidRPr="00FA1B31">
        <w:rPr>
          <w:rFonts w:ascii="Avenir Next" w:eastAsia="PMingLiU" w:hAnsi="Avenir Next"/>
          <w:b/>
          <w:sz w:val="20"/>
        </w:rPr>
        <w:t>DEFY Midnight Borealis</w:t>
      </w:r>
      <w:r w:rsidRPr="00FA1B31">
        <w:rPr>
          <w:rFonts w:ascii="Avenir Next" w:eastAsia="PMingLiU" w:hAnsi="Avenir Next"/>
          <w:sz w:val="20"/>
        </w:rPr>
        <w:t>腕錶，靈感源自份屬</w:t>
      </w: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傳奇核心要素的璀璨星空，以及夜空中稍縱即逝卻令人回味無窮的天文現象。</w:t>
      </w:r>
    </w:p>
    <w:p w14:paraId="40DD072A" w14:textId="77777777" w:rsidR="001100CF" w:rsidRPr="00FA1B31" w:rsidRDefault="001100CF" w:rsidP="004511E0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4B35E7F6" w14:textId="77777777" w:rsidR="00F77185" w:rsidRPr="00FA1B31" w:rsidRDefault="004511E0" w:rsidP="004511E0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  <w:sz w:val="20"/>
        </w:rPr>
        <w:t>這兩款充滿活力的時計新作採用</w:t>
      </w:r>
      <w:r w:rsidRPr="00FA1B31">
        <w:rPr>
          <w:rFonts w:ascii="Avenir Next" w:eastAsia="PMingLiU" w:hAnsi="Avenir Next"/>
          <w:sz w:val="20"/>
        </w:rPr>
        <w:t>36</w:t>
      </w:r>
      <w:r w:rsidRPr="00FA1B31">
        <w:rPr>
          <w:rFonts w:ascii="Avenir Next" w:eastAsia="PMingLiU" w:hAnsi="Avenir Next"/>
          <w:sz w:val="20"/>
        </w:rPr>
        <w:t>毫米直徑精鋼錶殼，錶圈鑲嵌明亮式切割白色鑽石，以前所未見的全新形式重新演繹傳統手工技藝。麥穗紋飾（</w:t>
      </w:r>
      <w:r w:rsidRPr="00FA1B31">
        <w:rPr>
          <w:rFonts w:ascii="Avenir Next" w:eastAsia="PMingLiU" w:hAnsi="Avenir Next"/>
          <w:sz w:val="20"/>
        </w:rPr>
        <w:t>guilloché</w:t>
      </w:r>
      <w:r w:rsidRPr="00FA1B31">
        <w:rPr>
          <w:rFonts w:ascii="Avenir Next" w:eastAsia="PMingLiU" w:hAnsi="Avenir Next"/>
          <w:sz w:val="20"/>
        </w:rPr>
        <w:t>）錶盤裝飾放射狀波紋圖案，彷彿鑲貼於錶盤頂部的星形標誌散發璀璨光芒，巧妙運用出人意表的視覺效果，為歷史悠久的藝術設計注入清新氣息。</w:t>
      </w:r>
    </w:p>
    <w:p w14:paraId="0F371C69" w14:textId="77777777" w:rsidR="00F77185" w:rsidRPr="00FA1B31" w:rsidRDefault="00F77185" w:rsidP="004511E0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7D5C4039" w14:textId="3DCA95A0" w:rsidR="00F77185" w:rsidRPr="00FA1B31" w:rsidRDefault="009367DE" w:rsidP="004511E0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  <w:b/>
          <w:sz w:val="20"/>
        </w:rPr>
        <w:t>DEFY Midnight Sunset</w:t>
      </w:r>
      <w:r w:rsidRPr="00FA1B31">
        <w:rPr>
          <w:rFonts w:ascii="Avenir Next" w:eastAsia="PMingLiU" w:hAnsi="Avenir Next"/>
          <w:sz w:val="20"/>
        </w:rPr>
        <w:t>腕錶的錶盤，從熱烈溫暖的紅色自然流暢地漸變到深黃色，近乎完美的色彩漸變，令人想起日暮時分、斜陽西沉之際，落霞滿天的情景。</w:t>
      </w:r>
    </w:p>
    <w:p w14:paraId="6A5B9EC6" w14:textId="77777777" w:rsidR="00F77185" w:rsidRPr="00FA1B31" w:rsidRDefault="00F77185" w:rsidP="004511E0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03EF81DA" w14:textId="5718B81A" w:rsidR="0029625D" w:rsidRPr="00FA1B31" w:rsidRDefault="00C77DE0" w:rsidP="004511E0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  <w:b/>
          <w:sz w:val="20"/>
        </w:rPr>
        <w:t>DEFY Midnight Borealis</w:t>
      </w:r>
      <w:r w:rsidRPr="00FA1B31">
        <w:rPr>
          <w:rFonts w:ascii="Avenir Next" w:eastAsia="PMingLiU" w:hAnsi="Avenir Next"/>
          <w:sz w:val="20"/>
        </w:rPr>
        <w:t>腕錶則得名於在北極圈地區欣賞到的絢麗夢幻的北極光，夜藍色錶盤由上而下漸層變換，直至錶盤底部呈現出明亮蔥翠的祖母綠色。兩款新作除</w:t>
      </w:r>
      <w:r w:rsidRPr="00FA1B31">
        <w:rPr>
          <w:rFonts w:ascii="Avenir Next" w:eastAsia="PMingLiU" w:hAnsi="Avenir Next"/>
          <w:sz w:val="20"/>
        </w:rPr>
        <w:t>3</w:t>
      </w:r>
      <w:r w:rsidRPr="00FA1B31">
        <w:rPr>
          <w:rFonts w:ascii="Avenir Next" w:eastAsia="PMingLiU" w:hAnsi="Avenir Next"/>
          <w:sz w:val="20"/>
        </w:rPr>
        <w:t>時位置設日期視窗外，其餘每個時標上都鑲有白色鑽石。</w:t>
      </w:r>
      <w:r w:rsidRPr="00FA1B31">
        <w:rPr>
          <w:rFonts w:ascii="Avenir Next" w:eastAsia="PMingLiU" w:hAnsi="Avenir Next"/>
          <w:sz w:val="20"/>
        </w:rPr>
        <w:t xml:space="preserve"> </w:t>
      </w:r>
    </w:p>
    <w:p w14:paraId="60EFEF5C" w14:textId="77777777" w:rsidR="0029625D" w:rsidRPr="00FA1B31" w:rsidRDefault="0029625D" w:rsidP="004511E0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0BE571A5" w14:textId="68F64A20" w:rsidR="004511E0" w:rsidRPr="00FA1B31" w:rsidRDefault="009367DE" w:rsidP="004511E0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  <w:sz w:val="20"/>
        </w:rPr>
        <w:t>DEFY Midnight</w:t>
      </w:r>
      <w:r w:rsidRPr="00FA1B31">
        <w:rPr>
          <w:rFonts w:ascii="Avenir Next" w:eastAsia="PMingLiU" w:hAnsi="Avenir Next"/>
          <w:sz w:val="20"/>
        </w:rPr>
        <w:t>腕錶搭載錶廠自製</w:t>
      </w:r>
      <w:r w:rsidRPr="00FA1B31">
        <w:rPr>
          <w:rFonts w:ascii="Avenir Next" w:eastAsia="PMingLiU" w:hAnsi="Avenir Next"/>
          <w:sz w:val="20"/>
        </w:rPr>
        <w:t>Elite 670</w:t>
      </w:r>
      <w:r w:rsidRPr="00FA1B31">
        <w:rPr>
          <w:rFonts w:ascii="Avenir Next" w:eastAsia="PMingLiU" w:hAnsi="Avenir Next"/>
          <w:sz w:val="20"/>
        </w:rPr>
        <w:t>型自動上鏈機芯，動力儲存達</w:t>
      </w:r>
      <w:r w:rsidRPr="00FA1B31">
        <w:rPr>
          <w:rFonts w:ascii="Avenir Next" w:eastAsia="PMingLiU" w:hAnsi="Avenir Next"/>
          <w:sz w:val="20"/>
        </w:rPr>
        <w:t>50</w:t>
      </w:r>
      <w:r w:rsidRPr="00FA1B31">
        <w:rPr>
          <w:rFonts w:ascii="Avenir Next" w:eastAsia="PMingLiU" w:hAnsi="Avenir Next"/>
          <w:sz w:val="20"/>
        </w:rPr>
        <w:t>小時，透過藍寶石水晶玻璃錶背一覽無遺。星形擺陀更為機芯增添一絲星空意境。</w:t>
      </w:r>
    </w:p>
    <w:p w14:paraId="7C45843B" w14:textId="77777777" w:rsidR="004511E0" w:rsidRPr="00FA1B31" w:rsidRDefault="004511E0" w:rsidP="004511E0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11EEBB9B" w14:textId="62519D5A" w:rsidR="004511E0" w:rsidRPr="00FA1B31" w:rsidRDefault="00A96D61" w:rsidP="00604ECE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  <w:sz w:val="20"/>
        </w:rPr>
        <w:t>突顯</w:t>
      </w:r>
      <w:r w:rsidRPr="00FA1B31">
        <w:rPr>
          <w:rFonts w:ascii="Avenir Next" w:eastAsia="PMingLiU" w:hAnsi="Avenir Next"/>
          <w:b/>
          <w:sz w:val="20"/>
        </w:rPr>
        <w:t>DEFY Midnight</w:t>
      </w:r>
      <w:r w:rsidRPr="00FA1B31">
        <w:rPr>
          <w:rFonts w:ascii="Avenir Next" w:eastAsia="PMingLiU" w:hAnsi="Avenir Next"/>
          <w:sz w:val="20"/>
        </w:rPr>
        <w:t>腕錶功能多變、適合各種場合和服飾風格的一大特色，是採用錶帶快速更換系統，讓佩戴者不必借助任何工具，就能輕鬆而迅速地將一體式精鋼錶鏈更換為隨附的</w:t>
      </w:r>
      <w:r w:rsidR="00B13434">
        <w:rPr>
          <w:rFonts w:ascii="Avenir Next" w:eastAsia="PMingLiU" w:hAnsi="Avenir Next" w:hint="eastAsia"/>
          <w:sz w:val="20"/>
        </w:rPr>
        <w:t>三</w:t>
      </w:r>
      <w:r w:rsidRPr="00FA1B31">
        <w:rPr>
          <w:rFonts w:ascii="Avenir Next" w:eastAsia="PMingLiU" w:hAnsi="Avenir Next"/>
          <w:sz w:val="20"/>
        </w:rPr>
        <w:t>條皮革、織物或橡膠錶帶。</w:t>
      </w:r>
      <w:r w:rsidRPr="00FA1B31">
        <w:rPr>
          <w:rFonts w:ascii="Avenir Next" w:eastAsia="PMingLiU" w:hAnsi="Avenir Next"/>
          <w:sz w:val="20"/>
        </w:rPr>
        <w:t>DEFY Midnight</w:t>
      </w:r>
      <w:r w:rsidRPr="00FA1B31">
        <w:rPr>
          <w:rFonts w:ascii="Avenir Next" w:eastAsia="PMingLiU" w:hAnsi="Avenir Next"/>
          <w:sz w:val="20"/>
        </w:rPr>
        <w:t>腕錶還隨附特製錶盒，內部空間增大，可作珍藏貴重物件的收納盒使用，此外，還附贈三條彩色錶帶，以及一枚可互換的摺疊式錶扣。</w:t>
      </w:r>
    </w:p>
    <w:p w14:paraId="7A136B44" w14:textId="56070604" w:rsidR="0029625D" w:rsidRPr="00FA1B31" w:rsidRDefault="0029625D" w:rsidP="004511E0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78C5DD19" w14:textId="0AFFA6F6" w:rsidR="00B969AA" w:rsidRPr="00FA1B31" w:rsidRDefault="0029625D" w:rsidP="00604ECE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  <w:sz w:val="20"/>
        </w:rPr>
        <w:t>目前，</w:t>
      </w: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還與</w:t>
      </w:r>
      <w:r w:rsidRPr="00FA1B31">
        <w:rPr>
          <w:rFonts w:ascii="Avenir Next" w:eastAsia="PMingLiU" w:hAnsi="Avenir Next"/>
          <w:sz w:val="20"/>
        </w:rPr>
        <w:t>LVMH</w:t>
      </w:r>
      <w:r w:rsidRPr="00FA1B31">
        <w:rPr>
          <w:rFonts w:ascii="Avenir Next" w:eastAsia="PMingLiU" w:hAnsi="Avenir Next"/>
          <w:sz w:val="20"/>
        </w:rPr>
        <w:t>成立的初創企業</w:t>
      </w:r>
      <w:r w:rsidRPr="00FA1B31">
        <w:rPr>
          <w:rFonts w:ascii="Avenir Next" w:eastAsia="PMingLiU" w:hAnsi="Avenir Next"/>
          <w:sz w:val="20"/>
        </w:rPr>
        <w:t>Nona Source</w:t>
      </w:r>
      <w:r w:rsidRPr="00FA1B31">
        <w:rPr>
          <w:rFonts w:ascii="Avenir Next" w:eastAsia="PMingLiU" w:hAnsi="Avenir Next"/>
          <w:sz w:val="20"/>
        </w:rPr>
        <w:t>攜手合作，推出採用可持續方式製作的全新系列高級時裝風格錶帶，利用來自</w:t>
      </w:r>
      <w:r w:rsidRPr="00FA1B31">
        <w:rPr>
          <w:rFonts w:ascii="Avenir Next" w:eastAsia="PMingLiU" w:hAnsi="Avenir Next"/>
          <w:sz w:val="20"/>
        </w:rPr>
        <w:t>LVMH</w:t>
      </w:r>
      <w:r w:rsidRPr="00FA1B31">
        <w:rPr>
          <w:rFonts w:ascii="Avenir Next" w:eastAsia="PMingLiU" w:hAnsi="Avenir Next"/>
          <w:sz w:val="20"/>
        </w:rPr>
        <w:t>集團旗下時裝和皮具品牌的剩餘布料，將其升級再造並製作成精美錶帶，包括各種紡織材料和色彩，琳瑯滿目。</w:t>
      </w:r>
    </w:p>
    <w:p w14:paraId="099A8891" w14:textId="0875EA63" w:rsidR="00B969AA" w:rsidRPr="00FA1B31" w:rsidRDefault="00B969AA" w:rsidP="00E32A95">
      <w:pPr>
        <w:rPr>
          <w:rFonts w:ascii="Avenir Next" w:eastAsia="PMingLiU" w:hAnsi="Avenir Next" w:cs="Arial"/>
          <w:sz w:val="20"/>
          <w:szCs w:val="20"/>
          <w:lang w:val="en-GB"/>
        </w:rPr>
      </w:pPr>
    </w:p>
    <w:p w14:paraId="72D536B1" w14:textId="02218268" w:rsidR="004F31D6" w:rsidRPr="00FA1B31" w:rsidRDefault="00CD12E8" w:rsidP="00604ECE">
      <w:pPr>
        <w:jc w:val="both"/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  <w:sz w:val="20"/>
        </w:rPr>
        <w:t>DEFY Midnight Sunset</w:t>
      </w:r>
      <w:r w:rsidRPr="00FA1B31">
        <w:rPr>
          <w:rFonts w:ascii="Avenir Next" w:eastAsia="PMingLiU" w:hAnsi="Avenir Next"/>
          <w:sz w:val="20"/>
        </w:rPr>
        <w:t>和</w:t>
      </w:r>
      <w:r w:rsidRPr="00FA1B31">
        <w:rPr>
          <w:rFonts w:ascii="Avenir Next" w:eastAsia="PMingLiU" w:hAnsi="Avenir Next"/>
          <w:sz w:val="20"/>
        </w:rPr>
        <w:t>Borealis</w:t>
      </w:r>
      <w:r w:rsidRPr="00FA1B31">
        <w:rPr>
          <w:rFonts w:ascii="Avenir Next" w:eastAsia="PMingLiU" w:hAnsi="Avenir Next"/>
          <w:sz w:val="20"/>
        </w:rPr>
        <w:t>腕錶在全球</w:t>
      </w: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專門店和授權零售商銷售，為彰顯現代與自信特色的女士腕錶系列增添迷人新品，這兩款在視覺上非凡出眾、佩戴輕鬆便捷的時計，定能令女性稱心如意。</w:t>
      </w:r>
    </w:p>
    <w:p w14:paraId="5A947ED6" w14:textId="77777777" w:rsidR="004F31D6" w:rsidRPr="00FA1B31" w:rsidRDefault="004F31D6">
      <w:pPr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</w:rPr>
        <w:br w:type="page"/>
      </w:r>
    </w:p>
    <w:p w14:paraId="1E0BDB40" w14:textId="77777777" w:rsidR="004F31D6" w:rsidRPr="00FA1B31" w:rsidRDefault="004F31D6" w:rsidP="004F31D6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</w:rPr>
      </w:pPr>
    </w:p>
    <w:p w14:paraId="7DE54A1E" w14:textId="77777777" w:rsidR="004F31D6" w:rsidRPr="00FA1B31" w:rsidRDefault="004F31D6" w:rsidP="004F31D6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</w:rPr>
      </w:pPr>
    </w:p>
    <w:p w14:paraId="61256639" w14:textId="77777777" w:rsidR="004F31D6" w:rsidRPr="00FA1B31" w:rsidRDefault="004F31D6" w:rsidP="004F31D6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</w:rPr>
      </w:pPr>
    </w:p>
    <w:p w14:paraId="0DD2B449" w14:textId="60596931" w:rsidR="004F31D6" w:rsidRPr="00FA1B31" w:rsidRDefault="004F31D6" w:rsidP="004F31D6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</w:rPr>
      </w:pPr>
      <w:r w:rsidRPr="00FA1B31">
        <w:rPr>
          <w:rFonts w:ascii="Avenir Next" w:eastAsia="PMingLiU" w:hAnsi="Avenir Next"/>
          <w:b/>
          <w:sz w:val="20"/>
        </w:rPr>
        <w:t>ZENITH</w:t>
      </w:r>
      <w:r w:rsidRPr="00FA1B31">
        <w:rPr>
          <w:rFonts w:ascii="Avenir Next" w:eastAsia="PMingLiU" w:hAnsi="Avenir Next"/>
          <w:b/>
          <w:sz w:val="20"/>
        </w:rPr>
        <w:t>：觸手分秒之真。</w:t>
      </w:r>
    </w:p>
    <w:p w14:paraId="675B0525" w14:textId="77777777" w:rsidR="004F31D6" w:rsidRPr="00FA1B31" w:rsidRDefault="004F31D6" w:rsidP="004F31D6">
      <w:pPr>
        <w:jc w:val="both"/>
        <w:rPr>
          <w:rFonts w:ascii="Avenir Next" w:eastAsia="PMingLiU" w:hAnsi="Avenir Next"/>
          <w:sz w:val="20"/>
          <w:szCs w:val="20"/>
        </w:rPr>
      </w:pPr>
    </w:p>
    <w:p w14:paraId="29E1583A" w14:textId="77777777" w:rsidR="004F31D6" w:rsidRPr="00FA1B31" w:rsidRDefault="004F31D6" w:rsidP="004F31D6">
      <w:pPr>
        <w:jc w:val="both"/>
        <w:rPr>
          <w:rFonts w:ascii="Avenir Next" w:eastAsia="PMingLiU" w:hAnsi="Avenir Next"/>
          <w:sz w:val="20"/>
          <w:szCs w:val="20"/>
        </w:rPr>
      </w:pP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鼓勵每個人心懷鴻鵠之志，砥礪前行，讓夢想成真。</w:t>
      </w: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於</w:t>
      </w:r>
      <w:r w:rsidRPr="00FA1B31">
        <w:rPr>
          <w:rFonts w:ascii="Avenir Next" w:eastAsia="PMingLiU" w:hAnsi="Avenir Next"/>
          <w:sz w:val="20"/>
        </w:rPr>
        <w:t>1865</w:t>
      </w:r>
      <w:r w:rsidRPr="00FA1B31">
        <w:rPr>
          <w:rFonts w:ascii="Avenir Next" w:eastAsia="PMingLiU" w:hAnsi="Avenir Next"/>
          <w:sz w:val="20"/>
        </w:rPr>
        <w:t>年創立，是首間具有現代意義的製錶商，自此，品牌的腕錶便陪伴有遠大夢想的傑出人物實現改寫人類歷史的壯舉，如路易</w:t>
      </w:r>
      <w:r w:rsidRPr="00FA1B31">
        <w:rPr>
          <w:rFonts w:ascii="PMingLiU" w:eastAsia="PMingLiU" w:hAnsi="PMingLiU"/>
          <w:sz w:val="20"/>
        </w:rPr>
        <w:t>•</w:t>
      </w:r>
      <w:r w:rsidRPr="00FA1B31">
        <w:rPr>
          <w:rFonts w:ascii="Avenir Next" w:eastAsia="PMingLiU" w:hAnsi="Avenir Next"/>
          <w:sz w:val="20"/>
        </w:rPr>
        <w:t>布萊里奧（</w:t>
      </w:r>
      <w:r w:rsidRPr="00FA1B31">
        <w:rPr>
          <w:rFonts w:ascii="Avenir Next" w:eastAsia="PMingLiU" w:hAnsi="Avenir Next"/>
          <w:sz w:val="20"/>
        </w:rPr>
        <w:t>Louis Blériot</w:t>
      </w:r>
      <w:r w:rsidRPr="00FA1B31">
        <w:rPr>
          <w:rFonts w:ascii="Avenir Next" w:eastAsia="PMingLiU" w:hAnsi="Avenir Next"/>
          <w:sz w:val="20"/>
        </w:rPr>
        <w:t>）歷史性地飛越英倫海峽、菲利克斯</w:t>
      </w:r>
      <w:r w:rsidRPr="00FA1B31">
        <w:rPr>
          <w:rFonts w:ascii="PMingLiU" w:eastAsia="PMingLiU" w:hAnsi="PMingLiU"/>
          <w:sz w:val="20"/>
        </w:rPr>
        <w:t>•</w:t>
      </w:r>
      <w:r w:rsidRPr="00FA1B31">
        <w:rPr>
          <w:rFonts w:ascii="Avenir Next" w:eastAsia="PMingLiU" w:hAnsi="Avenir Next"/>
          <w:sz w:val="20"/>
        </w:rPr>
        <w:t>鮑加特納（</w:t>
      </w:r>
      <w:r w:rsidRPr="00FA1B31">
        <w:rPr>
          <w:rFonts w:ascii="Avenir Next" w:eastAsia="PMingLiU" w:hAnsi="Avenir Next"/>
          <w:sz w:val="20"/>
        </w:rPr>
        <w:t>Felix Baumgartner</w:t>
      </w:r>
      <w:r w:rsidRPr="00FA1B31">
        <w:rPr>
          <w:rFonts w:ascii="Avenir Next" w:eastAsia="PMingLiU" w:hAnsi="Avenir Next"/>
          <w:sz w:val="20"/>
        </w:rPr>
        <w:t>）破紀錄地以自由降落方式完成平流層跳躍。</w:t>
      </w: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亦彰顯女性的遠見卓識與開拓精神，並設計了可供女性分享經驗、鼓勵其他女性實現夢想的</w:t>
      </w:r>
      <w:r w:rsidRPr="00FA1B31">
        <w:rPr>
          <w:rFonts w:ascii="Avenir Next" w:eastAsia="PMingLiU" w:hAnsi="Avenir Next"/>
          <w:sz w:val="20"/>
        </w:rPr>
        <w:t>DREAMHERS</w:t>
      </w:r>
      <w:r w:rsidRPr="00FA1B31">
        <w:rPr>
          <w:rFonts w:ascii="Avenir Next" w:eastAsia="PMingLiU" w:hAnsi="Avenir Next"/>
          <w:sz w:val="20"/>
        </w:rPr>
        <w:t>平台，向女性在過去和現在取得的卓越成就致敬。</w:t>
      </w:r>
    </w:p>
    <w:p w14:paraId="45025F3E" w14:textId="77777777" w:rsidR="004F31D6" w:rsidRPr="00FA1B31" w:rsidRDefault="004F31D6" w:rsidP="004F31D6">
      <w:pPr>
        <w:jc w:val="both"/>
        <w:rPr>
          <w:rFonts w:ascii="Avenir Next" w:eastAsia="PMingLiU" w:hAnsi="Avenir Next"/>
          <w:sz w:val="20"/>
          <w:szCs w:val="20"/>
        </w:rPr>
      </w:pPr>
    </w:p>
    <w:p w14:paraId="070CB3E1" w14:textId="77777777" w:rsidR="004F31D6" w:rsidRPr="00FA1B31" w:rsidRDefault="004F31D6" w:rsidP="004F31D6">
      <w:pPr>
        <w:jc w:val="both"/>
        <w:rPr>
          <w:rFonts w:ascii="Avenir Next" w:eastAsia="PMingLiU" w:hAnsi="Avenir Next"/>
          <w:sz w:val="22"/>
          <w:szCs w:val="22"/>
        </w:rPr>
      </w:pP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所有腕錶作品皆搭載由品牌自行開發和製造的機芯。自世界上首款自動計時機芯</w:t>
      </w:r>
      <w:r w:rsidRPr="00FA1B31">
        <w:rPr>
          <w:rFonts w:ascii="Avenir Next" w:eastAsia="PMingLiU" w:hAnsi="Avenir Next"/>
          <w:sz w:val="20"/>
        </w:rPr>
        <w:t>——El Primero</w:t>
      </w:r>
      <w:r w:rsidRPr="00FA1B31">
        <w:rPr>
          <w:rFonts w:ascii="Avenir Next" w:eastAsia="PMingLiU" w:hAnsi="Avenir Next"/>
          <w:sz w:val="20"/>
        </w:rPr>
        <w:t>機芯</w:t>
      </w:r>
      <w:r w:rsidRPr="00FA1B31">
        <w:rPr>
          <w:rFonts w:ascii="Avenir Next" w:eastAsia="PMingLiU" w:hAnsi="Avenir Next"/>
          <w:sz w:val="20"/>
        </w:rPr>
        <w:t>——</w:t>
      </w:r>
      <w:r w:rsidRPr="00FA1B31">
        <w:rPr>
          <w:rFonts w:ascii="Avenir Next" w:eastAsia="PMingLiU" w:hAnsi="Avenir Next"/>
          <w:sz w:val="20"/>
        </w:rPr>
        <w:t>於</w:t>
      </w:r>
      <w:r w:rsidRPr="00FA1B31">
        <w:rPr>
          <w:rFonts w:ascii="Avenir Next" w:eastAsia="PMingLiU" w:hAnsi="Avenir Next"/>
          <w:sz w:val="20"/>
        </w:rPr>
        <w:t>1969</w:t>
      </w:r>
      <w:r w:rsidRPr="00FA1B31">
        <w:rPr>
          <w:rFonts w:ascii="Avenir Next" w:eastAsia="PMingLiU" w:hAnsi="Avenir Next"/>
          <w:sz w:val="20"/>
        </w:rPr>
        <w:t>年面世以來，</w:t>
      </w: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便成為計時複雜功能的翹楚，最新推出的</w:t>
      </w:r>
      <w:r w:rsidRPr="00FA1B31">
        <w:rPr>
          <w:rFonts w:ascii="Avenir Next" w:eastAsia="PMingLiU" w:hAnsi="Avenir Next"/>
          <w:sz w:val="20"/>
        </w:rPr>
        <w:t>Chronomaster</w:t>
      </w:r>
      <w:r w:rsidRPr="00FA1B31">
        <w:rPr>
          <w:rFonts w:ascii="Avenir Next" w:eastAsia="PMingLiU" w:hAnsi="Avenir Next"/>
          <w:sz w:val="20"/>
        </w:rPr>
        <w:t>系列計時精確至</w:t>
      </w:r>
      <w:r w:rsidRPr="00FA1B31">
        <w:rPr>
          <w:rFonts w:ascii="Avenir Next" w:eastAsia="PMingLiU" w:hAnsi="Avenir Next"/>
          <w:sz w:val="20"/>
        </w:rPr>
        <w:t>1/10</w:t>
      </w:r>
      <w:r w:rsidRPr="00FA1B31">
        <w:rPr>
          <w:rFonts w:ascii="Avenir Next" w:eastAsia="PMingLiU" w:hAnsi="Avenir Next"/>
          <w:sz w:val="20"/>
        </w:rPr>
        <w:t>秒，而</w:t>
      </w:r>
      <w:r w:rsidRPr="00FA1B31">
        <w:rPr>
          <w:rFonts w:ascii="Avenir Next" w:eastAsia="PMingLiU" w:hAnsi="Avenir Next"/>
          <w:sz w:val="20"/>
        </w:rPr>
        <w:t>DEFY 21</w:t>
      </w:r>
      <w:r w:rsidRPr="00FA1B31">
        <w:rPr>
          <w:rFonts w:ascii="Avenir Next" w:eastAsia="PMingLiU" w:hAnsi="Avenir Next"/>
          <w:sz w:val="20"/>
        </w:rPr>
        <w:t>系列更精確至</w:t>
      </w:r>
      <w:r w:rsidRPr="00FA1B31">
        <w:rPr>
          <w:rFonts w:ascii="Avenir Next" w:eastAsia="PMingLiU" w:hAnsi="Avenir Next"/>
          <w:sz w:val="20"/>
        </w:rPr>
        <w:t>1/100</w:t>
      </w:r>
      <w:r w:rsidRPr="00FA1B31">
        <w:rPr>
          <w:rFonts w:ascii="Avenir Next" w:eastAsia="PMingLiU" w:hAnsi="Avenir Next"/>
          <w:sz w:val="20"/>
        </w:rPr>
        <w:t>秒。自</w:t>
      </w:r>
      <w:r w:rsidRPr="00FA1B31">
        <w:rPr>
          <w:rFonts w:ascii="Avenir Next" w:eastAsia="PMingLiU" w:hAnsi="Avenir Next"/>
          <w:sz w:val="20"/>
        </w:rPr>
        <w:t>1865</w:t>
      </w:r>
      <w:r w:rsidRPr="00FA1B31">
        <w:rPr>
          <w:rFonts w:ascii="Avenir Next" w:eastAsia="PMingLiU" w:hAnsi="Avenir Next"/>
          <w:sz w:val="20"/>
        </w:rPr>
        <w:t>年以來，</w:t>
      </w:r>
      <w:r w:rsidRPr="00FA1B31">
        <w:rPr>
          <w:rFonts w:ascii="Avenir Next" w:eastAsia="PMingLiU" w:hAnsi="Avenir Next"/>
          <w:sz w:val="20"/>
        </w:rPr>
        <w:t>Zenith</w:t>
      </w:r>
      <w:r w:rsidRPr="00FA1B31">
        <w:rPr>
          <w:rFonts w:ascii="Avenir Next" w:eastAsia="PMingLiU" w:hAnsi="Avenir Next"/>
          <w:sz w:val="20"/>
        </w:rPr>
        <w:t>陪伴敢於挑戰自己並突破界限的人士，共同創造瑞士製錶業的未來。觸手分秒之真，就在當下。</w:t>
      </w:r>
    </w:p>
    <w:p w14:paraId="310AB07D" w14:textId="3B2E53A2" w:rsidR="00D71542" w:rsidRPr="00FA1B31" w:rsidRDefault="00D71542">
      <w:pPr>
        <w:rPr>
          <w:rFonts w:ascii="Avenir Next" w:eastAsia="PMingLiU" w:hAnsi="Avenir Next" w:cs="Arial"/>
          <w:sz w:val="20"/>
          <w:szCs w:val="20"/>
        </w:rPr>
      </w:pPr>
      <w:r w:rsidRPr="00FA1B31">
        <w:rPr>
          <w:rFonts w:ascii="Avenir Next" w:eastAsia="PMingLiU" w:hAnsi="Avenir Next"/>
        </w:rPr>
        <w:br w:type="page"/>
      </w:r>
    </w:p>
    <w:p w14:paraId="70A265DA" w14:textId="0A743B7D" w:rsidR="00D71542" w:rsidRPr="00FA1B31" w:rsidRDefault="00D71542" w:rsidP="00D71542">
      <w:pPr>
        <w:spacing w:after="160" w:line="259" w:lineRule="auto"/>
        <w:rPr>
          <w:rFonts w:ascii="Avenir Next" w:eastAsia="PMingLiU" w:hAnsi="Avenir Next"/>
          <w:noProof/>
        </w:rPr>
      </w:pPr>
    </w:p>
    <w:p w14:paraId="5E035BBE" w14:textId="4A21ABDD" w:rsidR="00D71542" w:rsidRPr="00FA1B31" w:rsidRDefault="00D71542" w:rsidP="00D71542">
      <w:pPr>
        <w:spacing w:after="160" w:line="259" w:lineRule="auto"/>
        <w:rPr>
          <w:rFonts w:ascii="Avenir Next" w:eastAsia="PMingLiU" w:hAnsi="Avenir Next" w:cs="Arial"/>
          <w:b/>
          <w:szCs w:val="20"/>
        </w:rPr>
      </w:pPr>
      <w:r w:rsidRPr="00FA1B31">
        <w:rPr>
          <w:rFonts w:ascii="Avenir Next" w:eastAsia="PMingLiU" w:hAnsi="Avenir Next"/>
          <w:b/>
        </w:rPr>
        <w:t>DEFY MIDNIGHT SUNSET</w:t>
      </w:r>
      <w:r w:rsidRPr="00FA1B31">
        <w:rPr>
          <w:rFonts w:ascii="Avenir Next" w:eastAsia="PMingLiU" w:hAnsi="Avenir Next"/>
          <w:b/>
        </w:rPr>
        <w:t>腕錶</w:t>
      </w:r>
    </w:p>
    <w:p w14:paraId="0B40E661" w14:textId="0B09DA04" w:rsidR="00D71542" w:rsidRPr="00FA1B31" w:rsidRDefault="00D71542" w:rsidP="00D71542">
      <w:pPr>
        <w:spacing w:after="160" w:line="259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sz w:val="18"/>
          <w:szCs w:val="18"/>
        </w:rPr>
        <w:t>型號：</w:t>
      </w:r>
      <w:r w:rsidRPr="00FA1B31">
        <w:rPr>
          <w:rFonts w:ascii="Avenir Next" w:eastAsia="PMingLiU" w:hAnsi="Avenir Next"/>
          <w:sz w:val="18"/>
          <w:szCs w:val="18"/>
        </w:rPr>
        <w:t>16.9200.670/33.MI001</w:t>
      </w:r>
    </w:p>
    <w:p w14:paraId="3B052E3F" w14:textId="13FD7471" w:rsidR="00D71542" w:rsidRPr="00FA1B31" w:rsidRDefault="00D71542" w:rsidP="00D71542">
      <w:pPr>
        <w:spacing w:after="160" w:line="259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8E6A153" wp14:editId="0034CD4D">
            <wp:simplePos x="0" y="0"/>
            <wp:positionH relativeFrom="page">
              <wp:posOffset>5791200</wp:posOffset>
            </wp:positionH>
            <wp:positionV relativeFrom="paragraph">
              <wp:posOffset>233045</wp:posOffset>
            </wp:positionV>
            <wp:extent cx="1683385" cy="3186430"/>
            <wp:effectExtent l="0" t="0" r="0" b="0"/>
            <wp:wrapTight wrapText="bothSides">
              <wp:wrapPolygon edited="0">
                <wp:start x="4889" y="0"/>
                <wp:lineTo x="3667" y="2066"/>
                <wp:lineTo x="2933" y="4132"/>
                <wp:lineTo x="1222" y="6198"/>
                <wp:lineTo x="0" y="8136"/>
                <wp:lineTo x="0" y="10976"/>
                <wp:lineTo x="489" y="12397"/>
                <wp:lineTo x="2200" y="14463"/>
                <wp:lineTo x="3422" y="16529"/>
                <wp:lineTo x="4644" y="20662"/>
                <wp:lineTo x="5378" y="21436"/>
                <wp:lineTo x="14177" y="21436"/>
                <wp:lineTo x="14911" y="20662"/>
                <wp:lineTo x="16133" y="16529"/>
                <wp:lineTo x="21266" y="10331"/>
                <wp:lineTo x="21266" y="9039"/>
                <wp:lineTo x="20044" y="8265"/>
                <wp:lineTo x="16866" y="4132"/>
                <wp:lineTo x="14422" y="129"/>
                <wp:lineTo x="14177" y="0"/>
                <wp:lineTo x="48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CCD0" w14:textId="2AE5C36C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b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特色：</w:t>
      </w:r>
      <w:r w:rsidRPr="00FA1B31">
        <w:rPr>
          <w:rFonts w:ascii="Avenir Next" w:eastAsia="PMingLiU" w:hAnsi="Avenir Next"/>
          <w:sz w:val="18"/>
          <w:szCs w:val="18"/>
        </w:rPr>
        <w:t>特別為女士而設的</w:t>
      </w:r>
      <w:r w:rsidRPr="00FA1B31">
        <w:rPr>
          <w:rFonts w:ascii="Avenir Next" w:eastAsia="PMingLiU" w:hAnsi="Avenir Next"/>
          <w:sz w:val="18"/>
          <w:szCs w:val="18"/>
        </w:rPr>
        <w:t>36</w:t>
      </w:r>
      <w:r w:rsidRPr="00FA1B31">
        <w:rPr>
          <w:rFonts w:ascii="Avenir Next" w:eastAsia="PMingLiU" w:hAnsi="Avenir Next"/>
          <w:sz w:val="18"/>
          <w:szCs w:val="18"/>
        </w:rPr>
        <w:t>毫米錶殼。漸變錶盤。完整可互換錶帶系統。錶盒內附：</w:t>
      </w:r>
      <w:r w:rsidRPr="00FA1B31">
        <w:rPr>
          <w:rFonts w:ascii="Avenir Next" w:eastAsia="PMingLiU" w:hAnsi="Avenir Next"/>
          <w:sz w:val="18"/>
          <w:szCs w:val="18"/>
        </w:rPr>
        <w:t>3</w:t>
      </w:r>
      <w:r w:rsidRPr="00FA1B31">
        <w:rPr>
          <w:rFonts w:ascii="Avenir Next" w:eastAsia="PMingLiU" w:hAnsi="Avenir Next"/>
          <w:sz w:val="18"/>
          <w:szCs w:val="18"/>
        </w:rPr>
        <w:t>條不同顏色的錶帶</w:t>
      </w:r>
      <w:r w:rsidRPr="00FA1B31">
        <w:rPr>
          <w:rFonts w:ascii="Avenir Next" w:eastAsia="PMingLiU" w:hAnsi="Avenir Next"/>
          <w:sz w:val="18"/>
          <w:szCs w:val="18"/>
        </w:rPr>
        <w:t xml:space="preserve"> + 1</w:t>
      </w:r>
      <w:r w:rsidRPr="00FA1B31">
        <w:rPr>
          <w:rFonts w:ascii="Avenir Next" w:eastAsia="PMingLiU" w:hAnsi="Avenir Next"/>
          <w:sz w:val="18"/>
          <w:szCs w:val="18"/>
        </w:rPr>
        <w:t>個可互換的摺疊式錶扣</w:t>
      </w:r>
    </w:p>
    <w:p w14:paraId="59081C88" w14:textId="12AF9848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b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機芯：</w:t>
      </w:r>
      <w:r w:rsidRPr="00FA1B31">
        <w:rPr>
          <w:rFonts w:ascii="Avenir Next" w:eastAsia="PMingLiU" w:hAnsi="Avenir Next"/>
          <w:sz w:val="18"/>
          <w:szCs w:val="18"/>
        </w:rPr>
        <w:t>Elite 670 SK</w:t>
      </w:r>
      <w:r w:rsidRPr="00FA1B31">
        <w:rPr>
          <w:rFonts w:ascii="Avenir Next" w:eastAsia="PMingLiU" w:hAnsi="Avenir Next"/>
          <w:sz w:val="18"/>
          <w:szCs w:val="18"/>
        </w:rPr>
        <w:t>型自動上鏈機芯</w:t>
      </w:r>
    </w:p>
    <w:p w14:paraId="273B667F" w14:textId="5DDE90F1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振頻：</w:t>
      </w:r>
      <w:r w:rsidRPr="00FA1B31">
        <w:rPr>
          <w:rFonts w:ascii="Avenir Next" w:eastAsia="PMingLiU" w:hAnsi="Avenir Next"/>
          <w:sz w:val="18"/>
          <w:szCs w:val="18"/>
        </w:rPr>
        <w:t>28,800</w:t>
      </w:r>
      <w:r w:rsidRPr="00FA1B31">
        <w:rPr>
          <w:rFonts w:ascii="Avenir Next" w:eastAsia="PMingLiU" w:hAnsi="Avenir Next"/>
          <w:sz w:val="18"/>
          <w:szCs w:val="18"/>
        </w:rPr>
        <w:t>次</w:t>
      </w:r>
      <w:r w:rsidRPr="00FA1B31">
        <w:rPr>
          <w:rFonts w:ascii="Avenir Next" w:eastAsia="PMingLiU" w:hAnsi="Avenir Next"/>
          <w:sz w:val="18"/>
          <w:szCs w:val="18"/>
        </w:rPr>
        <w:t>/</w:t>
      </w:r>
      <w:r w:rsidRPr="00FA1B31">
        <w:rPr>
          <w:rFonts w:ascii="Avenir Next" w:eastAsia="PMingLiU" w:hAnsi="Avenir Next"/>
          <w:sz w:val="18"/>
          <w:szCs w:val="18"/>
        </w:rPr>
        <w:t>小時（</w:t>
      </w:r>
      <w:r w:rsidRPr="00FA1B31">
        <w:rPr>
          <w:rFonts w:ascii="Avenir Next" w:eastAsia="PMingLiU" w:hAnsi="Avenir Next"/>
          <w:sz w:val="18"/>
          <w:szCs w:val="18"/>
        </w:rPr>
        <w:t>4</w:t>
      </w:r>
      <w:r w:rsidRPr="00FA1B31">
        <w:rPr>
          <w:rFonts w:ascii="Avenir Next" w:eastAsia="PMingLiU" w:hAnsi="Avenir Next"/>
          <w:sz w:val="18"/>
          <w:szCs w:val="18"/>
        </w:rPr>
        <w:t>赫茲）</w:t>
      </w:r>
    </w:p>
    <w:p w14:paraId="2CD7EEDA" w14:textId="79D9E8F5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動力儲存：</w:t>
      </w:r>
      <w:r w:rsidRPr="00FA1B31">
        <w:rPr>
          <w:rFonts w:ascii="Avenir Next" w:eastAsia="PMingLiU" w:hAnsi="Avenir Next"/>
          <w:sz w:val="18"/>
          <w:szCs w:val="18"/>
        </w:rPr>
        <w:t>至少</w:t>
      </w:r>
      <w:r w:rsidRPr="00FA1B31">
        <w:rPr>
          <w:rFonts w:ascii="Avenir Next" w:eastAsia="PMingLiU" w:hAnsi="Avenir Next"/>
          <w:sz w:val="18"/>
          <w:szCs w:val="18"/>
        </w:rPr>
        <w:t>50</w:t>
      </w:r>
      <w:r w:rsidRPr="00FA1B31">
        <w:rPr>
          <w:rFonts w:ascii="Avenir Next" w:eastAsia="PMingLiU" w:hAnsi="Avenir Next"/>
          <w:sz w:val="18"/>
          <w:szCs w:val="18"/>
        </w:rPr>
        <w:t>小時</w:t>
      </w:r>
    </w:p>
    <w:p w14:paraId="72F2FD6E" w14:textId="5531EEB3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功能：</w:t>
      </w:r>
      <w:r w:rsidRPr="00FA1B31">
        <w:rPr>
          <w:rFonts w:ascii="Avenir Next" w:eastAsia="PMingLiU" w:hAnsi="Avenir Next"/>
          <w:sz w:val="18"/>
          <w:szCs w:val="18"/>
        </w:rPr>
        <w:t>中置時、分顯示。中置秒針。日期顯示位於</w:t>
      </w:r>
      <w:r w:rsidRPr="00FA1B31">
        <w:rPr>
          <w:rFonts w:ascii="Avenir Next" w:eastAsia="PMingLiU" w:hAnsi="Avenir Next"/>
          <w:sz w:val="18"/>
          <w:szCs w:val="18"/>
        </w:rPr>
        <w:t>3</w:t>
      </w:r>
      <w:r w:rsidRPr="00FA1B31">
        <w:rPr>
          <w:rFonts w:ascii="Avenir Next" w:eastAsia="PMingLiU" w:hAnsi="Avenir Next"/>
          <w:sz w:val="18"/>
          <w:szCs w:val="18"/>
        </w:rPr>
        <w:t>時位置</w:t>
      </w:r>
    </w:p>
    <w:p w14:paraId="6EF155CD" w14:textId="63E8F09A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售價：</w:t>
      </w:r>
      <w:r w:rsidRPr="00FA1B31">
        <w:rPr>
          <w:rFonts w:ascii="Avenir Next" w:eastAsia="PMingLiU" w:hAnsi="Avenir Next"/>
          <w:sz w:val="18"/>
          <w:szCs w:val="18"/>
        </w:rPr>
        <w:t>11400</w:t>
      </w:r>
      <w:r w:rsidRPr="00FA1B31">
        <w:rPr>
          <w:rFonts w:ascii="Avenir Next" w:eastAsia="PMingLiU" w:hAnsi="Avenir Next"/>
          <w:sz w:val="18"/>
          <w:szCs w:val="18"/>
        </w:rPr>
        <w:t>瑞士法郎</w:t>
      </w:r>
    </w:p>
    <w:p w14:paraId="3B758898" w14:textId="23C54DFA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寶石鑲嵌：</w:t>
      </w:r>
      <w:r w:rsidRPr="00FA1B31">
        <w:rPr>
          <w:rFonts w:ascii="Avenir Next" w:eastAsia="PMingLiU" w:hAnsi="Avenir Next"/>
          <w:sz w:val="18"/>
          <w:szCs w:val="18"/>
        </w:rPr>
        <w:t>重</w:t>
      </w:r>
      <w:r w:rsidRPr="00FA1B31">
        <w:rPr>
          <w:rFonts w:ascii="Avenir Next" w:eastAsia="PMingLiU" w:hAnsi="Avenir Next"/>
          <w:sz w:val="18"/>
          <w:szCs w:val="18"/>
        </w:rPr>
        <w:t>1.48</w:t>
      </w:r>
      <w:r w:rsidRPr="00FA1B31">
        <w:rPr>
          <w:rFonts w:ascii="Avenir Next" w:eastAsia="PMingLiU" w:hAnsi="Avenir Next"/>
          <w:sz w:val="18"/>
          <w:szCs w:val="18"/>
        </w:rPr>
        <w:t>克拉，錶圈鑲嵌</w:t>
      </w:r>
      <w:r w:rsidRPr="00FA1B31">
        <w:rPr>
          <w:rFonts w:ascii="Avenir Next" w:eastAsia="PMingLiU" w:hAnsi="Avenir Next"/>
          <w:sz w:val="18"/>
          <w:szCs w:val="18"/>
        </w:rPr>
        <w:t>44</w:t>
      </w:r>
      <w:r w:rsidRPr="00FA1B31">
        <w:rPr>
          <w:rFonts w:ascii="Avenir Next" w:eastAsia="PMingLiU" w:hAnsi="Avenir Next"/>
          <w:sz w:val="18"/>
          <w:szCs w:val="18"/>
        </w:rPr>
        <w:t>顆</w:t>
      </w:r>
      <w:r w:rsidRPr="00FA1B31">
        <w:rPr>
          <w:rFonts w:ascii="Avenir Next" w:eastAsia="PMingLiU" w:hAnsi="Avenir Next"/>
          <w:sz w:val="18"/>
          <w:szCs w:val="18"/>
        </w:rPr>
        <w:t>VS</w:t>
      </w:r>
      <w:r w:rsidRPr="00FA1B31">
        <w:rPr>
          <w:rFonts w:ascii="Avenir Next" w:eastAsia="PMingLiU" w:hAnsi="Avenir Next"/>
          <w:sz w:val="18"/>
          <w:szCs w:val="18"/>
        </w:rPr>
        <w:t>級明亮式切割鑽石，錶盤鑲嵌</w:t>
      </w:r>
      <w:r w:rsidRPr="00FA1B31">
        <w:rPr>
          <w:rFonts w:ascii="Avenir Next" w:eastAsia="PMingLiU" w:hAnsi="Avenir Next"/>
          <w:sz w:val="18"/>
          <w:szCs w:val="18"/>
        </w:rPr>
        <w:t>11</w:t>
      </w:r>
      <w:r w:rsidRPr="00FA1B31">
        <w:rPr>
          <w:rFonts w:ascii="Avenir Next" w:eastAsia="PMingLiU" w:hAnsi="Avenir Next"/>
          <w:sz w:val="18"/>
          <w:szCs w:val="18"/>
        </w:rPr>
        <w:t>顆</w:t>
      </w:r>
      <w:r w:rsidRPr="00FA1B31">
        <w:rPr>
          <w:rFonts w:ascii="Avenir Next" w:eastAsia="PMingLiU" w:hAnsi="Avenir Next"/>
          <w:sz w:val="18"/>
          <w:szCs w:val="18"/>
        </w:rPr>
        <w:t>VS</w:t>
      </w:r>
      <w:r w:rsidRPr="00FA1B31">
        <w:rPr>
          <w:rFonts w:ascii="Avenir Next" w:eastAsia="PMingLiU" w:hAnsi="Avenir Next"/>
          <w:sz w:val="18"/>
          <w:szCs w:val="18"/>
        </w:rPr>
        <w:t>級明亮式切割鑽石</w:t>
      </w:r>
    </w:p>
    <w:p w14:paraId="29FE7F82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FA1B31">
        <w:rPr>
          <w:rFonts w:ascii="Avenir Next" w:eastAsia="PMingLiU" w:hAnsi="Avenir Next"/>
          <w:sz w:val="18"/>
          <w:szCs w:val="18"/>
        </w:rPr>
        <w:t>精鋼，鑲鑽錶圈</w:t>
      </w:r>
    </w:p>
    <w:p w14:paraId="236E5FA4" w14:textId="67EACC3E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FA1B31">
        <w:rPr>
          <w:rFonts w:ascii="Avenir Next" w:eastAsia="PMingLiU" w:hAnsi="Avenir Next"/>
          <w:sz w:val="18"/>
          <w:szCs w:val="18"/>
        </w:rPr>
        <w:t>100</w:t>
      </w:r>
      <w:r w:rsidRPr="00FA1B31">
        <w:rPr>
          <w:rFonts w:ascii="Avenir Next" w:eastAsia="PMingLiU" w:hAnsi="Avenir Next"/>
          <w:sz w:val="18"/>
          <w:szCs w:val="18"/>
        </w:rPr>
        <w:t>米</w:t>
      </w:r>
      <w:r w:rsidRPr="00FA1B31">
        <w:rPr>
          <w:rFonts w:ascii="Avenir Next" w:eastAsia="PMingLiU" w:hAnsi="Avenir Next"/>
          <w:sz w:val="18"/>
          <w:szCs w:val="18"/>
        </w:rPr>
        <w:t xml:space="preserve"> </w:t>
      </w:r>
    </w:p>
    <w:p w14:paraId="5C57E002" w14:textId="01EDE50D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FA1B31">
        <w:rPr>
          <w:rFonts w:ascii="Avenir Next" w:eastAsia="PMingLiU" w:hAnsi="Avenir Next"/>
          <w:sz w:val="18"/>
          <w:szCs w:val="18"/>
        </w:rPr>
        <w:t>紅色漸變到黃色及麥穗紋飾（</w:t>
      </w:r>
      <w:r w:rsidRPr="00FA1B31">
        <w:rPr>
          <w:rFonts w:ascii="Avenir Next" w:eastAsia="PMingLiU" w:hAnsi="Avenir Next"/>
          <w:sz w:val="18"/>
          <w:szCs w:val="18"/>
        </w:rPr>
        <w:t>guilloché</w:t>
      </w:r>
      <w:r w:rsidRPr="00FA1B31">
        <w:rPr>
          <w:rFonts w:ascii="Avenir Next" w:eastAsia="PMingLiU" w:hAnsi="Avenir Next"/>
          <w:sz w:val="18"/>
          <w:szCs w:val="18"/>
        </w:rPr>
        <w:t>）錶盤</w:t>
      </w:r>
    </w:p>
    <w:p w14:paraId="4957A439" w14:textId="769CF0E6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錶殼：</w:t>
      </w:r>
      <w:r w:rsidRPr="00FA1B31">
        <w:rPr>
          <w:rFonts w:ascii="Avenir Next" w:eastAsia="PMingLiU" w:hAnsi="Avenir Next"/>
          <w:sz w:val="18"/>
          <w:szCs w:val="18"/>
        </w:rPr>
        <w:t>36</w:t>
      </w:r>
      <w:r w:rsidRPr="00FA1B31">
        <w:rPr>
          <w:rFonts w:ascii="Avenir Next" w:eastAsia="PMingLiU" w:hAnsi="Avenir Next"/>
          <w:sz w:val="18"/>
          <w:szCs w:val="18"/>
        </w:rPr>
        <w:t>毫米</w:t>
      </w:r>
    </w:p>
    <w:p w14:paraId="323986DE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時標：</w:t>
      </w:r>
      <w:r w:rsidRPr="00FA1B31">
        <w:rPr>
          <w:rFonts w:ascii="Avenir Next" w:eastAsia="PMingLiU" w:hAnsi="Avenir Next"/>
          <w:sz w:val="18"/>
          <w:szCs w:val="18"/>
        </w:rPr>
        <w:t>鑽石時標</w:t>
      </w:r>
    </w:p>
    <w:p w14:paraId="63F7B9D4" w14:textId="6390B9F6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指針：</w:t>
      </w:r>
      <w:r w:rsidRPr="00FA1B31">
        <w:rPr>
          <w:rFonts w:ascii="Avenir Next" w:eastAsia="PMingLiU" w:hAnsi="Avenir Next"/>
          <w:sz w:val="18"/>
          <w:szCs w:val="18"/>
        </w:rPr>
        <w:t>鍍銠琢面覆</w:t>
      </w:r>
      <w:r w:rsidRPr="00FA1B31">
        <w:rPr>
          <w:rFonts w:ascii="Avenir Next" w:eastAsia="PMingLiU" w:hAnsi="Avenir Next"/>
          <w:sz w:val="18"/>
          <w:szCs w:val="18"/>
        </w:rPr>
        <w:t>Super-Luminova SLN C1</w:t>
      </w:r>
      <w:r w:rsidRPr="00FA1B31">
        <w:rPr>
          <w:rFonts w:ascii="Avenir Next" w:eastAsia="PMingLiU" w:hAnsi="Avenir Next"/>
          <w:sz w:val="18"/>
          <w:szCs w:val="18"/>
        </w:rPr>
        <w:t>超級夜光物料</w:t>
      </w:r>
    </w:p>
    <w:p w14:paraId="31A0E949" w14:textId="3486582C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錶帶及錶扣：</w:t>
      </w:r>
      <w:r w:rsidRPr="00FA1B31">
        <w:rPr>
          <w:rFonts w:ascii="Avenir Next" w:eastAsia="PMingLiU" w:hAnsi="Avenir Next"/>
          <w:sz w:val="18"/>
          <w:szCs w:val="18"/>
        </w:rPr>
        <w:t>精鋼，可互換錶帶系統。隨附</w:t>
      </w:r>
      <w:r w:rsidRPr="00FA1B31">
        <w:rPr>
          <w:rFonts w:ascii="Avenir Next" w:eastAsia="PMingLiU" w:hAnsi="Avenir Next"/>
          <w:sz w:val="18"/>
          <w:szCs w:val="18"/>
        </w:rPr>
        <w:t>3</w:t>
      </w:r>
      <w:r w:rsidRPr="00FA1B31">
        <w:rPr>
          <w:rFonts w:ascii="Avenir Next" w:eastAsia="PMingLiU" w:hAnsi="Avenir Next"/>
          <w:sz w:val="18"/>
          <w:szCs w:val="18"/>
        </w:rPr>
        <w:t>條不同顏色的錶帶。</w:t>
      </w:r>
    </w:p>
    <w:p w14:paraId="20F170A5" w14:textId="77777777" w:rsidR="00D71542" w:rsidRPr="00FA1B31" w:rsidRDefault="00D71542">
      <w:pPr>
        <w:rPr>
          <w:rFonts w:ascii="Avenir Next" w:eastAsia="PMingLiU" w:hAnsi="Avenir Next" w:cs="Arial"/>
          <w:sz w:val="18"/>
          <w:szCs w:val="20"/>
        </w:rPr>
      </w:pPr>
      <w:r w:rsidRPr="00FA1B31">
        <w:rPr>
          <w:rFonts w:ascii="Avenir Next" w:eastAsia="PMingLiU" w:hAnsi="Avenir Next"/>
        </w:rPr>
        <w:br w:type="page"/>
      </w:r>
    </w:p>
    <w:p w14:paraId="164C80D6" w14:textId="1073307E" w:rsidR="00D71542" w:rsidRPr="00FA1B31" w:rsidRDefault="00D71542" w:rsidP="00D71542">
      <w:pPr>
        <w:spacing w:after="160" w:line="259" w:lineRule="auto"/>
        <w:rPr>
          <w:rFonts w:ascii="Avenir Next" w:eastAsia="PMingLiU" w:hAnsi="Avenir Next" w:cs="Arial"/>
          <w:b/>
          <w:szCs w:val="20"/>
          <w:lang w:val="en-GB"/>
        </w:rPr>
      </w:pPr>
    </w:p>
    <w:p w14:paraId="697B298E" w14:textId="2AF8A7CE" w:rsidR="00D71542" w:rsidRPr="00FA1B31" w:rsidRDefault="00D71542" w:rsidP="00D71542">
      <w:pPr>
        <w:spacing w:after="160" w:line="259" w:lineRule="auto"/>
        <w:rPr>
          <w:rFonts w:ascii="Avenir Next" w:eastAsia="PMingLiU" w:hAnsi="Avenir Next" w:cs="Arial"/>
          <w:b/>
          <w:szCs w:val="20"/>
        </w:rPr>
      </w:pPr>
      <w:r w:rsidRPr="00FA1B31">
        <w:rPr>
          <w:rFonts w:ascii="Avenir Next" w:eastAsia="PMingLiU" w:hAnsi="Avenir Next"/>
          <w:b/>
        </w:rPr>
        <w:t>DEFY MIDNIGHT BOREALIS</w:t>
      </w:r>
      <w:r w:rsidRPr="00FA1B31">
        <w:rPr>
          <w:rFonts w:ascii="Avenir Next" w:eastAsia="PMingLiU" w:hAnsi="Avenir Next"/>
          <w:b/>
        </w:rPr>
        <w:t>腕錶</w:t>
      </w:r>
    </w:p>
    <w:p w14:paraId="34F60E98" w14:textId="3AAA3196" w:rsidR="00D71542" w:rsidRPr="00FA1B31" w:rsidRDefault="00D71542" w:rsidP="00D71542">
      <w:pPr>
        <w:spacing w:after="160" w:line="259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sz w:val="18"/>
          <w:szCs w:val="18"/>
        </w:rPr>
        <w:t>型號：</w:t>
      </w:r>
      <w:r w:rsidRPr="00FA1B31">
        <w:rPr>
          <w:rFonts w:ascii="Avenir Next" w:eastAsia="PMingLiU" w:hAnsi="Avenir Next"/>
          <w:sz w:val="18"/>
          <w:szCs w:val="18"/>
        </w:rPr>
        <w:t>16.9200.670/34.MI001</w:t>
      </w:r>
      <w:r w:rsidRPr="00FA1B31">
        <w:rPr>
          <w:rFonts w:ascii="Avenir Next" w:eastAsia="PMingLiU" w:hAnsi="Avenir Next"/>
          <w:sz w:val="18"/>
          <w:szCs w:val="18"/>
        </w:rPr>
        <w:cr/>
      </w:r>
    </w:p>
    <w:p w14:paraId="5E9AA72C" w14:textId="2E3D187E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b/>
          <w:sz w:val="18"/>
          <w:szCs w:val="18"/>
        </w:rPr>
      </w:pPr>
      <w:r w:rsidRPr="00FA1B31">
        <w:rPr>
          <w:rFonts w:ascii="Avenir Next" w:eastAsia="PMingLiU" w:hAnsi="Avenir Next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61C6E11" wp14:editId="2CF41C9A">
            <wp:simplePos x="0" y="0"/>
            <wp:positionH relativeFrom="page">
              <wp:posOffset>5693643</wp:posOffset>
            </wp:positionH>
            <wp:positionV relativeFrom="paragraph">
              <wp:posOffset>4445</wp:posOffset>
            </wp:positionV>
            <wp:extent cx="1703705" cy="3230880"/>
            <wp:effectExtent l="0" t="0" r="0" b="7620"/>
            <wp:wrapTight wrapText="bothSides">
              <wp:wrapPolygon edited="0">
                <wp:start x="5072" y="0"/>
                <wp:lineTo x="4589" y="509"/>
                <wp:lineTo x="2898" y="4075"/>
                <wp:lineTo x="1208" y="6113"/>
                <wp:lineTo x="0" y="8151"/>
                <wp:lineTo x="0" y="11080"/>
                <wp:lineTo x="483" y="12226"/>
                <wp:lineTo x="3381" y="16302"/>
                <wp:lineTo x="4589" y="20377"/>
                <wp:lineTo x="5313" y="21524"/>
                <wp:lineTo x="14250" y="21524"/>
                <wp:lineTo x="14491" y="21524"/>
                <wp:lineTo x="15216" y="20377"/>
                <wp:lineTo x="16182" y="16302"/>
                <wp:lineTo x="19322" y="12226"/>
                <wp:lineTo x="21254" y="10571"/>
                <wp:lineTo x="21254" y="9042"/>
                <wp:lineTo x="19805" y="8151"/>
                <wp:lineTo x="16665" y="4075"/>
                <wp:lineTo x="15699" y="2038"/>
                <wp:lineTo x="14250" y="0"/>
                <wp:lineTo x="507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B31">
        <w:rPr>
          <w:rFonts w:ascii="Avenir Next" w:eastAsia="PMingLiU" w:hAnsi="Avenir Next"/>
          <w:b/>
          <w:sz w:val="18"/>
          <w:szCs w:val="18"/>
        </w:rPr>
        <w:t>特色：</w:t>
      </w:r>
      <w:r w:rsidRPr="00FA1B31">
        <w:rPr>
          <w:rFonts w:ascii="Avenir Next" w:eastAsia="PMingLiU" w:hAnsi="Avenir Next"/>
          <w:sz w:val="18"/>
          <w:szCs w:val="18"/>
        </w:rPr>
        <w:t>特別為女士而設的</w:t>
      </w:r>
      <w:r w:rsidRPr="00FA1B31">
        <w:rPr>
          <w:rFonts w:ascii="Avenir Next" w:eastAsia="PMingLiU" w:hAnsi="Avenir Next"/>
          <w:sz w:val="18"/>
          <w:szCs w:val="18"/>
        </w:rPr>
        <w:t>36</w:t>
      </w:r>
      <w:r w:rsidRPr="00FA1B31">
        <w:rPr>
          <w:rFonts w:ascii="Avenir Next" w:eastAsia="PMingLiU" w:hAnsi="Avenir Next"/>
          <w:sz w:val="18"/>
          <w:szCs w:val="18"/>
        </w:rPr>
        <w:t>毫米錶殼。漸變錶盤。完整可互換錶帶系統。錶盒內附：</w:t>
      </w:r>
      <w:r w:rsidRPr="00FA1B31">
        <w:rPr>
          <w:rFonts w:ascii="Avenir Next" w:eastAsia="PMingLiU" w:hAnsi="Avenir Next"/>
          <w:sz w:val="18"/>
          <w:szCs w:val="18"/>
        </w:rPr>
        <w:t>3</w:t>
      </w:r>
      <w:r w:rsidRPr="00FA1B31">
        <w:rPr>
          <w:rFonts w:ascii="Avenir Next" w:eastAsia="PMingLiU" w:hAnsi="Avenir Next"/>
          <w:sz w:val="18"/>
          <w:szCs w:val="18"/>
        </w:rPr>
        <w:t>條不同顏色的錶帶</w:t>
      </w:r>
      <w:r w:rsidRPr="00FA1B31">
        <w:rPr>
          <w:rFonts w:ascii="Avenir Next" w:eastAsia="PMingLiU" w:hAnsi="Avenir Next"/>
          <w:sz w:val="18"/>
          <w:szCs w:val="18"/>
        </w:rPr>
        <w:t xml:space="preserve"> + 1</w:t>
      </w:r>
      <w:r w:rsidRPr="00FA1B31">
        <w:rPr>
          <w:rFonts w:ascii="Avenir Next" w:eastAsia="PMingLiU" w:hAnsi="Avenir Next"/>
          <w:sz w:val="18"/>
          <w:szCs w:val="18"/>
        </w:rPr>
        <w:t>個可互換的摺疊式錶扣</w:t>
      </w:r>
    </w:p>
    <w:p w14:paraId="6E0C2789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b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機芯：</w:t>
      </w:r>
      <w:r w:rsidRPr="00FA1B31">
        <w:rPr>
          <w:rFonts w:ascii="Avenir Next" w:eastAsia="PMingLiU" w:hAnsi="Avenir Next"/>
          <w:sz w:val="18"/>
          <w:szCs w:val="18"/>
        </w:rPr>
        <w:t>Elite 670 SK</w:t>
      </w:r>
      <w:r w:rsidRPr="00FA1B31">
        <w:rPr>
          <w:rFonts w:ascii="Avenir Next" w:eastAsia="PMingLiU" w:hAnsi="Avenir Next"/>
          <w:sz w:val="18"/>
          <w:szCs w:val="18"/>
        </w:rPr>
        <w:t>型自動上鏈機芯</w:t>
      </w:r>
    </w:p>
    <w:p w14:paraId="6355A9D4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振頻：</w:t>
      </w:r>
      <w:r w:rsidRPr="00FA1B31">
        <w:rPr>
          <w:rFonts w:ascii="Avenir Next" w:eastAsia="PMingLiU" w:hAnsi="Avenir Next"/>
          <w:sz w:val="18"/>
          <w:szCs w:val="18"/>
        </w:rPr>
        <w:t>28,800</w:t>
      </w:r>
      <w:r w:rsidRPr="00FA1B31">
        <w:rPr>
          <w:rFonts w:ascii="Avenir Next" w:eastAsia="PMingLiU" w:hAnsi="Avenir Next"/>
          <w:sz w:val="18"/>
          <w:szCs w:val="18"/>
        </w:rPr>
        <w:t>次</w:t>
      </w:r>
      <w:r w:rsidRPr="00FA1B31">
        <w:rPr>
          <w:rFonts w:ascii="Avenir Next" w:eastAsia="PMingLiU" w:hAnsi="Avenir Next"/>
          <w:sz w:val="18"/>
          <w:szCs w:val="18"/>
        </w:rPr>
        <w:t>/</w:t>
      </w:r>
      <w:r w:rsidRPr="00FA1B31">
        <w:rPr>
          <w:rFonts w:ascii="Avenir Next" w:eastAsia="PMingLiU" w:hAnsi="Avenir Next"/>
          <w:sz w:val="18"/>
          <w:szCs w:val="18"/>
        </w:rPr>
        <w:t>小時（</w:t>
      </w:r>
      <w:r w:rsidRPr="00FA1B31">
        <w:rPr>
          <w:rFonts w:ascii="Avenir Next" w:eastAsia="PMingLiU" w:hAnsi="Avenir Next"/>
          <w:sz w:val="18"/>
          <w:szCs w:val="18"/>
        </w:rPr>
        <w:t>4</w:t>
      </w:r>
      <w:r w:rsidRPr="00FA1B31">
        <w:rPr>
          <w:rFonts w:ascii="Avenir Next" w:eastAsia="PMingLiU" w:hAnsi="Avenir Next"/>
          <w:sz w:val="18"/>
          <w:szCs w:val="18"/>
        </w:rPr>
        <w:t>赫茲）</w:t>
      </w:r>
    </w:p>
    <w:p w14:paraId="68611BFB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動力儲存：</w:t>
      </w:r>
      <w:r w:rsidRPr="00FA1B31">
        <w:rPr>
          <w:rFonts w:ascii="Avenir Next" w:eastAsia="PMingLiU" w:hAnsi="Avenir Next"/>
          <w:sz w:val="18"/>
          <w:szCs w:val="18"/>
        </w:rPr>
        <w:t>至少</w:t>
      </w:r>
      <w:r w:rsidRPr="00FA1B31">
        <w:rPr>
          <w:rFonts w:ascii="Avenir Next" w:eastAsia="PMingLiU" w:hAnsi="Avenir Next"/>
          <w:sz w:val="18"/>
          <w:szCs w:val="18"/>
        </w:rPr>
        <w:t>50</w:t>
      </w:r>
      <w:r w:rsidRPr="00FA1B31">
        <w:rPr>
          <w:rFonts w:ascii="Avenir Next" w:eastAsia="PMingLiU" w:hAnsi="Avenir Next"/>
          <w:sz w:val="18"/>
          <w:szCs w:val="18"/>
        </w:rPr>
        <w:t>小時</w:t>
      </w:r>
    </w:p>
    <w:p w14:paraId="707B5096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功能：</w:t>
      </w:r>
      <w:r w:rsidRPr="00FA1B31">
        <w:rPr>
          <w:rFonts w:ascii="Avenir Next" w:eastAsia="PMingLiU" w:hAnsi="Avenir Next"/>
          <w:sz w:val="18"/>
          <w:szCs w:val="18"/>
        </w:rPr>
        <w:t>中置時、分顯示。中置秒針。日期顯示位於</w:t>
      </w:r>
      <w:r w:rsidRPr="00FA1B31">
        <w:rPr>
          <w:rFonts w:ascii="Avenir Next" w:eastAsia="PMingLiU" w:hAnsi="Avenir Next"/>
          <w:sz w:val="18"/>
          <w:szCs w:val="18"/>
        </w:rPr>
        <w:t>3</w:t>
      </w:r>
      <w:r w:rsidRPr="00FA1B31">
        <w:rPr>
          <w:rFonts w:ascii="Avenir Next" w:eastAsia="PMingLiU" w:hAnsi="Avenir Next"/>
          <w:sz w:val="18"/>
          <w:szCs w:val="18"/>
        </w:rPr>
        <w:t>時位置</w:t>
      </w:r>
    </w:p>
    <w:p w14:paraId="45CF739E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售價：</w:t>
      </w:r>
      <w:r w:rsidRPr="00FA1B31">
        <w:rPr>
          <w:rFonts w:ascii="Avenir Next" w:eastAsia="PMingLiU" w:hAnsi="Avenir Next"/>
          <w:sz w:val="18"/>
          <w:szCs w:val="18"/>
        </w:rPr>
        <w:t>11400</w:t>
      </w:r>
      <w:r w:rsidRPr="00FA1B31">
        <w:rPr>
          <w:rFonts w:ascii="Avenir Next" w:eastAsia="PMingLiU" w:hAnsi="Avenir Next"/>
          <w:sz w:val="18"/>
          <w:szCs w:val="18"/>
        </w:rPr>
        <w:t>瑞士法郎</w:t>
      </w:r>
    </w:p>
    <w:p w14:paraId="4293483E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寶石鑲嵌：</w:t>
      </w:r>
      <w:r w:rsidRPr="00FA1B31">
        <w:rPr>
          <w:rFonts w:ascii="Avenir Next" w:eastAsia="PMingLiU" w:hAnsi="Avenir Next"/>
          <w:sz w:val="18"/>
          <w:szCs w:val="18"/>
        </w:rPr>
        <w:t>重</w:t>
      </w:r>
      <w:r w:rsidRPr="00FA1B31">
        <w:rPr>
          <w:rFonts w:ascii="Avenir Next" w:eastAsia="PMingLiU" w:hAnsi="Avenir Next"/>
          <w:sz w:val="18"/>
          <w:szCs w:val="18"/>
        </w:rPr>
        <w:t>1.48</w:t>
      </w:r>
      <w:r w:rsidRPr="00FA1B31">
        <w:rPr>
          <w:rFonts w:ascii="Avenir Next" w:eastAsia="PMingLiU" w:hAnsi="Avenir Next"/>
          <w:sz w:val="18"/>
          <w:szCs w:val="18"/>
        </w:rPr>
        <w:t>克拉，錶圈鑲嵌</w:t>
      </w:r>
      <w:r w:rsidRPr="00FA1B31">
        <w:rPr>
          <w:rFonts w:ascii="Avenir Next" w:eastAsia="PMingLiU" w:hAnsi="Avenir Next"/>
          <w:sz w:val="18"/>
          <w:szCs w:val="18"/>
        </w:rPr>
        <w:t>44</w:t>
      </w:r>
      <w:r w:rsidRPr="00FA1B31">
        <w:rPr>
          <w:rFonts w:ascii="Avenir Next" w:eastAsia="PMingLiU" w:hAnsi="Avenir Next"/>
          <w:sz w:val="18"/>
          <w:szCs w:val="18"/>
        </w:rPr>
        <w:t>顆</w:t>
      </w:r>
      <w:r w:rsidRPr="00FA1B31">
        <w:rPr>
          <w:rFonts w:ascii="Avenir Next" w:eastAsia="PMingLiU" w:hAnsi="Avenir Next"/>
          <w:sz w:val="18"/>
          <w:szCs w:val="18"/>
        </w:rPr>
        <w:t>VS</w:t>
      </w:r>
      <w:r w:rsidRPr="00FA1B31">
        <w:rPr>
          <w:rFonts w:ascii="Avenir Next" w:eastAsia="PMingLiU" w:hAnsi="Avenir Next"/>
          <w:sz w:val="18"/>
          <w:szCs w:val="18"/>
        </w:rPr>
        <w:t>級明亮式切割鑽石，錶盤鑲嵌</w:t>
      </w:r>
      <w:r w:rsidRPr="00FA1B31">
        <w:rPr>
          <w:rFonts w:ascii="Avenir Next" w:eastAsia="PMingLiU" w:hAnsi="Avenir Next"/>
          <w:sz w:val="18"/>
          <w:szCs w:val="18"/>
        </w:rPr>
        <w:t>11</w:t>
      </w:r>
      <w:r w:rsidRPr="00FA1B31">
        <w:rPr>
          <w:rFonts w:ascii="Avenir Next" w:eastAsia="PMingLiU" w:hAnsi="Avenir Next"/>
          <w:sz w:val="18"/>
          <w:szCs w:val="18"/>
        </w:rPr>
        <w:t>顆</w:t>
      </w:r>
      <w:r w:rsidRPr="00FA1B31">
        <w:rPr>
          <w:rFonts w:ascii="Avenir Next" w:eastAsia="PMingLiU" w:hAnsi="Avenir Next"/>
          <w:sz w:val="18"/>
          <w:szCs w:val="18"/>
        </w:rPr>
        <w:t>VS</w:t>
      </w:r>
      <w:r w:rsidRPr="00FA1B31">
        <w:rPr>
          <w:rFonts w:ascii="Avenir Next" w:eastAsia="PMingLiU" w:hAnsi="Avenir Next"/>
          <w:sz w:val="18"/>
          <w:szCs w:val="18"/>
        </w:rPr>
        <w:t>級明亮式切割鑽石</w:t>
      </w:r>
    </w:p>
    <w:p w14:paraId="2747562E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  <w:lang w:val="en-GB"/>
        </w:rPr>
      </w:pPr>
    </w:p>
    <w:p w14:paraId="76C1EC83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FA1B31">
        <w:rPr>
          <w:rFonts w:ascii="Avenir Next" w:eastAsia="PMingLiU" w:hAnsi="Avenir Next"/>
          <w:sz w:val="18"/>
          <w:szCs w:val="18"/>
        </w:rPr>
        <w:t>精鋼，鑲鑽錶圈</w:t>
      </w:r>
    </w:p>
    <w:p w14:paraId="089B5A93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FA1B31">
        <w:rPr>
          <w:rFonts w:ascii="Avenir Next" w:eastAsia="PMingLiU" w:hAnsi="Avenir Next"/>
          <w:sz w:val="18"/>
          <w:szCs w:val="18"/>
        </w:rPr>
        <w:t>100</w:t>
      </w:r>
      <w:r w:rsidRPr="00FA1B31">
        <w:rPr>
          <w:rFonts w:ascii="Avenir Next" w:eastAsia="PMingLiU" w:hAnsi="Avenir Next"/>
          <w:sz w:val="18"/>
          <w:szCs w:val="18"/>
        </w:rPr>
        <w:t>米</w:t>
      </w:r>
      <w:r w:rsidRPr="00FA1B31">
        <w:rPr>
          <w:rFonts w:ascii="Avenir Next" w:eastAsia="PMingLiU" w:hAnsi="Avenir Next"/>
          <w:sz w:val="18"/>
          <w:szCs w:val="18"/>
        </w:rPr>
        <w:t xml:space="preserve"> </w:t>
      </w:r>
    </w:p>
    <w:p w14:paraId="4AEE6BFB" w14:textId="1506FE76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FA1B31">
        <w:rPr>
          <w:rFonts w:ascii="Avenir Next" w:eastAsia="PMingLiU" w:hAnsi="Avenir Next"/>
          <w:sz w:val="18"/>
          <w:szCs w:val="18"/>
        </w:rPr>
        <w:t>藍色漸變到綠色及麥穗紋飾（</w:t>
      </w:r>
      <w:r w:rsidRPr="00FA1B31">
        <w:rPr>
          <w:rFonts w:ascii="Avenir Next" w:eastAsia="PMingLiU" w:hAnsi="Avenir Next"/>
          <w:sz w:val="18"/>
          <w:szCs w:val="18"/>
        </w:rPr>
        <w:t>guilloché</w:t>
      </w:r>
      <w:r w:rsidRPr="00FA1B31">
        <w:rPr>
          <w:rFonts w:ascii="Avenir Next" w:eastAsia="PMingLiU" w:hAnsi="Avenir Next"/>
          <w:sz w:val="18"/>
          <w:szCs w:val="18"/>
        </w:rPr>
        <w:t>）錶盤</w:t>
      </w:r>
    </w:p>
    <w:p w14:paraId="37B146F6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錶殼：</w:t>
      </w:r>
      <w:r w:rsidRPr="00FA1B31">
        <w:rPr>
          <w:rFonts w:ascii="Avenir Next" w:eastAsia="PMingLiU" w:hAnsi="Avenir Next"/>
          <w:sz w:val="18"/>
          <w:szCs w:val="18"/>
        </w:rPr>
        <w:t>36</w:t>
      </w:r>
      <w:r w:rsidRPr="00FA1B31">
        <w:rPr>
          <w:rFonts w:ascii="Avenir Next" w:eastAsia="PMingLiU" w:hAnsi="Avenir Next"/>
          <w:sz w:val="18"/>
          <w:szCs w:val="18"/>
        </w:rPr>
        <w:t>毫米</w:t>
      </w:r>
    </w:p>
    <w:p w14:paraId="26FC2FD9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時標：</w:t>
      </w:r>
      <w:r w:rsidRPr="00FA1B31">
        <w:rPr>
          <w:rFonts w:ascii="Avenir Next" w:eastAsia="PMingLiU" w:hAnsi="Avenir Next"/>
          <w:sz w:val="18"/>
          <w:szCs w:val="18"/>
        </w:rPr>
        <w:t>鑽石時標</w:t>
      </w:r>
    </w:p>
    <w:p w14:paraId="33C46190" w14:textId="77777777" w:rsidR="00D71542" w:rsidRPr="002577BA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  <w:lang w:val="it-IT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指針</w:t>
      </w:r>
      <w:r w:rsidRPr="002577BA">
        <w:rPr>
          <w:rFonts w:ascii="Avenir Next" w:eastAsia="PMingLiU" w:hAnsi="Avenir Next"/>
          <w:b/>
          <w:bCs/>
          <w:sz w:val="18"/>
          <w:szCs w:val="18"/>
          <w:lang w:val="it-IT"/>
        </w:rPr>
        <w:t>：</w:t>
      </w:r>
      <w:r w:rsidRPr="00FA1B31">
        <w:rPr>
          <w:rFonts w:ascii="Avenir Next" w:eastAsia="PMingLiU" w:hAnsi="Avenir Next"/>
          <w:sz w:val="18"/>
          <w:szCs w:val="18"/>
        </w:rPr>
        <w:t>鍍銠琢面覆</w:t>
      </w:r>
      <w:r w:rsidRPr="002577BA">
        <w:rPr>
          <w:rFonts w:ascii="Avenir Next" w:eastAsia="PMingLiU" w:hAnsi="Avenir Next"/>
          <w:sz w:val="18"/>
          <w:szCs w:val="18"/>
          <w:lang w:val="it-IT"/>
        </w:rPr>
        <w:t>Super-Luminova SLN C1</w:t>
      </w:r>
      <w:r w:rsidRPr="00FA1B31">
        <w:rPr>
          <w:rFonts w:ascii="Avenir Next" w:eastAsia="PMingLiU" w:hAnsi="Avenir Next"/>
          <w:sz w:val="18"/>
          <w:szCs w:val="18"/>
        </w:rPr>
        <w:t>超級夜光物料</w:t>
      </w:r>
    </w:p>
    <w:p w14:paraId="0FDFA0F7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FA1B31">
        <w:rPr>
          <w:rFonts w:ascii="Avenir Next" w:eastAsia="PMingLiU" w:hAnsi="Avenir Next"/>
          <w:b/>
          <w:bCs/>
          <w:sz w:val="18"/>
          <w:szCs w:val="18"/>
        </w:rPr>
        <w:t>錶帶及錶扣</w:t>
      </w:r>
      <w:r w:rsidRPr="002577BA">
        <w:rPr>
          <w:rFonts w:ascii="Avenir Next" w:eastAsia="PMingLiU" w:hAnsi="Avenir Next"/>
          <w:b/>
          <w:bCs/>
          <w:sz w:val="18"/>
          <w:szCs w:val="18"/>
          <w:lang w:val="it-IT"/>
        </w:rPr>
        <w:t>：</w:t>
      </w:r>
      <w:r w:rsidRPr="00FA1B31">
        <w:rPr>
          <w:rFonts w:ascii="Avenir Next" w:eastAsia="PMingLiU" w:hAnsi="Avenir Next"/>
          <w:sz w:val="18"/>
          <w:szCs w:val="18"/>
        </w:rPr>
        <w:t>精鋼</w:t>
      </w:r>
      <w:r w:rsidRPr="002577BA">
        <w:rPr>
          <w:rFonts w:ascii="Avenir Next" w:eastAsia="PMingLiU" w:hAnsi="Avenir Next"/>
          <w:sz w:val="18"/>
          <w:szCs w:val="18"/>
          <w:lang w:val="it-IT"/>
        </w:rPr>
        <w:t>，</w:t>
      </w:r>
      <w:r w:rsidRPr="00FA1B31">
        <w:rPr>
          <w:rFonts w:ascii="Avenir Next" w:eastAsia="PMingLiU" w:hAnsi="Avenir Next"/>
          <w:sz w:val="18"/>
          <w:szCs w:val="18"/>
        </w:rPr>
        <w:t>可互換錶帶系統。隨附</w:t>
      </w:r>
      <w:r w:rsidRPr="00FA1B31">
        <w:rPr>
          <w:rFonts w:ascii="Avenir Next" w:eastAsia="PMingLiU" w:hAnsi="Avenir Next"/>
          <w:sz w:val="18"/>
          <w:szCs w:val="18"/>
        </w:rPr>
        <w:t>3</w:t>
      </w:r>
      <w:r w:rsidRPr="00FA1B31">
        <w:rPr>
          <w:rFonts w:ascii="Avenir Next" w:eastAsia="PMingLiU" w:hAnsi="Avenir Next"/>
          <w:sz w:val="18"/>
          <w:szCs w:val="18"/>
        </w:rPr>
        <w:t>條不同顏色的錶帶。</w:t>
      </w:r>
    </w:p>
    <w:p w14:paraId="53CE830C" w14:textId="77777777" w:rsidR="00D71542" w:rsidRPr="00FA1B31" w:rsidRDefault="00D71542" w:rsidP="00D71542">
      <w:pPr>
        <w:spacing w:after="40" w:line="276" w:lineRule="auto"/>
        <w:rPr>
          <w:rFonts w:ascii="Avenir Next" w:eastAsia="PMingLiU" w:hAnsi="Avenir Next" w:cs="Arial"/>
          <w:sz w:val="18"/>
          <w:szCs w:val="20"/>
          <w:lang w:val="en-GB"/>
        </w:rPr>
      </w:pPr>
    </w:p>
    <w:p w14:paraId="7B4B3E06" w14:textId="77777777" w:rsidR="00E32A95" w:rsidRPr="00FA1B31" w:rsidRDefault="00E32A95" w:rsidP="00604ECE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sectPr w:rsidR="00E32A95" w:rsidRPr="00FA1B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6EBA" w14:textId="77777777" w:rsidR="00B830C4" w:rsidRDefault="00B830C4" w:rsidP="004F31D6">
      <w:r>
        <w:separator/>
      </w:r>
    </w:p>
  </w:endnote>
  <w:endnote w:type="continuationSeparator" w:id="0">
    <w:p w14:paraId="691275A7" w14:textId="77777777" w:rsidR="00B830C4" w:rsidRDefault="00B830C4" w:rsidP="004F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C5FE" w14:textId="77777777" w:rsidR="004F31D6" w:rsidRPr="00FA1B31" w:rsidRDefault="004F31D6" w:rsidP="004F31D6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FA1B31">
      <w:rPr>
        <w:rFonts w:ascii="Avenir Next" w:hAnsi="Avenir Next" w:hint="eastAsia"/>
        <w:b/>
        <w:sz w:val="18"/>
        <w:lang w:val="fr-FR"/>
      </w:rPr>
      <w:t>ZENITH</w:t>
    </w:r>
    <w:r w:rsidRPr="00FA1B31">
      <w:rPr>
        <w:rFonts w:ascii="Avenir Next" w:hAnsi="Avenir Next" w:hint="eastAsia"/>
        <w:sz w:val="18"/>
        <w:lang w:val="fr-FR"/>
      </w:rPr>
      <w:t xml:space="preserve"> | www.zenith-watches.com | Rue des Billodes 34-36 | CH-2400 Le Locle</w:t>
    </w:r>
  </w:p>
  <w:p w14:paraId="0596A610" w14:textId="7ED5EABC" w:rsidR="004F31D6" w:rsidRPr="002577BA" w:rsidRDefault="004F31D6" w:rsidP="004F31D6">
    <w:pPr>
      <w:pStyle w:val="Pieddepage"/>
      <w:jc w:val="center"/>
      <w:rPr>
        <w:lang w:val="fr-CH"/>
      </w:rPr>
    </w:pPr>
    <w:r w:rsidRPr="002577BA">
      <w:rPr>
        <w:rFonts w:ascii="Avenir Next" w:hAnsi="Avenir Next" w:hint="eastAsia"/>
        <w:sz w:val="18"/>
        <w:lang w:val="fr-CH"/>
      </w:rPr>
      <w:t xml:space="preserve">International Media Relations - </w:t>
    </w:r>
    <w:proofErr w:type="gramStart"/>
    <w:r w:rsidRPr="002577BA">
      <w:rPr>
        <w:rFonts w:ascii="Avenir Next" w:hAnsi="Avenir Next" w:hint="eastAsia"/>
        <w:sz w:val="18"/>
        <w:lang w:val="fr-CH"/>
      </w:rPr>
      <w:t>Email</w:t>
    </w:r>
    <w:proofErr w:type="gramEnd"/>
    <w:r w:rsidRPr="002577BA">
      <w:rPr>
        <w:rFonts w:ascii="Avenir Next" w:hAnsi="Avenir Next" w:hint="eastAsia"/>
        <w:sz w:val="18"/>
        <w:lang w:val="fr-CH"/>
      </w:rPr>
      <w:t xml:space="preserve"> : </w:t>
    </w:r>
    <w:hyperlink r:id="rId1" w:history="1">
      <w:r w:rsidRPr="002577BA">
        <w:rPr>
          <w:rStyle w:val="Lienhypertexte"/>
          <w:rFonts w:ascii="Avenir Next" w:hAnsi="Avenir Next" w:hint="eastAsia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3DB1" w14:textId="77777777" w:rsidR="00B830C4" w:rsidRDefault="00B830C4" w:rsidP="004F31D6">
      <w:r>
        <w:separator/>
      </w:r>
    </w:p>
  </w:footnote>
  <w:footnote w:type="continuationSeparator" w:id="0">
    <w:p w14:paraId="15E8DFA6" w14:textId="77777777" w:rsidR="00B830C4" w:rsidRDefault="00B830C4" w:rsidP="004F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5E71" w14:textId="584DD8FD" w:rsidR="004F31D6" w:rsidRDefault="004F31D6">
    <w:pPr>
      <w:pStyle w:val="En-tte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716A67C4" wp14:editId="198C2AAF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1701165" cy="725170"/>
          <wp:effectExtent l="0" t="0" r="0" b="0"/>
          <wp:wrapTight wrapText="bothSides">
            <wp:wrapPolygon edited="0">
              <wp:start x="10159" y="0"/>
              <wp:lineTo x="0" y="7377"/>
              <wp:lineTo x="0" y="20995"/>
              <wp:lineTo x="21286" y="20995"/>
              <wp:lineTo x="21286" y="7377"/>
              <wp:lineTo x="11368" y="0"/>
              <wp:lineTo x="101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F5594"/>
    <w:multiLevelType w:val="hybridMultilevel"/>
    <w:tmpl w:val="BBF2E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E0"/>
    <w:rsid w:val="0010387F"/>
    <w:rsid w:val="001100CF"/>
    <w:rsid w:val="001237D6"/>
    <w:rsid w:val="00143E12"/>
    <w:rsid w:val="002577BA"/>
    <w:rsid w:val="002938C5"/>
    <w:rsid w:val="0029625D"/>
    <w:rsid w:val="002A42C4"/>
    <w:rsid w:val="002D529C"/>
    <w:rsid w:val="00300314"/>
    <w:rsid w:val="003D19A1"/>
    <w:rsid w:val="004511E0"/>
    <w:rsid w:val="004F31D6"/>
    <w:rsid w:val="005643C4"/>
    <w:rsid w:val="005D2DD2"/>
    <w:rsid w:val="00604ECE"/>
    <w:rsid w:val="00654A2F"/>
    <w:rsid w:val="0066599A"/>
    <w:rsid w:val="006C3BD0"/>
    <w:rsid w:val="006E464B"/>
    <w:rsid w:val="00770274"/>
    <w:rsid w:val="008377F0"/>
    <w:rsid w:val="008712F3"/>
    <w:rsid w:val="009367DE"/>
    <w:rsid w:val="00953E32"/>
    <w:rsid w:val="00A96D61"/>
    <w:rsid w:val="00AA4FDB"/>
    <w:rsid w:val="00B13434"/>
    <w:rsid w:val="00B830C4"/>
    <w:rsid w:val="00B969AA"/>
    <w:rsid w:val="00BF7FE4"/>
    <w:rsid w:val="00C121FE"/>
    <w:rsid w:val="00C227E7"/>
    <w:rsid w:val="00C25EEE"/>
    <w:rsid w:val="00C34A8B"/>
    <w:rsid w:val="00C46E6C"/>
    <w:rsid w:val="00C77DE0"/>
    <w:rsid w:val="00CD12E8"/>
    <w:rsid w:val="00D71542"/>
    <w:rsid w:val="00E32A95"/>
    <w:rsid w:val="00E83328"/>
    <w:rsid w:val="00E90F27"/>
    <w:rsid w:val="00EC6F13"/>
    <w:rsid w:val="00EE3A85"/>
    <w:rsid w:val="00F14236"/>
    <w:rsid w:val="00F77185"/>
    <w:rsid w:val="00F85BC2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989B3"/>
  <w15:docId w15:val="{8B8A58D0-0FB5-2E44-A75C-C4BE2DF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E0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6D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D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D61"/>
    <w:rPr>
      <w:rFonts w:eastAsiaTheme="minorEastAsi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D61"/>
    <w:rPr>
      <w:rFonts w:eastAsiaTheme="minorEastAsia"/>
      <w:b/>
      <w:bCs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D12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1D6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1D6"/>
    <w:rPr>
      <w:rFonts w:eastAsiaTheme="minorEastAsia"/>
      <w:lang w:val="en-US"/>
    </w:rPr>
  </w:style>
  <w:style w:type="character" w:styleId="Lienhypertexte">
    <w:name w:val="Hyperlink"/>
    <w:basedOn w:val="Policepardfaut"/>
    <w:uiPriority w:val="99"/>
    <w:unhideWhenUsed/>
    <w:rsid w:val="004F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2021-12-24T03:29:00Z</dcterms:created>
  <dcterms:modified xsi:type="dcterms:W3CDTF">2022-01-13T10:05:00Z</dcterms:modified>
</cp:coreProperties>
</file>