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ED11AD" w14:textId="77777777" w:rsidR="004F31D6" w:rsidRDefault="004F31D6" w:rsidP="0066599A">
      <w:pPr>
        <w:jc w:val="center"/>
        <w:rPr>
          <w:rFonts w:ascii="Avenir Next" w:eastAsia="Times New Roman" w:hAnsi="Avenir Next" w:cs="Arial"/>
          <w:b/>
          <w:bCs/>
          <w:lang w:val="en-GB"/>
        </w:rPr>
      </w:pPr>
    </w:p>
    <w:p w14:paraId="6575AB6B" w14:textId="77777777" w:rsidR="004F31D6" w:rsidRDefault="004F31D6" w:rsidP="0066599A">
      <w:pPr>
        <w:jc w:val="center"/>
        <w:rPr>
          <w:rFonts w:ascii="Avenir Next" w:eastAsia="Times New Roman" w:hAnsi="Avenir Next" w:cs="Arial"/>
          <w:b/>
          <w:bCs/>
          <w:lang w:val="en-GB"/>
        </w:rPr>
      </w:pPr>
    </w:p>
    <w:p w14:paraId="13E8788A" w14:textId="0DCBFB55" w:rsidR="00AA4FDB" w:rsidRPr="002D529C" w:rsidRDefault="0066599A" w:rsidP="0066599A">
      <w:pPr>
        <w:jc w:val="center"/>
        <w:rPr>
          <w:rFonts w:ascii="Avenir Next" w:eastAsia="Times New Roman" w:hAnsi="Avenir Next" w:cs="Arial"/>
          <w:b/>
          <w:bCs/>
          <w:lang w:val="en-GB"/>
        </w:rPr>
      </w:pPr>
      <w:r w:rsidRPr="002D529C">
        <w:rPr>
          <w:rFonts w:ascii="Avenir Next" w:eastAsia="Times New Roman" w:hAnsi="Avenir Next" w:cs="Arial"/>
          <w:b/>
          <w:bCs/>
          <w:lang w:val="en-GB"/>
        </w:rPr>
        <w:t>FROM SUNSETS TO NORTHERN LIGHTS:</w:t>
      </w:r>
    </w:p>
    <w:p w14:paraId="0DC4D915" w14:textId="03880305" w:rsidR="0066599A" w:rsidRPr="002D529C" w:rsidRDefault="0066599A" w:rsidP="0066599A">
      <w:pPr>
        <w:jc w:val="center"/>
        <w:rPr>
          <w:rFonts w:ascii="Avenir Next" w:eastAsia="Times New Roman" w:hAnsi="Avenir Next" w:cs="Arial"/>
          <w:b/>
          <w:bCs/>
          <w:lang w:val="en-GB"/>
        </w:rPr>
      </w:pPr>
      <w:r w:rsidRPr="002D529C">
        <w:rPr>
          <w:rFonts w:ascii="Avenir Next" w:eastAsia="Times New Roman" w:hAnsi="Avenir Next" w:cs="Arial"/>
          <w:b/>
          <w:bCs/>
          <w:lang w:val="en-GB"/>
        </w:rPr>
        <w:t xml:space="preserve"> ZENITH ADDS TWO EVOCATIVE MODELS TO THE DEFY MIDNIGHT LINE</w:t>
      </w:r>
    </w:p>
    <w:p w14:paraId="6BCBF663" w14:textId="77777777" w:rsidR="0066599A" w:rsidRPr="002D529C" w:rsidRDefault="0066599A" w:rsidP="004511E0">
      <w:pPr>
        <w:jc w:val="both"/>
        <w:rPr>
          <w:rFonts w:ascii="Avenir Next" w:eastAsia="Times New Roman" w:hAnsi="Avenir Next" w:cs="Arial"/>
          <w:sz w:val="20"/>
          <w:szCs w:val="20"/>
          <w:lang w:val="en-GB"/>
        </w:rPr>
      </w:pPr>
    </w:p>
    <w:p w14:paraId="13F1F7C8" w14:textId="584E191D" w:rsidR="00EE3A85" w:rsidRPr="002D529C" w:rsidRDefault="00604ECE" w:rsidP="004511E0">
      <w:pPr>
        <w:jc w:val="both"/>
        <w:rPr>
          <w:rFonts w:ascii="Avenir Next" w:eastAsia="Times New Roman" w:hAnsi="Avenir Next" w:cs="Arial"/>
          <w:sz w:val="20"/>
          <w:szCs w:val="20"/>
          <w:lang w:val="en-GB"/>
        </w:rPr>
      </w:pPr>
      <w:r w:rsidRPr="002D529C">
        <w:rPr>
          <w:rFonts w:ascii="Avenir Next" w:eastAsia="Times New Roman" w:hAnsi="Avenir Next" w:cs="Arial"/>
          <w:sz w:val="20"/>
          <w:szCs w:val="20"/>
          <w:lang w:val="en-GB"/>
        </w:rPr>
        <w:t>Zenith’s first</w:t>
      </w:r>
      <w:r w:rsidR="00C25EEE" w:rsidRPr="002D529C">
        <w:rPr>
          <w:rFonts w:ascii="Avenir Next" w:eastAsia="Times New Roman" w:hAnsi="Avenir Next" w:cs="Arial"/>
          <w:sz w:val="20"/>
          <w:szCs w:val="20"/>
          <w:lang w:val="en-GB"/>
        </w:rPr>
        <w:t xml:space="preserve"> DEFY collection</w:t>
      </w:r>
      <w:r w:rsidRPr="002D529C">
        <w:rPr>
          <w:rFonts w:ascii="Avenir Next" w:eastAsia="Times New Roman" w:hAnsi="Avenir Next" w:cs="Arial"/>
          <w:sz w:val="20"/>
          <w:szCs w:val="20"/>
          <w:lang w:val="en-GB"/>
        </w:rPr>
        <w:t xml:space="preserve"> </w:t>
      </w:r>
      <w:r w:rsidR="00C25EEE" w:rsidRPr="002D529C">
        <w:rPr>
          <w:rFonts w:ascii="Avenir Next" w:eastAsia="Times New Roman" w:hAnsi="Avenir Next" w:cs="Arial"/>
          <w:sz w:val="20"/>
          <w:szCs w:val="20"/>
          <w:lang w:val="en-GB"/>
        </w:rPr>
        <w:t xml:space="preserve">tailored </w:t>
      </w:r>
      <w:r w:rsidR="002D529C" w:rsidRPr="002D529C">
        <w:rPr>
          <w:rFonts w:ascii="Avenir Next" w:eastAsia="Times New Roman" w:hAnsi="Avenir Next" w:cs="Arial"/>
          <w:sz w:val="20"/>
          <w:szCs w:val="20"/>
          <w:lang w:val="en-GB"/>
        </w:rPr>
        <w:t>exclusively for women,</w:t>
      </w:r>
      <w:r w:rsidR="00C25EEE" w:rsidRPr="002D529C">
        <w:rPr>
          <w:rFonts w:ascii="Avenir Next" w:eastAsia="Times New Roman" w:hAnsi="Avenir Next" w:cs="Arial"/>
          <w:sz w:val="20"/>
          <w:szCs w:val="20"/>
          <w:lang w:val="en-GB"/>
        </w:rPr>
        <w:t xml:space="preserve"> the DEFY Midnight was launched in 2020</w:t>
      </w:r>
      <w:r w:rsidR="00E90F27" w:rsidRPr="002D529C">
        <w:rPr>
          <w:rFonts w:ascii="Avenir Next" w:eastAsia="Times New Roman" w:hAnsi="Avenir Next" w:cs="Arial"/>
          <w:sz w:val="20"/>
          <w:szCs w:val="20"/>
          <w:lang w:val="en-GB"/>
        </w:rPr>
        <w:t xml:space="preserve"> to </w:t>
      </w:r>
      <w:r w:rsidR="002D529C" w:rsidRPr="002D529C">
        <w:rPr>
          <w:rFonts w:ascii="Avenir Next" w:eastAsia="Times New Roman" w:hAnsi="Avenir Next" w:cs="Arial"/>
          <w:sz w:val="20"/>
          <w:szCs w:val="20"/>
          <w:lang w:val="en-GB"/>
        </w:rPr>
        <w:t>the delight of those who seek contemporary and confident femininity</w:t>
      </w:r>
      <w:r w:rsidR="002D529C">
        <w:rPr>
          <w:rFonts w:ascii="Avenir Next" w:eastAsia="Times New Roman" w:hAnsi="Avenir Next" w:cs="Arial"/>
          <w:sz w:val="20"/>
          <w:szCs w:val="20"/>
          <w:lang w:val="en-GB"/>
        </w:rPr>
        <w:t xml:space="preserve"> in watchmaking</w:t>
      </w:r>
      <w:r w:rsidR="006E464B" w:rsidRPr="002D529C">
        <w:rPr>
          <w:rFonts w:ascii="Avenir Next" w:eastAsia="Times New Roman" w:hAnsi="Avenir Next" w:cs="Arial"/>
          <w:sz w:val="20"/>
          <w:szCs w:val="20"/>
          <w:lang w:val="en-GB"/>
        </w:rPr>
        <w:t>.</w:t>
      </w:r>
      <w:r w:rsidR="004511E0" w:rsidRPr="002D529C">
        <w:rPr>
          <w:rFonts w:ascii="Avenir Next" w:eastAsia="Times New Roman" w:hAnsi="Avenir Next" w:cs="Arial"/>
          <w:sz w:val="20"/>
          <w:szCs w:val="20"/>
          <w:lang w:val="en-GB"/>
        </w:rPr>
        <w:t xml:space="preserve"> </w:t>
      </w:r>
      <w:r w:rsidR="0029625D" w:rsidRPr="002D529C">
        <w:rPr>
          <w:rFonts w:ascii="Avenir Next" w:eastAsia="Times New Roman" w:hAnsi="Avenir Next" w:cs="Arial"/>
          <w:sz w:val="20"/>
          <w:szCs w:val="20"/>
          <w:lang w:val="en-GB"/>
        </w:rPr>
        <w:t xml:space="preserve">Uniquely positioned as a </w:t>
      </w:r>
      <w:r w:rsidR="004511E0" w:rsidRPr="002D529C">
        <w:rPr>
          <w:rFonts w:ascii="Avenir Next" w:eastAsia="Times New Roman" w:hAnsi="Avenir Next" w:cs="Arial"/>
          <w:sz w:val="20"/>
          <w:szCs w:val="20"/>
          <w:lang w:val="en-GB"/>
        </w:rPr>
        <w:t xml:space="preserve">versatile sporty-chic timepiece with a </w:t>
      </w:r>
      <w:r w:rsidR="00EC6F13" w:rsidRPr="002D529C">
        <w:rPr>
          <w:rFonts w:ascii="Avenir Next" w:eastAsia="Times New Roman" w:hAnsi="Avenir Next" w:cs="Arial"/>
          <w:sz w:val="20"/>
          <w:szCs w:val="20"/>
          <w:lang w:val="en-GB"/>
        </w:rPr>
        <w:t xml:space="preserve">distinctly </w:t>
      </w:r>
      <w:r w:rsidR="00953E32" w:rsidRPr="002D529C">
        <w:rPr>
          <w:rFonts w:ascii="Avenir Next" w:eastAsia="Times New Roman" w:hAnsi="Avenir Next" w:cs="Arial"/>
          <w:sz w:val="20"/>
          <w:szCs w:val="20"/>
          <w:lang w:val="en-GB"/>
        </w:rPr>
        <w:t>cosmic</w:t>
      </w:r>
      <w:r w:rsidR="004511E0" w:rsidRPr="002D529C">
        <w:rPr>
          <w:rFonts w:ascii="Avenir Next" w:eastAsia="Times New Roman" w:hAnsi="Avenir Next" w:cs="Arial"/>
          <w:sz w:val="20"/>
          <w:szCs w:val="20"/>
          <w:lang w:val="en-GB"/>
        </w:rPr>
        <w:t xml:space="preserve"> </w:t>
      </w:r>
      <w:r w:rsidR="00953E32" w:rsidRPr="002D529C">
        <w:rPr>
          <w:rFonts w:ascii="Avenir Next" w:eastAsia="Times New Roman" w:hAnsi="Avenir Next" w:cs="Arial"/>
          <w:sz w:val="20"/>
          <w:szCs w:val="20"/>
          <w:lang w:val="en-GB"/>
        </w:rPr>
        <w:t>design</w:t>
      </w:r>
      <w:r w:rsidR="004511E0" w:rsidRPr="002D529C">
        <w:rPr>
          <w:rFonts w:ascii="Avenir Next" w:eastAsia="Times New Roman" w:hAnsi="Avenir Next" w:cs="Arial"/>
          <w:sz w:val="20"/>
          <w:szCs w:val="20"/>
          <w:lang w:val="en-GB"/>
        </w:rPr>
        <w:t xml:space="preserve">, </w:t>
      </w:r>
      <w:r w:rsidR="0029625D" w:rsidRPr="002D529C">
        <w:rPr>
          <w:rFonts w:ascii="Avenir Next" w:eastAsia="Times New Roman" w:hAnsi="Avenir Next" w:cs="Arial"/>
          <w:sz w:val="20"/>
          <w:szCs w:val="20"/>
          <w:lang w:val="en-GB"/>
        </w:rPr>
        <w:t xml:space="preserve">the DEFY Midnight was </w:t>
      </w:r>
      <w:r w:rsidR="004511E0" w:rsidRPr="002D529C">
        <w:rPr>
          <w:rFonts w:ascii="Avenir Next" w:eastAsia="Times New Roman" w:hAnsi="Avenir Next" w:cs="Arial"/>
          <w:sz w:val="20"/>
          <w:szCs w:val="20"/>
          <w:lang w:val="en-GB"/>
        </w:rPr>
        <w:t>conceived with free-spirited</w:t>
      </w:r>
      <w:r w:rsidR="0029625D" w:rsidRPr="002D529C">
        <w:rPr>
          <w:rFonts w:ascii="Avenir Next" w:eastAsia="Times New Roman" w:hAnsi="Avenir Next" w:cs="Arial"/>
          <w:sz w:val="20"/>
          <w:szCs w:val="20"/>
          <w:lang w:val="en-GB"/>
        </w:rPr>
        <w:t>, dream-chasing</w:t>
      </w:r>
      <w:r w:rsidR="004511E0" w:rsidRPr="002D529C">
        <w:rPr>
          <w:rFonts w:ascii="Avenir Next" w:eastAsia="Times New Roman" w:hAnsi="Avenir Next" w:cs="Arial"/>
          <w:sz w:val="20"/>
          <w:szCs w:val="20"/>
          <w:lang w:val="en-GB"/>
        </w:rPr>
        <w:t xml:space="preserve"> women in mind. As </w:t>
      </w:r>
      <w:r w:rsidR="006E464B" w:rsidRPr="002D529C">
        <w:rPr>
          <w:rFonts w:ascii="Avenir Next" w:eastAsia="Times New Roman" w:hAnsi="Avenir Next" w:cs="Arial"/>
          <w:sz w:val="20"/>
          <w:szCs w:val="20"/>
          <w:lang w:val="en-GB"/>
        </w:rPr>
        <w:t>highlighted in the ZENITH DREAMHERS platform,</w:t>
      </w:r>
      <w:r w:rsidR="004511E0" w:rsidRPr="002D529C">
        <w:rPr>
          <w:rFonts w:ascii="Avenir Next" w:eastAsia="Times New Roman" w:hAnsi="Avenir Next" w:cs="Arial"/>
          <w:sz w:val="20"/>
          <w:szCs w:val="20"/>
          <w:lang w:val="en-GB"/>
        </w:rPr>
        <w:t xml:space="preserve"> </w:t>
      </w:r>
      <w:r w:rsidR="00953E32" w:rsidRPr="002D529C">
        <w:rPr>
          <w:rFonts w:ascii="Avenir Next" w:eastAsia="Times New Roman" w:hAnsi="Avenir Next" w:cs="Arial"/>
          <w:sz w:val="20"/>
          <w:szCs w:val="20"/>
          <w:lang w:val="en-GB"/>
        </w:rPr>
        <w:t xml:space="preserve">where outspoken and accomplished women share their experiences and encourage others to go out there and </w:t>
      </w:r>
      <w:r w:rsidR="002D529C" w:rsidRPr="002D529C">
        <w:rPr>
          <w:rFonts w:ascii="Avenir Next" w:eastAsia="Times New Roman" w:hAnsi="Avenir Next" w:cs="Arial"/>
          <w:sz w:val="20"/>
          <w:szCs w:val="20"/>
          <w:lang w:val="en-GB"/>
        </w:rPr>
        <w:t>fulfil</w:t>
      </w:r>
      <w:r w:rsidR="00953E32" w:rsidRPr="002D529C">
        <w:rPr>
          <w:rFonts w:ascii="Avenir Next" w:eastAsia="Times New Roman" w:hAnsi="Avenir Next" w:cs="Arial"/>
          <w:sz w:val="20"/>
          <w:szCs w:val="20"/>
          <w:lang w:val="en-GB"/>
        </w:rPr>
        <w:t xml:space="preserve"> their ambitions, </w:t>
      </w:r>
      <w:r w:rsidR="004511E0" w:rsidRPr="002D529C">
        <w:rPr>
          <w:rFonts w:ascii="Avenir Next" w:eastAsia="Times New Roman" w:hAnsi="Avenir Next" w:cs="Arial"/>
          <w:sz w:val="20"/>
          <w:szCs w:val="20"/>
          <w:lang w:val="en-GB"/>
        </w:rPr>
        <w:t xml:space="preserve">the DEFY Midnight is </w:t>
      </w:r>
      <w:r w:rsidR="00953E32" w:rsidRPr="002D529C">
        <w:rPr>
          <w:rFonts w:ascii="Avenir Next" w:eastAsia="Times New Roman" w:hAnsi="Avenir Next" w:cs="Arial"/>
          <w:sz w:val="20"/>
          <w:szCs w:val="20"/>
          <w:lang w:val="en-GB"/>
        </w:rPr>
        <w:t xml:space="preserve">a versatile companion </w:t>
      </w:r>
      <w:r w:rsidR="004511E0" w:rsidRPr="002D529C">
        <w:rPr>
          <w:rFonts w:ascii="Avenir Next" w:eastAsia="Times New Roman" w:hAnsi="Avenir Next" w:cs="Arial"/>
          <w:sz w:val="20"/>
          <w:szCs w:val="20"/>
          <w:lang w:val="en-GB"/>
        </w:rPr>
        <w:t>for the independent women of today</w:t>
      </w:r>
      <w:r w:rsidR="00953E32" w:rsidRPr="002D529C">
        <w:rPr>
          <w:rFonts w:ascii="Avenir Next" w:eastAsia="Times New Roman" w:hAnsi="Avenir Next" w:cs="Arial"/>
          <w:sz w:val="20"/>
          <w:szCs w:val="20"/>
          <w:lang w:val="en-GB"/>
        </w:rPr>
        <w:t xml:space="preserve">. </w:t>
      </w:r>
      <w:r w:rsidR="00F77185" w:rsidRPr="002D529C">
        <w:rPr>
          <w:rFonts w:ascii="Avenir Next" w:eastAsia="Times New Roman" w:hAnsi="Avenir Next" w:cs="Arial"/>
          <w:sz w:val="20"/>
          <w:szCs w:val="20"/>
          <w:lang w:val="en-GB"/>
        </w:rPr>
        <w:t>Now</w:t>
      </w:r>
      <w:r w:rsidR="00EE3A85" w:rsidRPr="002D529C">
        <w:rPr>
          <w:rFonts w:ascii="Avenir Next" w:eastAsia="Times New Roman" w:hAnsi="Avenir Next" w:cs="Arial"/>
          <w:sz w:val="20"/>
          <w:szCs w:val="20"/>
          <w:lang w:val="en-GB"/>
        </w:rPr>
        <w:t xml:space="preserve">, the collection welcomes two new additions </w:t>
      </w:r>
      <w:r w:rsidR="00953E32" w:rsidRPr="002D529C">
        <w:rPr>
          <w:rFonts w:ascii="Avenir Next" w:eastAsia="Times New Roman" w:hAnsi="Avenir Next" w:cs="Arial"/>
          <w:sz w:val="20"/>
          <w:szCs w:val="20"/>
          <w:lang w:val="en-GB"/>
        </w:rPr>
        <w:t>inspired by</w:t>
      </w:r>
      <w:r w:rsidR="003D19A1">
        <w:rPr>
          <w:rFonts w:ascii="Avenir Next" w:eastAsia="Times New Roman" w:hAnsi="Avenir Next" w:cs="Arial"/>
          <w:sz w:val="20"/>
          <w:szCs w:val="20"/>
          <w:lang w:val="en-GB"/>
        </w:rPr>
        <w:t xml:space="preserve"> a central element in Zenith lore – </w:t>
      </w:r>
      <w:r w:rsidR="002D529C">
        <w:rPr>
          <w:rFonts w:ascii="Avenir Next" w:eastAsia="Times New Roman" w:hAnsi="Avenir Next" w:cs="Arial"/>
          <w:sz w:val="20"/>
          <w:szCs w:val="20"/>
          <w:lang w:val="en-GB"/>
        </w:rPr>
        <w:t>the starry night sky</w:t>
      </w:r>
      <w:r w:rsidR="003D19A1">
        <w:rPr>
          <w:rFonts w:ascii="Avenir Next" w:eastAsia="Times New Roman" w:hAnsi="Avenir Next" w:cs="Arial"/>
          <w:sz w:val="20"/>
          <w:szCs w:val="20"/>
          <w:lang w:val="en-GB"/>
        </w:rPr>
        <w:t xml:space="preserve"> – </w:t>
      </w:r>
      <w:r w:rsidR="002D529C">
        <w:rPr>
          <w:rFonts w:ascii="Avenir Next" w:eastAsia="Times New Roman" w:hAnsi="Avenir Next" w:cs="Arial"/>
          <w:sz w:val="20"/>
          <w:szCs w:val="20"/>
          <w:lang w:val="en-GB"/>
        </w:rPr>
        <w:t xml:space="preserve">and some of its ephemeral yet endlessly captivating </w:t>
      </w:r>
      <w:r w:rsidR="003D19A1">
        <w:rPr>
          <w:rFonts w:ascii="Avenir Next" w:eastAsia="Times New Roman" w:hAnsi="Avenir Next" w:cs="Arial"/>
          <w:sz w:val="20"/>
          <w:szCs w:val="20"/>
          <w:lang w:val="en-GB"/>
        </w:rPr>
        <w:t>phenomenon</w:t>
      </w:r>
      <w:r w:rsidR="001100CF" w:rsidRPr="002D529C">
        <w:rPr>
          <w:rFonts w:ascii="Avenir Next" w:eastAsia="Times New Roman" w:hAnsi="Avenir Next" w:cs="Arial"/>
          <w:sz w:val="20"/>
          <w:szCs w:val="20"/>
          <w:lang w:val="en-GB"/>
        </w:rPr>
        <w:t xml:space="preserve">: the </w:t>
      </w:r>
      <w:r w:rsidR="001100CF" w:rsidRPr="002D529C">
        <w:rPr>
          <w:rFonts w:ascii="Avenir Next" w:eastAsia="Times New Roman" w:hAnsi="Avenir Next" w:cs="Arial"/>
          <w:b/>
          <w:bCs/>
          <w:sz w:val="20"/>
          <w:szCs w:val="20"/>
          <w:lang w:val="en-GB"/>
        </w:rPr>
        <w:t>DEFY Midnight Sunset</w:t>
      </w:r>
      <w:r w:rsidR="001100CF" w:rsidRPr="002D529C">
        <w:rPr>
          <w:rFonts w:ascii="Avenir Next" w:eastAsia="Times New Roman" w:hAnsi="Avenir Next" w:cs="Arial"/>
          <w:sz w:val="20"/>
          <w:szCs w:val="20"/>
          <w:lang w:val="en-GB"/>
        </w:rPr>
        <w:t xml:space="preserve"> and </w:t>
      </w:r>
      <w:r w:rsidR="001100CF" w:rsidRPr="002D529C">
        <w:rPr>
          <w:rFonts w:ascii="Avenir Next" w:eastAsia="Times New Roman" w:hAnsi="Avenir Next" w:cs="Arial"/>
          <w:b/>
          <w:bCs/>
          <w:sz w:val="20"/>
          <w:szCs w:val="20"/>
          <w:lang w:val="en-GB"/>
        </w:rPr>
        <w:t>DEFY Midnight Borealis</w:t>
      </w:r>
      <w:r w:rsidR="001100CF" w:rsidRPr="002D529C">
        <w:rPr>
          <w:rFonts w:ascii="Avenir Next" w:eastAsia="Times New Roman" w:hAnsi="Avenir Next" w:cs="Arial"/>
          <w:sz w:val="20"/>
          <w:szCs w:val="20"/>
          <w:lang w:val="en-GB"/>
        </w:rPr>
        <w:t>.</w:t>
      </w:r>
    </w:p>
    <w:p w14:paraId="40DD072A" w14:textId="77777777" w:rsidR="001100CF" w:rsidRPr="002D529C" w:rsidRDefault="001100CF" w:rsidP="004511E0">
      <w:pPr>
        <w:jc w:val="both"/>
        <w:rPr>
          <w:rFonts w:ascii="Avenir Next" w:eastAsia="Times New Roman" w:hAnsi="Avenir Next" w:cs="Arial"/>
          <w:sz w:val="20"/>
          <w:szCs w:val="20"/>
          <w:lang w:val="en-GB"/>
        </w:rPr>
      </w:pPr>
    </w:p>
    <w:p w14:paraId="4B35E7F6" w14:textId="77777777" w:rsidR="00F77185" w:rsidRPr="002D529C" w:rsidRDefault="004511E0" w:rsidP="004511E0">
      <w:pPr>
        <w:jc w:val="both"/>
        <w:rPr>
          <w:rFonts w:ascii="Avenir Next" w:eastAsia="Times New Roman" w:hAnsi="Avenir Next" w:cs="Arial"/>
          <w:sz w:val="20"/>
          <w:szCs w:val="20"/>
          <w:lang w:val="en-GB"/>
        </w:rPr>
      </w:pPr>
      <w:r w:rsidRPr="002D529C">
        <w:rPr>
          <w:rFonts w:ascii="Avenir Next" w:eastAsia="Times New Roman" w:hAnsi="Avenir Next" w:cs="Arial"/>
          <w:sz w:val="20"/>
          <w:szCs w:val="20"/>
          <w:lang w:val="en-GB"/>
        </w:rPr>
        <w:t xml:space="preserve">Housed in a 36mm stainless steel case embellished with brilliant cut </w:t>
      </w:r>
      <w:r w:rsidR="00EE3A85" w:rsidRPr="002D529C">
        <w:rPr>
          <w:rFonts w:ascii="Avenir Next" w:eastAsia="Times New Roman" w:hAnsi="Avenir Next" w:cs="Arial"/>
          <w:sz w:val="20"/>
          <w:szCs w:val="20"/>
          <w:lang w:val="en-GB"/>
        </w:rPr>
        <w:t xml:space="preserve">white </w:t>
      </w:r>
      <w:r w:rsidRPr="002D529C">
        <w:rPr>
          <w:rFonts w:ascii="Avenir Next" w:eastAsia="Times New Roman" w:hAnsi="Avenir Next" w:cs="Arial"/>
          <w:sz w:val="20"/>
          <w:szCs w:val="20"/>
          <w:lang w:val="en-GB"/>
        </w:rPr>
        <w:t>diamonds</w:t>
      </w:r>
      <w:r w:rsidR="006E464B" w:rsidRPr="002D529C">
        <w:rPr>
          <w:rFonts w:ascii="Avenir Next" w:eastAsia="Times New Roman" w:hAnsi="Avenir Next" w:cs="Arial"/>
          <w:sz w:val="20"/>
          <w:szCs w:val="20"/>
          <w:lang w:val="en-GB"/>
        </w:rPr>
        <w:t xml:space="preserve"> on the bezel</w:t>
      </w:r>
      <w:r w:rsidRPr="002D529C">
        <w:rPr>
          <w:rFonts w:ascii="Avenir Next" w:eastAsia="Times New Roman" w:hAnsi="Avenir Next" w:cs="Arial"/>
          <w:sz w:val="20"/>
          <w:szCs w:val="20"/>
          <w:lang w:val="en-GB"/>
        </w:rPr>
        <w:t xml:space="preserve">, </w:t>
      </w:r>
      <w:r w:rsidR="006E464B" w:rsidRPr="002D529C">
        <w:rPr>
          <w:rFonts w:ascii="Avenir Next" w:eastAsia="Times New Roman" w:hAnsi="Avenir Next" w:cs="Arial"/>
          <w:sz w:val="20"/>
          <w:szCs w:val="20"/>
          <w:lang w:val="en-GB"/>
        </w:rPr>
        <w:t xml:space="preserve">these two vibrant versions reinterpret traditional craftsmanship in new and unprecedented form. </w:t>
      </w:r>
      <w:r w:rsidR="009367DE" w:rsidRPr="002D529C">
        <w:rPr>
          <w:rFonts w:ascii="Avenir Next" w:eastAsia="Times New Roman" w:hAnsi="Avenir Next" w:cs="Arial"/>
          <w:sz w:val="20"/>
          <w:szCs w:val="20"/>
          <w:lang w:val="en-GB"/>
        </w:rPr>
        <w:t xml:space="preserve">Endowed with </w:t>
      </w:r>
      <w:proofErr w:type="spellStart"/>
      <w:r w:rsidR="009367DE" w:rsidRPr="002D529C">
        <w:rPr>
          <w:rFonts w:ascii="Avenir Next" w:eastAsia="Times New Roman" w:hAnsi="Avenir Next" w:cs="Arial"/>
          <w:i/>
          <w:iCs/>
          <w:sz w:val="20"/>
          <w:szCs w:val="20"/>
          <w:lang w:val="en-GB"/>
        </w:rPr>
        <w:t>guilloc</w:t>
      </w:r>
      <w:r w:rsidR="00CD12E8" w:rsidRPr="002D529C">
        <w:rPr>
          <w:rFonts w:ascii="Avenir Next" w:eastAsia="Times New Roman" w:hAnsi="Avenir Next" w:cs="Arial"/>
          <w:i/>
          <w:iCs/>
          <w:sz w:val="20"/>
          <w:szCs w:val="20"/>
          <w:lang w:val="en-GB"/>
        </w:rPr>
        <w:t>h</w:t>
      </w:r>
      <w:r w:rsidR="00770274" w:rsidRPr="002D529C">
        <w:rPr>
          <w:rFonts w:ascii="Avenir Next" w:eastAsia="Times New Roman" w:hAnsi="Avenir Next" w:cs="Arial"/>
          <w:i/>
          <w:iCs/>
          <w:sz w:val="20"/>
          <w:szCs w:val="20"/>
          <w:lang w:val="en-GB"/>
        </w:rPr>
        <w:t>é</w:t>
      </w:r>
      <w:proofErr w:type="spellEnd"/>
      <w:r w:rsidR="009367DE" w:rsidRPr="002D529C">
        <w:rPr>
          <w:rFonts w:ascii="Avenir Next" w:eastAsia="Times New Roman" w:hAnsi="Avenir Next" w:cs="Arial"/>
          <w:sz w:val="20"/>
          <w:szCs w:val="20"/>
          <w:lang w:val="en-GB"/>
        </w:rPr>
        <w:t xml:space="preserve"> engraved dials with a </w:t>
      </w:r>
      <w:r w:rsidR="00300314" w:rsidRPr="002D529C">
        <w:rPr>
          <w:rFonts w:ascii="Avenir Next" w:eastAsia="Times New Roman" w:hAnsi="Avenir Next" w:cs="Arial"/>
          <w:sz w:val="20"/>
          <w:szCs w:val="20"/>
          <w:lang w:val="en-GB"/>
        </w:rPr>
        <w:t xml:space="preserve">radiant </w:t>
      </w:r>
      <w:r w:rsidR="00770274" w:rsidRPr="002D529C">
        <w:rPr>
          <w:rFonts w:ascii="Avenir Next" w:eastAsia="Times New Roman" w:hAnsi="Avenir Next" w:cs="Arial"/>
          <w:sz w:val="20"/>
          <w:szCs w:val="20"/>
          <w:lang w:val="en-GB"/>
        </w:rPr>
        <w:t>wave</w:t>
      </w:r>
      <w:r w:rsidR="009367DE" w:rsidRPr="002D529C">
        <w:rPr>
          <w:rFonts w:ascii="Avenir Next" w:eastAsia="Times New Roman" w:hAnsi="Avenir Next" w:cs="Arial"/>
          <w:sz w:val="20"/>
          <w:szCs w:val="20"/>
          <w:lang w:val="en-GB"/>
        </w:rPr>
        <w:t xml:space="preserve"> </w:t>
      </w:r>
      <w:r w:rsidR="00300314" w:rsidRPr="002D529C">
        <w:rPr>
          <w:rFonts w:ascii="Avenir Next" w:eastAsia="Times New Roman" w:hAnsi="Avenir Next" w:cs="Arial"/>
          <w:sz w:val="20"/>
          <w:szCs w:val="20"/>
          <w:lang w:val="en-GB"/>
        </w:rPr>
        <w:t>pattern</w:t>
      </w:r>
      <w:r w:rsidR="009367DE" w:rsidRPr="002D529C">
        <w:rPr>
          <w:rFonts w:ascii="Avenir Next" w:eastAsia="Times New Roman" w:hAnsi="Avenir Next" w:cs="Arial"/>
          <w:sz w:val="20"/>
          <w:szCs w:val="20"/>
          <w:lang w:val="en-GB"/>
        </w:rPr>
        <w:t>, like rays of light emanating from the sole applied star near the top of the dial</w:t>
      </w:r>
      <w:r w:rsidR="00B969AA" w:rsidRPr="002D529C">
        <w:rPr>
          <w:rFonts w:ascii="Avenir Next" w:eastAsia="Times New Roman" w:hAnsi="Avenir Next" w:cs="Arial"/>
          <w:sz w:val="20"/>
          <w:szCs w:val="20"/>
          <w:lang w:val="en-GB"/>
        </w:rPr>
        <w:t xml:space="preserve">, the dials </w:t>
      </w:r>
      <w:r w:rsidR="00CD12E8" w:rsidRPr="002D529C">
        <w:rPr>
          <w:rFonts w:ascii="Avenir Next" w:eastAsia="Times New Roman" w:hAnsi="Avenir Next" w:cs="Arial"/>
          <w:sz w:val="20"/>
          <w:szCs w:val="20"/>
          <w:lang w:val="en-GB"/>
        </w:rPr>
        <w:t>offer a fresh take on the ancestral artform in an unexpected and visually striking manner.</w:t>
      </w:r>
    </w:p>
    <w:p w14:paraId="0F371C69" w14:textId="77777777" w:rsidR="00F77185" w:rsidRPr="002D529C" w:rsidRDefault="00F77185" w:rsidP="004511E0">
      <w:pPr>
        <w:jc w:val="both"/>
        <w:rPr>
          <w:rFonts w:ascii="Avenir Next" w:eastAsia="Times New Roman" w:hAnsi="Avenir Next" w:cs="Arial"/>
          <w:sz w:val="20"/>
          <w:szCs w:val="20"/>
          <w:lang w:val="en-GB"/>
        </w:rPr>
      </w:pPr>
    </w:p>
    <w:p w14:paraId="7D5C4039" w14:textId="3DCA95A0" w:rsidR="00F77185" w:rsidRPr="002D529C" w:rsidRDefault="009367DE" w:rsidP="004511E0">
      <w:pPr>
        <w:jc w:val="both"/>
        <w:rPr>
          <w:rFonts w:ascii="Avenir Next" w:eastAsia="Times New Roman" w:hAnsi="Avenir Next" w:cs="Arial"/>
          <w:sz w:val="20"/>
          <w:szCs w:val="20"/>
          <w:lang w:val="en-GB"/>
        </w:rPr>
      </w:pPr>
      <w:r w:rsidRPr="002D529C">
        <w:rPr>
          <w:rFonts w:ascii="Avenir Next" w:eastAsia="Times New Roman" w:hAnsi="Avenir Next" w:cs="Arial"/>
          <w:sz w:val="20"/>
          <w:szCs w:val="20"/>
          <w:lang w:val="en-GB"/>
        </w:rPr>
        <w:t>In t</w:t>
      </w:r>
      <w:r w:rsidR="006E464B" w:rsidRPr="002D529C">
        <w:rPr>
          <w:rFonts w:ascii="Avenir Next" w:eastAsia="Times New Roman" w:hAnsi="Avenir Next" w:cs="Arial"/>
          <w:sz w:val="20"/>
          <w:szCs w:val="20"/>
          <w:lang w:val="en-GB"/>
        </w:rPr>
        <w:t xml:space="preserve">he </w:t>
      </w:r>
      <w:r w:rsidR="006E464B" w:rsidRPr="002D529C">
        <w:rPr>
          <w:rFonts w:ascii="Avenir Next" w:eastAsia="Times New Roman" w:hAnsi="Avenir Next" w:cs="Arial"/>
          <w:b/>
          <w:bCs/>
          <w:sz w:val="20"/>
          <w:szCs w:val="20"/>
          <w:lang w:val="en-GB"/>
        </w:rPr>
        <w:t>DEFY Midnight Sunset</w:t>
      </w:r>
      <w:r w:rsidRPr="002D529C">
        <w:rPr>
          <w:rFonts w:ascii="Avenir Next" w:eastAsia="Times New Roman" w:hAnsi="Avenir Next" w:cs="Arial"/>
          <w:sz w:val="20"/>
          <w:szCs w:val="20"/>
          <w:lang w:val="en-GB"/>
        </w:rPr>
        <w:t>, the dial seamlessly transitions</w:t>
      </w:r>
      <w:r w:rsidR="006E464B" w:rsidRPr="002D529C">
        <w:rPr>
          <w:rFonts w:ascii="Avenir Next" w:eastAsia="Times New Roman" w:hAnsi="Avenir Next" w:cs="Arial"/>
          <w:sz w:val="20"/>
          <w:szCs w:val="20"/>
          <w:lang w:val="en-GB"/>
        </w:rPr>
        <w:t xml:space="preserve"> </w:t>
      </w:r>
      <w:r w:rsidRPr="002D529C">
        <w:rPr>
          <w:rFonts w:ascii="Avenir Next" w:eastAsia="Times New Roman" w:hAnsi="Avenir Next" w:cs="Arial"/>
          <w:sz w:val="20"/>
          <w:szCs w:val="20"/>
          <w:lang w:val="en-GB"/>
        </w:rPr>
        <w:t xml:space="preserve">from </w:t>
      </w:r>
      <w:r w:rsidR="00300314" w:rsidRPr="002D529C">
        <w:rPr>
          <w:rFonts w:ascii="Avenir Next" w:eastAsia="Times New Roman" w:hAnsi="Avenir Next" w:cs="Arial"/>
          <w:sz w:val="20"/>
          <w:szCs w:val="20"/>
          <w:lang w:val="en-GB"/>
        </w:rPr>
        <w:t xml:space="preserve">warm red to a deep yellow tone in a perfect </w:t>
      </w:r>
      <w:r w:rsidR="00C34A8B">
        <w:rPr>
          <w:rFonts w:ascii="Avenir Next" w:eastAsia="Times New Roman" w:hAnsi="Avenir Next" w:cs="Arial"/>
          <w:sz w:val="20"/>
          <w:szCs w:val="20"/>
          <w:lang w:val="en-GB"/>
        </w:rPr>
        <w:t>gradient</w:t>
      </w:r>
      <w:r w:rsidR="00300314" w:rsidRPr="002D529C">
        <w:rPr>
          <w:rFonts w:ascii="Avenir Next" w:eastAsia="Times New Roman" w:hAnsi="Avenir Next" w:cs="Arial"/>
          <w:sz w:val="20"/>
          <w:szCs w:val="20"/>
          <w:lang w:val="en-GB"/>
        </w:rPr>
        <w:t xml:space="preserve"> of colours that recalls the brief but </w:t>
      </w:r>
      <w:proofErr w:type="spellStart"/>
      <w:r w:rsidR="003D19A1" w:rsidRPr="002D529C">
        <w:rPr>
          <w:rFonts w:ascii="Avenir Next" w:eastAsia="Times New Roman" w:hAnsi="Avenir Next" w:cs="Arial"/>
          <w:sz w:val="20"/>
          <w:szCs w:val="20"/>
          <w:lang w:val="en-GB"/>
        </w:rPr>
        <w:t>breathtaking</w:t>
      </w:r>
      <w:proofErr w:type="spellEnd"/>
      <w:r w:rsidR="00300314" w:rsidRPr="002D529C">
        <w:rPr>
          <w:rFonts w:ascii="Avenir Next" w:eastAsia="Times New Roman" w:hAnsi="Avenir Next" w:cs="Arial"/>
          <w:sz w:val="20"/>
          <w:szCs w:val="20"/>
          <w:lang w:val="en-GB"/>
        </w:rPr>
        <w:t xml:space="preserve"> sky as the sun casts its last rays of light before giving way to night.</w:t>
      </w:r>
    </w:p>
    <w:p w14:paraId="6A5B9EC6" w14:textId="77777777" w:rsidR="00F77185" w:rsidRPr="002D529C" w:rsidRDefault="00F77185" w:rsidP="004511E0">
      <w:pPr>
        <w:jc w:val="both"/>
        <w:rPr>
          <w:rFonts w:ascii="Avenir Next" w:eastAsia="Times New Roman" w:hAnsi="Avenir Next" w:cs="Arial"/>
          <w:sz w:val="20"/>
          <w:szCs w:val="20"/>
          <w:lang w:val="en-GB"/>
        </w:rPr>
      </w:pPr>
    </w:p>
    <w:p w14:paraId="03EF81DA" w14:textId="5718B81A" w:rsidR="0029625D" w:rsidRPr="002D529C" w:rsidRDefault="00C77DE0" w:rsidP="004511E0">
      <w:pPr>
        <w:jc w:val="both"/>
        <w:rPr>
          <w:rFonts w:ascii="Avenir Next" w:eastAsia="Times New Roman" w:hAnsi="Avenir Next" w:cs="Arial"/>
          <w:sz w:val="20"/>
          <w:szCs w:val="20"/>
          <w:lang w:val="en-GB"/>
        </w:rPr>
      </w:pPr>
      <w:r w:rsidRPr="002D529C">
        <w:rPr>
          <w:rFonts w:ascii="Avenir Next" w:eastAsia="Times New Roman" w:hAnsi="Avenir Next" w:cs="Arial"/>
          <w:sz w:val="20"/>
          <w:szCs w:val="20"/>
          <w:lang w:val="en-GB"/>
        </w:rPr>
        <w:t xml:space="preserve">As its name implies, </w:t>
      </w:r>
      <w:r w:rsidR="00300314" w:rsidRPr="002D529C">
        <w:rPr>
          <w:rFonts w:ascii="Avenir Next" w:eastAsia="Times New Roman" w:hAnsi="Avenir Next" w:cs="Arial"/>
          <w:sz w:val="20"/>
          <w:szCs w:val="20"/>
          <w:lang w:val="en-GB"/>
        </w:rPr>
        <w:t xml:space="preserve">The </w:t>
      </w:r>
      <w:r w:rsidR="00770274" w:rsidRPr="002D529C">
        <w:rPr>
          <w:rFonts w:ascii="Avenir Next" w:eastAsia="Times New Roman" w:hAnsi="Avenir Next" w:cs="Arial"/>
          <w:b/>
          <w:bCs/>
          <w:sz w:val="20"/>
          <w:szCs w:val="20"/>
          <w:lang w:val="en-GB"/>
        </w:rPr>
        <w:t xml:space="preserve">DEFY Midnight </w:t>
      </w:r>
      <w:r w:rsidR="00300314" w:rsidRPr="002D529C">
        <w:rPr>
          <w:rFonts w:ascii="Avenir Next" w:eastAsia="Times New Roman" w:hAnsi="Avenir Next" w:cs="Arial"/>
          <w:b/>
          <w:bCs/>
          <w:sz w:val="20"/>
          <w:szCs w:val="20"/>
          <w:lang w:val="en-GB"/>
        </w:rPr>
        <w:t>Borealis</w:t>
      </w:r>
      <w:r w:rsidR="00300314" w:rsidRPr="002D529C">
        <w:rPr>
          <w:rFonts w:ascii="Avenir Next" w:eastAsia="Times New Roman" w:hAnsi="Avenir Next" w:cs="Arial"/>
          <w:sz w:val="20"/>
          <w:szCs w:val="20"/>
          <w:lang w:val="en-GB"/>
        </w:rPr>
        <w:t xml:space="preserve"> evokes </w:t>
      </w:r>
      <w:r w:rsidR="00770274" w:rsidRPr="002D529C">
        <w:rPr>
          <w:rFonts w:ascii="Avenir Next" w:eastAsia="Times New Roman" w:hAnsi="Avenir Next" w:cs="Arial"/>
          <w:sz w:val="20"/>
          <w:szCs w:val="20"/>
          <w:lang w:val="en-GB"/>
        </w:rPr>
        <w:t xml:space="preserve">the </w:t>
      </w:r>
      <w:r w:rsidRPr="002D529C">
        <w:rPr>
          <w:rFonts w:ascii="Avenir Next" w:eastAsia="Times New Roman" w:hAnsi="Avenir Next" w:cs="Arial"/>
          <w:sz w:val="20"/>
          <w:szCs w:val="20"/>
          <w:lang w:val="en-GB"/>
        </w:rPr>
        <w:t xml:space="preserve">aurora borealis or northern lights </w:t>
      </w:r>
      <w:r w:rsidR="00770274" w:rsidRPr="002D529C">
        <w:rPr>
          <w:rFonts w:ascii="Avenir Next" w:eastAsia="Times New Roman" w:hAnsi="Avenir Next" w:cs="Arial"/>
          <w:sz w:val="20"/>
          <w:szCs w:val="20"/>
          <w:lang w:val="en-GB"/>
        </w:rPr>
        <w:t>phenomenon witnessed around the arctic circle,</w:t>
      </w:r>
      <w:r w:rsidRPr="002D529C">
        <w:rPr>
          <w:rFonts w:ascii="Avenir Next" w:eastAsia="Times New Roman" w:hAnsi="Avenir Next" w:cs="Arial"/>
          <w:sz w:val="20"/>
          <w:szCs w:val="20"/>
          <w:lang w:val="en-GB"/>
        </w:rPr>
        <w:t xml:space="preserve"> featuring a midnight blue dial that </w:t>
      </w:r>
      <w:r w:rsidR="00A96D61" w:rsidRPr="002D529C">
        <w:rPr>
          <w:rFonts w:ascii="Avenir Next" w:eastAsia="Times New Roman" w:hAnsi="Avenir Next" w:cs="Arial"/>
          <w:sz w:val="20"/>
          <w:szCs w:val="20"/>
          <w:lang w:val="en-GB"/>
        </w:rPr>
        <w:t xml:space="preserve">gradually shifts to a bright emerald green towards to bottom. </w:t>
      </w:r>
      <w:r w:rsidR="009367DE" w:rsidRPr="002D529C">
        <w:rPr>
          <w:rFonts w:ascii="Avenir Next" w:eastAsia="Times New Roman" w:hAnsi="Avenir Next" w:cs="Arial"/>
          <w:sz w:val="20"/>
          <w:szCs w:val="20"/>
          <w:lang w:val="en-GB"/>
        </w:rPr>
        <w:t>In both models, w</w:t>
      </w:r>
      <w:r w:rsidR="004511E0" w:rsidRPr="002D529C">
        <w:rPr>
          <w:rFonts w:ascii="Avenir Next" w:eastAsia="Times New Roman" w:hAnsi="Avenir Next" w:cs="Arial"/>
          <w:sz w:val="20"/>
          <w:szCs w:val="20"/>
          <w:lang w:val="en-GB"/>
        </w:rPr>
        <w:t xml:space="preserve">hite diamonds are applied on every hour marker, except at 3 o’clock where the date window is placed. </w:t>
      </w:r>
    </w:p>
    <w:p w14:paraId="60EFEF5C" w14:textId="77777777" w:rsidR="0029625D" w:rsidRPr="002D529C" w:rsidRDefault="0029625D" w:rsidP="004511E0">
      <w:pPr>
        <w:jc w:val="both"/>
        <w:rPr>
          <w:rFonts w:ascii="Avenir Next" w:eastAsia="Times New Roman" w:hAnsi="Avenir Next" w:cs="Arial"/>
          <w:sz w:val="20"/>
          <w:szCs w:val="20"/>
          <w:lang w:val="en-GB"/>
        </w:rPr>
      </w:pPr>
    </w:p>
    <w:p w14:paraId="0BE571A5" w14:textId="68F64A20" w:rsidR="004511E0" w:rsidRPr="002D529C" w:rsidRDefault="009367DE" w:rsidP="004511E0">
      <w:pPr>
        <w:jc w:val="both"/>
        <w:rPr>
          <w:rFonts w:ascii="Avenir Next" w:eastAsia="Times New Roman" w:hAnsi="Avenir Next" w:cs="Arial"/>
          <w:sz w:val="20"/>
          <w:szCs w:val="20"/>
          <w:lang w:val="en-GB"/>
        </w:rPr>
      </w:pPr>
      <w:r w:rsidRPr="002D529C">
        <w:rPr>
          <w:rFonts w:ascii="Avenir Next" w:eastAsia="Times New Roman" w:hAnsi="Avenir Next" w:cs="Arial"/>
          <w:sz w:val="20"/>
          <w:szCs w:val="20"/>
          <w:lang w:val="en-GB"/>
        </w:rPr>
        <w:t>Visible through the sapphire case back, the DEFY Midnight is e</w:t>
      </w:r>
      <w:r w:rsidR="004511E0" w:rsidRPr="002D529C">
        <w:rPr>
          <w:rFonts w:ascii="Avenir Next" w:eastAsia="Times New Roman" w:hAnsi="Avenir Next" w:cs="Arial"/>
          <w:sz w:val="20"/>
          <w:szCs w:val="20"/>
          <w:lang w:val="en-GB"/>
        </w:rPr>
        <w:t xml:space="preserve">quipped with the automatic Elite </w:t>
      </w:r>
      <w:r w:rsidRPr="002D529C">
        <w:rPr>
          <w:rFonts w:ascii="Avenir Next" w:eastAsia="Times New Roman" w:hAnsi="Avenir Next" w:cs="Arial"/>
          <w:sz w:val="20"/>
          <w:szCs w:val="20"/>
          <w:lang w:val="en-GB"/>
        </w:rPr>
        <w:t xml:space="preserve">670 </w:t>
      </w:r>
      <w:r w:rsidR="00953E32" w:rsidRPr="002D529C">
        <w:rPr>
          <w:rFonts w:ascii="Avenir Next" w:eastAsia="Times New Roman" w:hAnsi="Avenir Next" w:cs="Arial"/>
          <w:sz w:val="20"/>
          <w:szCs w:val="20"/>
          <w:lang w:val="en-GB"/>
        </w:rPr>
        <w:t xml:space="preserve">automatic </w:t>
      </w:r>
      <w:r w:rsidR="004511E0" w:rsidRPr="002D529C">
        <w:rPr>
          <w:rFonts w:ascii="Avenir Next" w:eastAsia="Times New Roman" w:hAnsi="Avenir Next" w:cs="Arial"/>
          <w:sz w:val="20"/>
          <w:szCs w:val="20"/>
          <w:lang w:val="en-GB"/>
        </w:rPr>
        <w:t xml:space="preserve">manufacture </w:t>
      </w:r>
      <w:r w:rsidR="00953E32" w:rsidRPr="002D529C">
        <w:rPr>
          <w:rFonts w:ascii="Avenir Next" w:eastAsia="Times New Roman" w:hAnsi="Avenir Next" w:cs="Arial"/>
          <w:sz w:val="20"/>
          <w:szCs w:val="20"/>
          <w:lang w:val="en-GB"/>
        </w:rPr>
        <w:t>calibre</w:t>
      </w:r>
      <w:r w:rsidR="004511E0" w:rsidRPr="002D529C">
        <w:rPr>
          <w:rFonts w:ascii="Avenir Next" w:eastAsia="Times New Roman" w:hAnsi="Avenir Next" w:cs="Arial"/>
          <w:sz w:val="20"/>
          <w:szCs w:val="20"/>
          <w:lang w:val="en-GB"/>
        </w:rPr>
        <w:t xml:space="preserve">, </w:t>
      </w:r>
      <w:r w:rsidR="00953E32" w:rsidRPr="002D529C">
        <w:rPr>
          <w:rFonts w:ascii="Avenir Next" w:eastAsia="Times New Roman" w:hAnsi="Avenir Next" w:cs="Arial"/>
          <w:sz w:val="20"/>
          <w:szCs w:val="20"/>
          <w:lang w:val="en-GB"/>
        </w:rPr>
        <w:t>providing a power reserve of</w:t>
      </w:r>
      <w:r w:rsidR="004511E0" w:rsidRPr="002D529C">
        <w:rPr>
          <w:rFonts w:ascii="Avenir Next" w:eastAsia="Times New Roman" w:hAnsi="Avenir Next" w:cs="Arial"/>
          <w:sz w:val="20"/>
          <w:szCs w:val="20"/>
          <w:lang w:val="en-GB"/>
        </w:rPr>
        <w:t xml:space="preserve"> 50 hours. A star-shaped oscillating mass </w:t>
      </w:r>
      <w:r w:rsidR="00953E32" w:rsidRPr="002D529C">
        <w:rPr>
          <w:rFonts w:ascii="Avenir Next" w:eastAsia="Times New Roman" w:hAnsi="Avenir Next" w:cs="Arial"/>
          <w:sz w:val="20"/>
          <w:szCs w:val="20"/>
          <w:lang w:val="en-GB"/>
        </w:rPr>
        <w:t>adds a celestial touch to the movement.</w:t>
      </w:r>
    </w:p>
    <w:p w14:paraId="7C45843B" w14:textId="77777777" w:rsidR="004511E0" w:rsidRPr="002D529C" w:rsidRDefault="004511E0" w:rsidP="004511E0">
      <w:pPr>
        <w:jc w:val="both"/>
        <w:rPr>
          <w:rFonts w:ascii="Avenir Next" w:eastAsia="Times New Roman" w:hAnsi="Avenir Next" w:cs="Arial"/>
          <w:sz w:val="20"/>
          <w:szCs w:val="20"/>
          <w:lang w:val="en-GB"/>
        </w:rPr>
      </w:pPr>
    </w:p>
    <w:p w14:paraId="11EEBB9B" w14:textId="5D8D0675" w:rsidR="004511E0" w:rsidRPr="002D529C" w:rsidRDefault="00A96D61" w:rsidP="00604ECE">
      <w:pPr>
        <w:jc w:val="both"/>
        <w:rPr>
          <w:rFonts w:ascii="Avenir Next" w:eastAsia="Times New Roman" w:hAnsi="Avenir Next" w:cs="Arial"/>
          <w:sz w:val="20"/>
          <w:szCs w:val="20"/>
          <w:lang w:val="en-GB"/>
        </w:rPr>
      </w:pPr>
      <w:r w:rsidRPr="002D529C">
        <w:rPr>
          <w:rFonts w:ascii="Avenir Next" w:eastAsia="Times New Roman" w:hAnsi="Avenir Next" w:cs="Arial"/>
          <w:sz w:val="20"/>
          <w:szCs w:val="20"/>
          <w:lang w:val="en-GB"/>
        </w:rPr>
        <w:t xml:space="preserve">One of the features that makes the </w:t>
      </w:r>
      <w:r w:rsidR="004511E0" w:rsidRPr="002D529C">
        <w:rPr>
          <w:rFonts w:ascii="Avenir Next" w:eastAsia="Times New Roman" w:hAnsi="Avenir Next" w:cs="Arial"/>
          <w:b/>
          <w:sz w:val="20"/>
          <w:szCs w:val="20"/>
          <w:lang w:val="en-GB"/>
        </w:rPr>
        <w:t>DEFY Midnight</w:t>
      </w:r>
      <w:r w:rsidR="004511E0" w:rsidRPr="002D529C">
        <w:rPr>
          <w:rFonts w:ascii="Avenir Next" w:eastAsia="Times New Roman" w:hAnsi="Avenir Next" w:cs="Arial"/>
          <w:sz w:val="20"/>
          <w:szCs w:val="20"/>
          <w:lang w:val="en-GB"/>
        </w:rPr>
        <w:t xml:space="preserve"> </w:t>
      </w:r>
      <w:r w:rsidRPr="002D529C">
        <w:rPr>
          <w:rFonts w:ascii="Avenir Next" w:eastAsia="Times New Roman" w:hAnsi="Avenir Next" w:cs="Arial"/>
          <w:sz w:val="20"/>
          <w:szCs w:val="20"/>
          <w:lang w:val="en-GB"/>
        </w:rPr>
        <w:t xml:space="preserve">so versatile and easily adaptable to any situation and outfit is its quick strap-change mechanism, </w:t>
      </w:r>
      <w:r w:rsidR="004511E0" w:rsidRPr="002D529C">
        <w:rPr>
          <w:rFonts w:ascii="Avenir Next" w:eastAsia="Times New Roman" w:hAnsi="Avenir Next" w:cs="Arial"/>
          <w:sz w:val="20"/>
          <w:szCs w:val="20"/>
          <w:lang w:val="en-GB"/>
        </w:rPr>
        <w:t xml:space="preserve">allowing the integrated </w:t>
      </w:r>
      <w:proofErr w:type="gramStart"/>
      <w:r w:rsidR="004511E0" w:rsidRPr="002D529C">
        <w:rPr>
          <w:rFonts w:ascii="Avenir Next" w:eastAsia="Times New Roman" w:hAnsi="Avenir Next" w:cs="Arial"/>
          <w:sz w:val="20"/>
          <w:szCs w:val="20"/>
          <w:lang w:val="en-GB"/>
        </w:rPr>
        <w:t>stainless steel</w:t>
      </w:r>
      <w:proofErr w:type="gramEnd"/>
      <w:r w:rsidR="004511E0" w:rsidRPr="002D529C">
        <w:rPr>
          <w:rFonts w:ascii="Avenir Next" w:eastAsia="Times New Roman" w:hAnsi="Avenir Next" w:cs="Arial"/>
          <w:sz w:val="20"/>
          <w:szCs w:val="20"/>
          <w:lang w:val="en-GB"/>
        </w:rPr>
        <w:t xml:space="preserve"> bracelet </w:t>
      </w:r>
      <w:r w:rsidRPr="002D529C">
        <w:rPr>
          <w:rFonts w:ascii="Avenir Next" w:eastAsia="Times New Roman" w:hAnsi="Avenir Next" w:cs="Arial"/>
          <w:sz w:val="20"/>
          <w:szCs w:val="20"/>
          <w:lang w:val="en-GB"/>
        </w:rPr>
        <w:t xml:space="preserve">to be easily swapped with any of </w:t>
      </w:r>
      <w:r w:rsidRPr="008B4738">
        <w:rPr>
          <w:rFonts w:ascii="Avenir Next" w:eastAsia="Times New Roman" w:hAnsi="Avenir Next" w:cs="Arial"/>
          <w:sz w:val="20"/>
          <w:szCs w:val="20"/>
          <w:lang w:val="en-GB"/>
        </w:rPr>
        <w:t xml:space="preserve">the </w:t>
      </w:r>
      <w:r w:rsidR="008B4738" w:rsidRPr="008B4738">
        <w:rPr>
          <w:rFonts w:ascii="Avenir Next" w:eastAsia="Times New Roman" w:hAnsi="Avenir Next" w:cs="Arial"/>
          <w:sz w:val="20"/>
          <w:szCs w:val="20"/>
          <w:lang w:val="en-GB"/>
        </w:rPr>
        <w:t>three</w:t>
      </w:r>
      <w:r w:rsidRPr="008B4738">
        <w:rPr>
          <w:rFonts w:ascii="Avenir Next" w:eastAsia="Times New Roman" w:hAnsi="Avenir Next" w:cs="Arial"/>
          <w:sz w:val="20"/>
          <w:szCs w:val="20"/>
          <w:lang w:val="en-GB"/>
        </w:rPr>
        <w:t xml:space="preserve"> supplied</w:t>
      </w:r>
      <w:r w:rsidRPr="002D529C">
        <w:rPr>
          <w:rFonts w:ascii="Avenir Next" w:eastAsia="Times New Roman" w:hAnsi="Avenir Next" w:cs="Arial"/>
          <w:sz w:val="20"/>
          <w:szCs w:val="20"/>
          <w:lang w:val="en-GB"/>
        </w:rPr>
        <w:t xml:space="preserve"> </w:t>
      </w:r>
      <w:r w:rsidR="00E32A95" w:rsidRPr="002D529C">
        <w:rPr>
          <w:rFonts w:ascii="Avenir Next" w:eastAsia="Times New Roman" w:hAnsi="Avenir Next" w:cs="Arial"/>
          <w:sz w:val="20"/>
          <w:szCs w:val="20"/>
          <w:lang w:val="en-GB"/>
        </w:rPr>
        <w:t xml:space="preserve">leather, textile and rubber </w:t>
      </w:r>
      <w:r w:rsidRPr="002D529C">
        <w:rPr>
          <w:rFonts w:ascii="Avenir Next" w:eastAsia="Times New Roman" w:hAnsi="Avenir Next" w:cs="Arial"/>
          <w:sz w:val="20"/>
          <w:szCs w:val="20"/>
          <w:lang w:val="en-GB"/>
        </w:rPr>
        <w:t xml:space="preserve">straps without requiring any tools. </w:t>
      </w:r>
      <w:r w:rsidR="00E32A95" w:rsidRPr="002D529C">
        <w:rPr>
          <w:rFonts w:ascii="Avenir Next" w:eastAsia="Times New Roman" w:hAnsi="Avenir Next" w:cs="Arial"/>
          <w:sz w:val="20"/>
          <w:szCs w:val="20"/>
          <w:lang w:val="en-GB"/>
        </w:rPr>
        <w:t>The</w:t>
      </w:r>
      <w:r w:rsidR="004511E0" w:rsidRPr="002D529C">
        <w:rPr>
          <w:rFonts w:ascii="Avenir Next" w:eastAsia="Times New Roman" w:hAnsi="Avenir Next" w:cs="Arial"/>
          <w:sz w:val="20"/>
          <w:szCs w:val="20"/>
          <w:lang w:val="en-GB"/>
        </w:rPr>
        <w:t xml:space="preserve"> DEFY Midnight </w:t>
      </w:r>
      <w:r w:rsidR="00E32A95" w:rsidRPr="002D529C">
        <w:rPr>
          <w:rFonts w:ascii="Avenir Next" w:eastAsia="Times New Roman" w:hAnsi="Avenir Next" w:cs="Arial"/>
          <w:sz w:val="20"/>
          <w:szCs w:val="20"/>
          <w:lang w:val="en-GB"/>
        </w:rPr>
        <w:t xml:space="preserve">is delivered </w:t>
      </w:r>
      <w:r w:rsidR="004511E0" w:rsidRPr="002D529C">
        <w:rPr>
          <w:rFonts w:ascii="Avenir Next" w:eastAsia="Times New Roman" w:hAnsi="Avenir Next" w:cs="Arial"/>
          <w:sz w:val="20"/>
          <w:szCs w:val="20"/>
          <w:lang w:val="en-GB"/>
        </w:rPr>
        <w:t>in a special box that</w:t>
      </w:r>
      <w:r w:rsidRPr="002D529C">
        <w:rPr>
          <w:rFonts w:ascii="Avenir Next" w:eastAsia="Times New Roman" w:hAnsi="Avenir Next" w:cs="Arial"/>
          <w:sz w:val="20"/>
          <w:szCs w:val="20"/>
          <w:lang w:val="en-GB"/>
        </w:rPr>
        <w:t xml:space="preserve"> doubles as a</w:t>
      </w:r>
      <w:r w:rsidR="00E32A95" w:rsidRPr="002D529C">
        <w:rPr>
          <w:rFonts w:ascii="Avenir Next" w:eastAsia="Times New Roman" w:hAnsi="Avenir Next" w:cs="Arial"/>
          <w:sz w:val="20"/>
          <w:szCs w:val="20"/>
          <w:lang w:val="en-GB"/>
        </w:rPr>
        <w:t xml:space="preserve"> storage case for precious items and</w:t>
      </w:r>
      <w:r w:rsidRPr="002D529C">
        <w:rPr>
          <w:rFonts w:ascii="Avenir Next" w:eastAsia="Times New Roman" w:hAnsi="Avenir Next" w:cs="Arial"/>
          <w:sz w:val="20"/>
          <w:szCs w:val="20"/>
          <w:lang w:val="en-GB"/>
        </w:rPr>
        <w:t xml:space="preserve"> </w:t>
      </w:r>
      <w:r w:rsidR="004511E0" w:rsidRPr="002D529C">
        <w:rPr>
          <w:rFonts w:ascii="Avenir Next" w:eastAsia="Times New Roman" w:hAnsi="Avenir Next" w:cs="Arial"/>
          <w:sz w:val="20"/>
          <w:szCs w:val="20"/>
          <w:lang w:val="en-GB"/>
        </w:rPr>
        <w:t xml:space="preserve">includes </w:t>
      </w:r>
      <w:r w:rsidR="00E32A95" w:rsidRPr="002D529C">
        <w:rPr>
          <w:rFonts w:ascii="Avenir Next" w:eastAsia="Times New Roman" w:hAnsi="Avenir Next" w:cs="Arial"/>
          <w:sz w:val="20"/>
          <w:szCs w:val="20"/>
          <w:lang w:val="en-GB"/>
        </w:rPr>
        <w:t>three</w:t>
      </w:r>
      <w:r w:rsidR="004511E0" w:rsidRPr="002D529C">
        <w:rPr>
          <w:rFonts w:ascii="Avenir Next" w:eastAsia="Times New Roman" w:hAnsi="Avenir Next" w:cs="Arial"/>
          <w:sz w:val="20"/>
          <w:szCs w:val="20"/>
          <w:lang w:val="en-GB"/>
        </w:rPr>
        <w:t xml:space="preserve"> additional colo</w:t>
      </w:r>
      <w:r w:rsidR="00CD12E8" w:rsidRPr="002D529C">
        <w:rPr>
          <w:rFonts w:ascii="Avenir Next" w:eastAsia="Times New Roman" w:hAnsi="Avenir Next" w:cs="Arial"/>
          <w:sz w:val="20"/>
          <w:szCs w:val="20"/>
          <w:lang w:val="en-GB"/>
        </w:rPr>
        <w:t>u</w:t>
      </w:r>
      <w:r w:rsidR="004511E0" w:rsidRPr="002D529C">
        <w:rPr>
          <w:rFonts w:ascii="Avenir Next" w:eastAsia="Times New Roman" w:hAnsi="Avenir Next" w:cs="Arial"/>
          <w:sz w:val="20"/>
          <w:szCs w:val="20"/>
          <w:lang w:val="en-GB"/>
        </w:rPr>
        <w:t>red straps and an interchangeable folding buckle.</w:t>
      </w:r>
    </w:p>
    <w:p w14:paraId="7A136B44" w14:textId="56070604" w:rsidR="0029625D" w:rsidRPr="002D529C" w:rsidRDefault="0029625D" w:rsidP="004511E0">
      <w:pPr>
        <w:jc w:val="both"/>
        <w:rPr>
          <w:rFonts w:ascii="Avenir Next" w:eastAsia="Times New Roman" w:hAnsi="Avenir Next" w:cs="Arial"/>
          <w:sz w:val="20"/>
          <w:szCs w:val="20"/>
          <w:lang w:val="en-GB"/>
        </w:rPr>
      </w:pPr>
    </w:p>
    <w:p w14:paraId="78C5DD19" w14:textId="0AFFA6F6" w:rsidR="00B969AA" w:rsidRPr="002D529C" w:rsidRDefault="0029625D" w:rsidP="00604ECE">
      <w:pPr>
        <w:jc w:val="both"/>
        <w:rPr>
          <w:rFonts w:ascii="Avenir Next" w:eastAsia="Times New Roman" w:hAnsi="Avenir Next" w:cs="Arial"/>
          <w:sz w:val="20"/>
          <w:szCs w:val="20"/>
          <w:lang w:val="en-GB"/>
        </w:rPr>
      </w:pPr>
      <w:r w:rsidRPr="002D529C">
        <w:rPr>
          <w:rFonts w:ascii="Avenir Next" w:eastAsia="Times New Roman" w:hAnsi="Avenir Next" w:cs="Arial"/>
          <w:sz w:val="20"/>
          <w:szCs w:val="20"/>
          <w:lang w:val="en-GB"/>
        </w:rPr>
        <w:t>And now, in partnership with Nona Source,</w:t>
      </w:r>
      <w:r w:rsidR="00E32A95" w:rsidRPr="002D529C">
        <w:rPr>
          <w:rFonts w:ascii="Avenir Next" w:eastAsia="Times New Roman" w:hAnsi="Avenir Next" w:cs="Arial"/>
          <w:sz w:val="20"/>
          <w:szCs w:val="20"/>
          <w:lang w:val="en-GB"/>
        </w:rPr>
        <w:t xml:space="preserve"> a start-up incubated by </w:t>
      </w:r>
      <w:r w:rsidR="00604ECE" w:rsidRPr="002D529C">
        <w:rPr>
          <w:rFonts w:ascii="Avenir Next" w:eastAsia="Times New Roman" w:hAnsi="Avenir Next" w:cs="Arial"/>
          <w:sz w:val="20"/>
          <w:szCs w:val="20"/>
          <w:lang w:val="en-GB"/>
        </w:rPr>
        <w:t xml:space="preserve">LVMH, </w:t>
      </w:r>
      <w:r w:rsidRPr="002D529C">
        <w:rPr>
          <w:rFonts w:ascii="Avenir Next" w:eastAsia="Times New Roman" w:hAnsi="Avenir Next" w:cs="Arial"/>
          <w:sz w:val="20"/>
          <w:szCs w:val="20"/>
          <w:lang w:val="en-GB"/>
        </w:rPr>
        <w:t xml:space="preserve">Zenith is </w:t>
      </w:r>
      <w:r w:rsidR="006E464B" w:rsidRPr="002D529C">
        <w:rPr>
          <w:rFonts w:ascii="Avenir Next" w:eastAsia="Times New Roman" w:hAnsi="Avenir Next" w:cs="Arial"/>
          <w:sz w:val="20"/>
          <w:szCs w:val="20"/>
          <w:lang w:val="en-GB"/>
        </w:rPr>
        <w:t>introducing</w:t>
      </w:r>
      <w:r w:rsidRPr="002D529C">
        <w:rPr>
          <w:rFonts w:ascii="Avenir Next" w:eastAsia="Times New Roman" w:hAnsi="Avenir Next" w:cs="Arial"/>
          <w:sz w:val="20"/>
          <w:szCs w:val="20"/>
          <w:lang w:val="en-GB"/>
        </w:rPr>
        <w:t xml:space="preserve"> a new line of sustainably made straps with a </w:t>
      </w:r>
      <w:r w:rsidR="00E32A95" w:rsidRPr="002D529C">
        <w:rPr>
          <w:rFonts w:ascii="Avenir Next" w:eastAsia="Times New Roman" w:hAnsi="Avenir Next" w:cs="Arial"/>
          <w:sz w:val="20"/>
          <w:szCs w:val="20"/>
          <w:lang w:val="en-GB"/>
        </w:rPr>
        <w:t>high-</w:t>
      </w:r>
      <w:r w:rsidRPr="002D529C">
        <w:rPr>
          <w:rFonts w:ascii="Avenir Next" w:eastAsia="Times New Roman" w:hAnsi="Avenir Next" w:cs="Arial"/>
          <w:sz w:val="20"/>
          <w:szCs w:val="20"/>
          <w:lang w:val="en-GB"/>
        </w:rPr>
        <w:t>fashion</w:t>
      </w:r>
      <w:r w:rsidR="00E32A95" w:rsidRPr="002D529C">
        <w:rPr>
          <w:rFonts w:ascii="Avenir Next" w:eastAsia="Times New Roman" w:hAnsi="Avenir Next" w:cs="Arial"/>
          <w:sz w:val="20"/>
          <w:szCs w:val="20"/>
          <w:lang w:val="en-GB"/>
        </w:rPr>
        <w:t xml:space="preserve"> edge</w:t>
      </w:r>
      <w:r w:rsidRPr="002D529C">
        <w:rPr>
          <w:rFonts w:ascii="Avenir Next" w:eastAsia="Times New Roman" w:hAnsi="Avenir Next" w:cs="Arial"/>
          <w:sz w:val="20"/>
          <w:szCs w:val="20"/>
          <w:lang w:val="en-GB"/>
        </w:rPr>
        <w:t xml:space="preserve">, using deadstock </w:t>
      </w:r>
      <w:r w:rsidR="00F14236" w:rsidRPr="002D529C">
        <w:rPr>
          <w:rFonts w:ascii="Avenir Next" w:eastAsia="Times New Roman" w:hAnsi="Avenir Next" w:cs="Arial"/>
          <w:sz w:val="20"/>
          <w:szCs w:val="20"/>
          <w:lang w:val="en-GB"/>
        </w:rPr>
        <w:t xml:space="preserve">fabrics from the group’s most prestigious </w:t>
      </w:r>
      <w:r w:rsidR="00E32A95" w:rsidRPr="002D529C">
        <w:rPr>
          <w:rFonts w:ascii="Avenir Next" w:eastAsia="Times New Roman" w:hAnsi="Avenir Next" w:cs="Arial"/>
          <w:sz w:val="20"/>
          <w:szCs w:val="20"/>
          <w:lang w:val="en-GB"/>
        </w:rPr>
        <w:t xml:space="preserve">Fashion &amp; Leather Goods </w:t>
      </w:r>
      <w:proofErr w:type="spellStart"/>
      <w:r w:rsidR="00E32A95" w:rsidRPr="002D529C">
        <w:rPr>
          <w:rFonts w:ascii="Avenir Next" w:eastAsia="Times New Roman" w:hAnsi="Avenir Next" w:cs="Arial"/>
          <w:sz w:val="20"/>
          <w:szCs w:val="20"/>
          <w:lang w:val="en-GB"/>
        </w:rPr>
        <w:t>Maisons</w:t>
      </w:r>
      <w:proofErr w:type="spellEnd"/>
      <w:r w:rsidR="00E32A95" w:rsidRPr="002D529C">
        <w:rPr>
          <w:rFonts w:ascii="Avenir Next" w:eastAsia="Times New Roman" w:hAnsi="Avenir Next" w:cs="Arial"/>
          <w:sz w:val="20"/>
          <w:szCs w:val="20"/>
          <w:lang w:val="en-GB"/>
        </w:rPr>
        <w:t xml:space="preserve"> that are upcycled and transformed into </w:t>
      </w:r>
      <w:r w:rsidR="00B969AA" w:rsidRPr="002D529C">
        <w:rPr>
          <w:rFonts w:ascii="Avenir Next" w:eastAsia="Times New Roman" w:hAnsi="Avenir Next" w:cs="Arial"/>
          <w:sz w:val="20"/>
          <w:szCs w:val="20"/>
          <w:lang w:val="en-GB"/>
        </w:rPr>
        <w:t>lavish straps in a wide array of textiles and colours.</w:t>
      </w:r>
    </w:p>
    <w:p w14:paraId="099A8891" w14:textId="0875EA63" w:rsidR="00B969AA" w:rsidRPr="002D529C" w:rsidRDefault="00B969AA" w:rsidP="00E32A95">
      <w:pPr>
        <w:rPr>
          <w:rFonts w:ascii="Avenir Next" w:eastAsia="Times New Roman" w:hAnsi="Avenir Next" w:cs="Arial"/>
          <w:sz w:val="20"/>
          <w:szCs w:val="20"/>
          <w:lang w:val="en-GB"/>
        </w:rPr>
      </w:pPr>
    </w:p>
    <w:p w14:paraId="72D536B1" w14:textId="02218268" w:rsidR="004F31D6" w:rsidRDefault="00CD12E8" w:rsidP="00604ECE">
      <w:pPr>
        <w:jc w:val="both"/>
        <w:rPr>
          <w:rFonts w:ascii="Avenir Next" w:eastAsia="Times New Roman" w:hAnsi="Avenir Next" w:cs="Arial"/>
          <w:sz w:val="20"/>
          <w:szCs w:val="20"/>
          <w:lang w:val="en-GB"/>
        </w:rPr>
      </w:pPr>
      <w:r w:rsidRPr="002D529C">
        <w:rPr>
          <w:rFonts w:ascii="Avenir Next" w:eastAsia="Times New Roman" w:hAnsi="Avenir Next" w:cs="Arial"/>
          <w:sz w:val="20"/>
          <w:szCs w:val="20"/>
          <w:lang w:val="en-GB"/>
        </w:rPr>
        <w:t xml:space="preserve">Available at all Zenith </w:t>
      </w:r>
      <w:r w:rsidR="002A42C4" w:rsidRPr="002D529C">
        <w:rPr>
          <w:rFonts w:ascii="Avenir Next" w:eastAsia="Times New Roman" w:hAnsi="Avenir Next" w:cs="Arial"/>
          <w:sz w:val="20"/>
          <w:szCs w:val="20"/>
          <w:lang w:val="en-GB"/>
        </w:rPr>
        <w:t>boutiques</w:t>
      </w:r>
      <w:r w:rsidRPr="002D529C">
        <w:rPr>
          <w:rFonts w:ascii="Avenir Next" w:eastAsia="Times New Roman" w:hAnsi="Avenir Next" w:cs="Arial"/>
          <w:sz w:val="20"/>
          <w:szCs w:val="20"/>
          <w:lang w:val="en-GB"/>
        </w:rPr>
        <w:t xml:space="preserve"> and authorized retailers around the world, the DEFY Midnight Sunset &amp; Borealis </w:t>
      </w:r>
      <w:r w:rsidR="002A42C4" w:rsidRPr="002D529C">
        <w:rPr>
          <w:rFonts w:ascii="Avenir Next" w:eastAsia="Times New Roman" w:hAnsi="Avenir Next" w:cs="Arial"/>
          <w:sz w:val="20"/>
          <w:szCs w:val="20"/>
          <w:lang w:val="en-GB"/>
        </w:rPr>
        <w:t xml:space="preserve">are compelling additions to the ultra-modern and confidently feminine collection of watches for women seeking something </w:t>
      </w:r>
      <w:r w:rsidR="006C3BD0" w:rsidRPr="002D529C">
        <w:rPr>
          <w:rFonts w:ascii="Avenir Next" w:eastAsia="Times New Roman" w:hAnsi="Avenir Next" w:cs="Arial"/>
          <w:sz w:val="20"/>
          <w:szCs w:val="20"/>
          <w:lang w:val="en-GB"/>
        </w:rPr>
        <w:t>visually outstanding yet easily wearable.</w:t>
      </w:r>
    </w:p>
    <w:p w14:paraId="5A947ED6" w14:textId="77777777" w:rsidR="004F31D6" w:rsidRDefault="004F31D6">
      <w:pPr>
        <w:rPr>
          <w:rFonts w:ascii="Avenir Next" w:eastAsia="Times New Roman" w:hAnsi="Avenir Next" w:cs="Arial"/>
          <w:sz w:val="20"/>
          <w:szCs w:val="20"/>
          <w:lang w:val="en-GB"/>
        </w:rPr>
      </w:pPr>
      <w:r>
        <w:rPr>
          <w:rFonts w:ascii="Avenir Next" w:eastAsia="Times New Roman" w:hAnsi="Avenir Next" w:cs="Arial"/>
          <w:sz w:val="20"/>
          <w:szCs w:val="20"/>
          <w:lang w:val="en-GB"/>
        </w:rPr>
        <w:br w:type="page"/>
      </w:r>
    </w:p>
    <w:p w14:paraId="1E0BDB40" w14:textId="77777777" w:rsidR="004F31D6" w:rsidRDefault="004F31D6" w:rsidP="004F31D6">
      <w:pPr>
        <w:spacing w:line="276" w:lineRule="auto"/>
        <w:jc w:val="both"/>
        <w:rPr>
          <w:rFonts w:ascii="Avenir Next" w:hAnsi="Avenir Next"/>
          <w:b/>
          <w:bCs/>
          <w:sz w:val="20"/>
          <w:szCs w:val="20"/>
        </w:rPr>
      </w:pPr>
    </w:p>
    <w:p w14:paraId="7DE54A1E" w14:textId="77777777" w:rsidR="004F31D6" w:rsidRDefault="004F31D6" w:rsidP="004F31D6">
      <w:pPr>
        <w:spacing w:line="276" w:lineRule="auto"/>
        <w:jc w:val="both"/>
        <w:rPr>
          <w:rFonts w:ascii="Avenir Next" w:hAnsi="Avenir Next"/>
          <w:b/>
          <w:bCs/>
          <w:sz w:val="20"/>
          <w:szCs w:val="20"/>
        </w:rPr>
      </w:pPr>
    </w:p>
    <w:p w14:paraId="61256639" w14:textId="77777777" w:rsidR="004F31D6" w:rsidRDefault="004F31D6" w:rsidP="004F31D6">
      <w:pPr>
        <w:spacing w:line="276" w:lineRule="auto"/>
        <w:jc w:val="both"/>
        <w:rPr>
          <w:rFonts w:ascii="Avenir Next" w:hAnsi="Avenir Next"/>
          <w:b/>
          <w:bCs/>
          <w:sz w:val="20"/>
          <w:szCs w:val="20"/>
        </w:rPr>
      </w:pPr>
    </w:p>
    <w:p w14:paraId="0DD2B449" w14:textId="60596931" w:rsidR="004F31D6" w:rsidRPr="00C974BE" w:rsidRDefault="004F31D6" w:rsidP="004F31D6">
      <w:pPr>
        <w:spacing w:line="276" w:lineRule="auto"/>
        <w:jc w:val="both"/>
        <w:rPr>
          <w:rFonts w:ascii="Avenir Next" w:hAnsi="Avenir Next"/>
          <w:b/>
          <w:bCs/>
          <w:sz w:val="20"/>
          <w:szCs w:val="20"/>
        </w:rPr>
      </w:pPr>
      <w:r w:rsidRPr="00C974BE">
        <w:rPr>
          <w:rFonts w:ascii="Avenir Next" w:hAnsi="Avenir Next"/>
          <w:b/>
          <w:bCs/>
          <w:sz w:val="20"/>
          <w:szCs w:val="20"/>
        </w:rPr>
        <w:t>ZENITH: TIME TO REACH YOUR STAR.</w:t>
      </w:r>
    </w:p>
    <w:p w14:paraId="675B0525" w14:textId="77777777" w:rsidR="004F31D6" w:rsidRPr="00C974BE" w:rsidRDefault="004F31D6" w:rsidP="004F31D6">
      <w:pPr>
        <w:jc w:val="both"/>
        <w:rPr>
          <w:rFonts w:ascii="Avenir Next" w:hAnsi="Avenir Next"/>
          <w:sz w:val="20"/>
          <w:szCs w:val="20"/>
        </w:rPr>
      </w:pPr>
    </w:p>
    <w:p w14:paraId="29E1583A" w14:textId="77777777" w:rsidR="004F31D6" w:rsidRPr="00C974BE" w:rsidRDefault="004F31D6" w:rsidP="004F31D6">
      <w:pPr>
        <w:jc w:val="both"/>
        <w:rPr>
          <w:rFonts w:ascii="Avenir Next" w:hAnsi="Avenir Next"/>
          <w:sz w:val="20"/>
          <w:szCs w:val="20"/>
        </w:rPr>
      </w:pPr>
      <w:r w:rsidRPr="00C974BE">
        <w:rPr>
          <w:rFonts w:ascii="Avenir Next" w:hAnsi="Avenir Next"/>
          <w:sz w:val="20"/>
          <w:szCs w:val="20"/>
        </w:rPr>
        <w:t xml:space="preserve">Zenith exists to inspire individuals to pursue their dreams and make them come true – against all odds. Since its establishment in 1865, Zenith became the first watch manufacture in the modern sense of the term, and its watches have accompanied extraordinary figures that dreamt big and strived to achieve the impossible – from Louis </w:t>
      </w:r>
      <w:proofErr w:type="spellStart"/>
      <w:r w:rsidRPr="00C974BE">
        <w:rPr>
          <w:rFonts w:ascii="Avenir Next" w:hAnsi="Avenir Next"/>
          <w:sz w:val="20"/>
          <w:szCs w:val="20"/>
        </w:rPr>
        <w:t>Blériot’s</w:t>
      </w:r>
      <w:proofErr w:type="spellEnd"/>
      <w:r w:rsidRPr="00C974BE">
        <w:rPr>
          <w:rFonts w:ascii="Avenir Next" w:hAnsi="Avenir Next"/>
          <w:sz w:val="20"/>
          <w:szCs w:val="20"/>
        </w:rPr>
        <w:t xml:space="preserve"> history-making flight across the English Channel to Felix Baumgartner’s record-setting stratospheric free-fall jump. Zenith is also highlighting visionary and trailblazing women – past and present – by celebrating their accomplishments and creating the DREAMHERS platform where women share their experiences and inspire others to fulfill their dreams.</w:t>
      </w:r>
    </w:p>
    <w:p w14:paraId="45025F3E" w14:textId="77777777" w:rsidR="004F31D6" w:rsidRPr="00C974BE" w:rsidRDefault="004F31D6" w:rsidP="004F31D6">
      <w:pPr>
        <w:jc w:val="both"/>
        <w:rPr>
          <w:rFonts w:ascii="Avenir Next" w:hAnsi="Avenir Next"/>
          <w:sz w:val="20"/>
          <w:szCs w:val="20"/>
        </w:rPr>
      </w:pPr>
    </w:p>
    <w:p w14:paraId="070CB3E1" w14:textId="77777777" w:rsidR="004F31D6" w:rsidRPr="00C974BE" w:rsidRDefault="004F31D6" w:rsidP="004F31D6">
      <w:pPr>
        <w:jc w:val="both"/>
        <w:rPr>
          <w:sz w:val="22"/>
          <w:szCs w:val="22"/>
        </w:rPr>
      </w:pPr>
      <w:r w:rsidRPr="00C974BE">
        <w:rPr>
          <w:rFonts w:ascii="Avenir Next" w:hAnsi="Avenir Next"/>
          <w:sz w:val="20"/>
          <w:szCs w:val="20"/>
        </w:rPr>
        <w:t xml:space="preserve">Zenith exclusively uses its own in-house developed and manufactured movements across </w:t>
      </w:r>
      <w:proofErr w:type="gramStart"/>
      <w:r w:rsidRPr="00C974BE">
        <w:rPr>
          <w:rFonts w:ascii="Avenir Next" w:hAnsi="Avenir Next"/>
          <w:sz w:val="20"/>
          <w:szCs w:val="20"/>
        </w:rPr>
        <w:t>all of</w:t>
      </w:r>
      <w:proofErr w:type="gramEnd"/>
      <w:r w:rsidRPr="00C974BE">
        <w:rPr>
          <w:rFonts w:ascii="Avenir Next" w:hAnsi="Avenir Next"/>
          <w:sz w:val="20"/>
          <w:szCs w:val="20"/>
        </w:rPr>
        <w:t xml:space="preserve"> its watches. Since the creation of the El Primero in 1969, the world’s first automatic chronograph </w:t>
      </w:r>
      <w:proofErr w:type="spellStart"/>
      <w:r w:rsidRPr="00C974BE">
        <w:rPr>
          <w:rFonts w:ascii="Avenir Next" w:hAnsi="Avenir Next"/>
          <w:sz w:val="20"/>
          <w:szCs w:val="20"/>
        </w:rPr>
        <w:t>calibre</w:t>
      </w:r>
      <w:proofErr w:type="spellEnd"/>
      <w:r w:rsidRPr="00C974BE">
        <w:rPr>
          <w:rFonts w:ascii="Avenir Next" w:hAnsi="Avenir Next"/>
          <w:sz w:val="20"/>
          <w:szCs w:val="20"/>
        </w:rPr>
        <w:t>, Zenith has gone on to master the complication with even more precision, capable of measurements to the closest 1/10th of a second in the most recent Chronomaster lines, and 1/100th of a second in the DEFY collection. Zenith has been shaping the future of Swiss watchmaking since 1865, accompanying those who dare to challenge themselves and break barriers. The time to reach your star is now.</w:t>
      </w:r>
    </w:p>
    <w:p w14:paraId="310AB07D" w14:textId="3B2E53A2" w:rsidR="00D71542" w:rsidRDefault="00D71542">
      <w:pPr>
        <w:rPr>
          <w:rFonts w:ascii="Avenir Next" w:eastAsia="Times New Roman" w:hAnsi="Avenir Next" w:cs="Arial"/>
          <w:sz w:val="20"/>
          <w:szCs w:val="20"/>
          <w:lang w:val="en-GB"/>
        </w:rPr>
      </w:pPr>
      <w:r>
        <w:rPr>
          <w:rFonts w:ascii="Avenir Next" w:eastAsia="Times New Roman" w:hAnsi="Avenir Next" w:cs="Arial"/>
          <w:sz w:val="20"/>
          <w:szCs w:val="20"/>
          <w:lang w:val="en-GB"/>
        </w:rPr>
        <w:br w:type="page"/>
      </w:r>
    </w:p>
    <w:p w14:paraId="70A265DA" w14:textId="0A743B7D" w:rsidR="00D71542" w:rsidRPr="008B4738" w:rsidRDefault="00D71542" w:rsidP="00D71542">
      <w:pPr>
        <w:spacing w:after="160" w:line="259" w:lineRule="auto"/>
        <w:rPr>
          <w:noProof/>
          <w:lang w:eastAsia="fr-CH"/>
        </w:rPr>
      </w:pPr>
    </w:p>
    <w:p w14:paraId="5E035BBE" w14:textId="4A21ABDD" w:rsidR="00D71542" w:rsidRDefault="00D71542" w:rsidP="00D71542">
      <w:pPr>
        <w:spacing w:after="160" w:line="259" w:lineRule="auto"/>
        <w:rPr>
          <w:rFonts w:ascii="Avenir Next" w:hAnsi="Avenir Next" w:cs="Arial"/>
          <w:b/>
          <w:szCs w:val="20"/>
          <w:lang w:val="en-GB"/>
        </w:rPr>
      </w:pPr>
      <w:r w:rsidRPr="008870F1">
        <w:rPr>
          <w:rFonts w:ascii="Avenir Next" w:hAnsi="Avenir Next" w:cs="Arial"/>
          <w:b/>
          <w:szCs w:val="20"/>
          <w:lang w:val="en-GB"/>
        </w:rPr>
        <w:t xml:space="preserve">DEFY </w:t>
      </w:r>
      <w:r>
        <w:rPr>
          <w:rFonts w:ascii="Avenir Next" w:hAnsi="Avenir Next" w:cs="Arial"/>
          <w:b/>
          <w:szCs w:val="20"/>
          <w:lang w:val="en-GB"/>
        </w:rPr>
        <w:t>MIDNIGHT SUNSET</w:t>
      </w:r>
    </w:p>
    <w:p w14:paraId="0B40E661" w14:textId="0B09DA04" w:rsidR="00D71542" w:rsidRDefault="00D71542" w:rsidP="00D71542">
      <w:pPr>
        <w:spacing w:after="160" w:line="259" w:lineRule="auto"/>
        <w:rPr>
          <w:rFonts w:ascii="Avenir Next" w:hAnsi="Avenir Next" w:cs="Arial"/>
          <w:sz w:val="18"/>
          <w:szCs w:val="20"/>
          <w:lang w:val="en-GB"/>
        </w:rPr>
      </w:pPr>
      <w:r w:rsidRPr="008870F1">
        <w:rPr>
          <w:rFonts w:ascii="Avenir Next" w:hAnsi="Avenir Next" w:cs="Arial"/>
          <w:sz w:val="18"/>
          <w:szCs w:val="20"/>
          <w:lang w:val="en-GB"/>
        </w:rPr>
        <w:t xml:space="preserve">Reference: </w:t>
      </w:r>
      <w:r w:rsidRPr="00D71542">
        <w:rPr>
          <w:rFonts w:ascii="Avenir Next" w:hAnsi="Avenir Next" w:cs="Arial"/>
          <w:sz w:val="18"/>
          <w:szCs w:val="20"/>
          <w:lang w:val="en-GB"/>
        </w:rPr>
        <w:t>16.9200.670/33.MI001</w:t>
      </w:r>
    </w:p>
    <w:p w14:paraId="3B052E3F" w14:textId="13FD7471" w:rsidR="00D71542" w:rsidRPr="003F1D6F" w:rsidRDefault="00D71542" w:rsidP="00D71542">
      <w:pPr>
        <w:spacing w:after="160" w:line="259" w:lineRule="auto"/>
        <w:rPr>
          <w:rFonts w:ascii="Avenir Next" w:hAnsi="Avenir Next" w:cs="Arial"/>
          <w:sz w:val="16"/>
          <w:szCs w:val="16"/>
          <w:lang w:val="en-GB"/>
        </w:rPr>
      </w:pPr>
      <w:r>
        <w:rPr>
          <w:rFonts w:ascii="Avenir Next" w:hAnsi="Avenir Next" w:cs="Arial"/>
          <w:noProof/>
          <w:sz w:val="18"/>
          <w:szCs w:val="20"/>
          <w:lang w:val="en-GB"/>
        </w:rPr>
        <w:drawing>
          <wp:anchor distT="0" distB="0" distL="114300" distR="114300" simplePos="0" relativeHeight="251658240" behindDoc="1" locked="0" layoutInCell="1" allowOverlap="1" wp14:anchorId="48E6A153" wp14:editId="0034CD4D">
            <wp:simplePos x="0" y="0"/>
            <wp:positionH relativeFrom="page">
              <wp:posOffset>5791200</wp:posOffset>
            </wp:positionH>
            <wp:positionV relativeFrom="paragraph">
              <wp:posOffset>233045</wp:posOffset>
            </wp:positionV>
            <wp:extent cx="1683385" cy="3186430"/>
            <wp:effectExtent l="0" t="0" r="0" b="0"/>
            <wp:wrapTight wrapText="bothSides">
              <wp:wrapPolygon edited="0">
                <wp:start x="4889" y="0"/>
                <wp:lineTo x="3667" y="2066"/>
                <wp:lineTo x="2933" y="4132"/>
                <wp:lineTo x="1222" y="6198"/>
                <wp:lineTo x="0" y="8136"/>
                <wp:lineTo x="0" y="10976"/>
                <wp:lineTo x="489" y="12397"/>
                <wp:lineTo x="2200" y="14463"/>
                <wp:lineTo x="3422" y="16529"/>
                <wp:lineTo x="4644" y="20662"/>
                <wp:lineTo x="5378" y="21436"/>
                <wp:lineTo x="14177" y="21436"/>
                <wp:lineTo x="14911" y="20662"/>
                <wp:lineTo x="16133" y="16529"/>
                <wp:lineTo x="21266" y="10331"/>
                <wp:lineTo x="21266" y="9039"/>
                <wp:lineTo x="20044" y="8265"/>
                <wp:lineTo x="16866" y="4132"/>
                <wp:lineTo x="14422" y="129"/>
                <wp:lineTo x="14177" y="0"/>
                <wp:lineTo x="4889"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83385" cy="31864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3D2CCD0" w14:textId="2AE5C36C" w:rsidR="00D71542" w:rsidRDefault="00D71542" w:rsidP="00D71542">
      <w:pPr>
        <w:spacing w:after="40" w:line="276" w:lineRule="auto"/>
        <w:rPr>
          <w:rFonts w:ascii="Avenir Next" w:hAnsi="Avenir Next" w:cs="Arial"/>
          <w:b/>
          <w:sz w:val="18"/>
          <w:szCs w:val="20"/>
          <w:lang w:val="en-GB"/>
        </w:rPr>
      </w:pPr>
      <w:r w:rsidRPr="008870F1">
        <w:rPr>
          <w:rFonts w:ascii="Avenir Next" w:hAnsi="Avenir Next" w:cs="Arial"/>
          <w:b/>
          <w:sz w:val="18"/>
          <w:szCs w:val="20"/>
          <w:lang w:val="en-GB"/>
        </w:rPr>
        <w:t>K</w:t>
      </w:r>
      <w:r>
        <w:rPr>
          <w:rFonts w:ascii="Avenir Next" w:hAnsi="Avenir Next" w:cs="Arial"/>
          <w:b/>
          <w:sz w:val="18"/>
          <w:szCs w:val="20"/>
          <w:lang w:val="en-GB"/>
        </w:rPr>
        <w:t xml:space="preserve">ey points: </w:t>
      </w:r>
      <w:r w:rsidRPr="002C59C2">
        <w:rPr>
          <w:rFonts w:ascii="Avenir Next" w:hAnsi="Avenir Next" w:cs="Arial"/>
          <w:sz w:val="18"/>
          <w:szCs w:val="20"/>
          <w:lang w:val="en-GB"/>
        </w:rPr>
        <w:t>36-MM case dedicated for Women</w:t>
      </w:r>
      <w:r>
        <w:rPr>
          <w:rFonts w:ascii="Avenir Next" w:hAnsi="Avenir Next" w:cs="Arial"/>
          <w:b/>
          <w:sz w:val="18"/>
          <w:szCs w:val="20"/>
          <w:lang w:val="en-GB"/>
        </w:rPr>
        <w:t xml:space="preserve">. </w:t>
      </w:r>
      <w:r w:rsidRPr="002C59C2">
        <w:rPr>
          <w:rFonts w:ascii="Avenir Next" w:hAnsi="Avenir Next" w:cs="Arial"/>
          <w:sz w:val="18"/>
          <w:szCs w:val="20"/>
          <w:lang w:val="en-GB"/>
        </w:rPr>
        <w:t>Gradient dial</w:t>
      </w:r>
      <w:r>
        <w:rPr>
          <w:rFonts w:ascii="Avenir Next" w:hAnsi="Avenir Next" w:cs="Arial"/>
          <w:b/>
          <w:sz w:val="18"/>
          <w:szCs w:val="20"/>
          <w:lang w:val="en-GB"/>
        </w:rPr>
        <w:t xml:space="preserve">. </w:t>
      </w:r>
      <w:r>
        <w:rPr>
          <w:rFonts w:ascii="Avenir Next" w:hAnsi="Avenir Next" w:cs="Arial"/>
          <w:sz w:val="18"/>
          <w:szCs w:val="20"/>
          <w:lang w:val="en-GB"/>
        </w:rPr>
        <w:t xml:space="preserve">Full </w:t>
      </w:r>
      <w:proofErr w:type="spellStart"/>
      <w:r>
        <w:rPr>
          <w:rFonts w:ascii="Avenir Next" w:hAnsi="Avenir Next" w:cs="Arial"/>
          <w:sz w:val="18"/>
          <w:szCs w:val="20"/>
          <w:lang w:val="en-GB"/>
        </w:rPr>
        <w:t>interchangeable</w:t>
      </w:r>
      <w:r w:rsidRPr="002C59C2">
        <w:rPr>
          <w:rFonts w:ascii="Avenir Next" w:hAnsi="Avenir Next" w:cs="Arial"/>
          <w:sz w:val="18"/>
          <w:szCs w:val="20"/>
          <w:lang w:val="en-GB"/>
        </w:rPr>
        <w:t>strap</w:t>
      </w:r>
      <w:proofErr w:type="spellEnd"/>
      <w:r w:rsidRPr="002C59C2">
        <w:rPr>
          <w:rFonts w:ascii="Avenir Next" w:hAnsi="Avenir Next" w:cs="Arial"/>
          <w:sz w:val="18"/>
          <w:szCs w:val="20"/>
          <w:lang w:val="en-GB"/>
        </w:rPr>
        <w:t xml:space="preserve"> system</w:t>
      </w:r>
      <w:r>
        <w:rPr>
          <w:rFonts w:ascii="Avenir Next" w:hAnsi="Avenir Next" w:cs="Arial"/>
          <w:b/>
          <w:sz w:val="18"/>
          <w:szCs w:val="20"/>
          <w:lang w:val="en-GB"/>
        </w:rPr>
        <w:t xml:space="preserve">. </w:t>
      </w:r>
      <w:r w:rsidRPr="002C59C2">
        <w:rPr>
          <w:rFonts w:ascii="Avenir Next" w:hAnsi="Avenir Next" w:cs="Arial"/>
          <w:sz w:val="18"/>
          <w:szCs w:val="20"/>
          <w:lang w:val="en-GB"/>
        </w:rPr>
        <w:t xml:space="preserve">Strap box </w:t>
      </w:r>
      <w:proofErr w:type="gramStart"/>
      <w:r w:rsidRPr="002C59C2">
        <w:rPr>
          <w:rFonts w:ascii="Avenir Next" w:hAnsi="Avenir Next" w:cs="Arial"/>
          <w:sz w:val="18"/>
          <w:szCs w:val="20"/>
          <w:lang w:val="en-GB"/>
        </w:rPr>
        <w:t>included :</w:t>
      </w:r>
      <w:proofErr w:type="gramEnd"/>
      <w:r w:rsidRPr="002C59C2">
        <w:rPr>
          <w:rFonts w:ascii="Avenir Next" w:hAnsi="Avenir Next" w:cs="Arial"/>
          <w:sz w:val="18"/>
          <w:szCs w:val="20"/>
          <w:lang w:val="en-GB"/>
        </w:rPr>
        <w:t xml:space="preserve"> 3 different </w:t>
      </w:r>
      <w:proofErr w:type="spellStart"/>
      <w:r w:rsidRPr="002C59C2">
        <w:rPr>
          <w:rFonts w:ascii="Avenir Next" w:hAnsi="Avenir Next" w:cs="Arial"/>
          <w:sz w:val="18"/>
          <w:szCs w:val="20"/>
          <w:lang w:val="en-GB"/>
        </w:rPr>
        <w:t>colors</w:t>
      </w:r>
      <w:proofErr w:type="spellEnd"/>
      <w:r w:rsidRPr="002C59C2">
        <w:rPr>
          <w:rFonts w:ascii="Avenir Next" w:hAnsi="Avenir Next" w:cs="Arial"/>
          <w:sz w:val="18"/>
          <w:szCs w:val="20"/>
          <w:lang w:val="en-GB"/>
        </w:rPr>
        <w:t xml:space="preserve"> straps + a</w:t>
      </w:r>
      <w:r>
        <w:rPr>
          <w:rFonts w:ascii="Avenir Next" w:hAnsi="Avenir Next" w:cs="Arial"/>
          <w:sz w:val="18"/>
          <w:szCs w:val="20"/>
          <w:lang w:val="en-GB"/>
        </w:rPr>
        <w:t>n interchangeable</w:t>
      </w:r>
      <w:r w:rsidRPr="002C59C2">
        <w:rPr>
          <w:rFonts w:ascii="Avenir Next" w:hAnsi="Avenir Next" w:cs="Arial"/>
          <w:sz w:val="18"/>
          <w:szCs w:val="20"/>
          <w:lang w:val="en-GB"/>
        </w:rPr>
        <w:t xml:space="preserve"> folding buckle</w:t>
      </w:r>
    </w:p>
    <w:p w14:paraId="59081C88" w14:textId="12AF9848" w:rsidR="00D71542" w:rsidRPr="00B56243" w:rsidRDefault="00D71542" w:rsidP="00D71542">
      <w:pPr>
        <w:spacing w:after="40" w:line="276" w:lineRule="auto"/>
        <w:rPr>
          <w:rFonts w:ascii="Avenir Next" w:hAnsi="Avenir Next" w:cs="Arial"/>
          <w:b/>
          <w:sz w:val="18"/>
          <w:szCs w:val="20"/>
          <w:lang w:val="en-GB"/>
        </w:rPr>
      </w:pPr>
      <w:r>
        <w:rPr>
          <w:rFonts w:ascii="Avenir Next" w:hAnsi="Avenir Next" w:cs="Arial"/>
          <w:b/>
          <w:sz w:val="18"/>
          <w:szCs w:val="20"/>
          <w:lang w:val="en-GB"/>
        </w:rPr>
        <w:t xml:space="preserve">Movement: </w:t>
      </w:r>
      <w:r w:rsidRPr="008870F1">
        <w:rPr>
          <w:rFonts w:ascii="Avenir Next" w:hAnsi="Avenir Next" w:cs="Arial"/>
          <w:sz w:val="18"/>
          <w:szCs w:val="20"/>
        </w:rPr>
        <w:t>Elite 670 SK, Automatic</w:t>
      </w:r>
    </w:p>
    <w:p w14:paraId="273B667F" w14:textId="5DDE90F1" w:rsidR="00D71542" w:rsidRPr="008870F1" w:rsidRDefault="00D71542" w:rsidP="00D71542">
      <w:pPr>
        <w:spacing w:after="40" w:line="276" w:lineRule="auto"/>
        <w:rPr>
          <w:rFonts w:ascii="Avenir Next" w:hAnsi="Avenir Next" w:cs="Arial"/>
          <w:sz w:val="18"/>
          <w:szCs w:val="20"/>
        </w:rPr>
      </w:pPr>
      <w:r w:rsidRPr="00124B18">
        <w:rPr>
          <w:rFonts w:ascii="Avenir Next" w:hAnsi="Avenir Next" w:cs="Arial"/>
          <w:b/>
          <w:sz w:val="18"/>
          <w:szCs w:val="20"/>
        </w:rPr>
        <w:t>Frequency</w:t>
      </w:r>
      <w:r w:rsidRPr="008870F1">
        <w:rPr>
          <w:rFonts w:ascii="Avenir Next" w:hAnsi="Avenir Next" w:cs="Arial"/>
          <w:sz w:val="18"/>
          <w:szCs w:val="20"/>
        </w:rPr>
        <w:t xml:space="preserve">: 28,800 </w:t>
      </w:r>
      <w:proofErr w:type="spellStart"/>
      <w:r w:rsidRPr="008870F1">
        <w:rPr>
          <w:rFonts w:ascii="Avenir Next" w:hAnsi="Avenir Next" w:cs="Arial"/>
          <w:sz w:val="18"/>
          <w:szCs w:val="20"/>
        </w:rPr>
        <w:t>VpH</w:t>
      </w:r>
      <w:proofErr w:type="spellEnd"/>
      <w:r w:rsidRPr="008870F1">
        <w:rPr>
          <w:rFonts w:ascii="Avenir Next" w:hAnsi="Avenir Next" w:cs="Arial"/>
          <w:sz w:val="18"/>
          <w:szCs w:val="20"/>
        </w:rPr>
        <w:t xml:space="preserve"> (4Hz)</w:t>
      </w:r>
    </w:p>
    <w:p w14:paraId="2CD7EEDA" w14:textId="79D9E8F5" w:rsidR="00D71542" w:rsidRDefault="00D71542" w:rsidP="00D71542">
      <w:pPr>
        <w:spacing w:after="40" w:line="276" w:lineRule="auto"/>
        <w:rPr>
          <w:rFonts w:ascii="Avenir Next" w:hAnsi="Avenir Next" w:cs="Arial"/>
          <w:sz w:val="18"/>
          <w:szCs w:val="20"/>
          <w:lang w:val="en-GB"/>
        </w:rPr>
      </w:pPr>
      <w:r w:rsidRPr="00124B18">
        <w:rPr>
          <w:rFonts w:ascii="Avenir Next" w:hAnsi="Avenir Next" w:cs="Arial"/>
          <w:b/>
          <w:sz w:val="18"/>
          <w:szCs w:val="20"/>
          <w:lang w:val="en-GB"/>
        </w:rPr>
        <w:t>Power-reserve</w:t>
      </w:r>
      <w:r w:rsidRPr="008870F1">
        <w:rPr>
          <w:rFonts w:ascii="Avenir Next" w:hAnsi="Avenir Next" w:cs="Arial"/>
          <w:sz w:val="18"/>
          <w:szCs w:val="20"/>
          <w:lang w:val="en-GB"/>
        </w:rPr>
        <w:t xml:space="preserve">: min. </w:t>
      </w:r>
      <w:r>
        <w:rPr>
          <w:rFonts w:ascii="Avenir Next" w:hAnsi="Avenir Next" w:cs="Arial"/>
          <w:sz w:val="18"/>
          <w:szCs w:val="20"/>
          <w:lang w:val="en-GB"/>
        </w:rPr>
        <w:t>50</w:t>
      </w:r>
      <w:r w:rsidRPr="008870F1">
        <w:rPr>
          <w:rFonts w:ascii="Avenir Next" w:hAnsi="Avenir Next" w:cs="Arial"/>
          <w:sz w:val="18"/>
          <w:szCs w:val="20"/>
          <w:lang w:val="en-GB"/>
        </w:rPr>
        <w:t xml:space="preserve"> hours</w:t>
      </w:r>
    </w:p>
    <w:p w14:paraId="72F2FD6E" w14:textId="5531EEB3" w:rsidR="00D71542" w:rsidRDefault="00D71542" w:rsidP="00D71542">
      <w:pPr>
        <w:spacing w:after="40" w:line="276" w:lineRule="auto"/>
        <w:rPr>
          <w:rFonts w:ascii="Avenir Next" w:hAnsi="Avenir Next" w:cs="Arial"/>
          <w:sz w:val="18"/>
          <w:szCs w:val="20"/>
          <w:lang w:val="en-GB"/>
        </w:rPr>
      </w:pPr>
      <w:r>
        <w:rPr>
          <w:rFonts w:ascii="Avenir Next" w:hAnsi="Avenir Next" w:cs="Arial"/>
          <w:b/>
          <w:sz w:val="18"/>
          <w:szCs w:val="20"/>
          <w:lang w:val="en-GB"/>
        </w:rPr>
        <w:t xml:space="preserve">Functions: </w:t>
      </w:r>
      <w:r w:rsidRPr="008870F1">
        <w:rPr>
          <w:rFonts w:ascii="Avenir Next" w:hAnsi="Avenir Next" w:cs="Arial"/>
          <w:sz w:val="18"/>
          <w:szCs w:val="20"/>
          <w:lang w:val="en-GB"/>
        </w:rPr>
        <w:t>Hours and minutes in the centre</w:t>
      </w:r>
      <w:r>
        <w:rPr>
          <w:rFonts w:ascii="Avenir Next" w:hAnsi="Avenir Next" w:cs="Arial"/>
          <w:b/>
          <w:sz w:val="18"/>
          <w:szCs w:val="20"/>
          <w:lang w:val="en-GB"/>
        </w:rPr>
        <w:t xml:space="preserve">. </w:t>
      </w:r>
      <w:r w:rsidRPr="008870F1">
        <w:rPr>
          <w:rFonts w:ascii="Avenir Next" w:hAnsi="Avenir Next" w:cs="Arial"/>
          <w:sz w:val="18"/>
          <w:szCs w:val="20"/>
          <w:lang w:val="en-GB"/>
        </w:rPr>
        <w:t>Central seconds hand</w:t>
      </w:r>
      <w:r>
        <w:rPr>
          <w:rFonts w:ascii="Avenir Next" w:hAnsi="Avenir Next" w:cs="Arial"/>
          <w:sz w:val="18"/>
          <w:szCs w:val="20"/>
          <w:lang w:val="en-GB"/>
        </w:rPr>
        <w:t xml:space="preserve">. </w:t>
      </w:r>
      <w:r w:rsidRPr="008870F1">
        <w:rPr>
          <w:rFonts w:ascii="Avenir Next" w:hAnsi="Avenir Next" w:cs="Arial"/>
          <w:sz w:val="18"/>
          <w:szCs w:val="20"/>
          <w:lang w:val="en-GB"/>
        </w:rPr>
        <w:t xml:space="preserve">Date indication at </w:t>
      </w:r>
      <w:r>
        <w:rPr>
          <w:rFonts w:ascii="Avenir Next" w:hAnsi="Avenir Next" w:cs="Arial"/>
          <w:sz w:val="18"/>
          <w:szCs w:val="20"/>
          <w:lang w:val="en-GB"/>
        </w:rPr>
        <w:t>3</w:t>
      </w:r>
      <w:r w:rsidRPr="008870F1">
        <w:rPr>
          <w:rFonts w:ascii="Avenir Next" w:hAnsi="Avenir Next" w:cs="Arial"/>
          <w:sz w:val="18"/>
          <w:szCs w:val="20"/>
          <w:lang w:val="en-GB"/>
        </w:rPr>
        <w:t xml:space="preserve"> o’clock</w:t>
      </w:r>
    </w:p>
    <w:p w14:paraId="6EF155CD" w14:textId="63E8F09A" w:rsidR="00D71542" w:rsidRDefault="00D71542" w:rsidP="00D71542">
      <w:pPr>
        <w:spacing w:after="40" w:line="276" w:lineRule="auto"/>
        <w:rPr>
          <w:rFonts w:ascii="Avenir Next" w:hAnsi="Avenir Next" w:cs="Arial"/>
          <w:sz w:val="18"/>
          <w:szCs w:val="20"/>
          <w:lang w:val="en-GB"/>
        </w:rPr>
      </w:pPr>
      <w:r>
        <w:rPr>
          <w:rFonts w:ascii="Avenir Next" w:hAnsi="Avenir Next" w:cs="Arial"/>
          <w:b/>
          <w:sz w:val="18"/>
          <w:szCs w:val="20"/>
          <w:lang w:val="en-GB"/>
        </w:rPr>
        <w:t>Price</w:t>
      </w:r>
      <w:r>
        <w:rPr>
          <w:rFonts w:ascii="Avenir Next" w:hAnsi="Avenir Next" w:cs="Arial"/>
          <w:sz w:val="18"/>
          <w:szCs w:val="20"/>
          <w:lang w:val="en-GB"/>
        </w:rPr>
        <w:t xml:space="preserve"> 11400 CHF</w:t>
      </w:r>
    </w:p>
    <w:p w14:paraId="3B758898" w14:textId="23C54DFA" w:rsidR="00D71542" w:rsidRPr="00124B18" w:rsidRDefault="00D71542" w:rsidP="00D71542">
      <w:pPr>
        <w:spacing w:after="40" w:line="276" w:lineRule="auto"/>
        <w:rPr>
          <w:rFonts w:ascii="Avenir Next" w:hAnsi="Avenir Next" w:cs="Arial"/>
          <w:sz w:val="18"/>
          <w:szCs w:val="20"/>
          <w:lang w:val="en-GB"/>
        </w:rPr>
      </w:pPr>
      <w:proofErr w:type="spellStart"/>
      <w:r>
        <w:rPr>
          <w:rFonts w:ascii="Avenir Next" w:hAnsi="Avenir Next" w:cs="Arial"/>
          <w:b/>
          <w:sz w:val="18"/>
          <w:szCs w:val="20"/>
          <w:lang w:val="en-GB"/>
        </w:rPr>
        <w:t>Gemsetting</w:t>
      </w:r>
      <w:proofErr w:type="spellEnd"/>
      <w:r>
        <w:rPr>
          <w:rFonts w:ascii="Avenir Next" w:hAnsi="Avenir Next" w:cs="Arial"/>
          <w:b/>
          <w:sz w:val="18"/>
          <w:szCs w:val="20"/>
          <w:lang w:val="en-GB"/>
        </w:rPr>
        <w:t xml:space="preserve">: </w:t>
      </w:r>
      <w:r>
        <w:rPr>
          <w:rFonts w:ascii="Avenir Next" w:hAnsi="Avenir Next" w:cs="Arial"/>
          <w:sz w:val="18"/>
          <w:szCs w:val="20"/>
          <w:lang w:val="en-GB"/>
        </w:rPr>
        <w:t xml:space="preserve">Carats 1.48 </w:t>
      </w:r>
      <w:proofErr w:type="spellStart"/>
      <w:r>
        <w:rPr>
          <w:rFonts w:ascii="Avenir Next" w:hAnsi="Avenir Next" w:cs="Arial"/>
          <w:sz w:val="18"/>
          <w:szCs w:val="20"/>
          <w:lang w:val="en-GB"/>
        </w:rPr>
        <w:t>cts</w:t>
      </w:r>
      <w:proofErr w:type="spellEnd"/>
      <w:r>
        <w:rPr>
          <w:rFonts w:ascii="Avenir Next" w:hAnsi="Avenir Next" w:cs="Arial"/>
          <w:sz w:val="18"/>
          <w:szCs w:val="20"/>
          <w:lang w:val="en-GB"/>
        </w:rPr>
        <w:t>, Bezel 44 VS brilliant-cut diamonds</w:t>
      </w:r>
      <w:r>
        <w:rPr>
          <w:rFonts w:ascii="Avenir Next" w:hAnsi="Avenir Next" w:cs="Arial"/>
          <w:b/>
          <w:sz w:val="18"/>
          <w:szCs w:val="20"/>
          <w:lang w:val="en-GB"/>
        </w:rPr>
        <w:t xml:space="preserve">, </w:t>
      </w:r>
      <w:r>
        <w:rPr>
          <w:rFonts w:ascii="Avenir Next" w:hAnsi="Avenir Next" w:cs="Arial"/>
          <w:sz w:val="18"/>
          <w:szCs w:val="20"/>
          <w:lang w:val="en-GB"/>
        </w:rPr>
        <w:t>Dial 11 VS brilliant-cut diamonds</w:t>
      </w:r>
    </w:p>
    <w:p w14:paraId="2705F115" w14:textId="77777777" w:rsidR="00D71542" w:rsidRPr="00A04724" w:rsidRDefault="00D71542" w:rsidP="00D71542">
      <w:pPr>
        <w:spacing w:after="40" w:line="276" w:lineRule="auto"/>
        <w:rPr>
          <w:rFonts w:ascii="Avenir Next" w:hAnsi="Avenir Next" w:cs="Arial"/>
          <w:sz w:val="4"/>
          <w:szCs w:val="8"/>
          <w:lang w:val="en-GB"/>
        </w:rPr>
      </w:pPr>
    </w:p>
    <w:p w14:paraId="29FE7F82" w14:textId="77777777" w:rsidR="00D71542" w:rsidRPr="00155C9E" w:rsidRDefault="00D71542" w:rsidP="00D71542">
      <w:pPr>
        <w:spacing w:after="40" w:line="276" w:lineRule="auto"/>
        <w:rPr>
          <w:rFonts w:ascii="Avenir Next" w:hAnsi="Avenir Next" w:cs="Arial"/>
          <w:sz w:val="18"/>
          <w:szCs w:val="20"/>
        </w:rPr>
      </w:pPr>
      <w:r w:rsidRPr="00124B18">
        <w:rPr>
          <w:rFonts w:ascii="Avenir Next" w:hAnsi="Avenir Next" w:cs="Arial"/>
          <w:b/>
          <w:sz w:val="18"/>
          <w:szCs w:val="20"/>
          <w:lang w:val="en-GB"/>
        </w:rPr>
        <w:t>Material</w:t>
      </w:r>
      <w:r w:rsidRPr="008870F1">
        <w:rPr>
          <w:rFonts w:ascii="Avenir Next" w:hAnsi="Avenir Next" w:cs="Arial"/>
          <w:sz w:val="18"/>
          <w:szCs w:val="20"/>
          <w:lang w:val="en-GB"/>
        </w:rPr>
        <w:t>:</w:t>
      </w:r>
      <w:r>
        <w:rPr>
          <w:rFonts w:ascii="Avenir Next" w:hAnsi="Avenir Next" w:cs="Arial"/>
          <w:sz w:val="18"/>
          <w:szCs w:val="20"/>
          <w:lang w:val="en-GB"/>
        </w:rPr>
        <w:t xml:space="preserve"> Stainless steel</w:t>
      </w:r>
      <w:r w:rsidRPr="00A04724">
        <w:t xml:space="preserve"> </w:t>
      </w:r>
      <w:r w:rsidRPr="00A04724">
        <w:rPr>
          <w:rFonts w:ascii="Avenir Next" w:hAnsi="Avenir Next" w:cs="Arial"/>
          <w:sz w:val="18"/>
          <w:szCs w:val="20"/>
          <w:lang w:val="en-GB"/>
        </w:rPr>
        <w:t>with diamond-set bezel</w:t>
      </w:r>
    </w:p>
    <w:p w14:paraId="236E5FA4" w14:textId="67EACC3E" w:rsidR="00D71542" w:rsidRDefault="00D71542" w:rsidP="00D71542">
      <w:pPr>
        <w:spacing w:after="40" w:line="276" w:lineRule="auto"/>
        <w:rPr>
          <w:rFonts w:ascii="Avenir Next" w:hAnsi="Avenir Next" w:cs="Arial"/>
          <w:sz w:val="18"/>
          <w:szCs w:val="20"/>
          <w:lang w:val="en-GB"/>
        </w:rPr>
      </w:pPr>
      <w:r w:rsidRPr="00124B18">
        <w:rPr>
          <w:rFonts w:ascii="Avenir Next" w:hAnsi="Avenir Next" w:cs="Arial"/>
          <w:b/>
          <w:sz w:val="18"/>
          <w:szCs w:val="20"/>
          <w:lang w:val="en-GB"/>
        </w:rPr>
        <w:t>Water-resistance</w:t>
      </w:r>
      <w:r w:rsidRPr="008870F1">
        <w:rPr>
          <w:rFonts w:ascii="Avenir Next" w:hAnsi="Avenir Next" w:cs="Arial"/>
          <w:sz w:val="18"/>
          <w:szCs w:val="20"/>
          <w:lang w:val="en-GB"/>
        </w:rPr>
        <w:t>: 10 ATM</w:t>
      </w:r>
      <w:r w:rsidRPr="00050E67">
        <w:rPr>
          <w:noProof/>
        </w:rPr>
        <w:t xml:space="preserve"> </w:t>
      </w:r>
    </w:p>
    <w:p w14:paraId="5C57E002" w14:textId="01EDE50D" w:rsidR="00D71542" w:rsidRDefault="00D71542" w:rsidP="00D71542">
      <w:pPr>
        <w:spacing w:after="40" w:line="276" w:lineRule="auto"/>
        <w:rPr>
          <w:rFonts w:ascii="Avenir Next" w:hAnsi="Avenir Next" w:cs="Arial"/>
          <w:sz w:val="18"/>
          <w:szCs w:val="20"/>
          <w:lang w:val="en-GB"/>
        </w:rPr>
      </w:pPr>
      <w:r w:rsidRPr="00124B18">
        <w:rPr>
          <w:rFonts w:ascii="Avenir Next" w:hAnsi="Avenir Next" w:cs="Arial"/>
          <w:b/>
          <w:sz w:val="18"/>
          <w:szCs w:val="20"/>
          <w:lang w:val="en-GB"/>
        </w:rPr>
        <w:t>Dial</w:t>
      </w:r>
      <w:r w:rsidRPr="002C59C2">
        <w:rPr>
          <w:rFonts w:ascii="Avenir Next" w:hAnsi="Avenir Next" w:cs="Arial"/>
          <w:sz w:val="18"/>
          <w:szCs w:val="20"/>
          <w:lang w:val="en-GB"/>
        </w:rPr>
        <w:t>:</w:t>
      </w:r>
      <w:r w:rsidRPr="002C59C2">
        <w:t xml:space="preserve"> </w:t>
      </w:r>
      <w:r w:rsidRPr="00D71542">
        <w:rPr>
          <w:rFonts w:ascii="Avenir Next" w:hAnsi="Avenir Next" w:cs="Arial"/>
          <w:sz w:val="18"/>
          <w:szCs w:val="20"/>
          <w:lang w:val="en-GB"/>
        </w:rPr>
        <w:t xml:space="preserve">Red to yellow gradient &amp; </w:t>
      </w:r>
      <w:proofErr w:type="spellStart"/>
      <w:r w:rsidRPr="00D71542">
        <w:rPr>
          <w:rFonts w:ascii="Avenir Next" w:hAnsi="Avenir Next" w:cs="Arial"/>
          <w:sz w:val="18"/>
          <w:szCs w:val="20"/>
          <w:lang w:val="en-GB"/>
        </w:rPr>
        <w:t>guilloché</w:t>
      </w:r>
      <w:proofErr w:type="spellEnd"/>
    </w:p>
    <w:p w14:paraId="4957A439" w14:textId="769CF0E6" w:rsidR="00D71542" w:rsidRPr="008870F1" w:rsidRDefault="00D71542" w:rsidP="00D71542">
      <w:pPr>
        <w:spacing w:after="40" w:line="276" w:lineRule="auto"/>
        <w:rPr>
          <w:rFonts w:ascii="Avenir Next" w:hAnsi="Avenir Next" w:cs="Arial"/>
          <w:sz w:val="18"/>
          <w:szCs w:val="20"/>
          <w:lang w:val="en-GB"/>
        </w:rPr>
      </w:pPr>
      <w:r w:rsidRPr="00D71542">
        <w:rPr>
          <w:rFonts w:ascii="Avenir Next" w:hAnsi="Avenir Next" w:cs="Arial"/>
          <w:b/>
          <w:bCs/>
          <w:sz w:val="18"/>
          <w:szCs w:val="20"/>
          <w:lang w:val="en-GB"/>
        </w:rPr>
        <w:t>Case:</w:t>
      </w:r>
      <w:r>
        <w:rPr>
          <w:rFonts w:ascii="Avenir Next" w:hAnsi="Avenir Next" w:cs="Arial"/>
          <w:sz w:val="18"/>
          <w:szCs w:val="20"/>
          <w:lang w:val="en-GB"/>
        </w:rPr>
        <w:t xml:space="preserve"> 36 mm</w:t>
      </w:r>
    </w:p>
    <w:p w14:paraId="323986DE" w14:textId="77777777" w:rsidR="00D71542" w:rsidRPr="008870F1" w:rsidRDefault="00D71542" w:rsidP="00D71542">
      <w:pPr>
        <w:spacing w:after="40" w:line="276" w:lineRule="auto"/>
        <w:rPr>
          <w:rFonts w:ascii="Avenir Next" w:hAnsi="Avenir Next" w:cs="Arial"/>
          <w:sz w:val="18"/>
          <w:szCs w:val="20"/>
          <w:lang w:val="en-GB"/>
        </w:rPr>
      </w:pPr>
      <w:r w:rsidRPr="00124B18">
        <w:rPr>
          <w:rFonts w:ascii="Avenir Next" w:hAnsi="Avenir Next" w:cs="Arial"/>
          <w:b/>
          <w:sz w:val="18"/>
          <w:szCs w:val="20"/>
          <w:lang w:val="en-GB"/>
        </w:rPr>
        <w:t>Hour-markers:</w:t>
      </w:r>
      <w:r w:rsidRPr="008870F1">
        <w:rPr>
          <w:rFonts w:ascii="Avenir Next" w:hAnsi="Avenir Next" w:cs="Arial"/>
          <w:sz w:val="18"/>
          <w:szCs w:val="20"/>
          <w:lang w:val="en-GB"/>
        </w:rPr>
        <w:t xml:space="preserve"> </w:t>
      </w:r>
      <w:r>
        <w:rPr>
          <w:rFonts w:ascii="Avenir Next" w:hAnsi="Avenir Next" w:cs="Arial"/>
          <w:sz w:val="18"/>
          <w:szCs w:val="20"/>
          <w:lang w:val="en-GB"/>
        </w:rPr>
        <w:t>Diamond hour-markers</w:t>
      </w:r>
    </w:p>
    <w:p w14:paraId="63F7B9D4" w14:textId="6390B9F6" w:rsidR="00D71542" w:rsidRDefault="00D71542" w:rsidP="00D71542">
      <w:pPr>
        <w:spacing w:after="40" w:line="276" w:lineRule="auto"/>
        <w:rPr>
          <w:rFonts w:ascii="Avenir Next" w:hAnsi="Avenir Next" w:cs="Arial"/>
          <w:sz w:val="18"/>
          <w:szCs w:val="20"/>
          <w:lang w:val="en-GB"/>
        </w:rPr>
      </w:pPr>
      <w:r w:rsidRPr="00124B18">
        <w:rPr>
          <w:rFonts w:ascii="Avenir Next" w:hAnsi="Avenir Next" w:cs="Arial"/>
          <w:b/>
          <w:sz w:val="18"/>
          <w:szCs w:val="20"/>
          <w:lang w:val="en-GB"/>
        </w:rPr>
        <w:t>Hands</w:t>
      </w:r>
      <w:r w:rsidRPr="008870F1">
        <w:rPr>
          <w:rFonts w:ascii="Avenir Next" w:hAnsi="Avenir Next" w:cs="Arial"/>
          <w:sz w:val="18"/>
          <w:szCs w:val="20"/>
          <w:lang w:val="en-GB"/>
        </w:rPr>
        <w:t xml:space="preserve">: </w:t>
      </w:r>
      <w:r>
        <w:rPr>
          <w:rFonts w:ascii="Avenir Next" w:hAnsi="Avenir Next" w:cs="Arial"/>
          <w:sz w:val="18"/>
          <w:szCs w:val="20"/>
          <w:lang w:val="en-GB"/>
        </w:rPr>
        <w:t>Rhodium</w:t>
      </w:r>
      <w:r w:rsidRPr="008870F1">
        <w:rPr>
          <w:rFonts w:ascii="Avenir Next" w:hAnsi="Avenir Next" w:cs="Arial"/>
          <w:sz w:val="18"/>
          <w:szCs w:val="20"/>
          <w:lang w:val="en-GB"/>
        </w:rPr>
        <w:t>-plated</w:t>
      </w:r>
      <w:r>
        <w:rPr>
          <w:rFonts w:ascii="Avenir Next" w:hAnsi="Avenir Next" w:cs="Arial"/>
          <w:sz w:val="18"/>
          <w:szCs w:val="20"/>
          <w:lang w:val="en-GB"/>
        </w:rPr>
        <w:t xml:space="preserve"> and </w:t>
      </w:r>
      <w:r w:rsidRPr="008870F1">
        <w:rPr>
          <w:rFonts w:ascii="Avenir Next" w:hAnsi="Avenir Next" w:cs="Arial"/>
          <w:sz w:val="18"/>
          <w:szCs w:val="20"/>
          <w:lang w:val="en-GB"/>
        </w:rPr>
        <w:t>faceted</w:t>
      </w:r>
      <w:r>
        <w:rPr>
          <w:rFonts w:ascii="Avenir Next" w:hAnsi="Avenir Next" w:cs="Arial"/>
          <w:sz w:val="18"/>
          <w:szCs w:val="20"/>
          <w:lang w:val="en-GB"/>
        </w:rPr>
        <w:t>, coated with Super-</w:t>
      </w:r>
      <w:proofErr w:type="spellStart"/>
      <w:r>
        <w:rPr>
          <w:rFonts w:ascii="Avenir Next" w:hAnsi="Avenir Next" w:cs="Arial"/>
          <w:sz w:val="18"/>
          <w:szCs w:val="20"/>
          <w:lang w:val="en-GB"/>
        </w:rPr>
        <w:t>Luminova</w:t>
      </w:r>
      <w:proofErr w:type="spellEnd"/>
      <w:r>
        <w:rPr>
          <w:rFonts w:ascii="Avenir Next" w:hAnsi="Avenir Next" w:cs="Arial"/>
          <w:sz w:val="18"/>
          <w:szCs w:val="20"/>
          <w:lang w:val="en-GB"/>
        </w:rPr>
        <w:t xml:space="preserve"> SLN C1</w:t>
      </w:r>
    </w:p>
    <w:p w14:paraId="31A0E949" w14:textId="3486582C" w:rsidR="00D71542" w:rsidRDefault="00D71542" w:rsidP="00D71542">
      <w:pPr>
        <w:spacing w:after="40" w:line="276" w:lineRule="auto"/>
        <w:rPr>
          <w:rFonts w:ascii="Avenir Next" w:hAnsi="Avenir Next" w:cs="Arial"/>
          <w:sz w:val="18"/>
          <w:szCs w:val="20"/>
          <w:lang w:val="en-GB"/>
        </w:rPr>
      </w:pPr>
      <w:r w:rsidRPr="00124B18">
        <w:rPr>
          <w:rFonts w:ascii="Avenir Next" w:hAnsi="Avenir Next" w:cs="Arial"/>
          <w:b/>
          <w:sz w:val="18"/>
          <w:szCs w:val="20"/>
          <w:lang w:val="en-GB"/>
        </w:rPr>
        <w:t>Bracelet &amp; Buckle</w:t>
      </w:r>
      <w:r w:rsidRPr="002C59C2">
        <w:rPr>
          <w:rFonts w:ascii="Avenir Next" w:hAnsi="Avenir Next" w:cs="Arial"/>
          <w:sz w:val="18"/>
          <w:szCs w:val="20"/>
          <w:lang w:val="en-GB"/>
        </w:rPr>
        <w:t xml:space="preserve">: </w:t>
      </w:r>
      <w:r>
        <w:rPr>
          <w:rFonts w:ascii="Avenir Next" w:hAnsi="Avenir Next" w:cs="Arial"/>
          <w:sz w:val="18"/>
          <w:szCs w:val="20"/>
          <w:lang w:val="en-GB"/>
        </w:rPr>
        <w:t xml:space="preserve">Stainless steel with </w:t>
      </w:r>
      <w:r w:rsidRPr="002C59C2">
        <w:rPr>
          <w:rFonts w:ascii="Avenir Next" w:hAnsi="Avenir Next" w:cs="Arial"/>
          <w:sz w:val="18"/>
          <w:szCs w:val="20"/>
          <w:lang w:val="en-GB"/>
        </w:rPr>
        <w:t>interchan</w:t>
      </w:r>
      <w:r>
        <w:rPr>
          <w:rFonts w:ascii="Avenir Next" w:hAnsi="Avenir Next" w:cs="Arial"/>
          <w:sz w:val="18"/>
          <w:szCs w:val="20"/>
          <w:lang w:val="en-GB"/>
        </w:rPr>
        <w:t>ge</w:t>
      </w:r>
      <w:r w:rsidRPr="002C59C2">
        <w:rPr>
          <w:rFonts w:ascii="Avenir Next" w:hAnsi="Avenir Next" w:cs="Arial"/>
          <w:sz w:val="18"/>
          <w:szCs w:val="20"/>
          <w:lang w:val="en-GB"/>
        </w:rPr>
        <w:t>able strap syste</w:t>
      </w:r>
      <w:r>
        <w:rPr>
          <w:rFonts w:ascii="Avenir Next" w:hAnsi="Avenir Next" w:cs="Arial"/>
          <w:sz w:val="18"/>
          <w:szCs w:val="20"/>
          <w:lang w:val="en-GB"/>
        </w:rPr>
        <w:t xml:space="preserve">m. Comes with </w:t>
      </w:r>
      <w:r w:rsidRPr="002C59C2">
        <w:rPr>
          <w:rFonts w:ascii="Avenir Next" w:hAnsi="Avenir Next" w:cs="Arial"/>
          <w:sz w:val="18"/>
          <w:szCs w:val="20"/>
          <w:lang w:val="en-GB"/>
        </w:rPr>
        <w:t xml:space="preserve">3 different </w:t>
      </w:r>
      <w:proofErr w:type="spellStart"/>
      <w:r w:rsidRPr="002C59C2">
        <w:rPr>
          <w:rFonts w:ascii="Avenir Next" w:hAnsi="Avenir Next" w:cs="Arial"/>
          <w:sz w:val="18"/>
          <w:szCs w:val="20"/>
          <w:lang w:val="en-GB"/>
        </w:rPr>
        <w:t>color</w:t>
      </w:r>
      <w:r>
        <w:rPr>
          <w:rFonts w:ascii="Avenir Next" w:hAnsi="Avenir Next" w:cs="Arial"/>
          <w:sz w:val="18"/>
          <w:szCs w:val="20"/>
          <w:lang w:val="en-GB"/>
        </w:rPr>
        <w:t>ed</w:t>
      </w:r>
      <w:proofErr w:type="spellEnd"/>
      <w:r w:rsidRPr="002C59C2">
        <w:rPr>
          <w:rFonts w:ascii="Avenir Next" w:hAnsi="Avenir Next" w:cs="Arial"/>
          <w:sz w:val="18"/>
          <w:szCs w:val="20"/>
          <w:lang w:val="en-GB"/>
        </w:rPr>
        <w:t xml:space="preserve"> straps</w:t>
      </w:r>
      <w:r>
        <w:rPr>
          <w:rFonts w:ascii="Avenir Next" w:hAnsi="Avenir Next" w:cs="Arial"/>
          <w:sz w:val="18"/>
          <w:szCs w:val="20"/>
          <w:lang w:val="en-GB"/>
        </w:rPr>
        <w:t>.</w:t>
      </w:r>
    </w:p>
    <w:p w14:paraId="20F170A5" w14:textId="77777777" w:rsidR="00D71542" w:rsidRDefault="00D71542">
      <w:pPr>
        <w:rPr>
          <w:rFonts w:ascii="Avenir Next" w:hAnsi="Avenir Next" w:cs="Arial"/>
          <w:sz w:val="18"/>
          <w:szCs w:val="20"/>
          <w:lang w:val="en-GB"/>
        </w:rPr>
      </w:pPr>
      <w:r>
        <w:rPr>
          <w:rFonts w:ascii="Avenir Next" w:hAnsi="Avenir Next" w:cs="Arial"/>
          <w:sz w:val="18"/>
          <w:szCs w:val="20"/>
          <w:lang w:val="en-GB"/>
        </w:rPr>
        <w:br w:type="page"/>
      </w:r>
    </w:p>
    <w:p w14:paraId="164C80D6" w14:textId="1073307E" w:rsidR="00D71542" w:rsidRDefault="00D71542" w:rsidP="00D71542">
      <w:pPr>
        <w:spacing w:after="160" w:line="259" w:lineRule="auto"/>
        <w:rPr>
          <w:rFonts w:ascii="Avenir Next" w:hAnsi="Avenir Next" w:cs="Arial"/>
          <w:b/>
          <w:szCs w:val="20"/>
          <w:lang w:val="en-GB"/>
        </w:rPr>
      </w:pPr>
    </w:p>
    <w:p w14:paraId="697B298E" w14:textId="2AF8A7CE" w:rsidR="00D71542" w:rsidRDefault="00D71542" w:rsidP="00D71542">
      <w:pPr>
        <w:spacing w:after="160" w:line="259" w:lineRule="auto"/>
        <w:rPr>
          <w:rFonts w:ascii="Avenir Next" w:hAnsi="Avenir Next" w:cs="Arial"/>
          <w:b/>
          <w:szCs w:val="20"/>
          <w:lang w:val="en-GB"/>
        </w:rPr>
      </w:pPr>
      <w:r w:rsidRPr="008870F1">
        <w:rPr>
          <w:rFonts w:ascii="Avenir Next" w:hAnsi="Avenir Next" w:cs="Arial"/>
          <w:b/>
          <w:szCs w:val="20"/>
          <w:lang w:val="en-GB"/>
        </w:rPr>
        <w:t xml:space="preserve">DEFY </w:t>
      </w:r>
      <w:r>
        <w:rPr>
          <w:rFonts w:ascii="Avenir Next" w:hAnsi="Avenir Next" w:cs="Arial"/>
          <w:b/>
          <w:szCs w:val="20"/>
          <w:lang w:val="en-GB"/>
        </w:rPr>
        <w:t>MIDNIGHT BOREALIS</w:t>
      </w:r>
    </w:p>
    <w:p w14:paraId="34F60E98" w14:textId="3AAA3196" w:rsidR="00D71542" w:rsidRPr="003F1D6F" w:rsidRDefault="00D71542" w:rsidP="00D71542">
      <w:pPr>
        <w:spacing w:after="160" w:line="259" w:lineRule="auto"/>
        <w:rPr>
          <w:rFonts w:ascii="Avenir Next" w:hAnsi="Avenir Next" w:cs="Arial"/>
          <w:sz w:val="16"/>
          <w:szCs w:val="16"/>
          <w:lang w:val="en-GB"/>
        </w:rPr>
      </w:pPr>
      <w:r w:rsidRPr="008870F1">
        <w:rPr>
          <w:rFonts w:ascii="Avenir Next" w:hAnsi="Avenir Next" w:cs="Arial"/>
          <w:sz w:val="18"/>
          <w:szCs w:val="20"/>
          <w:lang w:val="en-GB"/>
        </w:rPr>
        <w:t xml:space="preserve">Reference: </w:t>
      </w:r>
      <w:r w:rsidRPr="00D71542">
        <w:rPr>
          <w:rFonts w:ascii="Avenir Next" w:hAnsi="Avenir Next" w:cs="Arial"/>
          <w:sz w:val="18"/>
          <w:szCs w:val="20"/>
          <w:lang w:val="en-GB"/>
        </w:rPr>
        <w:t>16.9200.670/34.MI001</w:t>
      </w:r>
      <w:r w:rsidRPr="00D71542">
        <w:rPr>
          <w:rFonts w:ascii="Avenir Next" w:hAnsi="Avenir Next" w:cs="Arial"/>
          <w:sz w:val="18"/>
          <w:szCs w:val="20"/>
          <w:lang w:val="en-GB"/>
        </w:rPr>
        <w:cr/>
      </w:r>
    </w:p>
    <w:p w14:paraId="5E9AA72C" w14:textId="2E3D187E" w:rsidR="00D71542" w:rsidRDefault="00D71542" w:rsidP="00D71542">
      <w:pPr>
        <w:spacing w:after="40" w:line="276" w:lineRule="auto"/>
        <w:rPr>
          <w:rFonts w:ascii="Avenir Next" w:hAnsi="Avenir Next" w:cs="Arial"/>
          <w:b/>
          <w:sz w:val="18"/>
          <w:szCs w:val="20"/>
          <w:lang w:val="en-GB"/>
        </w:rPr>
      </w:pPr>
      <w:r>
        <w:rPr>
          <w:rFonts w:ascii="Avenir Next" w:hAnsi="Avenir Next" w:cs="Arial"/>
          <w:b/>
          <w:noProof/>
          <w:szCs w:val="20"/>
          <w:lang w:val="en-GB"/>
        </w:rPr>
        <w:drawing>
          <wp:anchor distT="0" distB="0" distL="114300" distR="114300" simplePos="0" relativeHeight="251659264" behindDoc="1" locked="0" layoutInCell="1" allowOverlap="1" wp14:anchorId="161C6E11" wp14:editId="2CF41C9A">
            <wp:simplePos x="0" y="0"/>
            <wp:positionH relativeFrom="page">
              <wp:posOffset>5693643</wp:posOffset>
            </wp:positionH>
            <wp:positionV relativeFrom="paragraph">
              <wp:posOffset>4445</wp:posOffset>
            </wp:positionV>
            <wp:extent cx="1703705" cy="3230880"/>
            <wp:effectExtent l="0" t="0" r="0" b="7620"/>
            <wp:wrapTight wrapText="bothSides">
              <wp:wrapPolygon edited="0">
                <wp:start x="5072" y="0"/>
                <wp:lineTo x="4589" y="509"/>
                <wp:lineTo x="2898" y="4075"/>
                <wp:lineTo x="1208" y="6113"/>
                <wp:lineTo x="0" y="8151"/>
                <wp:lineTo x="0" y="11080"/>
                <wp:lineTo x="483" y="12226"/>
                <wp:lineTo x="3381" y="16302"/>
                <wp:lineTo x="4589" y="20377"/>
                <wp:lineTo x="5313" y="21524"/>
                <wp:lineTo x="14250" y="21524"/>
                <wp:lineTo x="14491" y="21524"/>
                <wp:lineTo x="15216" y="20377"/>
                <wp:lineTo x="16182" y="16302"/>
                <wp:lineTo x="19322" y="12226"/>
                <wp:lineTo x="21254" y="10571"/>
                <wp:lineTo x="21254" y="9042"/>
                <wp:lineTo x="19805" y="8151"/>
                <wp:lineTo x="16665" y="4075"/>
                <wp:lineTo x="15699" y="2038"/>
                <wp:lineTo x="14250" y="0"/>
                <wp:lineTo x="5072" y="0"/>
              </wp:wrapPolygon>
            </wp:wrapTight>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3705" cy="32308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870F1">
        <w:rPr>
          <w:rFonts w:ascii="Avenir Next" w:hAnsi="Avenir Next" w:cs="Arial"/>
          <w:b/>
          <w:sz w:val="18"/>
          <w:szCs w:val="20"/>
          <w:lang w:val="en-GB"/>
        </w:rPr>
        <w:t>K</w:t>
      </w:r>
      <w:r>
        <w:rPr>
          <w:rFonts w:ascii="Avenir Next" w:hAnsi="Avenir Next" w:cs="Arial"/>
          <w:b/>
          <w:sz w:val="18"/>
          <w:szCs w:val="20"/>
          <w:lang w:val="en-GB"/>
        </w:rPr>
        <w:t xml:space="preserve">ey points: </w:t>
      </w:r>
      <w:r w:rsidRPr="002C59C2">
        <w:rPr>
          <w:rFonts w:ascii="Avenir Next" w:hAnsi="Avenir Next" w:cs="Arial"/>
          <w:sz w:val="18"/>
          <w:szCs w:val="20"/>
          <w:lang w:val="en-GB"/>
        </w:rPr>
        <w:t>36-MM case dedicated for Women</w:t>
      </w:r>
      <w:r>
        <w:rPr>
          <w:rFonts w:ascii="Avenir Next" w:hAnsi="Avenir Next" w:cs="Arial"/>
          <w:b/>
          <w:sz w:val="18"/>
          <w:szCs w:val="20"/>
          <w:lang w:val="en-GB"/>
        </w:rPr>
        <w:t xml:space="preserve">. </w:t>
      </w:r>
      <w:r w:rsidRPr="002C59C2">
        <w:rPr>
          <w:rFonts w:ascii="Avenir Next" w:hAnsi="Avenir Next" w:cs="Arial"/>
          <w:sz w:val="18"/>
          <w:szCs w:val="20"/>
          <w:lang w:val="en-GB"/>
        </w:rPr>
        <w:t>Gradient dial</w:t>
      </w:r>
      <w:r>
        <w:rPr>
          <w:rFonts w:ascii="Avenir Next" w:hAnsi="Avenir Next" w:cs="Arial"/>
          <w:b/>
          <w:sz w:val="18"/>
          <w:szCs w:val="20"/>
          <w:lang w:val="en-GB"/>
        </w:rPr>
        <w:t xml:space="preserve">. </w:t>
      </w:r>
      <w:r>
        <w:rPr>
          <w:rFonts w:ascii="Avenir Next" w:hAnsi="Avenir Next" w:cs="Arial"/>
          <w:sz w:val="18"/>
          <w:szCs w:val="20"/>
          <w:lang w:val="en-GB"/>
        </w:rPr>
        <w:t xml:space="preserve">Full </w:t>
      </w:r>
      <w:proofErr w:type="spellStart"/>
      <w:r>
        <w:rPr>
          <w:rFonts w:ascii="Avenir Next" w:hAnsi="Avenir Next" w:cs="Arial"/>
          <w:sz w:val="18"/>
          <w:szCs w:val="20"/>
          <w:lang w:val="en-GB"/>
        </w:rPr>
        <w:t>interchangeable</w:t>
      </w:r>
      <w:r w:rsidRPr="002C59C2">
        <w:rPr>
          <w:rFonts w:ascii="Avenir Next" w:hAnsi="Avenir Next" w:cs="Arial"/>
          <w:sz w:val="18"/>
          <w:szCs w:val="20"/>
          <w:lang w:val="en-GB"/>
        </w:rPr>
        <w:t>strap</w:t>
      </w:r>
      <w:proofErr w:type="spellEnd"/>
      <w:r w:rsidRPr="002C59C2">
        <w:rPr>
          <w:rFonts w:ascii="Avenir Next" w:hAnsi="Avenir Next" w:cs="Arial"/>
          <w:sz w:val="18"/>
          <w:szCs w:val="20"/>
          <w:lang w:val="en-GB"/>
        </w:rPr>
        <w:t xml:space="preserve"> system</w:t>
      </w:r>
      <w:r>
        <w:rPr>
          <w:rFonts w:ascii="Avenir Next" w:hAnsi="Avenir Next" w:cs="Arial"/>
          <w:b/>
          <w:sz w:val="18"/>
          <w:szCs w:val="20"/>
          <w:lang w:val="en-GB"/>
        </w:rPr>
        <w:t xml:space="preserve">. </w:t>
      </w:r>
      <w:r w:rsidRPr="002C59C2">
        <w:rPr>
          <w:rFonts w:ascii="Avenir Next" w:hAnsi="Avenir Next" w:cs="Arial"/>
          <w:sz w:val="18"/>
          <w:szCs w:val="20"/>
          <w:lang w:val="en-GB"/>
        </w:rPr>
        <w:t xml:space="preserve">Strap box </w:t>
      </w:r>
      <w:proofErr w:type="gramStart"/>
      <w:r w:rsidRPr="002C59C2">
        <w:rPr>
          <w:rFonts w:ascii="Avenir Next" w:hAnsi="Avenir Next" w:cs="Arial"/>
          <w:sz w:val="18"/>
          <w:szCs w:val="20"/>
          <w:lang w:val="en-GB"/>
        </w:rPr>
        <w:t>included :</w:t>
      </w:r>
      <w:proofErr w:type="gramEnd"/>
      <w:r w:rsidRPr="002C59C2">
        <w:rPr>
          <w:rFonts w:ascii="Avenir Next" w:hAnsi="Avenir Next" w:cs="Arial"/>
          <w:sz w:val="18"/>
          <w:szCs w:val="20"/>
          <w:lang w:val="en-GB"/>
        </w:rPr>
        <w:t xml:space="preserve"> 3 different </w:t>
      </w:r>
      <w:proofErr w:type="spellStart"/>
      <w:r w:rsidRPr="002C59C2">
        <w:rPr>
          <w:rFonts w:ascii="Avenir Next" w:hAnsi="Avenir Next" w:cs="Arial"/>
          <w:sz w:val="18"/>
          <w:szCs w:val="20"/>
          <w:lang w:val="en-GB"/>
        </w:rPr>
        <w:t>colors</w:t>
      </w:r>
      <w:proofErr w:type="spellEnd"/>
      <w:r w:rsidRPr="002C59C2">
        <w:rPr>
          <w:rFonts w:ascii="Avenir Next" w:hAnsi="Avenir Next" w:cs="Arial"/>
          <w:sz w:val="18"/>
          <w:szCs w:val="20"/>
          <w:lang w:val="en-GB"/>
        </w:rPr>
        <w:t xml:space="preserve"> straps + a</w:t>
      </w:r>
      <w:r>
        <w:rPr>
          <w:rFonts w:ascii="Avenir Next" w:hAnsi="Avenir Next" w:cs="Arial"/>
          <w:sz w:val="18"/>
          <w:szCs w:val="20"/>
          <w:lang w:val="en-GB"/>
        </w:rPr>
        <w:t>n interchangeable</w:t>
      </w:r>
      <w:r w:rsidRPr="002C59C2">
        <w:rPr>
          <w:rFonts w:ascii="Avenir Next" w:hAnsi="Avenir Next" w:cs="Arial"/>
          <w:sz w:val="18"/>
          <w:szCs w:val="20"/>
          <w:lang w:val="en-GB"/>
        </w:rPr>
        <w:t xml:space="preserve"> folding buckle</w:t>
      </w:r>
    </w:p>
    <w:p w14:paraId="6E0C2789" w14:textId="77777777" w:rsidR="00D71542" w:rsidRPr="00B56243" w:rsidRDefault="00D71542" w:rsidP="00D71542">
      <w:pPr>
        <w:spacing w:after="40" w:line="276" w:lineRule="auto"/>
        <w:rPr>
          <w:rFonts w:ascii="Avenir Next" w:hAnsi="Avenir Next" w:cs="Arial"/>
          <w:b/>
          <w:sz w:val="18"/>
          <w:szCs w:val="20"/>
          <w:lang w:val="en-GB"/>
        </w:rPr>
      </w:pPr>
      <w:r>
        <w:rPr>
          <w:rFonts w:ascii="Avenir Next" w:hAnsi="Avenir Next" w:cs="Arial"/>
          <w:b/>
          <w:sz w:val="18"/>
          <w:szCs w:val="20"/>
          <w:lang w:val="en-GB"/>
        </w:rPr>
        <w:t xml:space="preserve">Movement: </w:t>
      </w:r>
      <w:r w:rsidRPr="008870F1">
        <w:rPr>
          <w:rFonts w:ascii="Avenir Next" w:hAnsi="Avenir Next" w:cs="Arial"/>
          <w:sz w:val="18"/>
          <w:szCs w:val="20"/>
        </w:rPr>
        <w:t>Elite 670 SK, Automatic</w:t>
      </w:r>
    </w:p>
    <w:p w14:paraId="6355A9D4" w14:textId="77777777" w:rsidR="00D71542" w:rsidRPr="008870F1" w:rsidRDefault="00D71542" w:rsidP="00D71542">
      <w:pPr>
        <w:spacing w:after="40" w:line="276" w:lineRule="auto"/>
        <w:rPr>
          <w:rFonts w:ascii="Avenir Next" w:hAnsi="Avenir Next" w:cs="Arial"/>
          <w:sz w:val="18"/>
          <w:szCs w:val="20"/>
        </w:rPr>
      </w:pPr>
      <w:r w:rsidRPr="00124B18">
        <w:rPr>
          <w:rFonts w:ascii="Avenir Next" w:hAnsi="Avenir Next" w:cs="Arial"/>
          <w:b/>
          <w:sz w:val="18"/>
          <w:szCs w:val="20"/>
        </w:rPr>
        <w:t>Frequency</w:t>
      </w:r>
      <w:r w:rsidRPr="008870F1">
        <w:rPr>
          <w:rFonts w:ascii="Avenir Next" w:hAnsi="Avenir Next" w:cs="Arial"/>
          <w:sz w:val="18"/>
          <w:szCs w:val="20"/>
        </w:rPr>
        <w:t xml:space="preserve">: 28,800 </w:t>
      </w:r>
      <w:proofErr w:type="spellStart"/>
      <w:r w:rsidRPr="008870F1">
        <w:rPr>
          <w:rFonts w:ascii="Avenir Next" w:hAnsi="Avenir Next" w:cs="Arial"/>
          <w:sz w:val="18"/>
          <w:szCs w:val="20"/>
        </w:rPr>
        <w:t>VpH</w:t>
      </w:r>
      <w:proofErr w:type="spellEnd"/>
      <w:r w:rsidRPr="008870F1">
        <w:rPr>
          <w:rFonts w:ascii="Avenir Next" w:hAnsi="Avenir Next" w:cs="Arial"/>
          <w:sz w:val="18"/>
          <w:szCs w:val="20"/>
        </w:rPr>
        <w:t xml:space="preserve"> (4Hz)</w:t>
      </w:r>
    </w:p>
    <w:p w14:paraId="68611BFB" w14:textId="77777777" w:rsidR="00D71542" w:rsidRDefault="00D71542" w:rsidP="00D71542">
      <w:pPr>
        <w:spacing w:after="40" w:line="276" w:lineRule="auto"/>
        <w:rPr>
          <w:rFonts w:ascii="Avenir Next" w:hAnsi="Avenir Next" w:cs="Arial"/>
          <w:sz w:val="18"/>
          <w:szCs w:val="20"/>
          <w:lang w:val="en-GB"/>
        </w:rPr>
      </w:pPr>
      <w:r w:rsidRPr="00124B18">
        <w:rPr>
          <w:rFonts w:ascii="Avenir Next" w:hAnsi="Avenir Next" w:cs="Arial"/>
          <w:b/>
          <w:sz w:val="18"/>
          <w:szCs w:val="20"/>
          <w:lang w:val="en-GB"/>
        </w:rPr>
        <w:t>Power-reserve</w:t>
      </w:r>
      <w:r w:rsidRPr="008870F1">
        <w:rPr>
          <w:rFonts w:ascii="Avenir Next" w:hAnsi="Avenir Next" w:cs="Arial"/>
          <w:sz w:val="18"/>
          <w:szCs w:val="20"/>
          <w:lang w:val="en-GB"/>
        </w:rPr>
        <w:t xml:space="preserve">: min. </w:t>
      </w:r>
      <w:r>
        <w:rPr>
          <w:rFonts w:ascii="Avenir Next" w:hAnsi="Avenir Next" w:cs="Arial"/>
          <w:sz w:val="18"/>
          <w:szCs w:val="20"/>
          <w:lang w:val="en-GB"/>
        </w:rPr>
        <w:t>50</w:t>
      </w:r>
      <w:r w:rsidRPr="008870F1">
        <w:rPr>
          <w:rFonts w:ascii="Avenir Next" w:hAnsi="Avenir Next" w:cs="Arial"/>
          <w:sz w:val="18"/>
          <w:szCs w:val="20"/>
          <w:lang w:val="en-GB"/>
        </w:rPr>
        <w:t xml:space="preserve"> hours</w:t>
      </w:r>
    </w:p>
    <w:p w14:paraId="707B5096" w14:textId="77777777" w:rsidR="00D71542" w:rsidRDefault="00D71542" w:rsidP="00D71542">
      <w:pPr>
        <w:spacing w:after="40" w:line="276" w:lineRule="auto"/>
        <w:rPr>
          <w:rFonts w:ascii="Avenir Next" w:hAnsi="Avenir Next" w:cs="Arial"/>
          <w:sz w:val="18"/>
          <w:szCs w:val="20"/>
          <w:lang w:val="en-GB"/>
        </w:rPr>
      </w:pPr>
      <w:r>
        <w:rPr>
          <w:rFonts w:ascii="Avenir Next" w:hAnsi="Avenir Next" w:cs="Arial"/>
          <w:b/>
          <w:sz w:val="18"/>
          <w:szCs w:val="20"/>
          <w:lang w:val="en-GB"/>
        </w:rPr>
        <w:t xml:space="preserve">Functions: </w:t>
      </w:r>
      <w:r w:rsidRPr="008870F1">
        <w:rPr>
          <w:rFonts w:ascii="Avenir Next" w:hAnsi="Avenir Next" w:cs="Arial"/>
          <w:sz w:val="18"/>
          <w:szCs w:val="20"/>
          <w:lang w:val="en-GB"/>
        </w:rPr>
        <w:t>Hours and minutes in the centre</w:t>
      </w:r>
      <w:r>
        <w:rPr>
          <w:rFonts w:ascii="Avenir Next" w:hAnsi="Avenir Next" w:cs="Arial"/>
          <w:b/>
          <w:sz w:val="18"/>
          <w:szCs w:val="20"/>
          <w:lang w:val="en-GB"/>
        </w:rPr>
        <w:t xml:space="preserve">. </w:t>
      </w:r>
      <w:r w:rsidRPr="008870F1">
        <w:rPr>
          <w:rFonts w:ascii="Avenir Next" w:hAnsi="Avenir Next" w:cs="Arial"/>
          <w:sz w:val="18"/>
          <w:szCs w:val="20"/>
          <w:lang w:val="en-GB"/>
        </w:rPr>
        <w:t>Central seconds hand</w:t>
      </w:r>
      <w:r>
        <w:rPr>
          <w:rFonts w:ascii="Avenir Next" w:hAnsi="Avenir Next" w:cs="Arial"/>
          <w:sz w:val="18"/>
          <w:szCs w:val="20"/>
          <w:lang w:val="en-GB"/>
        </w:rPr>
        <w:t xml:space="preserve">. </w:t>
      </w:r>
      <w:r w:rsidRPr="008870F1">
        <w:rPr>
          <w:rFonts w:ascii="Avenir Next" w:hAnsi="Avenir Next" w:cs="Arial"/>
          <w:sz w:val="18"/>
          <w:szCs w:val="20"/>
          <w:lang w:val="en-GB"/>
        </w:rPr>
        <w:t xml:space="preserve">Date indication at </w:t>
      </w:r>
      <w:r>
        <w:rPr>
          <w:rFonts w:ascii="Avenir Next" w:hAnsi="Avenir Next" w:cs="Arial"/>
          <w:sz w:val="18"/>
          <w:szCs w:val="20"/>
          <w:lang w:val="en-GB"/>
        </w:rPr>
        <w:t>3</w:t>
      </w:r>
      <w:r w:rsidRPr="008870F1">
        <w:rPr>
          <w:rFonts w:ascii="Avenir Next" w:hAnsi="Avenir Next" w:cs="Arial"/>
          <w:sz w:val="18"/>
          <w:szCs w:val="20"/>
          <w:lang w:val="en-GB"/>
        </w:rPr>
        <w:t xml:space="preserve"> o’clock</w:t>
      </w:r>
    </w:p>
    <w:p w14:paraId="45CF739E" w14:textId="77777777" w:rsidR="00D71542" w:rsidRDefault="00D71542" w:rsidP="00D71542">
      <w:pPr>
        <w:spacing w:after="40" w:line="276" w:lineRule="auto"/>
        <w:rPr>
          <w:rFonts w:ascii="Avenir Next" w:hAnsi="Avenir Next" w:cs="Arial"/>
          <w:sz w:val="18"/>
          <w:szCs w:val="20"/>
          <w:lang w:val="en-GB"/>
        </w:rPr>
      </w:pPr>
      <w:r>
        <w:rPr>
          <w:rFonts w:ascii="Avenir Next" w:hAnsi="Avenir Next" w:cs="Arial"/>
          <w:b/>
          <w:sz w:val="18"/>
          <w:szCs w:val="20"/>
          <w:lang w:val="en-GB"/>
        </w:rPr>
        <w:t>Price</w:t>
      </w:r>
      <w:r>
        <w:rPr>
          <w:rFonts w:ascii="Avenir Next" w:hAnsi="Avenir Next" w:cs="Arial"/>
          <w:sz w:val="18"/>
          <w:szCs w:val="20"/>
          <w:lang w:val="en-GB"/>
        </w:rPr>
        <w:t xml:space="preserve"> 11400 CHF</w:t>
      </w:r>
    </w:p>
    <w:p w14:paraId="4293483E" w14:textId="77777777" w:rsidR="00D71542" w:rsidRPr="00124B18" w:rsidRDefault="00D71542" w:rsidP="00D71542">
      <w:pPr>
        <w:spacing w:after="40" w:line="276" w:lineRule="auto"/>
        <w:rPr>
          <w:rFonts w:ascii="Avenir Next" w:hAnsi="Avenir Next" w:cs="Arial"/>
          <w:sz w:val="18"/>
          <w:szCs w:val="20"/>
          <w:lang w:val="en-GB"/>
        </w:rPr>
      </w:pPr>
      <w:proofErr w:type="spellStart"/>
      <w:r>
        <w:rPr>
          <w:rFonts w:ascii="Avenir Next" w:hAnsi="Avenir Next" w:cs="Arial"/>
          <w:b/>
          <w:sz w:val="18"/>
          <w:szCs w:val="20"/>
          <w:lang w:val="en-GB"/>
        </w:rPr>
        <w:t>Gemsetting</w:t>
      </w:r>
      <w:proofErr w:type="spellEnd"/>
      <w:r>
        <w:rPr>
          <w:rFonts w:ascii="Avenir Next" w:hAnsi="Avenir Next" w:cs="Arial"/>
          <w:b/>
          <w:sz w:val="18"/>
          <w:szCs w:val="20"/>
          <w:lang w:val="en-GB"/>
        </w:rPr>
        <w:t xml:space="preserve">: </w:t>
      </w:r>
      <w:r>
        <w:rPr>
          <w:rFonts w:ascii="Avenir Next" w:hAnsi="Avenir Next" w:cs="Arial"/>
          <w:sz w:val="18"/>
          <w:szCs w:val="20"/>
          <w:lang w:val="en-GB"/>
        </w:rPr>
        <w:t xml:space="preserve">Carats 1.48 </w:t>
      </w:r>
      <w:proofErr w:type="spellStart"/>
      <w:r>
        <w:rPr>
          <w:rFonts w:ascii="Avenir Next" w:hAnsi="Avenir Next" w:cs="Arial"/>
          <w:sz w:val="18"/>
          <w:szCs w:val="20"/>
          <w:lang w:val="en-GB"/>
        </w:rPr>
        <w:t>cts</w:t>
      </w:r>
      <w:proofErr w:type="spellEnd"/>
      <w:r>
        <w:rPr>
          <w:rFonts w:ascii="Avenir Next" w:hAnsi="Avenir Next" w:cs="Arial"/>
          <w:sz w:val="18"/>
          <w:szCs w:val="20"/>
          <w:lang w:val="en-GB"/>
        </w:rPr>
        <w:t>, Bezel 44 VS brilliant-cut diamonds</w:t>
      </w:r>
      <w:r>
        <w:rPr>
          <w:rFonts w:ascii="Avenir Next" w:hAnsi="Avenir Next" w:cs="Arial"/>
          <w:b/>
          <w:sz w:val="18"/>
          <w:szCs w:val="20"/>
          <w:lang w:val="en-GB"/>
        </w:rPr>
        <w:t xml:space="preserve">, </w:t>
      </w:r>
      <w:r>
        <w:rPr>
          <w:rFonts w:ascii="Avenir Next" w:hAnsi="Avenir Next" w:cs="Arial"/>
          <w:sz w:val="18"/>
          <w:szCs w:val="20"/>
          <w:lang w:val="en-GB"/>
        </w:rPr>
        <w:t>Dial 11 VS brilliant-cut diamonds</w:t>
      </w:r>
    </w:p>
    <w:p w14:paraId="2747562E" w14:textId="77777777" w:rsidR="00D71542" w:rsidRPr="00A04724" w:rsidRDefault="00D71542" w:rsidP="00D71542">
      <w:pPr>
        <w:spacing w:after="40" w:line="276" w:lineRule="auto"/>
        <w:rPr>
          <w:rFonts w:ascii="Avenir Next" w:hAnsi="Avenir Next" w:cs="Arial"/>
          <w:sz w:val="4"/>
          <w:szCs w:val="8"/>
          <w:lang w:val="en-GB"/>
        </w:rPr>
      </w:pPr>
    </w:p>
    <w:p w14:paraId="76C1EC83" w14:textId="77777777" w:rsidR="00D71542" w:rsidRPr="00155C9E" w:rsidRDefault="00D71542" w:rsidP="00D71542">
      <w:pPr>
        <w:spacing w:after="40" w:line="276" w:lineRule="auto"/>
        <w:rPr>
          <w:rFonts w:ascii="Avenir Next" w:hAnsi="Avenir Next" w:cs="Arial"/>
          <w:sz w:val="18"/>
          <w:szCs w:val="20"/>
        </w:rPr>
      </w:pPr>
      <w:r w:rsidRPr="00124B18">
        <w:rPr>
          <w:rFonts w:ascii="Avenir Next" w:hAnsi="Avenir Next" w:cs="Arial"/>
          <w:b/>
          <w:sz w:val="18"/>
          <w:szCs w:val="20"/>
          <w:lang w:val="en-GB"/>
        </w:rPr>
        <w:t>Material</w:t>
      </w:r>
      <w:r w:rsidRPr="008870F1">
        <w:rPr>
          <w:rFonts w:ascii="Avenir Next" w:hAnsi="Avenir Next" w:cs="Arial"/>
          <w:sz w:val="18"/>
          <w:szCs w:val="20"/>
          <w:lang w:val="en-GB"/>
        </w:rPr>
        <w:t>:</w:t>
      </w:r>
      <w:r>
        <w:rPr>
          <w:rFonts w:ascii="Avenir Next" w:hAnsi="Avenir Next" w:cs="Arial"/>
          <w:sz w:val="18"/>
          <w:szCs w:val="20"/>
          <w:lang w:val="en-GB"/>
        </w:rPr>
        <w:t xml:space="preserve"> Stainless steel</w:t>
      </w:r>
      <w:r w:rsidRPr="00A04724">
        <w:t xml:space="preserve"> </w:t>
      </w:r>
      <w:r w:rsidRPr="00A04724">
        <w:rPr>
          <w:rFonts w:ascii="Avenir Next" w:hAnsi="Avenir Next" w:cs="Arial"/>
          <w:sz w:val="18"/>
          <w:szCs w:val="20"/>
          <w:lang w:val="en-GB"/>
        </w:rPr>
        <w:t>with diamond-set bezel</w:t>
      </w:r>
    </w:p>
    <w:p w14:paraId="089B5A93" w14:textId="77777777" w:rsidR="00D71542" w:rsidRDefault="00D71542" w:rsidP="00D71542">
      <w:pPr>
        <w:spacing w:after="40" w:line="276" w:lineRule="auto"/>
        <w:rPr>
          <w:rFonts w:ascii="Avenir Next" w:hAnsi="Avenir Next" w:cs="Arial"/>
          <w:sz w:val="18"/>
          <w:szCs w:val="20"/>
          <w:lang w:val="en-GB"/>
        </w:rPr>
      </w:pPr>
      <w:r w:rsidRPr="00124B18">
        <w:rPr>
          <w:rFonts w:ascii="Avenir Next" w:hAnsi="Avenir Next" w:cs="Arial"/>
          <w:b/>
          <w:sz w:val="18"/>
          <w:szCs w:val="20"/>
          <w:lang w:val="en-GB"/>
        </w:rPr>
        <w:t>Water-resistance</w:t>
      </w:r>
      <w:r w:rsidRPr="008870F1">
        <w:rPr>
          <w:rFonts w:ascii="Avenir Next" w:hAnsi="Avenir Next" w:cs="Arial"/>
          <w:sz w:val="18"/>
          <w:szCs w:val="20"/>
          <w:lang w:val="en-GB"/>
        </w:rPr>
        <w:t>: 10 ATM</w:t>
      </w:r>
      <w:r w:rsidRPr="00050E67">
        <w:rPr>
          <w:noProof/>
        </w:rPr>
        <w:t xml:space="preserve"> </w:t>
      </w:r>
    </w:p>
    <w:p w14:paraId="4AEE6BFB" w14:textId="1506FE76" w:rsidR="00D71542" w:rsidRDefault="00D71542" w:rsidP="00D71542">
      <w:pPr>
        <w:spacing w:after="40" w:line="276" w:lineRule="auto"/>
        <w:rPr>
          <w:rFonts w:ascii="Avenir Next" w:hAnsi="Avenir Next" w:cs="Arial"/>
          <w:sz w:val="18"/>
          <w:szCs w:val="20"/>
          <w:lang w:val="en-GB"/>
        </w:rPr>
      </w:pPr>
      <w:r w:rsidRPr="00124B18">
        <w:rPr>
          <w:rFonts w:ascii="Avenir Next" w:hAnsi="Avenir Next" w:cs="Arial"/>
          <w:b/>
          <w:sz w:val="18"/>
          <w:szCs w:val="20"/>
          <w:lang w:val="en-GB"/>
        </w:rPr>
        <w:t>Dial</w:t>
      </w:r>
      <w:r w:rsidRPr="002C59C2">
        <w:rPr>
          <w:rFonts w:ascii="Avenir Next" w:hAnsi="Avenir Next" w:cs="Arial"/>
          <w:sz w:val="18"/>
          <w:szCs w:val="20"/>
          <w:lang w:val="en-GB"/>
        </w:rPr>
        <w:t>:</w:t>
      </w:r>
      <w:r w:rsidRPr="002C59C2">
        <w:t xml:space="preserve"> </w:t>
      </w:r>
      <w:r w:rsidRPr="00D71542">
        <w:t xml:space="preserve">Blue to green gradient &amp; </w:t>
      </w:r>
      <w:proofErr w:type="spellStart"/>
      <w:r w:rsidRPr="00D71542">
        <w:t>guilloché</w:t>
      </w:r>
      <w:proofErr w:type="spellEnd"/>
    </w:p>
    <w:p w14:paraId="37B146F6" w14:textId="77777777" w:rsidR="00D71542" w:rsidRPr="008870F1" w:rsidRDefault="00D71542" w:rsidP="00D71542">
      <w:pPr>
        <w:spacing w:after="40" w:line="276" w:lineRule="auto"/>
        <w:rPr>
          <w:rFonts w:ascii="Avenir Next" w:hAnsi="Avenir Next" w:cs="Arial"/>
          <w:sz w:val="18"/>
          <w:szCs w:val="20"/>
          <w:lang w:val="en-GB"/>
        </w:rPr>
      </w:pPr>
      <w:r w:rsidRPr="00D71542">
        <w:rPr>
          <w:rFonts w:ascii="Avenir Next" w:hAnsi="Avenir Next" w:cs="Arial"/>
          <w:b/>
          <w:bCs/>
          <w:sz w:val="18"/>
          <w:szCs w:val="20"/>
          <w:lang w:val="en-GB"/>
        </w:rPr>
        <w:t>Case:</w:t>
      </w:r>
      <w:r>
        <w:rPr>
          <w:rFonts w:ascii="Avenir Next" w:hAnsi="Avenir Next" w:cs="Arial"/>
          <w:sz w:val="18"/>
          <w:szCs w:val="20"/>
          <w:lang w:val="en-GB"/>
        </w:rPr>
        <w:t xml:space="preserve"> 36 mm</w:t>
      </w:r>
    </w:p>
    <w:p w14:paraId="26FC2FD9" w14:textId="77777777" w:rsidR="00D71542" w:rsidRPr="008870F1" w:rsidRDefault="00D71542" w:rsidP="00D71542">
      <w:pPr>
        <w:spacing w:after="40" w:line="276" w:lineRule="auto"/>
        <w:rPr>
          <w:rFonts w:ascii="Avenir Next" w:hAnsi="Avenir Next" w:cs="Arial"/>
          <w:sz w:val="18"/>
          <w:szCs w:val="20"/>
          <w:lang w:val="en-GB"/>
        </w:rPr>
      </w:pPr>
      <w:r w:rsidRPr="00124B18">
        <w:rPr>
          <w:rFonts w:ascii="Avenir Next" w:hAnsi="Avenir Next" w:cs="Arial"/>
          <w:b/>
          <w:sz w:val="18"/>
          <w:szCs w:val="20"/>
          <w:lang w:val="en-GB"/>
        </w:rPr>
        <w:t>Hour-markers:</w:t>
      </w:r>
      <w:r w:rsidRPr="008870F1">
        <w:rPr>
          <w:rFonts w:ascii="Avenir Next" w:hAnsi="Avenir Next" w:cs="Arial"/>
          <w:sz w:val="18"/>
          <w:szCs w:val="20"/>
          <w:lang w:val="en-GB"/>
        </w:rPr>
        <w:t xml:space="preserve"> </w:t>
      </w:r>
      <w:r>
        <w:rPr>
          <w:rFonts w:ascii="Avenir Next" w:hAnsi="Avenir Next" w:cs="Arial"/>
          <w:sz w:val="18"/>
          <w:szCs w:val="20"/>
          <w:lang w:val="en-GB"/>
        </w:rPr>
        <w:t>Diamond hour-markers</w:t>
      </w:r>
    </w:p>
    <w:p w14:paraId="33C46190" w14:textId="77777777" w:rsidR="00D71542" w:rsidRDefault="00D71542" w:rsidP="00D71542">
      <w:pPr>
        <w:spacing w:after="40" w:line="276" w:lineRule="auto"/>
        <w:rPr>
          <w:rFonts w:ascii="Avenir Next" w:hAnsi="Avenir Next" w:cs="Arial"/>
          <w:sz w:val="18"/>
          <w:szCs w:val="20"/>
          <w:lang w:val="en-GB"/>
        </w:rPr>
      </w:pPr>
      <w:r w:rsidRPr="00124B18">
        <w:rPr>
          <w:rFonts w:ascii="Avenir Next" w:hAnsi="Avenir Next" w:cs="Arial"/>
          <w:b/>
          <w:sz w:val="18"/>
          <w:szCs w:val="20"/>
          <w:lang w:val="en-GB"/>
        </w:rPr>
        <w:t>Hands</w:t>
      </w:r>
      <w:r w:rsidRPr="008870F1">
        <w:rPr>
          <w:rFonts w:ascii="Avenir Next" w:hAnsi="Avenir Next" w:cs="Arial"/>
          <w:sz w:val="18"/>
          <w:szCs w:val="20"/>
          <w:lang w:val="en-GB"/>
        </w:rPr>
        <w:t xml:space="preserve">: </w:t>
      </w:r>
      <w:r>
        <w:rPr>
          <w:rFonts w:ascii="Avenir Next" w:hAnsi="Avenir Next" w:cs="Arial"/>
          <w:sz w:val="18"/>
          <w:szCs w:val="20"/>
          <w:lang w:val="en-GB"/>
        </w:rPr>
        <w:t>Rhodium</w:t>
      </w:r>
      <w:r w:rsidRPr="008870F1">
        <w:rPr>
          <w:rFonts w:ascii="Avenir Next" w:hAnsi="Avenir Next" w:cs="Arial"/>
          <w:sz w:val="18"/>
          <w:szCs w:val="20"/>
          <w:lang w:val="en-GB"/>
        </w:rPr>
        <w:t>-plated</w:t>
      </w:r>
      <w:r>
        <w:rPr>
          <w:rFonts w:ascii="Avenir Next" w:hAnsi="Avenir Next" w:cs="Arial"/>
          <w:sz w:val="18"/>
          <w:szCs w:val="20"/>
          <w:lang w:val="en-GB"/>
        </w:rPr>
        <w:t xml:space="preserve"> and </w:t>
      </w:r>
      <w:r w:rsidRPr="008870F1">
        <w:rPr>
          <w:rFonts w:ascii="Avenir Next" w:hAnsi="Avenir Next" w:cs="Arial"/>
          <w:sz w:val="18"/>
          <w:szCs w:val="20"/>
          <w:lang w:val="en-GB"/>
        </w:rPr>
        <w:t>faceted</w:t>
      </w:r>
      <w:r>
        <w:rPr>
          <w:rFonts w:ascii="Avenir Next" w:hAnsi="Avenir Next" w:cs="Arial"/>
          <w:sz w:val="18"/>
          <w:szCs w:val="20"/>
          <w:lang w:val="en-GB"/>
        </w:rPr>
        <w:t>, coated with Super-</w:t>
      </w:r>
      <w:proofErr w:type="spellStart"/>
      <w:r>
        <w:rPr>
          <w:rFonts w:ascii="Avenir Next" w:hAnsi="Avenir Next" w:cs="Arial"/>
          <w:sz w:val="18"/>
          <w:szCs w:val="20"/>
          <w:lang w:val="en-GB"/>
        </w:rPr>
        <w:t>Luminova</w:t>
      </w:r>
      <w:proofErr w:type="spellEnd"/>
      <w:r>
        <w:rPr>
          <w:rFonts w:ascii="Avenir Next" w:hAnsi="Avenir Next" w:cs="Arial"/>
          <w:sz w:val="18"/>
          <w:szCs w:val="20"/>
          <w:lang w:val="en-GB"/>
        </w:rPr>
        <w:t xml:space="preserve"> SLN C1</w:t>
      </w:r>
    </w:p>
    <w:p w14:paraId="0FDFA0F7" w14:textId="77777777" w:rsidR="00D71542" w:rsidRDefault="00D71542" w:rsidP="00D71542">
      <w:pPr>
        <w:spacing w:after="40" w:line="276" w:lineRule="auto"/>
        <w:rPr>
          <w:rFonts w:ascii="Avenir Next" w:hAnsi="Avenir Next" w:cs="Arial"/>
          <w:sz w:val="18"/>
          <w:szCs w:val="20"/>
          <w:lang w:val="en-GB"/>
        </w:rPr>
      </w:pPr>
      <w:r w:rsidRPr="00124B18">
        <w:rPr>
          <w:rFonts w:ascii="Avenir Next" w:hAnsi="Avenir Next" w:cs="Arial"/>
          <w:b/>
          <w:sz w:val="18"/>
          <w:szCs w:val="20"/>
          <w:lang w:val="en-GB"/>
        </w:rPr>
        <w:t>Bracelet &amp; Buckle</w:t>
      </w:r>
      <w:r w:rsidRPr="002C59C2">
        <w:rPr>
          <w:rFonts w:ascii="Avenir Next" w:hAnsi="Avenir Next" w:cs="Arial"/>
          <w:sz w:val="18"/>
          <w:szCs w:val="20"/>
          <w:lang w:val="en-GB"/>
        </w:rPr>
        <w:t xml:space="preserve">: </w:t>
      </w:r>
      <w:r>
        <w:rPr>
          <w:rFonts w:ascii="Avenir Next" w:hAnsi="Avenir Next" w:cs="Arial"/>
          <w:sz w:val="18"/>
          <w:szCs w:val="20"/>
          <w:lang w:val="en-GB"/>
        </w:rPr>
        <w:t xml:space="preserve">Stainless steel with </w:t>
      </w:r>
      <w:r w:rsidRPr="002C59C2">
        <w:rPr>
          <w:rFonts w:ascii="Avenir Next" w:hAnsi="Avenir Next" w:cs="Arial"/>
          <w:sz w:val="18"/>
          <w:szCs w:val="20"/>
          <w:lang w:val="en-GB"/>
        </w:rPr>
        <w:t>interchan</w:t>
      </w:r>
      <w:r>
        <w:rPr>
          <w:rFonts w:ascii="Avenir Next" w:hAnsi="Avenir Next" w:cs="Arial"/>
          <w:sz w:val="18"/>
          <w:szCs w:val="20"/>
          <w:lang w:val="en-GB"/>
        </w:rPr>
        <w:t>ge</w:t>
      </w:r>
      <w:r w:rsidRPr="002C59C2">
        <w:rPr>
          <w:rFonts w:ascii="Avenir Next" w:hAnsi="Avenir Next" w:cs="Arial"/>
          <w:sz w:val="18"/>
          <w:szCs w:val="20"/>
          <w:lang w:val="en-GB"/>
        </w:rPr>
        <w:t>able strap syste</w:t>
      </w:r>
      <w:r>
        <w:rPr>
          <w:rFonts w:ascii="Avenir Next" w:hAnsi="Avenir Next" w:cs="Arial"/>
          <w:sz w:val="18"/>
          <w:szCs w:val="20"/>
          <w:lang w:val="en-GB"/>
        </w:rPr>
        <w:t xml:space="preserve">m. Comes with </w:t>
      </w:r>
      <w:r w:rsidRPr="002C59C2">
        <w:rPr>
          <w:rFonts w:ascii="Avenir Next" w:hAnsi="Avenir Next" w:cs="Arial"/>
          <w:sz w:val="18"/>
          <w:szCs w:val="20"/>
          <w:lang w:val="en-GB"/>
        </w:rPr>
        <w:t xml:space="preserve">3 different </w:t>
      </w:r>
      <w:proofErr w:type="spellStart"/>
      <w:r w:rsidRPr="002C59C2">
        <w:rPr>
          <w:rFonts w:ascii="Avenir Next" w:hAnsi="Avenir Next" w:cs="Arial"/>
          <w:sz w:val="18"/>
          <w:szCs w:val="20"/>
          <w:lang w:val="en-GB"/>
        </w:rPr>
        <w:t>color</w:t>
      </w:r>
      <w:r>
        <w:rPr>
          <w:rFonts w:ascii="Avenir Next" w:hAnsi="Avenir Next" w:cs="Arial"/>
          <w:sz w:val="18"/>
          <w:szCs w:val="20"/>
          <w:lang w:val="en-GB"/>
        </w:rPr>
        <w:t>ed</w:t>
      </w:r>
      <w:proofErr w:type="spellEnd"/>
      <w:r w:rsidRPr="002C59C2">
        <w:rPr>
          <w:rFonts w:ascii="Avenir Next" w:hAnsi="Avenir Next" w:cs="Arial"/>
          <w:sz w:val="18"/>
          <w:szCs w:val="20"/>
          <w:lang w:val="en-GB"/>
        </w:rPr>
        <w:t xml:space="preserve"> straps</w:t>
      </w:r>
      <w:r>
        <w:rPr>
          <w:rFonts w:ascii="Avenir Next" w:hAnsi="Avenir Next" w:cs="Arial"/>
          <w:sz w:val="18"/>
          <w:szCs w:val="20"/>
          <w:lang w:val="en-GB"/>
        </w:rPr>
        <w:t>.</w:t>
      </w:r>
    </w:p>
    <w:p w14:paraId="53CE830C" w14:textId="77777777" w:rsidR="00D71542" w:rsidRDefault="00D71542" w:rsidP="00D71542">
      <w:pPr>
        <w:spacing w:after="40" w:line="276" w:lineRule="auto"/>
        <w:rPr>
          <w:rFonts w:ascii="Avenir Next" w:hAnsi="Avenir Next" w:cs="Arial"/>
          <w:sz w:val="18"/>
          <w:szCs w:val="20"/>
          <w:lang w:val="en-GB"/>
        </w:rPr>
      </w:pPr>
    </w:p>
    <w:p w14:paraId="7B4B3E06" w14:textId="77777777" w:rsidR="00E32A95" w:rsidRPr="002D529C" w:rsidRDefault="00E32A95" w:rsidP="00604ECE">
      <w:pPr>
        <w:jc w:val="both"/>
        <w:rPr>
          <w:rFonts w:ascii="Avenir Next" w:eastAsia="Times New Roman" w:hAnsi="Avenir Next" w:cs="Arial"/>
          <w:sz w:val="20"/>
          <w:szCs w:val="20"/>
          <w:lang w:val="en-GB"/>
        </w:rPr>
      </w:pPr>
    </w:p>
    <w:sectPr w:rsidR="00E32A95" w:rsidRPr="002D529C">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CED187" w14:textId="77777777" w:rsidR="00F85BC2" w:rsidRDefault="00F85BC2" w:rsidP="004F31D6">
      <w:r>
        <w:separator/>
      </w:r>
    </w:p>
  </w:endnote>
  <w:endnote w:type="continuationSeparator" w:id="0">
    <w:p w14:paraId="1A4261AC" w14:textId="77777777" w:rsidR="00F85BC2" w:rsidRDefault="00F85BC2" w:rsidP="004F31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Next">
    <w:panose1 w:val="020B08030202020902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F3C5FE" w14:textId="77777777" w:rsidR="004F31D6" w:rsidRPr="004F31D6" w:rsidRDefault="004F31D6" w:rsidP="004F31D6">
    <w:pPr>
      <w:pStyle w:val="Pieddepage"/>
      <w:jc w:val="center"/>
      <w:rPr>
        <w:rFonts w:ascii="Avenir Next" w:hAnsi="Avenir Next"/>
        <w:sz w:val="18"/>
        <w:szCs w:val="18"/>
        <w:lang w:val="fr-CH"/>
      </w:rPr>
    </w:pPr>
    <w:r w:rsidRPr="004F31D6">
      <w:rPr>
        <w:rFonts w:ascii="Avenir Next" w:hAnsi="Avenir Next"/>
        <w:b/>
        <w:sz w:val="18"/>
        <w:szCs w:val="18"/>
        <w:lang w:val="fr-CH"/>
      </w:rPr>
      <w:t>ZENITH</w:t>
    </w:r>
    <w:r w:rsidRPr="004F31D6">
      <w:rPr>
        <w:rFonts w:ascii="Avenir Next" w:hAnsi="Avenir Next"/>
        <w:sz w:val="18"/>
        <w:szCs w:val="18"/>
        <w:lang w:val="fr-CH"/>
      </w:rPr>
      <w:t xml:space="preserve"> | www.zenith-watches.com | Rue des </w:t>
    </w:r>
    <w:proofErr w:type="spellStart"/>
    <w:r w:rsidRPr="004F31D6">
      <w:rPr>
        <w:rFonts w:ascii="Avenir Next" w:hAnsi="Avenir Next"/>
        <w:sz w:val="18"/>
        <w:szCs w:val="18"/>
        <w:lang w:val="fr-CH"/>
      </w:rPr>
      <w:t>Billodes</w:t>
    </w:r>
    <w:proofErr w:type="spellEnd"/>
    <w:r w:rsidRPr="004F31D6">
      <w:rPr>
        <w:rFonts w:ascii="Avenir Next" w:hAnsi="Avenir Next"/>
        <w:sz w:val="18"/>
        <w:szCs w:val="18"/>
        <w:lang w:val="fr-CH"/>
      </w:rPr>
      <w:t xml:space="preserve"> 34-36 | CH-2400 Le Locle</w:t>
    </w:r>
  </w:p>
  <w:p w14:paraId="0596A610" w14:textId="7ED5EABC" w:rsidR="004F31D6" w:rsidRPr="004F31D6" w:rsidRDefault="004F31D6" w:rsidP="004F31D6">
    <w:pPr>
      <w:pStyle w:val="Pieddepage"/>
      <w:jc w:val="center"/>
      <w:rPr>
        <w:lang w:val="fr-CH"/>
      </w:rPr>
    </w:pPr>
    <w:r w:rsidRPr="004F31D6">
      <w:rPr>
        <w:rFonts w:ascii="Avenir Next" w:hAnsi="Avenir Next"/>
        <w:sz w:val="18"/>
        <w:szCs w:val="18"/>
        <w:lang w:val="fr-CH"/>
      </w:rPr>
      <w:t xml:space="preserve">International Media Relations - </w:t>
    </w:r>
    <w:proofErr w:type="gramStart"/>
    <w:r w:rsidRPr="004F31D6">
      <w:rPr>
        <w:rFonts w:ascii="Avenir Next" w:hAnsi="Avenir Next"/>
        <w:sz w:val="18"/>
        <w:szCs w:val="18"/>
        <w:lang w:val="fr-CH"/>
      </w:rPr>
      <w:t>Email</w:t>
    </w:r>
    <w:proofErr w:type="gramEnd"/>
    <w:r w:rsidRPr="004F31D6">
      <w:rPr>
        <w:rFonts w:ascii="Avenir Next" w:hAnsi="Avenir Next"/>
        <w:sz w:val="18"/>
        <w:szCs w:val="18"/>
        <w:lang w:val="fr-CH"/>
      </w:rPr>
      <w:t xml:space="preserve"> : </w:t>
    </w:r>
    <w:hyperlink r:id="rId1" w:history="1">
      <w:r w:rsidRPr="004F31D6">
        <w:rPr>
          <w:rStyle w:val="Lienhypertexte"/>
          <w:rFonts w:ascii="Avenir Next" w:hAnsi="Avenir Next"/>
          <w:lang w:val="fr-CH"/>
        </w:rPr>
        <w:t>press@zenith-watches.com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066949" w14:textId="77777777" w:rsidR="00F85BC2" w:rsidRDefault="00F85BC2" w:rsidP="004F31D6">
      <w:r>
        <w:separator/>
      </w:r>
    </w:p>
  </w:footnote>
  <w:footnote w:type="continuationSeparator" w:id="0">
    <w:p w14:paraId="767029C0" w14:textId="77777777" w:rsidR="00F85BC2" w:rsidRDefault="00F85BC2" w:rsidP="004F31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305E71" w14:textId="584DD8FD" w:rsidR="004F31D6" w:rsidRDefault="004F31D6">
    <w:pPr>
      <w:pStyle w:val="En-tte"/>
    </w:pPr>
    <w:r>
      <w:rPr>
        <w:noProof/>
        <w:lang w:eastAsia="fr-CH"/>
      </w:rPr>
      <w:drawing>
        <wp:anchor distT="0" distB="0" distL="114300" distR="114300" simplePos="0" relativeHeight="251659264" behindDoc="1" locked="0" layoutInCell="1" allowOverlap="1" wp14:anchorId="716A67C4" wp14:editId="198C2AAF">
          <wp:simplePos x="0" y="0"/>
          <wp:positionH relativeFrom="margin">
            <wp:align>center</wp:align>
          </wp:positionH>
          <wp:positionV relativeFrom="paragraph">
            <wp:posOffset>-132080</wp:posOffset>
          </wp:positionV>
          <wp:extent cx="1701165" cy="725170"/>
          <wp:effectExtent l="0" t="0" r="0" b="0"/>
          <wp:wrapTight wrapText="bothSides">
            <wp:wrapPolygon edited="0">
              <wp:start x="10159" y="0"/>
              <wp:lineTo x="0" y="7377"/>
              <wp:lineTo x="0" y="20995"/>
              <wp:lineTo x="21286" y="20995"/>
              <wp:lineTo x="21286" y="7377"/>
              <wp:lineTo x="11368" y="0"/>
              <wp:lineTo x="10159"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1165" cy="72517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05F5594"/>
    <w:multiLevelType w:val="hybridMultilevel"/>
    <w:tmpl w:val="BBF2EC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1E0"/>
    <w:rsid w:val="0010387F"/>
    <w:rsid w:val="001100CF"/>
    <w:rsid w:val="00143E12"/>
    <w:rsid w:val="0029625D"/>
    <w:rsid w:val="002A42C4"/>
    <w:rsid w:val="002D529C"/>
    <w:rsid w:val="00300314"/>
    <w:rsid w:val="003D19A1"/>
    <w:rsid w:val="004511E0"/>
    <w:rsid w:val="004F31D6"/>
    <w:rsid w:val="005643C4"/>
    <w:rsid w:val="005D2DD2"/>
    <w:rsid w:val="00604ECE"/>
    <w:rsid w:val="00654A2F"/>
    <w:rsid w:val="0066599A"/>
    <w:rsid w:val="006C3BD0"/>
    <w:rsid w:val="006E464B"/>
    <w:rsid w:val="00770274"/>
    <w:rsid w:val="008377F0"/>
    <w:rsid w:val="008712F3"/>
    <w:rsid w:val="008B4738"/>
    <w:rsid w:val="009367DE"/>
    <w:rsid w:val="00953E32"/>
    <w:rsid w:val="00A96D61"/>
    <w:rsid w:val="00AA4FDB"/>
    <w:rsid w:val="00B969AA"/>
    <w:rsid w:val="00BF7FE4"/>
    <w:rsid w:val="00C227E7"/>
    <w:rsid w:val="00C25EEE"/>
    <w:rsid w:val="00C34A8B"/>
    <w:rsid w:val="00C46E6C"/>
    <w:rsid w:val="00C77DE0"/>
    <w:rsid w:val="00CD12E8"/>
    <w:rsid w:val="00D71542"/>
    <w:rsid w:val="00E32A95"/>
    <w:rsid w:val="00E83328"/>
    <w:rsid w:val="00E90F27"/>
    <w:rsid w:val="00EC6F13"/>
    <w:rsid w:val="00EE3A85"/>
    <w:rsid w:val="00F14236"/>
    <w:rsid w:val="00F77185"/>
    <w:rsid w:val="00F85BC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989B3"/>
  <w15:docId w15:val="{8B8A58D0-0FB5-2E44-A75C-C4BE2DF9B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11E0"/>
    <w:rPr>
      <w:rFonts w:eastAsiaTheme="minorEastAsia"/>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A96D61"/>
    <w:rPr>
      <w:sz w:val="16"/>
      <w:szCs w:val="16"/>
    </w:rPr>
  </w:style>
  <w:style w:type="paragraph" w:styleId="Commentaire">
    <w:name w:val="annotation text"/>
    <w:basedOn w:val="Normal"/>
    <w:link w:val="CommentaireCar"/>
    <w:uiPriority w:val="99"/>
    <w:semiHidden/>
    <w:unhideWhenUsed/>
    <w:rsid w:val="00A96D61"/>
    <w:rPr>
      <w:sz w:val="20"/>
      <w:szCs w:val="20"/>
    </w:rPr>
  </w:style>
  <w:style w:type="character" w:customStyle="1" w:styleId="CommentaireCar">
    <w:name w:val="Commentaire Car"/>
    <w:basedOn w:val="Policepardfaut"/>
    <w:link w:val="Commentaire"/>
    <w:uiPriority w:val="99"/>
    <w:semiHidden/>
    <w:rsid w:val="00A96D61"/>
    <w:rPr>
      <w:rFonts w:eastAsiaTheme="minorEastAsia"/>
      <w:sz w:val="20"/>
      <w:szCs w:val="20"/>
      <w:lang w:val="en-US"/>
    </w:rPr>
  </w:style>
  <w:style w:type="paragraph" w:styleId="Objetducommentaire">
    <w:name w:val="annotation subject"/>
    <w:basedOn w:val="Commentaire"/>
    <w:next w:val="Commentaire"/>
    <w:link w:val="ObjetducommentaireCar"/>
    <w:uiPriority w:val="99"/>
    <w:semiHidden/>
    <w:unhideWhenUsed/>
    <w:rsid w:val="00A96D61"/>
    <w:rPr>
      <w:b/>
      <w:bCs/>
    </w:rPr>
  </w:style>
  <w:style w:type="character" w:customStyle="1" w:styleId="ObjetducommentaireCar">
    <w:name w:val="Objet du commentaire Car"/>
    <w:basedOn w:val="CommentaireCar"/>
    <w:link w:val="Objetducommentaire"/>
    <w:uiPriority w:val="99"/>
    <w:semiHidden/>
    <w:rsid w:val="00A96D61"/>
    <w:rPr>
      <w:rFonts w:eastAsiaTheme="minorEastAsia"/>
      <w:b/>
      <w:bCs/>
      <w:sz w:val="20"/>
      <w:szCs w:val="20"/>
      <w:lang w:val="en-US"/>
    </w:rPr>
  </w:style>
  <w:style w:type="paragraph" w:styleId="Paragraphedeliste">
    <w:name w:val="List Paragraph"/>
    <w:basedOn w:val="Normal"/>
    <w:uiPriority w:val="34"/>
    <w:qFormat/>
    <w:rsid w:val="00CD12E8"/>
    <w:pPr>
      <w:ind w:left="720"/>
      <w:contextualSpacing/>
    </w:pPr>
  </w:style>
  <w:style w:type="paragraph" w:styleId="En-tte">
    <w:name w:val="header"/>
    <w:basedOn w:val="Normal"/>
    <w:link w:val="En-tteCar"/>
    <w:uiPriority w:val="99"/>
    <w:unhideWhenUsed/>
    <w:rsid w:val="004F31D6"/>
    <w:pPr>
      <w:tabs>
        <w:tab w:val="center" w:pos="4536"/>
        <w:tab w:val="right" w:pos="9072"/>
      </w:tabs>
    </w:pPr>
  </w:style>
  <w:style w:type="character" w:customStyle="1" w:styleId="En-tteCar">
    <w:name w:val="En-tête Car"/>
    <w:basedOn w:val="Policepardfaut"/>
    <w:link w:val="En-tte"/>
    <w:uiPriority w:val="99"/>
    <w:rsid w:val="004F31D6"/>
    <w:rPr>
      <w:rFonts w:eastAsiaTheme="minorEastAsia"/>
      <w:lang w:val="en-US"/>
    </w:rPr>
  </w:style>
  <w:style w:type="paragraph" w:styleId="Pieddepage">
    <w:name w:val="footer"/>
    <w:basedOn w:val="Normal"/>
    <w:link w:val="PieddepageCar"/>
    <w:uiPriority w:val="99"/>
    <w:unhideWhenUsed/>
    <w:rsid w:val="004F31D6"/>
    <w:pPr>
      <w:tabs>
        <w:tab w:val="center" w:pos="4536"/>
        <w:tab w:val="right" w:pos="9072"/>
      </w:tabs>
    </w:pPr>
  </w:style>
  <w:style w:type="character" w:customStyle="1" w:styleId="PieddepageCar">
    <w:name w:val="Pied de page Car"/>
    <w:basedOn w:val="Policepardfaut"/>
    <w:link w:val="Pieddepage"/>
    <w:uiPriority w:val="99"/>
    <w:rsid w:val="004F31D6"/>
    <w:rPr>
      <w:rFonts w:eastAsiaTheme="minorEastAsia"/>
      <w:lang w:val="en-US"/>
    </w:rPr>
  </w:style>
  <w:style w:type="character" w:styleId="Lienhypertexte">
    <w:name w:val="Hyperlink"/>
    <w:basedOn w:val="Policepardfaut"/>
    <w:uiPriority w:val="99"/>
    <w:unhideWhenUsed/>
    <w:rsid w:val="004F31D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press@zenith-watch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990</Words>
  <Characters>5447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 Sindi</dc:creator>
  <cp:keywords/>
  <dc:description/>
  <cp:lastModifiedBy>Vittoria Pelà</cp:lastModifiedBy>
  <cp:revision>4</cp:revision>
  <dcterms:created xsi:type="dcterms:W3CDTF">2021-12-22T10:31:00Z</dcterms:created>
  <dcterms:modified xsi:type="dcterms:W3CDTF">2021-12-23T13:20:00Z</dcterms:modified>
</cp:coreProperties>
</file>