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4993" w14:textId="48B4A3B0" w:rsidR="00575BE6" w:rsidRPr="00157E3E" w:rsidRDefault="005F4D35" w:rsidP="00035AEA">
      <w:pPr>
        <w:tabs>
          <w:tab w:val="left" w:pos="3453"/>
        </w:tabs>
        <w:jc w:val="center"/>
        <w:rPr>
          <w:rFonts w:ascii="Avenir Next" w:eastAsia="PMingLiU" w:hAnsi="Avenir Next"/>
          <w:b/>
          <w:bCs/>
        </w:rPr>
      </w:pPr>
      <w:r w:rsidRPr="00157E3E">
        <w:rPr>
          <w:rFonts w:ascii="Avenir Next" w:eastAsia="PMingLiU" w:hAnsi="Avenir Next"/>
          <w:b/>
        </w:rPr>
        <w:t>ZENITH X LUPIN THE THIRD</w:t>
      </w:r>
    </w:p>
    <w:p w14:paraId="73CDBF0F" w14:textId="1D668642" w:rsidR="005F4D35" w:rsidRPr="00157E3E" w:rsidRDefault="005F4D35" w:rsidP="0015497F">
      <w:pPr>
        <w:tabs>
          <w:tab w:val="left" w:pos="3453"/>
        </w:tabs>
        <w:jc w:val="center"/>
        <w:rPr>
          <w:rFonts w:ascii="Avenir Next" w:eastAsia="PMingLiU" w:hAnsi="Avenir Next"/>
          <w:b/>
          <w:bCs/>
        </w:rPr>
      </w:pPr>
      <w:r w:rsidRPr="00157E3E">
        <w:rPr>
          <w:rFonts w:ascii="Avenir Next" w:eastAsia="PMingLiU" w:hAnsi="Avenir Next"/>
          <w:b/>
        </w:rPr>
        <w:t>腕錶最終版本驚豔亮相</w:t>
      </w:r>
    </w:p>
    <w:p w14:paraId="5949B4BA" w14:textId="2A1E537F" w:rsidR="00E572A7" w:rsidRPr="005E419F" w:rsidRDefault="00E572A7" w:rsidP="00E572A7">
      <w:pPr>
        <w:tabs>
          <w:tab w:val="left" w:pos="3453"/>
        </w:tabs>
        <w:rPr>
          <w:rFonts w:ascii="Avenir Next" w:eastAsia="PMingLiU" w:hAnsi="Avenir Next"/>
          <w:sz w:val="20"/>
          <w:szCs w:val="20"/>
        </w:rPr>
      </w:pPr>
    </w:p>
    <w:p w14:paraId="7CC99EBB" w14:textId="513EE0B2" w:rsidR="001078C6" w:rsidRPr="00157E3E" w:rsidRDefault="00F444D7" w:rsidP="00035AEA">
      <w:pPr>
        <w:tabs>
          <w:tab w:val="left" w:pos="3453"/>
        </w:tabs>
        <w:jc w:val="both"/>
        <w:rPr>
          <w:rFonts w:ascii="Avenir Next" w:eastAsia="PMingLiU" w:hAnsi="Avenir Next"/>
          <w:b/>
          <w:bCs/>
          <w:sz w:val="18"/>
          <w:szCs w:val="18"/>
        </w:rPr>
      </w:pPr>
      <w:r w:rsidRPr="00157E3E">
        <w:rPr>
          <w:rFonts w:ascii="Avenir Next" w:eastAsia="PMingLiU" w:hAnsi="Avenir Next"/>
          <w:b/>
          <w:sz w:val="18"/>
        </w:rPr>
        <w:t>瑞士錶廠與日本動漫系列聯手，締造獨一無二的合作成果</w:t>
      </w:r>
      <w:r w:rsidRPr="00157E3E">
        <w:rPr>
          <w:rFonts w:ascii="Avenir Next" w:eastAsia="PMingLiU" w:hAnsi="Avenir Next"/>
          <w:b/>
          <w:sz w:val="18"/>
        </w:rPr>
        <w:t>——</w:t>
      </w:r>
      <w:r w:rsidRPr="00157E3E">
        <w:rPr>
          <w:rFonts w:ascii="Avenir Next" w:eastAsia="PMingLiU" w:hAnsi="Avenir Next"/>
          <w:b/>
          <w:sz w:val="18"/>
        </w:rPr>
        <w:t>這就是</w:t>
      </w:r>
      <w:r w:rsidRPr="00157E3E">
        <w:rPr>
          <w:rFonts w:ascii="Avenir Next" w:eastAsia="PMingLiU" w:hAnsi="Avenir Next"/>
          <w:b/>
          <w:sz w:val="18"/>
        </w:rPr>
        <w:t>Zenith</w:t>
      </w:r>
      <w:r w:rsidRPr="00157E3E">
        <w:rPr>
          <w:rFonts w:ascii="Avenir Next" w:eastAsia="PMingLiU" w:hAnsi="Avenir Next"/>
          <w:b/>
          <w:sz w:val="18"/>
        </w:rPr>
        <w:t>與《雷朋三世》結下的不解之緣。於</w:t>
      </w:r>
      <w:r w:rsidRPr="00157E3E">
        <w:rPr>
          <w:rFonts w:ascii="Avenir Next" w:eastAsia="PMingLiU" w:hAnsi="Avenir Next"/>
          <w:b/>
          <w:sz w:val="18"/>
        </w:rPr>
        <w:t>1969</w:t>
      </w:r>
      <w:r w:rsidRPr="00157E3E">
        <w:rPr>
          <w:rFonts w:ascii="Avenir Next" w:eastAsia="PMingLiU" w:hAnsi="Avenir Next"/>
          <w:b/>
          <w:sz w:val="18"/>
        </w:rPr>
        <w:t>年面世的</w:t>
      </w:r>
      <w:r w:rsidRPr="00157E3E">
        <w:rPr>
          <w:rFonts w:ascii="Avenir Next" w:eastAsia="PMingLiU" w:hAnsi="Avenir Next"/>
          <w:b/>
          <w:sz w:val="18"/>
        </w:rPr>
        <w:t>El Primero</w:t>
      </w:r>
      <w:r w:rsidRPr="00157E3E">
        <w:rPr>
          <w:rFonts w:ascii="Avenir Next" w:eastAsia="PMingLiU" w:hAnsi="Avenir Next"/>
          <w:b/>
          <w:sz w:val="18"/>
        </w:rPr>
        <w:t>腕錶令這部日本動漫作品深受啟發，決意在後繼連載中將這款腕錶融入兩個不同的場景。在這款經典腕錶面世</w:t>
      </w:r>
      <w:r w:rsidRPr="00157E3E">
        <w:rPr>
          <w:rFonts w:ascii="Avenir Next" w:eastAsia="PMingLiU" w:hAnsi="Avenir Next"/>
          <w:b/>
          <w:sz w:val="18"/>
        </w:rPr>
        <w:t>50</w:t>
      </w:r>
      <w:r w:rsidRPr="00157E3E">
        <w:rPr>
          <w:rFonts w:ascii="Avenir Next" w:eastAsia="PMingLiU" w:hAnsi="Avenir Next"/>
          <w:b/>
          <w:sz w:val="18"/>
        </w:rPr>
        <w:t>年，並陸續推出兩款特別版作品後，</w:t>
      </w:r>
      <w:r w:rsidRPr="00157E3E">
        <w:rPr>
          <w:rFonts w:ascii="Avenir Next" w:eastAsia="PMingLiU" w:hAnsi="Avenir Next"/>
          <w:b/>
          <w:sz w:val="18"/>
        </w:rPr>
        <w:t>Zenith</w:t>
      </w:r>
      <w:r w:rsidRPr="00157E3E">
        <w:rPr>
          <w:rFonts w:ascii="Avenir Next" w:eastAsia="PMingLiU" w:hAnsi="Avenir Next"/>
          <w:b/>
          <w:sz w:val="18"/>
        </w:rPr>
        <w:t>又為</w:t>
      </w:r>
      <w:r w:rsidRPr="00157E3E">
        <w:rPr>
          <w:rFonts w:ascii="Avenir Next" w:eastAsia="PMingLiU" w:hAnsi="Avenir Next"/>
          <w:b/>
          <w:sz w:val="18"/>
        </w:rPr>
        <w:t xml:space="preserve">Chronomaster Revival Lupin the </w:t>
      </w:r>
      <w:proofErr w:type="spellStart"/>
      <w:r w:rsidRPr="00157E3E">
        <w:rPr>
          <w:rFonts w:ascii="Avenir Next" w:eastAsia="PMingLiU" w:hAnsi="Avenir Next"/>
          <w:b/>
          <w:sz w:val="18"/>
        </w:rPr>
        <w:t>Third</w:t>
      </w:r>
      <w:proofErr w:type="spellEnd"/>
      <w:r w:rsidRPr="00157E3E">
        <w:rPr>
          <w:rFonts w:ascii="Avenir Next" w:eastAsia="PMingLiU" w:hAnsi="Avenir Next"/>
          <w:b/>
          <w:sz w:val="18"/>
        </w:rPr>
        <w:t>腕錶三部曲譜寫終極篇章，推出第三版兼最終版本限量錶款。</w:t>
      </w:r>
    </w:p>
    <w:p w14:paraId="44F5D64A" w14:textId="77777777" w:rsidR="001078C6" w:rsidRPr="00157E3E" w:rsidRDefault="001078C6" w:rsidP="001078C6">
      <w:pPr>
        <w:tabs>
          <w:tab w:val="left" w:pos="3453"/>
        </w:tabs>
        <w:rPr>
          <w:rFonts w:ascii="Avenir Next" w:eastAsia="PMingLiU" w:hAnsi="Avenir Next"/>
          <w:sz w:val="18"/>
          <w:szCs w:val="18"/>
          <w:lang w:val="en-GB"/>
        </w:rPr>
      </w:pPr>
    </w:p>
    <w:p w14:paraId="6C862253" w14:textId="358DF69A" w:rsidR="00721827" w:rsidRPr="00157E3E" w:rsidRDefault="00E572A7" w:rsidP="0094173E">
      <w:pPr>
        <w:tabs>
          <w:tab w:val="left" w:pos="3453"/>
        </w:tabs>
        <w:jc w:val="both"/>
        <w:rPr>
          <w:rFonts w:ascii="Avenir Next" w:eastAsia="PMingLiU" w:hAnsi="Avenir Next"/>
          <w:sz w:val="18"/>
          <w:szCs w:val="18"/>
        </w:rPr>
      </w:pPr>
      <w:r w:rsidRPr="005E419F">
        <w:rPr>
          <w:rFonts w:ascii="Avenir Next" w:eastAsia="PMingLiU" w:hAnsi="Avenir Next"/>
          <w:sz w:val="18"/>
          <w:lang w:val="en-GB"/>
        </w:rPr>
        <w:t>2019</w:t>
      </w:r>
      <w:r w:rsidRPr="00157E3E">
        <w:rPr>
          <w:rFonts w:ascii="Avenir Next" w:eastAsia="PMingLiU" w:hAnsi="Avenir Next"/>
          <w:sz w:val="18"/>
        </w:rPr>
        <w:t>年</w:t>
      </w:r>
      <w:r w:rsidRPr="005E419F">
        <w:rPr>
          <w:rFonts w:ascii="Avenir Next" w:eastAsia="PMingLiU" w:hAnsi="Avenir Next"/>
          <w:sz w:val="18"/>
          <w:lang w:val="en-GB"/>
        </w:rPr>
        <w:t>，</w:t>
      </w:r>
      <w:r w:rsidRPr="005E419F">
        <w:rPr>
          <w:rFonts w:ascii="Avenir Next" w:eastAsia="PMingLiU" w:hAnsi="Avenir Next"/>
          <w:sz w:val="18"/>
          <w:lang w:val="en-GB"/>
        </w:rPr>
        <w:t>Zenith</w:t>
      </w:r>
      <w:r w:rsidRPr="00157E3E">
        <w:rPr>
          <w:rFonts w:ascii="Avenir Next" w:eastAsia="PMingLiU" w:hAnsi="Avenir Next"/>
          <w:sz w:val="18"/>
        </w:rPr>
        <w:t>首開行業先河</w:t>
      </w:r>
      <w:r w:rsidRPr="005E419F">
        <w:rPr>
          <w:rFonts w:ascii="Avenir Next" w:eastAsia="PMingLiU" w:hAnsi="Avenir Next"/>
          <w:sz w:val="18"/>
          <w:lang w:val="en-GB"/>
        </w:rPr>
        <w:t>，</w:t>
      </w:r>
      <w:r w:rsidRPr="00157E3E">
        <w:rPr>
          <w:rFonts w:ascii="Avenir Next" w:eastAsia="PMingLiU" w:hAnsi="Avenir Next"/>
          <w:sz w:val="18"/>
        </w:rPr>
        <w:t>直接從一部日本動漫系列作品情節汲取靈感</w:t>
      </w:r>
      <w:r w:rsidRPr="005E419F">
        <w:rPr>
          <w:rFonts w:ascii="Avenir Next" w:eastAsia="PMingLiU" w:hAnsi="Avenir Next"/>
          <w:sz w:val="18"/>
          <w:lang w:val="en-GB"/>
        </w:rPr>
        <w:t>，</w:t>
      </w:r>
      <w:r w:rsidRPr="00157E3E">
        <w:rPr>
          <w:rFonts w:ascii="Avenir Next" w:eastAsia="PMingLiU" w:hAnsi="Avenir Next"/>
          <w:sz w:val="18"/>
        </w:rPr>
        <w:t>推出一款腕錶作品。在《雷朋三世》動畫的第一集中，動漫主角雷朋三世溫文爾雅的得力助手兼摯友次元大介佩戴了一款以</w:t>
      </w:r>
      <w:r w:rsidRPr="00157E3E">
        <w:rPr>
          <w:rFonts w:ascii="Avenir Next" w:eastAsia="PMingLiU" w:hAnsi="Avenir Next"/>
          <w:sz w:val="18"/>
        </w:rPr>
        <w:t>Zenith A384</w:t>
      </w:r>
      <w:r w:rsidRPr="00157E3E">
        <w:rPr>
          <w:rFonts w:ascii="Avenir Next" w:eastAsia="PMingLiU" w:hAnsi="Avenir Next"/>
          <w:sz w:val="18"/>
        </w:rPr>
        <w:t>腕錶為藍本的腕錶，但搭配當時並不存在的黑、灰、鍍金三色錶盤。</w:t>
      </w:r>
      <w:r w:rsidRPr="00157E3E">
        <w:rPr>
          <w:rFonts w:ascii="Avenir Next" w:eastAsia="PMingLiU" w:hAnsi="Avenir Next"/>
          <w:color w:val="000000"/>
          <w:sz w:val="18"/>
        </w:rPr>
        <w:t>在這部動畫的第一季大結局，次元大介又佩戴了另一款</w:t>
      </w:r>
      <w:r w:rsidRPr="00157E3E">
        <w:rPr>
          <w:rFonts w:ascii="Avenir Next" w:eastAsia="PMingLiU" w:hAnsi="Avenir Next"/>
          <w:color w:val="000000"/>
          <w:sz w:val="18"/>
        </w:rPr>
        <w:t>Zenith</w:t>
      </w:r>
      <w:r w:rsidRPr="00157E3E">
        <w:rPr>
          <w:rFonts w:ascii="Avenir Next" w:eastAsia="PMingLiU" w:hAnsi="Avenir Next"/>
          <w:color w:val="000000"/>
          <w:sz w:val="18"/>
        </w:rPr>
        <w:t>計時腕錶亮相，但劇中錶款搭配了前所未見的獨特「熊貓」錶盤。</w:t>
      </w:r>
      <w:r w:rsidRPr="00157E3E">
        <w:rPr>
          <w:rFonts w:ascii="Avenir Next" w:eastAsia="PMingLiU" w:hAnsi="Avenir Next"/>
          <w:color w:val="000000"/>
          <w:sz w:val="18"/>
        </w:rPr>
        <w:t xml:space="preserve"> </w:t>
      </w:r>
    </w:p>
    <w:p w14:paraId="5476F5F9" w14:textId="77777777" w:rsidR="00721827" w:rsidRPr="00157E3E" w:rsidRDefault="00721827" w:rsidP="0015497F">
      <w:pPr>
        <w:tabs>
          <w:tab w:val="left" w:pos="3453"/>
        </w:tabs>
        <w:jc w:val="both"/>
        <w:rPr>
          <w:rFonts w:ascii="Avenir Next" w:eastAsia="PMingLiU" w:hAnsi="Avenir Next" w:cs="MS Gothic"/>
          <w:color w:val="000000"/>
          <w:sz w:val="18"/>
          <w:szCs w:val="18"/>
          <w:lang w:val="en-GB" w:eastAsia="ja-JP"/>
        </w:rPr>
      </w:pPr>
    </w:p>
    <w:p w14:paraId="0376B8BA" w14:textId="107A1309" w:rsidR="00174AA8" w:rsidRPr="00157E3E" w:rsidRDefault="006634BB" w:rsidP="0015497F">
      <w:pPr>
        <w:tabs>
          <w:tab w:val="left" w:pos="3453"/>
        </w:tabs>
        <w:jc w:val="both"/>
        <w:rPr>
          <w:rFonts w:ascii="Avenir Next" w:eastAsia="PMingLiU" w:hAnsi="Avenir Next" w:cs="MS Gothic"/>
          <w:color w:val="000000"/>
          <w:sz w:val="18"/>
          <w:szCs w:val="18"/>
        </w:rPr>
      </w:pPr>
      <w:r w:rsidRPr="00157E3E">
        <w:rPr>
          <w:rFonts w:ascii="Avenir Next" w:eastAsia="PMingLiU" w:hAnsi="Avenir Next"/>
          <w:color w:val="000000"/>
          <w:sz w:val="18"/>
        </w:rPr>
        <w:t>在這部動畫首播將近</w:t>
      </w:r>
      <w:r w:rsidRPr="00157E3E">
        <w:rPr>
          <w:rFonts w:ascii="Avenir Next" w:eastAsia="PMingLiU" w:hAnsi="Avenir Next"/>
          <w:color w:val="000000"/>
          <w:sz w:val="18"/>
          <w:lang w:val="en-GB"/>
        </w:rPr>
        <w:t>50</w:t>
      </w:r>
      <w:r w:rsidRPr="00157E3E">
        <w:rPr>
          <w:rFonts w:ascii="Avenir Next" w:eastAsia="PMingLiU" w:hAnsi="Avenir Next"/>
          <w:color w:val="000000"/>
          <w:sz w:val="18"/>
        </w:rPr>
        <w:t>年後</w:t>
      </w:r>
      <w:r w:rsidRPr="00157E3E">
        <w:rPr>
          <w:rFonts w:ascii="Avenir Next" w:eastAsia="PMingLiU" w:hAnsi="Avenir Next"/>
          <w:color w:val="000000"/>
          <w:sz w:val="18"/>
          <w:lang w:val="en-GB"/>
        </w:rPr>
        <w:t>，</w:t>
      </w:r>
      <w:r w:rsidRPr="00157E3E">
        <w:rPr>
          <w:rFonts w:ascii="Avenir Next" w:eastAsia="PMingLiU" w:hAnsi="Avenir Next"/>
          <w:color w:val="000000"/>
          <w:sz w:val="18"/>
          <w:lang w:val="en-GB"/>
        </w:rPr>
        <w:t>Zenith</w:t>
      </w:r>
      <w:r w:rsidRPr="00157E3E">
        <w:rPr>
          <w:rFonts w:ascii="Avenir Next" w:eastAsia="PMingLiU" w:hAnsi="Avenir Next"/>
          <w:color w:val="000000"/>
          <w:sz w:val="18"/>
        </w:rPr>
        <w:t>於</w:t>
      </w:r>
      <w:r w:rsidRPr="00157E3E">
        <w:rPr>
          <w:rFonts w:ascii="Avenir Next" w:eastAsia="PMingLiU" w:hAnsi="Avenir Next"/>
          <w:color w:val="000000"/>
          <w:sz w:val="18"/>
          <w:lang w:val="en-GB"/>
        </w:rPr>
        <w:t>2019</w:t>
      </w:r>
      <w:r w:rsidRPr="00157E3E">
        <w:rPr>
          <w:rFonts w:ascii="Avenir Next" w:eastAsia="PMingLiU" w:hAnsi="Avenir Next"/>
          <w:color w:val="000000"/>
          <w:sz w:val="18"/>
        </w:rPr>
        <w:t>年推出</w:t>
      </w:r>
      <w:r w:rsidRPr="00157E3E">
        <w:rPr>
          <w:rFonts w:ascii="Avenir Next" w:eastAsia="PMingLiU" w:hAnsi="Avenir Next"/>
          <w:color w:val="000000"/>
          <w:sz w:val="18"/>
          <w:lang w:val="en-GB"/>
        </w:rPr>
        <w:t>Chronomaster Revival Lupin The Third</w:t>
      </w:r>
      <w:r w:rsidRPr="00157E3E">
        <w:rPr>
          <w:rFonts w:ascii="Avenir Next" w:eastAsia="PMingLiU" w:hAnsi="Avenir Next"/>
          <w:color w:val="000000"/>
          <w:sz w:val="18"/>
        </w:rPr>
        <w:t>腕錶</w:t>
      </w:r>
      <w:r w:rsidRPr="00157E3E">
        <w:rPr>
          <w:rFonts w:ascii="Avenir Next" w:eastAsia="PMingLiU" w:hAnsi="Avenir Next"/>
          <w:color w:val="000000"/>
          <w:sz w:val="18"/>
          <w:lang w:val="en-GB"/>
        </w:rPr>
        <w:t>，</w:t>
      </w:r>
      <w:r w:rsidRPr="00157E3E">
        <w:rPr>
          <w:rFonts w:ascii="Avenir Next" w:eastAsia="PMingLiU" w:hAnsi="Avenir Next"/>
          <w:color w:val="000000"/>
          <w:sz w:val="18"/>
        </w:rPr>
        <w:t>搭配一眼可辨的</w:t>
      </w:r>
      <w:r w:rsidRPr="00157E3E">
        <w:rPr>
          <w:rFonts w:ascii="Avenir Next" w:eastAsia="PMingLiU" w:hAnsi="Avenir Next"/>
          <w:color w:val="000000"/>
          <w:sz w:val="18"/>
          <w:lang w:val="en-GB"/>
        </w:rPr>
        <w:t>A384</w:t>
      </w:r>
      <w:r w:rsidRPr="00157E3E">
        <w:rPr>
          <w:rFonts w:ascii="Avenir Next" w:eastAsia="PMingLiU" w:hAnsi="Avenir Next"/>
          <w:color w:val="000000"/>
          <w:sz w:val="18"/>
        </w:rPr>
        <w:t>酒桶形錶殼</w:t>
      </w:r>
      <w:r w:rsidRPr="00157E3E">
        <w:rPr>
          <w:rFonts w:ascii="Avenir Next" w:eastAsia="PMingLiU" w:hAnsi="Avenir Next"/>
          <w:color w:val="000000"/>
          <w:sz w:val="18"/>
          <w:lang w:val="en-GB"/>
        </w:rPr>
        <w:t>，</w:t>
      </w:r>
      <w:r w:rsidRPr="00157E3E">
        <w:rPr>
          <w:rFonts w:ascii="Avenir Next" w:eastAsia="PMingLiU" w:hAnsi="Avenir Next"/>
          <w:color w:val="000000"/>
          <w:sz w:val="18"/>
        </w:rPr>
        <w:t>並重新設計了第一集中呈現的獨特黑色錶盤</w:t>
      </w:r>
      <w:r w:rsidRPr="00157E3E">
        <w:rPr>
          <w:rFonts w:ascii="Avenir Next" w:eastAsia="PMingLiU" w:hAnsi="Avenir Next"/>
          <w:color w:val="000000"/>
          <w:sz w:val="18"/>
          <w:lang w:val="en-GB"/>
        </w:rPr>
        <w:t>，</w:t>
      </w:r>
      <w:r w:rsidRPr="00157E3E">
        <w:rPr>
          <w:rFonts w:ascii="Avenir Next" w:eastAsia="PMingLiU" w:hAnsi="Avenir Next"/>
          <w:color w:val="000000"/>
          <w:sz w:val="18"/>
        </w:rPr>
        <w:t>將動漫中的憧憬幻想變為現實。翌年，第二款搭配白色和「熊貓」錶盤的腕錶面世。今天，雙方進一步延續這段別開生面的合作關係，推出第三版兼終極版本限量腕錶，以出人意表的方式，將前兩版腕錶的錶盤設計合二為一！</w:t>
      </w:r>
      <w:r w:rsidRPr="00157E3E">
        <w:rPr>
          <w:rFonts w:ascii="Avenir Next" w:eastAsia="PMingLiU" w:hAnsi="Avenir Next"/>
          <w:color w:val="000000"/>
          <w:sz w:val="18"/>
        </w:rPr>
        <w:t xml:space="preserve"> </w:t>
      </w:r>
    </w:p>
    <w:p w14:paraId="004410E9" w14:textId="6BF3BBBB" w:rsidR="00844703" w:rsidRPr="00157E3E" w:rsidRDefault="00844703" w:rsidP="0015497F">
      <w:pPr>
        <w:jc w:val="both"/>
        <w:rPr>
          <w:rFonts w:ascii="Avenir Next" w:eastAsia="PMingLiU" w:hAnsi="Avenir Next"/>
          <w:sz w:val="18"/>
          <w:szCs w:val="18"/>
          <w:lang w:val="en-GB"/>
        </w:rPr>
      </w:pPr>
    </w:p>
    <w:p w14:paraId="0075EA93" w14:textId="4F952746" w:rsidR="00E66ACC" w:rsidRPr="00157E3E" w:rsidRDefault="00E66ACC" w:rsidP="0015497F">
      <w:pPr>
        <w:jc w:val="both"/>
        <w:rPr>
          <w:rFonts w:ascii="Avenir Next" w:eastAsia="PMingLiU" w:hAnsi="Avenir Next"/>
          <w:sz w:val="18"/>
          <w:szCs w:val="18"/>
        </w:rPr>
      </w:pPr>
      <w:r w:rsidRPr="00157E3E">
        <w:rPr>
          <w:rFonts w:ascii="Avenir Next" w:eastAsia="PMingLiU" w:hAnsi="Avenir Next"/>
          <w:b/>
          <w:bCs/>
          <w:sz w:val="18"/>
          <w:lang w:val="en-GB"/>
        </w:rPr>
        <w:t>Chronomaster Revival Lupin The Third – Final Edition</w:t>
      </w:r>
      <w:r w:rsidRPr="00157E3E">
        <w:rPr>
          <w:rFonts w:ascii="Avenir Next" w:eastAsia="PMingLiU" w:hAnsi="Avenir Next"/>
          <w:sz w:val="18"/>
        </w:rPr>
        <w:t>最終版腕錶限量發行</w:t>
      </w:r>
      <w:r w:rsidRPr="00157E3E">
        <w:rPr>
          <w:rFonts w:ascii="Avenir Next" w:eastAsia="PMingLiU" w:hAnsi="Avenir Next"/>
          <w:sz w:val="18"/>
          <w:lang w:val="en-GB"/>
        </w:rPr>
        <w:t>250</w:t>
      </w:r>
      <w:r w:rsidRPr="00157E3E">
        <w:rPr>
          <w:rFonts w:ascii="Avenir Next" w:eastAsia="PMingLiU" w:hAnsi="Avenir Next"/>
          <w:sz w:val="18"/>
        </w:rPr>
        <w:t>枚</w:t>
      </w:r>
      <w:r w:rsidRPr="00157E3E">
        <w:rPr>
          <w:rFonts w:ascii="Avenir Next" w:eastAsia="PMingLiU" w:hAnsi="Avenir Next"/>
          <w:sz w:val="18"/>
          <w:lang w:val="en-GB"/>
        </w:rPr>
        <w:t>，</w:t>
      </w:r>
      <w:r w:rsidRPr="00157E3E">
        <w:rPr>
          <w:rFonts w:ascii="Avenir Next" w:eastAsia="PMingLiU" w:hAnsi="Avenir Next"/>
          <w:sz w:val="18"/>
        </w:rPr>
        <w:t>匯聚《雷朋三世》動畫第一季第一集和最後一集中出現的兩款</w:t>
      </w:r>
      <w:r w:rsidRPr="00157E3E">
        <w:rPr>
          <w:rFonts w:ascii="Avenir Next" w:eastAsia="PMingLiU" w:hAnsi="Avenir Next"/>
          <w:sz w:val="18"/>
          <w:lang w:val="en-GB"/>
        </w:rPr>
        <w:t>Zenith</w:t>
      </w:r>
      <w:r w:rsidRPr="00157E3E">
        <w:rPr>
          <w:rFonts w:ascii="Avenir Next" w:eastAsia="PMingLiU" w:hAnsi="Avenir Next"/>
          <w:sz w:val="18"/>
        </w:rPr>
        <w:t>計時腕錶的所有錶盤設計</w:t>
      </w:r>
      <w:r w:rsidRPr="00157E3E">
        <w:rPr>
          <w:rFonts w:ascii="Avenir Next" w:eastAsia="PMingLiU" w:hAnsi="Avenir Next"/>
          <w:sz w:val="18"/>
          <w:lang w:val="en-GB"/>
        </w:rPr>
        <w:t>，</w:t>
      </w:r>
      <w:r w:rsidRPr="00157E3E">
        <w:rPr>
          <w:rFonts w:ascii="Avenir Next" w:eastAsia="PMingLiU" w:hAnsi="Avenir Next"/>
          <w:sz w:val="18"/>
        </w:rPr>
        <w:t>新款錶盤一分為二</w:t>
      </w:r>
      <w:r w:rsidRPr="00157E3E">
        <w:rPr>
          <w:rFonts w:ascii="Avenir Next" w:eastAsia="PMingLiU" w:hAnsi="Avenir Next"/>
          <w:sz w:val="18"/>
          <w:lang w:val="en-GB"/>
        </w:rPr>
        <w:t>，</w:t>
      </w:r>
      <w:r w:rsidRPr="00157E3E">
        <w:rPr>
          <w:rFonts w:ascii="Avenir Next" w:eastAsia="PMingLiU" w:hAnsi="Avenir Next"/>
          <w:sz w:val="18"/>
        </w:rPr>
        <w:t>呈現兩兩相對的不對稱設計效果</w:t>
      </w:r>
      <w:r w:rsidRPr="00157E3E">
        <w:rPr>
          <w:rFonts w:ascii="Avenir Next" w:eastAsia="PMingLiU" w:hAnsi="Avenir Next"/>
          <w:sz w:val="18"/>
          <w:lang w:val="en-GB"/>
        </w:rPr>
        <w:t>：</w:t>
      </w:r>
      <w:r w:rsidRPr="00157E3E">
        <w:rPr>
          <w:rFonts w:ascii="Avenir Next" w:eastAsia="PMingLiU" w:hAnsi="Avenir Next"/>
          <w:sz w:val="18"/>
        </w:rPr>
        <w:t>一側採用</w:t>
      </w:r>
      <w:r w:rsidRPr="00157E3E">
        <w:rPr>
          <w:rFonts w:ascii="Avenir Next" w:eastAsia="PMingLiU" w:hAnsi="Avenir Next"/>
          <w:sz w:val="18"/>
          <w:lang w:val="en-GB"/>
        </w:rPr>
        <w:t>Chronomaster Revival Lupin The Third</w:t>
      </w:r>
      <w:r w:rsidRPr="00157E3E">
        <w:rPr>
          <w:rFonts w:ascii="Avenir Next" w:eastAsia="PMingLiU" w:hAnsi="Avenir Next"/>
          <w:sz w:val="18"/>
        </w:rPr>
        <w:t>腕錶第一版的半啞光黑色錶盤</w:t>
      </w:r>
      <w:r w:rsidRPr="00157E3E">
        <w:rPr>
          <w:rFonts w:ascii="Avenir Next" w:eastAsia="PMingLiU" w:hAnsi="Avenir Next"/>
          <w:sz w:val="18"/>
          <w:lang w:val="en-GB"/>
        </w:rPr>
        <w:t>，</w:t>
      </w:r>
      <w:r w:rsidRPr="00157E3E">
        <w:rPr>
          <w:rFonts w:ascii="Avenir Next" w:eastAsia="PMingLiU" w:hAnsi="Avenir Next"/>
          <w:sz w:val="18"/>
        </w:rPr>
        <w:t>搭配深灰色計時盤</w:t>
      </w:r>
      <w:r w:rsidRPr="00157E3E">
        <w:rPr>
          <w:rFonts w:ascii="Avenir Next" w:eastAsia="PMingLiU" w:hAnsi="Avenir Next"/>
          <w:sz w:val="18"/>
          <w:lang w:val="en-GB"/>
        </w:rPr>
        <w:t>，</w:t>
      </w:r>
      <w:r w:rsidRPr="00157E3E">
        <w:rPr>
          <w:rFonts w:ascii="Avenir Next" w:eastAsia="PMingLiU" w:hAnsi="Avenir Next"/>
          <w:sz w:val="18"/>
        </w:rPr>
        <w:t>以及鍍金時標和指針</w:t>
      </w:r>
      <w:r w:rsidRPr="00157E3E">
        <w:rPr>
          <w:rFonts w:ascii="Avenir Next" w:eastAsia="PMingLiU" w:hAnsi="Avenir Next"/>
          <w:sz w:val="18"/>
          <w:lang w:val="en-GB"/>
        </w:rPr>
        <w:t>；</w:t>
      </w:r>
      <w:r w:rsidRPr="00157E3E">
        <w:rPr>
          <w:rFonts w:ascii="Avenir Next" w:eastAsia="PMingLiU" w:hAnsi="Avenir Next"/>
          <w:sz w:val="18"/>
        </w:rPr>
        <w:t>另一側則為</w:t>
      </w:r>
      <w:r w:rsidRPr="00157E3E">
        <w:rPr>
          <w:rFonts w:ascii="Avenir Next" w:eastAsia="PMingLiU" w:hAnsi="Avenir Next"/>
          <w:sz w:val="18"/>
          <w:lang w:val="en-GB"/>
        </w:rPr>
        <w:t>Chronomaster Revival Lupin The Third</w:t>
      </w:r>
      <w:r w:rsidRPr="00157E3E">
        <w:rPr>
          <w:rFonts w:ascii="Avenir Next" w:eastAsia="PMingLiU" w:hAnsi="Avenir Next"/>
          <w:sz w:val="18"/>
        </w:rPr>
        <w:t>腕錶第二版的乳白色錶盤</w:t>
      </w:r>
      <w:r w:rsidRPr="00157E3E">
        <w:rPr>
          <w:rFonts w:ascii="Avenir Next" w:eastAsia="PMingLiU" w:hAnsi="Avenir Next"/>
          <w:sz w:val="18"/>
          <w:lang w:val="en-GB"/>
        </w:rPr>
        <w:t>，</w:t>
      </w:r>
      <w:r w:rsidRPr="00157E3E">
        <w:rPr>
          <w:rFonts w:ascii="Avenir Next" w:eastAsia="PMingLiU" w:hAnsi="Avenir Next"/>
          <w:sz w:val="18"/>
        </w:rPr>
        <w:t>搭配對比鮮明的黑色「熊貓」計時盤</w:t>
      </w:r>
      <w:r w:rsidRPr="00157E3E">
        <w:rPr>
          <w:rFonts w:ascii="Avenir Next" w:eastAsia="PMingLiU" w:hAnsi="Avenir Next"/>
          <w:sz w:val="18"/>
          <w:lang w:val="en-GB"/>
        </w:rPr>
        <w:t>，</w:t>
      </w:r>
      <w:r w:rsidRPr="00157E3E">
        <w:rPr>
          <w:rFonts w:ascii="Avenir Next" w:eastAsia="PMingLiU" w:hAnsi="Avenir Next"/>
          <w:sz w:val="18"/>
        </w:rPr>
        <w:t>並覆以米色</w:t>
      </w:r>
      <w:proofErr w:type="spellStart"/>
      <w:r w:rsidRPr="00157E3E">
        <w:rPr>
          <w:rFonts w:ascii="Avenir Next" w:eastAsia="PMingLiU" w:hAnsi="Avenir Next"/>
          <w:sz w:val="18"/>
          <w:lang w:val="en-GB"/>
        </w:rPr>
        <w:t>SuperLumiNova</w:t>
      </w:r>
      <w:proofErr w:type="spellEnd"/>
      <w:r w:rsidRPr="00157E3E">
        <w:rPr>
          <w:rFonts w:ascii="Avenir Next" w:eastAsia="PMingLiU" w:hAnsi="Avenir Next"/>
          <w:sz w:val="18"/>
        </w:rPr>
        <w:t>超級夜光物料。如此獨特的錶盤佈局設計異想天開，妙趣盎然，甚至劍走偏鋒，帶來一場視覺盛宴，亦令</w:t>
      </w:r>
      <w:r w:rsidRPr="00157E3E">
        <w:rPr>
          <w:rFonts w:ascii="Avenir Next" w:eastAsia="PMingLiU" w:hAnsi="Avenir Next"/>
          <w:sz w:val="18"/>
        </w:rPr>
        <w:t>Zenith</w:t>
      </w:r>
      <w:r w:rsidRPr="00157E3E">
        <w:rPr>
          <w:rFonts w:ascii="Avenir Next" w:eastAsia="PMingLiU" w:hAnsi="Avenir Next"/>
          <w:sz w:val="18"/>
        </w:rPr>
        <w:t>錶廠團隊面對前所未有的全新挑戰。</w:t>
      </w:r>
    </w:p>
    <w:p w14:paraId="10B60DD0" w14:textId="333CA347" w:rsidR="00353054" w:rsidRPr="00157E3E" w:rsidRDefault="00353054" w:rsidP="0015497F">
      <w:pPr>
        <w:jc w:val="both"/>
        <w:rPr>
          <w:rFonts w:ascii="Avenir Next" w:eastAsia="PMingLiU" w:hAnsi="Avenir Next"/>
          <w:sz w:val="18"/>
          <w:szCs w:val="18"/>
          <w:highlight w:val="yellow"/>
          <w:lang w:val="en-GB"/>
        </w:rPr>
      </w:pPr>
    </w:p>
    <w:p w14:paraId="421CE064" w14:textId="46295910" w:rsidR="003C693F" w:rsidRPr="00157E3E" w:rsidRDefault="003C693F" w:rsidP="0015497F">
      <w:pPr>
        <w:jc w:val="both"/>
        <w:rPr>
          <w:rFonts w:ascii="Avenir Next" w:eastAsia="PMingLiU" w:hAnsi="Avenir Next"/>
          <w:sz w:val="18"/>
          <w:szCs w:val="18"/>
        </w:rPr>
      </w:pPr>
      <w:r w:rsidRPr="00157E3E">
        <w:rPr>
          <w:rFonts w:ascii="Avenir Next" w:eastAsia="PMingLiU" w:hAnsi="Avenir Next"/>
          <w:sz w:val="18"/>
        </w:rPr>
        <w:t>錶盤加工流程微妙而漫長</w:t>
      </w:r>
      <w:r w:rsidRPr="005E419F">
        <w:rPr>
          <w:rFonts w:ascii="Avenir Next" w:eastAsia="PMingLiU" w:hAnsi="Avenir Next"/>
          <w:sz w:val="18"/>
          <w:lang w:val="en-GB"/>
        </w:rPr>
        <w:t>，</w:t>
      </w:r>
      <w:r w:rsidRPr="00157E3E">
        <w:rPr>
          <w:rFonts w:ascii="Avenir Next" w:eastAsia="PMingLiU" w:hAnsi="Avenir Next"/>
          <w:sz w:val="18"/>
        </w:rPr>
        <w:t>首先要將錶盤坯件右側塗成銀白色</w:t>
      </w:r>
      <w:r w:rsidRPr="005E419F">
        <w:rPr>
          <w:rFonts w:ascii="Avenir Next" w:eastAsia="PMingLiU" w:hAnsi="Avenir Next"/>
          <w:sz w:val="18"/>
          <w:lang w:val="en-GB"/>
        </w:rPr>
        <w:t>，</w:t>
      </w:r>
      <w:r w:rsidRPr="00157E3E">
        <w:rPr>
          <w:rFonts w:ascii="Avenir Next" w:eastAsia="PMingLiU" w:hAnsi="Avenir Next"/>
          <w:sz w:val="18"/>
        </w:rPr>
        <w:t>隨後再切銑出黑色計時盤</w:t>
      </w:r>
      <w:r w:rsidRPr="005E419F">
        <w:rPr>
          <w:rFonts w:ascii="Avenir Next" w:eastAsia="PMingLiU" w:hAnsi="Avenir Next"/>
          <w:sz w:val="18"/>
          <w:lang w:val="en-GB"/>
        </w:rPr>
        <w:t>，</w:t>
      </w:r>
      <w:r w:rsidRPr="00157E3E">
        <w:rPr>
          <w:rFonts w:ascii="Avenir Next" w:eastAsia="PMingLiU" w:hAnsi="Avenir Next"/>
          <w:sz w:val="18"/>
        </w:rPr>
        <w:t>而另一半錶盤則需事先覆以一層透明無色的漆面作為保護。隨後，在將另一半錶盤塗成黑色時，則要為原來的白色部分覆以保護層。保護措施稍有不慎，就會導致顏色相互滲透，錶盤也因此報廢。難上加難的是，要將計時盤塗成灰色。因此，加工流程中的每一步都十分重要，出現任何差池，都會功虧一簣。單是完成一枚錶盤，便需克服重重難關。在整個系列中以涇渭分明的設計元素營造雙錶盤效果，看似無法實現，成果卻妙趣而獨特，確實值得放手一試。</w:t>
      </w:r>
    </w:p>
    <w:p w14:paraId="6EB83B7F" w14:textId="3F6FDB0A" w:rsidR="003C693F" w:rsidRPr="00157E3E" w:rsidRDefault="003C693F" w:rsidP="0015497F">
      <w:pPr>
        <w:jc w:val="both"/>
        <w:rPr>
          <w:rFonts w:ascii="Avenir Next" w:eastAsia="PMingLiU" w:hAnsi="Avenir Next"/>
          <w:sz w:val="18"/>
          <w:szCs w:val="18"/>
          <w:lang w:val="en-GB"/>
        </w:rPr>
      </w:pPr>
    </w:p>
    <w:p w14:paraId="6229BB34" w14:textId="265CB2A2" w:rsidR="00F12F8A" w:rsidRDefault="005E419F" w:rsidP="0015497F">
      <w:pPr>
        <w:jc w:val="both"/>
        <w:rPr>
          <w:rFonts w:ascii="Avenir Next" w:eastAsia="PMingLiU" w:hAnsi="Avenir Next"/>
          <w:sz w:val="18"/>
        </w:rPr>
      </w:pPr>
      <w:r w:rsidRPr="005E419F">
        <w:rPr>
          <w:rFonts w:ascii="Avenir Next" w:eastAsia="PMingLiU" w:hAnsi="Avenir Next" w:hint="eastAsia"/>
          <w:sz w:val="18"/>
        </w:rPr>
        <w:t>這個無與倫比的獨特錶盤</w:t>
      </w:r>
      <w:r w:rsidRPr="005E419F">
        <w:rPr>
          <w:rFonts w:ascii="Avenir Next" w:eastAsia="PMingLiU" w:hAnsi="Avenir Next" w:hint="eastAsia"/>
          <w:sz w:val="18"/>
          <w:lang w:val="en-GB"/>
        </w:rPr>
        <w:t>，</w:t>
      </w:r>
      <w:r w:rsidRPr="005E419F">
        <w:rPr>
          <w:rFonts w:ascii="Avenir Next" w:eastAsia="PMingLiU" w:hAnsi="Avenir Next" w:hint="eastAsia"/>
          <w:sz w:val="18"/>
        </w:rPr>
        <w:t>搭配</w:t>
      </w:r>
      <w:r w:rsidRPr="005E419F">
        <w:rPr>
          <w:rFonts w:ascii="Avenir Next" w:eastAsia="PMingLiU" w:hAnsi="Avenir Next"/>
          <w:sz w:val="18"/>
          <w:lang w:val="en-GB"/>
        </w:rPr>
        <w:t xml:space="preserve"> 37 </w:t>
      </w:r>
      <w:r w:rsidRPr="005E419F">
        <w:rPr>
          <w:rFonts w:ascii="Avenir Next" w:eastAsia="PMingLiU" w:hAnsi="Avenir Next" w:hint="eastAsia"/>
          <w:sz w:val="18"/>
        </w:rPr>
        <w:t>毫米鈦金屬酒桶形錶殼</w:t>
      </w:r>
      <w:r w:rsidRPr="005E419F">
        <w:rPr>
          <w:rFonts w:ascii="Avenir Next" w:eastAsia="PMingLiU" w:hAnsi="Avenir Next" w:hint="eastAsia"/>
          <w:sz w:val="18"/>
          <w:lang w:val="en-GB"/>
        </w:rPr>
        <w:t>，</w:t>
      </w:r>
      <w:r w:rsidRPr="005E419F">
        <w:rPr>
          <w:rFonts w:ascii="Avenir Next" w:eastAsia="PMingLiU" w:hAnsi="Avenir Next" w:hint="eastAsia"/>
          <w:sz w:val="18"/>
        </w:rPr>
        <w:t>忠實再現了</w:t>
      </w:r>
      <w:r w:rsidRPr="005E419F">
        <w:rPr>
          <w:rFonts w:ascii="Avenir Next" w:eastAsia="PMingLiU" w:hAnsi="Avenir Next"/>
          <w:sz w:val="18"/>
          <w:lang w:val="en-GB"/>
        </w:rPr>
        <w:t xml:space="preserve"> 1969 </w:t>
      </w:r>
      <w:r w:rsidRPr="005E419F">
        <w:rPr>
          <w:rFonts w:ascii="Avenir Next" w:eastAsia="PMingLiU" w:hAnsi="Avenir Next" w:hint="eastAsia"/>
          <w:sz w:val="18"/>
        </w:rPr>
        <w:t>年</w:t>
      </w:r>
      <w:r w:rsidRPr="005E419F">
        <w:rPr>
          <w:rFonts w:ascii="Avenir Next" w:eastAsia="PMingLiU" w:hAnsi="Avenir Next"/>
          <w:sz w:val="18"/>
          <w:lang w:val="en-GB"/>
        </w:rPr>
        <w:t xml:space="preserve"> A384 </w:t>
      </w:r>
      <w:r w:rsidRPr="005E419F">
        <w:rPr>
          <w:rFonts w:ascii="Avenir Next" w:eastAsia="PMingLiU" w:hAnsi="Avenir Next" w:hint="eastAsia"/>
          <w:sz w:val="18"/>
        </w:rPr>
        <w:t>的比例和飾面。配備鈦梯手鍊，最初由著名的</w:t>
      </w:r>
      <w:r w:rsidRPr="005E419F">
        <w:rPr>
          <w:rFonts w:ascii="Avenir Next" w:eastAsia="PMingLiU" w:hAnsi="Avenir Next"/>
          <w:sz w:val="18"/>
        </w:rPr>
        <w:t xml:space="preserve"> Gay Frères </w:t>
      </w:r>
      <w:r w:rsidRPr="005E419F">
        <w:rPr>
          <w:rFonts w:ascii="Avenir Next" w:eastAsia="PMingLiU" w:hAnsi="Avenir Next" w:hint="eastAsia"/>
          <w:sz w:val="18"/>
        </w:rPr>
        <w:t>公司設計，現在增添了獨特的複古氣息。腕錶搭載</w:t>
      </w:r>
      <w:r w:rsidRPr="005E419F">
        <w:rPr>
          <w:rFonts w:ascii="Avenir Next" w:eastAsia="PMingLiU" w:hAnsi="Avenir Next"/>
          <w:sz w:val="18"/>
        </w:rPr>
        <w:t>El Primero</w:t>
      </w:r>
      <w:r w:rsidRPr="005E419F">
        <w:rPr>
          <w:rFonts w:ascii="Avenir Next" w:eastAsia="PMingLiU" w:hAnsi="Avenir Next" w:hint="eastAsia"/>
          <w:sz w:val="18"/>
        </w:rPr>
        <w:t>一體式高頻自動計時機芯，透過刻有大輔尺寸的透明藍寶石水晶錶殼底蓋可見。</w:t>
      </w:r>
    </w:p>
    <w:p w14:paraId="4D3DB1BD" w14:textId="77777777" w:rsidR="005E419F" w:rsidRPr="00157E3E" w:rsidRDefault="005E419F" w:rsidP="0015497F">
      <w:pPr>
        <w:jc w:val="both"/>
        <w:rPr>
          <w:rFonts w:ascii="Avenir Next" w:eastAsia="PMingLiU" w:hAnsi="Avenir Next" w:hint="eastAsia"/>
          <w:sz w:val="18"/>
          <w:szCs w:val="18"/>
          <w:lang w:val="en-GB"/>
        </w:rPr>
      </w:pPr>
    </w:p>
    <w:p w14:paraId="04AE38C9" w14:textId="51A614F1" w:rsidR="00F12F8A" w:rsidRPr="00157E3E" w:rsidRDefault="001078C6" w:rsidP="001078C6">
      <w:pPr>
        <w:tabs>
          <w:tab w:val="left" w:pos="3453"/>
        </w:tabs>
        <w:rPr>
          <w:rFonts w:ascii="Avenir Next" w:eastAsia="PMingLiU" w:hAnsi="Avenir Next"/>
          <w:sz w:val="18"/>
          <w:szCs w:val="18"/>
          <w:lang w:val="en-GB"/>
        </w:rPr>
      </w:pPr>
      <w:r w:rsidRPr="00157E3E">
        <w:rPr>
          <w:rFonts w:ascii="Avenir Next" w:eastAsia="PMingLiU" w:hAnsi="Avenir Next"/>
          <w:sz w:val="18"/>
        </w:rPr>
        <w:t>錯過第一版和第二版特別版腕錶或希望集齊腕錶「三部曲」並悉心鑒賞錶盤雙面個性的人士</w:t>
      </w:r>
      <w:r w:rsidRPr="00157E3E">
        <w:rPr>
          <w:rFonts w:ascii="Avenir Next" w:eastAsia="PMingLiU" w:hAnsi="Avenir Next"/>
          <w:sz w:val="18"/>
          <w:lang w:val="en-GB"/>
        </w:rPr>
        <w:t>，</w:t>
      </w:r>
      <w:r w:rsidRPr="00157E3E">
        <w:rPr>
          <w:rFonts w:ascii="Avenir Next" w:eastAsia="PMingLiU" w:hAnsi="Avenir Next"/>
          <w:sz w:val="18"/>
        </w:rPr>
        <w:t>歡迎蒞臨</w:t>
      </w:r>
      <w:r w:rsidRPr="00157E3E">
        <w:rPr>
          <w:rFonts w:ascii="Avenir Next" w:eastAsia="PMingLiU" w:hAnsi="Avenir Next"/>
          <w:sz w:val="18"/>
          <w:lang w:val="en-GB"/>
        </w:rPr>
        <w:t>Zenith</w:t>
      </w:r>
      <w:r w:rsidRPr="00157E3E">
        <w:rPr>
          <w:rFonts w:ascii="Avenir Next" w:eastAsia="PMingLiU" w:hAnsi="Avenir Next"/>
          <w:sz w:val="18"/>
        </w:rPr>
        <w:t>全球實體專門店或在網上商店選購這款</w:t>
      </w:r>
      <w:r w:rsidRPr="00157E3E">
        <w:rPr>
          <w:rFonts w:ascii="Avenir Next" w:eastAsia="PMingLiU" w:hAnsi="Avenir Next"/>
          <w:b/>
          <w:bCs/>
          <w:sz w:val="18"/>
          <w:lang w:val="en-GB"/>
        </w:rPr>
        <w:t>Chronomaster Revival Lupin The Third – Final Edition</w:t>
      </w:r>
      <w:r w:rsidRPr="00157E3E">
        <w:rPr>
          <w:rFonts w:ascii="Avenir Next" w:eastAsia="PMingLiU" w:hAnsi="Avenir Next"/>
          <w:sz w:val="18"/>
        </w:rPr>
        <w:t>最終版腕錶。</w:t>
      </w:r>
    </w:p>
    <w:p w14:paraId="0261C2D7" w14:textId="5E8CDD56" w:rsidR="00035AEA" w:rsidRPr="00157E3E" w:rsidRDefault="00035AEA">
      <w:pPr>
        <w:rPr>
          <w:rFonts w:ascii="Avenir Next" w:eastAsia="PMingLiU" w:hAnsi="Avenir Next"/>
          <w:lang w:val="en-GB"/>
        </w:rPr>
      </w:pPr>
      <w:r w:rsidRPr="00157E3E">
        <w:rPr>
          <w:rFonts w:ascii="Avenir Next" w:eastAsia="PMingLiU" w:hAnsi="Avenir Next"/>
          <w:lang w:val="en-GB"/>
        </w:rPr>
        <w:br w:type="page"/>
      </w:r>
    </w:p>
    <w:p w14:paraId="64AA4041" w14:textId="6694F7A2" w:rsidR="00035AEA" w:rsidRPr="005E419F" w:rsidRDefault="00035AEA" w:rsidP="00035AEA">
      <w:pPr>
        <w:spacing w:line="276" w:lineRule="auto"/>
        <w:jc w:val="both"/>
        <w:rPr>
          <w:rFonts w:ascii="Avenir Next" w:eastAsia="PMingLiU" w:hAnsi="Avenir Next"/>
          <w:b/>
          <w:bCs/>
          <w:sz w:val="20"/>
          <w:szCs w:val="20"/>
          <w:lang w:val="en-GB"/>
        </w:rPr>
      </w:pPr>
      <w:bookmarkStart w:id="0" w:name="_Hlk90905048"/>
      <w:r w:rsidRPr="005E419F">
        <w:rPr>
          <w:rFonts w:ascii="Avenir Next" w:eastAsia="PMingLiU" w:hAnsi="Avenir Next"/>
          <w:b/>
          <w:sz w:val="20"/>
          <w:lang w:val="en-GB"/>
        </w:rPr>
        <w:lastRenderedPageBreak/>
        <w:t>ZENITH</w:t>
      </w:r>
      <w:r w:rsidRPr="005E419F">
        <w:rPr>
          <w:rFonts w:ascii="Avenir Next" w:eastAsia="PMingLiU" w:hAnsi="Avenir Next"/>
          <w:b/>
          <w:sz w:val="20"/>
          <w:lang w:val="en-GB"/>
        </w:rPr>
        <w:t>：</w:t>
      </w:r>
      <w:r w:rsidRPr="00157E3E">
        <w:rPr>
          <w:rFonts w:ascii="Avenir Next" w:eastAsia="PMingLiU" w:hAnsi="Avenir Next"/>
          <w:b/>
          <w:sz w:val="20"/>
        </w:rPr>
        <w:t>觸手分秒之真。</w:t>
      </w:r>
    </w:p>
    <w:p w14:paraId="726FF618" w14:textId="77777777" w:rsidR="00035AEA" w:rsidRPr="00157E3E" w:rsidRDefault="00035AEA" w:rsidP="00035AEA">
      <w:pPr>
        <w:jc w:val="both"/>
        <w:rPr>
          <w:rFonts w:ascii="Avenir Next" w:eastAsia="PMingLiU" w:hAnsi="Avenir Next"/>
          <w:sz w:val="20"/>
          <w:szCs w:val="20"/>
          <w:lang w:val="en-US"/>
        </w:rPr>
      </w:pPr>
    </w:p>
    <w:p w14:paraId="4C40F9EB" w14:textId="5C35E785" w:rsidR="00035AEA" w:rsidRPr="00157E3E" w:rsidRDefault="00035AEA" w:rsidP="00035AEA">
      <w:pPr>
        <w:jc w:val="both"/>
        <w:rPr>
          <w:rFonts w:ascii="Avenir Next" w:eastAsia="PMingLiU" w:hAnsi="Avenir Next"/>
          <w:sz w:val="18"/>
          <w:szCs w:val="18"/>
        </w:rPr>
      </w:pPr>
      <w:r w:rsidRPr="005E419F">
        <w:rPr>
          <w:rFonts w:ascii="Avenir Next" w:eastAsia="PMingLiU" w:hAnsi="Avenir Next"/>
          <w:sz w:val="18"/>
          <w:lang w:val="en-GB"/>
        </w:rPr>
        <w:t>Zenith</w:t>
      </w:r>
      <w:r w:rsidRPr="00157E3E">
        <w:rPr>
          <w:rFonts w:ascii="Avenir Next" w:eastAsia="PMingLiU" w:hAnsi="Avenir Next"/>
          <w:sz w:val="18"/>
        </w:rPr>
        <w:t>鼓勵每個人心懷鴻鵠之志</w:t>
      </w:r>
      <w:r w:rsidRPr="005E419F">
        <w:rPr>
          <w:rFonts w:ascii="Avenir Next" w:eastAsia="PMingLiU" w:hAnsi="Avenir Next"/>
          <w:sz w:val="18"/>
          <w:lang w:val="en-GB"/>
        </w:rPr>
        <w:t>，</w:t>
      </w:r>
      <w:r w:rsidRPr="00157E3E">
        <w:rPr>
          <w:rFonts w:ascii="Avenir Next" w:eastAsia="PMingLiU" w:hAnsi="Avenir Next"/>
          <w:sz w:val="18"/>
        </w:rPr>
        <w:t>砥礪前行</w:t>
      </w:r>
      <w:r w:rsidRPr="005E419F">
        <w:rPr>
          <w:rFonts w:ascii="Avenir Next" w:eastAsia="PMingLiU" w:hAnsi="Avenir Next"/>
          <w:sz w:val="18"/>
          <w:lang w:val="en-GB"/>
        </w:rPr>
        <w:t>，</w:t>
      </w:r>
      <w:r w:rsidRPr="00157E3E">
        <w:rPr>
          <w:rFonts w:ascii="Avenir Next" w:eastAsia="PMingLiU" w:hAnsi="Avenir Next"/>
          <w:sz w:val="18"/>
        </w:rPr>
        <w:t>讓夢想成真。</w:t>
      </w:r>
      <w:r w:rsidRPr="00157E3E">
        <w:rPr>
          <w:rFonts w:ascii="Avenir Next" w:eastAsia="PMingLiU" w:hAnsi="Avenir Next"/>
          <w:sz w:val="18"/>
        </w:rPr>
        <w:t>Zenith</w:t>
      </w:r>
      <w:r w:rsidRPr="00157E3E">
        <w:rPr>
          <w:rFonts w:ascii="Avenir Next" w:eastAsia="PMingLiU" w:hAnsi="Avenir Next"/>
          <w:sz w:val="18"/>
        </w:rPr>
        <w:t>於</w:t>
      </w:r>
      <w:r w:rsidRPr="00157E3E">
        <w:rPr>
          <w:rFonts w:ascii="Avenir Next" w:eastAsia="PMingLiU" w:hAnsi="Avenir Next"/>
          <w:sz w:val="18"/>
        </w:rPr>
        <w:t>1865</w:t>
      </w:r>
      <w:r w:rsidRPr="00157E3E">
        <w:rPr>
          <w:rFonts w:ascii="Avenir Next" w:eastAsia="PMingLiU" w:hAnsi="Avenir Next"/>
          <w:sz w:val="18"/>
        </w:rPr>
        <w:t>年創立，是首間具有現代意義的製錶商，自此，品牌的腕錶便陪伴有遠大夢想的傑出人物實現改寫人類歷史的壯舉，如路易</w:t>
      </w:r>
      <w:r w:rsidRPr="00157E3E">
        <w:rPr>
          <w:rFonts w:ascii="PMingLiU" w:eastAsia="PMingLiU" w:hAnsi="PMingLiU"/>
          <w:sz w:val="18"/>
        </w:rPr>
        <w:t>•</w:t>
      </w:r>
      <w:r w:rsidRPr="00157E3E">
        <w:rPr>
          <w:rFonts w:ascii="Avenir Next" w:eastAsia="PMingLiU" w:hAnsi="Avenir Next"/>
          <w:sz w:val="18"/>
        </w:rPr>
        <w:t>布萊里奧（</w:t>
      </w:r>
      <w:r w:rsidRPr="00157E3E">
        <w:rPr>
          <w:rFonts w:ascii="Avenir Next" w:eastAsia="PMingLiU" w:hAnsi="Avenir Next"/>
          <w:sz w:val="18"/>
        </w:rPr>
        <w:t>Louis Blériot</w:t>
      </w:r>
      <w:r w:rsidRPr="00157E3E">
        <w:rPr>
          <w:rFonts w:ascii="Avenir Next" w:eastAsia="PMingLiU" w:hAnsi="Avenir Next"/>
          <w:sz w:val="18"/>
        </w:rPr>
        <w:t>）歷史性地飛越英倫海峽、菲利克斯</w:t>
      </w:r>
      <w:r w:rsidRPr="00157E3E">
        <w:rPr>
          <w:rFonts w:ascii="PMingLiU" w:eastAsia="PMingLiU" w:hAnsi="PMingLiU"/>
          <w:sz w:val="18"/>
        </w:rPr>
        <w:t>•</w:t>
      </w:r>
      <w:r w:rsidRPr="00157E3E">
        <w:rPr>
          <w:rFonts w:ascii="Avenir Next" w:eastAsia="PMingLiU" w:hAnsi="Avenir Next"/>
          <w:sz w:val="18"/>
        </w:rPr>
        <w:t>鮑加特納（</w:t>
      </w:r>
      <w:r w:rsidRPr="00157E3E">
        <w:rPr>
          <w:rFonts w:ascii="Avenir Next" w:eastAsia="PMingLiU" w:hAnsi="Avenir Next"/>
          <w:sz w:val="18"/>
        </w:rPr>
        <w:t>Felix Baumgartner</w:t>
      </w:r>
      <w:r w:rsidRPr="00157E3E">
        <w:rPr>
          <w:rFonts w:ascii="Avenir Next" w:eastAsia="PMingLiU" w:hAnsi="Avenir Next"/>
          <w:sz w:val="18"/>
        </w:rPr>
        <w:t>）破紀錄地以自由降落方式完成平流層跳躍。</w:t>
      </w:r>
      <w:r w:rsidRPr="00157E3E">
        <w:rPr>
          <w:rFonts w:ascii="Avenir Next" w:eastAsia="PMingLiU" w:hAnsi="Avenir Next"/>
          <w:sz w:val="18"/>
        </w:rPr>
        <w:t>Zenith</w:t>
      </w:r>
      <w:r w:rsidRPr="00157E3E">
        <w:rPr>
          <w:rFonts w:ascii="Avenir Next" w:eastAsia="PMingLiU" w:hAnsi="Avenir Next"/>
          <w:sz w:val="18"/>
        </w:rPr>
        <w:t>亦彰顯女性的遠見卓識與開拓精神，並設計了可供女性分享經驗、鼓勵其他女性實現夢想的</w:t>
      </w:r>
      <w:r w:rsidRPr="00157E3E">
        <w:rPr>
          <w:rFonts w:ascii="Avenir Next" w:eastAsia="PMingLiU" w:hAnsi="Avenir Next"/>
          <w:sz w:val="18"/>
        </w:rPr>
        <w:t>DREAMHERS</w:t>
      </w:r>
      <w:r w:rsidRPr="00157E3E">
        <w:rPr>
          <w:rFonts w:ascii="Avenir Next" w:eastAsia="PMingLiU" w:hAnsi="Avenir Next"/>
          <w:sz w:val="18"/>
        </w:rPr>
        <w:t>平台，向女性在過去和現在取得的卓越成就致敬。</w:t>
      </w:r>
    </w:p>
    <w:p w14:paraId="73C0884E" w14:textId="77777777" w:rsidR="00035AEA" w:rsidRPr="00157E3E" w:rsidRDefault="00035AEA" w:rsidP="00035AEA">
      <w:pPr>
        <w:jc w:val="both"/>
        <w:rPr>
          <w:rFonts w:ascii="Avenir Next" w:eastAsia="PMingLiU" w:hAnsi="Avenir Next"/>
          <w:sz w:val="18"/>
          <w:szCs w:val="18"/>
          <w:lang w:val="en-US"/>
        </w:rPr>
      </w:pPr>
    </w:p>
    <w:p w14:paraId="3C3A13AB" w14:textId="1474B6AE" w:rsidR="00035AEA" w:rsidRPr="00157E3E" w:rsidRDefault="00035AEA" w:rsidP="00035AEA">
      <w:pPr>
        <w:jc w:val="both"/>
        <w:rPr>
          <w:rFonts w:ascii="Avenir Next" w:eastAsia="PMingLiU" w:hAnsi="Avenir Next"/>
          <w:sz w:val="20"/>
          <w:szCs w:val="20"/>
        </w:rPr>
      </w:pPr>
      <w:r w:rsidRPr="005E419F">
        <w:rPr>
          <w:rFonts w:ascii="Avenir Next" w:eastAsia="PMingLiU" w:hAnsi="Avenir Next"/>
          <w:sz w:val="18"/>
          <w:lang w:val="en-US"/>
        </w:rPr>
        <w:t>Zenith</w:t>
      </w:r>
      <w:r w:rsidRPr="00157E3E">
        <w:rPr>
          <w:rFonts w:ascii="Avenir Next" w:eastAsia="PMingLiU" w:hAnsi="Avenir Next"/>
          <w:sz w:val="18"/>
        </w:rPr>
        <w:t>所有腕錶作品皆搭載由品牌自行開發和製造的機芯。自世界上首款自動計時機芯</w:t>
      </w:r>
      <w:r w:rsidRPr="005E419F">
        <w:rPr>
          <w:rFonts w:ascii="Avenir Next" w:eastAsia="PMingLiU" w:hAnsi="Avenir Next"/>
          <w:sz w:val="18"/>
          <w:lang w:val="en-US"/>
        </w:rPr>
        <w:t>——El Primero</w:t>
      </w:r>
      <w:r w:rsidRPr="00157E3E">
        <w:rPr>
          <w:rFonts w:ascii="Avenir Next" w:eastAsia="PMingLiU" w:hAnsi="Avenir Next"/>
          <w:sz w:val="18"/>
        </w:rPr>
        <w:t>機芯</w:t>
      </w:r>
      <w:r w:rsidRPr="005E419F">
        <w:rPr>
          <w:rFonts w:ascii="Avenir Next" w:eastAsia="PMingLiU" w:hAnsi="Avenir Next"/>
          <w:sz w:val="18"/>
          <w:lang w:val="en-US"/>
        </w:rPr>
        <w:t>——</w:t>
      </w:r>
      <w:r w:rsidRPr="00157E3E">
        <w:rPr>
          <w:rFonts w:ascii="Avenir Next" w:eastAsia="PMingLiU" w:hAnsi="Avenir Next"/>
          <w:sz w:val="18"/>
        </w:rPr>
        <w:t>於</w:t>
      </w:r>
      <w:r w:rsidRPr="005E419F">
        <w:rPr>
          <w:rFonts w:ascii="Avenir Next" w:eastAsia="PMingLiU" w:hAnsi="Avenir Next"/>
          <w:sz w:val="18"/>
          <w:lang w:val="en-US"/>
        </w:rPr>
        <w:t>1969</w:t>
      </w:r>
      <w:r w:rsidRPr="00157E3E">
        <w:rPr>
          <w:rFonts w:ascii="Avenir Next" w:eastAsia="PMingLiU" w:hAnsi="Avenir Next"/>
          <w:sz w:val="18"/>
        </w:rPr>
        <w:t>年面世以來</w:t>
      </w:r>
      <w:r w:rsidRPr="005E419F">
        <w:rPr>
          <w:rFonts w:ascii="Avenir Next" w:eastAsia="PMingLiU" w:hAnsi="Avenir Next"/>
          <w:sz w:val="18"/>
          <w:lang w:val="en-US"/>
        </w:rPr>
        <w:t>，</w:t>
      </w:r>
      <w:r w:rsidRPr="005E419F">
        <w:rPr>
          <w:rFonts w:ascii="Avenir Next" w:eastAsia="PMingLiU" w:hAnsi="Avenir Next"/>
          <w:sz w:val="18"/>
          <w:lang w:val="en-US"/>
        </w:rPr>
        <w:t>Zenith</w:t>
      </w:r>
      <w:r w:rsidRPr="00157E3E">
        <w:rPr>
          <w:rFonts w:ascii="Avenir Next" w:eastAsia="PMingLiU" w:hAnsi="Avenir Next"/>
          <w:sz w:val="18"/>
        </w:rPr>
        <w:t>便成為計時複雜功能的翹楚</w:t>
      </w:r>
      <w:r w:rsidRPr="005E419F">
        <w:rPr>
          <w:rFonts w:ascii="Avenir Next" w:eastAsia="PMingLiU" w:hAnsi="Avenir Next"/>
          <w:sz w:val="18"/>
          <w:lang w:val="en-US"/>
        </w:rPr>
        <w:t>，</w:t>
      </w:r>
      <w:r w:rsidRPr="00157E3E">
        <w:rPr>
          <w:rFonts w:ascii="Avenir Next" w:eastAsia="PMingLiU" w:hAnsi="Avenir Next"/>
          <w:sz w:val="18"/>
        </w:rPr>
        <w:t>最新推出的</w:t>
      </w:r>
      <w:r w:rsidRPr="005E419F">
        <w:rPr>
          <w:rFonts w:ascii="Avenir Next" w:eastAsia="PMingLiU" w:hAnsi="Avenir Next"/>
          <w:sz w:val="18"/>
          <w:lang w:val="en-US"/>
        </w:rPr>
        <w:t>Chronomaster</w:t>
      </w:r>
      <w:r w:rsidRPr="00157E3E">
        <w:rPr>
          <w:rFonts w:ascii="Avenir Next" w:eastAsia="PMingLiU" w:hAnsi="Avenir Next"/>
          <w:sz w:val="18"/>
        </w:rPr>
        <w:t>系列計時精確至</w:t>
      </w:r>
      <w:r w:rsidRPr="005E419F">
        <w:rPr>
          <w:rFonts w:ascii="Avenir Next" w:eastAsia="PMingLiU" w:hAnsi="Avenir Next"/>
          <w:sz w:val="18"/>
          <w:lang w:val="en-US"/>
        </w:rPr>
        <w:t>1/10</w:t>
      </w:r>
      <w:r w:rsidRPr="00157E3E">
        <w:rPr>
          <w:rFonts w:ascii="Avenir Next" w:eastAsia="PMingLiU" w:hAnsi="Avenir Next"/>
          <w:sz w:val="18"/>
        </w:rPr>
        <w:t>秒</w:t>
      </w:r>
      <w:r w:rsidRPr="005E419F">
        <w:rPr>
          <w:rFonts w:ascii="Avenir Next" w:eastAsia="PMingLiU" w:hAnsi="Avenir Next"/>
          <w:sz w:val="18"/>
          <w:lang w:val="en-US"/>
        </w:rPr>
        <w:t>，</w:t>
      </w:r>
      <w:r w:rsidRPr="00157E3E">
        <w:rPr>
          <w:rFonts w:ascii="Avenir Next" w:eastAsia="PMingLiU" w:hAnsi="Avenir Next"/>
          <w:sz w:val="18"/>
        </w:rPr>
        <w:t>而</w:t>
      </w:r>
      <w:r w:rsidRPr="005E419F">
        <w:rPr>
          <w:rFonts w:ascii="Avenir Next" w:eastAsia="PMingLiU" w:hAnsi="Avenir Next"/>
          <w:sz w:val="18"/>
          <w:lang w:val="en-US"/>
        </w:rPr>
        <w:t>DEFY 21</w:t>
      </w:r>
      <w:r w:rsidRPr="00157E3E">
        <w:rPr>
          <w:rFonts w:ascii="Avenir Next" w:eastAsia="PMingLiU" w:hAnsi="Avenir Next"/>
          <w:sz w:val="18"/>
        </w:rPr>
        <w:t>系列更精確至</w:t>
      </w:r>
      <w:r w:rsidRPr="005E419F">
        <w:rPr>
          <w:rFonts w:ascii="Avenir Next" w:eastAsia="PMingLiU" w:hAnsi="Avenir Next"/>
          <w:sz w:val="18"/>
          <w:lang w:val="en-US"/>
        </w:rPr>
        <w:t>1/100</w:t>
      </w:r>
      <w:r w:rsidRPr="00157E3E">
        <w:rPr>
          <w:rFonts w:ascii="Avenir Next" w:eastAsia="PMingLiU" w:hAnsi="Avenir Next"/>
          <w:sz w:val="18"/>
        </w:rPr>
        <w:t>秒。自</w:t>
      </w:r>
      <w:r w:rsidRPr="00157E3E">
        <w:rPr>
          <w:rFonts w:ascii="Avenir Next" w:eastAsia="PMingLiU" w:hAnsi="Avenir Next"/>
          <w:sz w:val="18"/>
        </w:rPr>
        <w:t>1865</w:t>
      </w:r>
      <w:r w:rsidRPr="00157E3E">
        <w:rPr>
          <w:rFonts w:ascii="Avenir Next" w:eastAsia="PMingLiU" w:hAnsi="Avenir Next"/>
          <w:sz w:val="18"/>
        </w:rPr>
        <w:t>年以來，</w:t>
      </w:r>
      <w:r w:rsidRPr="00157E3E">
        <w:rPr>
          <w:rFonts w:ascii="Avenir Next" w:eastAsia="PMingLiU" w:hAnsi="Avenir Next"/>
          <w:sz w:val="18"/>
        </w:rPr>
        <w:t>Zenith</w:t>
      </w:r>
      <w:r w:rsidRPr="00157E3E">
        <w:rPr>
          <w:rFonts w:ascii="Avenir Next" w:eastAsia="PMingLiU" w:hAnsi="Avenir Next"/>
          <w:sz w:val="18"/>
        </w:rPr>
        <w:t>陪伴敢於挑戰自己並突破界限的人士，共同創造瑞士製錶業的未來。觸手分秒之真，就在當下。</w:t>
      </w:r>
    </w:p>
    <w:bookmarkEnd w:id="0"/>
    <w:p w14:paraId="5D140901" w14:textId="2F07D7E0" w:rsidR="00A41CA8" w:rsidRPr="00157E3E" w:rsidRDefault="00A41CA8">
      <w:pPr>
        <w:rPr>
          <w:rFonts w:ascii="Avenir Next" w:eastAsia="PMingLiU" w:hAnsi="Avenir Next"/>
          <w:sz w:val="22"/>
          <w:szCs w:val="22"/>
        </w:rPr>
      </w:pPr>
      <w:r w:rsidRPr="00157E3E">
        <w:rPr>
          <w:rFonts w:ascii="Avenir Next" w:eastAsia="PMingLiU" w:hAnsi="Avenir Next"/>
        </w:rPr>
        <w:br w:type="page"/>
      </w:r>
    </w:p>
    <w:p w14:paraId="4895FA98" w14:textId="7E3C1483" w:rsidR="00A41CA8" w:rsidRPr="005E419F" w:rsidRDefault="00A41CA8" w:rsidP="00A41CA8">
      <w:pPr>
        <w:autoSpaceDE w:val="0"/>
        <w:autoSpaceDN w:val="0"/>
        <w:adjustRightInd w:val="0"/>
        <w:spacing w:line="276" w:lineRule="auto"/>
        <w:rPr>
          <w:rFonts w:ascii="Avenir Next" w:eastAsia="PMingLiU" w:hAnsi="Avenir Next" w:cs="Antonio-Regular"/>
          <w:b/>
          <w:lang w:val="en-US"/>
        </w:rPr>
      </w:pPr>
      <w:r w:rsidRPr="005E419F">
        <w:rPr>
          <w:rFonts w:ascii="Avenir Next" w:eastAsia="PMingLiU" w:hAnsi="Avenir Next"/>
          <w:b/>
          <w:bCs/>
          <w:lang w:val="en-US"/>
        </w:rPr>
        <w:lastRenderedPageBreak/>
        <w:t>Chronomaster Revival Lupin The Third – Final Edition</w:t>
      </w:r>
      <w:r w:rsidRPr="00157E3E">
        <w:rPr>
          <w:rFonts w:ascii="Avenir Next" w:eastAsia="PMingLiU" w:hAnsi="Avenir Next"/>
          <w:b/>
          <w:bCs/>
        </w:rPr>
        <w:t>最終版腕錶</w:t>
      </w:r>
      <w:r w:rsidRPr="005E419F">
        <w:rPr>
          <w:rFonts w:ascii="Avenir Next" w:eastAsia="PMingLiU" w:hAnsi="Avenir Next"/>
          <w:b/>
          <w:lang w:val="en-US"/>
        </w:rPr>
        <w:t xml:space="preserve"> </w:t>
      </w:r>
    </w:p>
    <w:p w14:paraId="479B72E1" w14:textId="31F26D76" w:rsidR="00A41CA8" w:rsidRPr="00157E3E" w:rsidRDefault="00A41CA8" w:rsidP="00A41CA8">
      <w:pPr>
        <w:autoSpaceDE w:val="0"/>
        <w:autoSpaceDN w:val="0"/>
        <w:adjustRightInd w:val="0"/>
        <w:spacing w:line="276" w:lineRule="auto"/>
        <w:rPr>
          <w:rFonts w:ascii="Avenir Next" w:eastAsia="PMingLiU" w:hAnsi="Avenir Next" w:cs="Arial"/>
          <w:bCs/>
          <w:sz w:val="18"/>
          <w:szCs w:val="18"/>
        </w:rPr>
      </w:pPr>
      <w:r w:rsidRPr="00157E3E">
        <w:rPr>
          <w:rFonts w:ascii="Avenir Next" w:eastAsia="PMingLiU" w:hAnsi="Avenir Next"/>
          <w:sz w:val="18"/>
        </w:rPr>
        <w:t>型號：</w:t>
      </w:r>
      <w:r w:rsidRPr="00157E3E">
        <w:rPr>
          <w:rFonts w:ascii="Avenir Next" w:eastAsia="PMingLiU" w:hAnsi="Avenir Next"/>
          <w:sz w:val="18"/>
        </w:rPr>
        <w:t xml:space="preserve"> </w:t>
      </w:r>
      <w:r w:rsidRPr="00157E3E">
        <w:rPr>
          <w:rFonts w:ascii="Avenir Next" w:eastAsia="PMingLiU" w:hAnsi="Avenir Next"/>
          <w:sz w:val="18"/>
        </w:rPr>
        <w:tab/>
        <w:t>95.L384.400/50.M384</w:t>
      </w:r>
      <w:r w:rsidRPr="00157E3E">
        <w:rPr>
          <w:rFonts w:ascii="Avenir Next" w:eastAsia="PMingLiU" w:hAnsi="Avenir Next"/>
          <w:sz w:val="18"/>
        </w:rPr>
        <w:cr/>
      </w:r>
      <w:r w:rsidRPr="00157E3E">
        <w:rPr>
          <w:rFonts w:ascii="Avenir Next" w:eastAsia="PMingLiU" w:hAnsi="Avenir Next"/>
          <w:noProof/>
        </w:rPr>
        <w:drawing>
          <wp:anchor distT="0" distB="0" distL="114300" distR="114300" simplePos="0" relativeHeight="251658240" behindDoc="1" locked="0" layoutInCell="1" allowOverlap="1" wp14:anchorId="6CAC1DCC" wp14:editId="10EB7CFE">
            <wp:simplePos x="0" y="0"/>
            <wp:positionH relativeFrom="column">
              <wp:posOffset>4231493</wp:posOffset>
            </wp:positionH>
            <wp:positionV relativeFrom="paragraph">
              <wp:posOffset>13139</wp:posOffset>
            </wp:positionV>
            <wp:extent cx="2273935" cy="3248660"/>
            <wp:effectExtent l="0" t="0" r="0" b="0"/>
            <wp:wrapTight wrapText="bothSides">
              <wp:wrapPolygon edited="0">
                <wp:start x="7962" y="3167"/>
                <wp:lineTo x="7600" y="5446"/>
                <wp:lineTo x="6695" y="5826"/>
                <wp:lineTo x="5791" y="6840"/>
                <wp:lineTo x="5791" y="7473"/>
                <wp:lineTo x="4886" y="9500"/>
                <wp:lineTo x="4705" y="11526"/>
                <wp:lineTo x="5429" y="13553"/>
                <wp:lineTo x="6333" y="15579"/>
                <wp:lineTo x="7600" y="17606"/>
                <wp:lineTo x="7781" y="19633"/>
                <wp:lineTo x="8505" y="20772"/>
                <wp:lineTo x="13934" y="20772"/>
                <wp:lineTo x="14657" y="17606"/>
                <wp:lineTo x="16105" y="15579"/>
                <wp:lineTo x="18096" y="13553"/>
                <wp:lineTo x="18276" y="9373"/>
                <wp:lineTo x="17553" y="8486"/>
                <wp:lineTo x="15381" y="5953"/>
                <wp:lineTo x="14476" y="5446"/>
                <wp:lineTo x="14114" y="3167"/>
                <wp:lineTo x="7962" y="3167"/>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3248660"/>
                    </a:xfrm>
                    <a:prstGeom prst="rect">
                      <a:avLst/>
                    </a:prstGeom>
                    <a:noFill/>
                    <a:ln>
                      <a:noFill/>
                    </a:ln>
                  </pic:spPr>
                </pic:pic>
              </a:graphicData>
            </a:graphic>
          </wp:anchor>
        </w:drawing>
      </w:r>
    </w:p>
    <w:p w14:paraId="6E9F1060" w14:textId="693DB024" w:rsidR="00A41CA8" w:rsidRPr="00157E3E" w:rsidRDefault="00A41CA8" w:rsidP="00A41CA8">
      <w:pPr>
        <w:autoSpaceDE w:val="0"/>
        <w:autoSpaceDN w:val="0"/>
        <w:adjustRightInd w:val="0"/>
        <w:spacing w:line="276" w:lineRule="auto"/>
        <w:rPr>
          <w:rFonts w:ascii="Avenir Next" w:eastAsia="PMingLiU" w:hAnsi="Avenir Next" w:cs="Antonio-Regular"/>
          <w:bCs/>
          <w:sz w:val="18"/>
          <w:szCs w:val="18"/>
        </w:rPr>
      </w:pPr>
      <w:r w:rsidRPr="00157E3E">
        <w:rPr>
          <w:rFonts w:ascii="Avenir Next" w:eastAsia="PMingLiU" w:hAnsi="Avenir Next"/>
          <w:b/>
          <w:sz w:val="18"/>
        </w:rPr>
        <w:t>特色：</w:t>
      </w:r>
      <w:r w:rsidRPr="00157E3E">
        <w:rPr>
          <w:rFonts w:ascii="Avenir Next" w:eastAsia="PMingLiU" w:hAnsi="Avenir Next"/>
          <w:sz w:val="18"/>
        </w:rPr>
        <w:t>原創</w:t>
      </w:r>
      <w:r w:rsidRPr="00157E3E">
        <w:rPr>
          <w:rFonts w:ascii="Avenir Next" w:eastAsia="PMingLiU" w:hAnsi="Avenir Next"/>
          <w:sz w:val="18"/>
        </w:rPr>
        <w:t>1969</w:t>
      </w:r>
      <w:r w:rsidRPr="00157E3E">
        <w:rPr>
          <w:rFonts w:ascii="Avenir Next" w:eastAsia="PMingLiU" w:hAnsi="Avenir Next"/>
          <w:sz w:val="18"/>
        </w:rPr>
        <w:t>腕錶錶殼，直徑</w:t>
      </w:r>
      <w:r w:rsidRPr="00157E3E">
        <w:rPr>
          <w:rFonts w:ascii="Avenir Next" w:eastAsia="PMingLiU" w:hAnsi="Avenir Next"/>
          <w:sz w:val="18"/>
        </w:rPr>
        <w:t>37</w:t>
      </w:r>
      <w:r w:rsidRPr="00157E3E">
        <w:rPr>
          <w:rFonts w:ascii="Avenir Next" w:eastAsia="PMingLiU" w:hAnsi="Avenir Next"/>
          <w:sz w:val="18"/>
        </w:rPr>
        <w:t>毫米。</w:t>
      </w:r>
      <w:r w:rsidRPr="00157E3E">
        <w:rPr>
          <w:rFonts w:ascii="Avenir Next" w:eastAsia="PMingLiU" w:hAnsi="Avenir Next"/>
          <w:sz w:val="18"/>
        </w:rPr>
        <w:t>El Primero</w:t>
      </w:r>
      <w:r w:rsidRPr="00157E3E">
        <w:rPr>
          <w:rFonts w:ascii="Avenir Next" w:eastAsia="PMingLiU" w:hAnsi="Avenir Next"/>
          <w:sz w:val="18"/>
        </w:rPr>
        <w:t>導柱輪自動計時機芯。錶盤分為不同部分，靈感源自之前兩個版本的腕錶。限量發行</w:t>
      </w:r>
      <w:r w:rsidRPr="00157E3E">
        <w:rPr>
          <w:rFonts w:ascii="Avenir Next" w:eastAsia="PMingLiU" w:hAnsi="Avenir Next"/>
          <w:sz w:val="18"/>
        </w:rPr>
        <w:t>250</w:t>
      </w:r>
      <w:r w:rsidRPr="00157E3E">
        <w:rPr>
          <w:rFonts w:ascii="Avenir Next" w:eastAsia="PMingLiU" w:hAnsi="Avenir Next"/>
          <w:sz w:val="18"/>
        </w:rPr>
        <w:t>枚。</w:t>
      </w:r>
      <w:r w:rsidRPr="00157E3E">
        <w:rPr>
          <w:rFonts w:ascii="Avenir Next" w:eastAsia="PMingLiU" w:hAnsi="Avenir Next"/>
          <w:sz w:val="18"/>
        </w:rPr>
        <w:t xml:space="preserve"> </w:t>
      </w:r>
      <w:r w:rsidRPr="00157E3E">
        <w:rPr>
          <w:rFonts w:ascii="Avenir Next" w:eastAsia="PMingLiU" w:hAnsi="Avenir Next"/>
          <w:sz w:val="18"/>
        </w:rPr>
        <w:cr/>
      </w:r>
      <w:r w:rsidRPr="00157E3E">
        <w:rPr>
          <w:rFonts w:ascii="Avenir Next" w:eastAsia="PMingLiU" w:hAnsi="Avenir Next"/>
          <w:b/>
          <w:sz w:val="18"/>
        </w:rPr>
        <w:t>機芯：</w:t>
      </w:r>
      <w:r w:rsidRPr="00157E3E">
        <w:rPr>
          <w:rFonts w:ascii="Avenir Next" w:eastAsia="PMingLiU" w:hAnsi="Avenir Next"/>
          <w:sz w:val="18"/>
        </w:rPr>
        <w:t>El Primero 400</w:t>
      </w:r>
      <w:r w:rsidRPr="00157E3E">
        <w:rPr>
          <w:rFonts w:ascii="Avenir Next" w:eastAsia="PMingLiU" w:hAnsi="Avenir Next"/>
          <w:sz w:val="18"/>
        </w:rPr>
        <w:t>型自動上鏈機芯。擺陀飾以「日內瓦波紋」（</w:t>
      </w:r>
      <w:r w:rsidRPr="00157E3E">
        <w:rPr>
          <w:rFonts w:ascii="Avenir Next" w:eastAsia="PMingLiU" w:hAnsi="Avenir Next"/>
          <w:sz w:val="18"/>
        </w:rPr>
        <w:t>Côtes de Genève</w:t>
      </w:r>
      <w:r w:rsidRPr="00157E3E">
        <w:rPr>
          <w:rFonts w:ascii="Avenir Next" w:eastAsia="PMingLiU" w:hAnsi="Avenir Next"/>
          <w:sz w:val="18"/>
        </w:rPr>
        <w:t>）圖案。</w:t>
      </w:r>
    </w:p>
    <w:p w14:paraId="674423B7" w14:textId="77777777" w:rsidR="00A41CA8" w:rsidRPr="00157E3E" w:rsidRDefault="00A41CA8" w:rsidP="00A41CA8">
      <w:pPr>
        <w:autoSpaceDE w:val="0"/>
        <w:autoSpaceDN w:val="0"/>
        <w:adjustRightInd w:val="0"/>
        <w:spacing w:line="276" w:lineRule="auto"/>
        <w:rPr>
          <w:rFonts w:ascii="Avenir Next" w:eastAsia="PMingLiU" w:hAnsi="Avenir Next" w:cs="OpenSans-CondensedLight"/>
          <w:sz w:val="18"/>
          <w:szCs w:val="18"/>
        </w:rPr>
      </w:pPr>
      <w:r w:rsidRPr="00157E3E">
        <w:rPr>
          <w:rFonts w:ascii="Avenir Next" w:eastAsia="PMingLiU" w:hAnsi="Avenir Next"/>
          <w:b/>
          <w:sz w:val="18"/>
        </w:rPr>
        <w:t>振頻：</w:t>
      </w:r>
      <w:r w:rsidRPr="00157E3E">
        <w:rPr>
          <w:rFonts w:ascii="Avenir Next" w:eastAsia="PMingLiU" w:hAnsi="Avenir Next"/>
          <w:sz w:val="18"/>
        </w:rPr>
        <w:t>36,000</w:t>
      </w:r>
      <w:r w:rsidRPr="00157E3E">
        <w:rPr>
          <w:rFonts w:ascii="Avenir Next" w:eastAsia="PMingLiU" w:hAnsi="Avenir Next"/>
          <w:sz w:val="18"/>
        </w:rPr>
        <w:t>次</w:t>
      </w:r>
      <w:r w:rsidRPr="00157E3E">
        <w:rPr>
          <w:rFonts w:ascii="Avenir Next" w:eastAsia="PMingLiU" w:hAnsi="Avenir Next"/>
          <w:sz w:val="18"/>
        </w:rPr>
        <w:t>/</w:t>
      </w:r>
      <w:r w:rsidRPr="00157E3E">
        <w:rPr>
          <w:rFonts w:ascii="Avenir Next" w:eastAsia="PMingLiU" w:hAnsi="Avenir Next"/>
          <w:sz w:val="18"/>
        </w:rPr>
        <w:t>小時（</w:t>
      </w:r>
      <w:r w:rsidRPr="00157E3E">
        <w:rPr>
          <w:rFonts w:ascii="Avenir Next" w:eastAsia="PMingLiU" w:hAnsi="Avenir Next"/>
          <w:sz w:val="18"/>
        </w:rPr>
        <w:t>5</w:t>
      </w:r>
      <w:r w:rsidRPr="00157E3E">
        <w:rPr>
          <w:rFonts w:ascii="Avenir Next" w:eastAsia="PMingLiU" w:hAnsi="Avenir Next"/>
          <w:sz w:val="18"/>
        </w:rPr>
        <w:t>赫茲）</w:t>
      </w:r>
    </w:p>
    <w:p w14:paraId="3C1B129A" w14:textId="7E9B4A6A" w:rsidR="00A41CA8" w:rsidRPr="00157E3E" w:rsidRDefault="00A41CA8" w:rsidP="00A41CA8">
      <w:pPr>
        <w:autoSpaceDE w:val="0"/>
        <w:autoSpaceDN w:val="0"/>
        <w:adjustRightInd w:val="0"/>
        <w:spacing w:line="276" w:lineRule="auto"/>
        <w:rPr>
          <w:rFonts w:ascii="Avenir Next" w:eastAsia="PMingLiU" w:hAnsi="Avenir Next" w:cs="OpenSans-CondensedLight"/>
          <w:sz w:val="18"/>
          <w:szCs w:val="18"/>
        </w:rPr>
      </w:pPr>
      <w:r w:rsidRPr="00157E3E">
        <w:rPr>
          <w:rFonts w:ascii="Avenir Next" w:eastAsia="PMingLiU" w:hAnsi="Avenir Next"/>
          <w:b/>
          <w:bCs/>
          <w:sz w:val="18"/>
        </w:rPr>
        <w:t>動力儲存：</w:t>
      </w:r>
      <w:r w:rsidRPr="00157E3E">
        <w:rPr>
          <w:rFonts w:ascii="Avenir Next" w:eastAsia="PMingLiU" w:hAnsi="Avenir Next"/>
          <w:sz w:val="18"/>
        </w:rPr>
        <w:t>至少</w:t>
      </w:r>
      <w:r w:rsidRPr="00157E3E">
        <w:rPr>
          <w:rFonts w:ascii="Avenir Next" w:eastAsia="PMingLiU" w:hAnsi="Avenir Next"/>
          <w:sz w:val="18"/>
        </w:rPr>
        <w:t>50</w:t>
      </w:r>
      <w:r w:rsidRPr="00157E3E">
        <w:rPr>
          <w:rFonts w:ascii="Avenir Next" w:eastAsia="PMingLiU" w:hAnsi="Avenir Next"/>
          <w:sz w:val="18"/>
        </w:rPr>
        <w:t>小時</w:t>
      </w:r>
    </w:p>
    <w:p w14:paraId="75A55FBB" w14:textId="77777777" w:rsidR="00A41CA8" w:rsidRPr="00157E3E" w:rsidRDefault="00A41CA8" w:rsidP="00A41CA8">
      <w:pPr>
        <w:autoSpaceDE w:val="0"/>
        <w:autoSpaceDN w:val="0"/>
        <w:adjustRightInd w:val="0"/>
        <w:spacing w:line="276" w:lineRule="auto"/>
        <w:rPr>
          <w:rFonts w:ascii="Avenir Next" w:eastAsia="PMingLiU" w:hAnsi="Avenir Next" w:cs="Antonio-Regular"/>
          <w:sz w:val="18"/>
          <w:szCs w:val="18"/>
        </w:rPr>
      </w:pPr>
      <w:r w:rsidRPr="00157E3E">
        <w:rPr>
          <w:rFonts w:ascii="Avenir Next" w:eastAsia="PMingLiU" w:hAnsi="Avenir Next"/>
          <w:b/>
          <w:sz w:val="18"/>
        </w:rPr>
        <w:t>功能：</w:t>
      </w:r>
      <w:r w:rsidRPr="00157E3E">
        <w:rPr>
          <w:rFonts w:ascii="Avenir Next" w:eastAsia="PMingLiU" w:hAnsi="Avenir Next"/>
          <w:sz w:val="18"/>
        </w:rPr>
        <w:t>中置時、分顯示。小秒針位於</w:t>
      </w:r>
      <w:r w:rsidRPr="00157E3E">
        <w:rPr>
          <w:rFonts w:ascii="Avenir Next" w:eastAsia="PMingLiU" w:hAnsi="Avenir Next"/>
          <w:sz w:val="18"/>
        </w:rPr>
        <w:t>9</w:t>
      </w:r>
      <w:r w:rsidRPr="00157E3E">
        <w:rPr>
          <w:rFonts w:ascii="Avenir Next" w:eastAsia="PMingLiU" w:hAnsi="Avenir Next"/>
          <w:sz w:val="18"/>
        </w:rPr>
        <w:t>時位置。中置計時指針，</w:t>
      </w:r>
      <w:r w:rsidRPr="00157E3E">
        <w:rPr>
          <w:rFonts w:ascii="Avenir Next" w:eastAsia="PMingLiU" w:hAnsi="Avenir Next"/>
          <w:sz w:val="18"/>
        </w:rPr>
        <w:t>12</w:t>
      </w:r>
      <w:r w:rsidRPr="00157E3E">
        <w:rPr>
          <w:rFonts w:ascii="Avenir Next" w:eastAsia="PMingLiU" w:hAnsi="Avenir Next"/>
          <w:sz w:val="18"/>
        </w:rPr>
        <w:t>小時計時盤位於</w:t>
      </w:r>
      <w:r w:rsidRPr="00157E3E">
        <w:rPr>
          <w:rFonts w:ascii="Avenir Next" w:eastAsia="PMingLiU" w:hAnsi="Avenir Next"/>
          <w:sz w:val="18"/>
        </w:rPr>
        <w:t>6</w:t>
      </w:r>
      <w:r w:rsidRPr="00157E3E">
        <w:rPr>
          <w:rFonts w:ascii="Avenir Next" w:eastAsia="PMingLiU" w:hAnsi="Avenir Next"/>
          <w:sz w:val="18"/>
        </w:rPr>
        <w:t>時位置，</w:t>
      </w:r>
      <w:r w:rsidRPr="00157E3E">
        <w:rPr>
          <w:rFonts w:ascii="Avenir Next" w:eastAsia="PMingLiU" w:hAnsi="Avenir Next"/>
          <w:sz w:val="18"/>
        </w:rPr>
        <w:t>30</w:t>
      </w:r>
      <w:r w:rsidRPr="00157E3E">
        <w:rPr>
          <w:rFonts w:ascii="Avenir Next" w:eastAsia="PMingLiU" w:hAnsi="Avenir Next"/>
          <w:sz w:val="18"/>
        </w:rPr>
        <w:t>分鐘計時盤位於</w:t>
      </w:r>
      <w:r w:rsidRPr="00157E3E">
        <w:rPr>
          <w:rFonts w:ascii="Avenir Next" w:eastAsia="PMingLiU" w:hAnsi="Avenir Next"/>
          <w:sz w:val="18"/>
        </w:rPr>
        <w:t>3</w:t>
      </w:r>
      <w:r w:rsidRPr="00157E3E">
        <w:rPr>
          <w:rFonts w:ascii="Avenir Next" w:eastAsia="PMingLiU" w:hAnsi="Avenir Next"/>
          <w:sz w:val="18"/>
        </w:rPr>
        <w:t>時位置。</w:t>
      </w:r>
      <w:r w:rsidRPr="00157E3E">
        <w:rPr>
          <w:rFonts w:ascii="Avenir Next" w:eastAsia="PMingLiU" w:hAnsi="Avenir Next"/>
          <w:sz w:val="18"/>
        </w:rPr>
        <w:t xml:space="preserve">  </w:t>
      </w:r>
      <w:r w:rsidRPr="00157E3E">
        <w:rPr>
          <w:rFonts w:ascii="Avenir Next" w:eastAsia="PMingLiU" w:hAnsi="Avenir Next"/>
          <w:sz w:val="18"/>
        </w:rPr>
        <w:t>測速及脈搏計刻度</w:t>
      </w:r>
    </w:p>
    <w:p w14:paraId="64567534" w14:textId="661B3381" w:rsidR="00A41CA8" w:rsidRPr="00157E3E" w:rsidRDefault="00A41CA8" w:rsidP="00A41CA8">
      <w:pPr>
        <w:autoSpaceDE w:val="0"/>
        <w:autoSpaceDN w:val="0"/>
        <w:adjustRightInd w:val="0"/>
        <w:spacing w:line="276" w:lineRule="auto"/>
        <w:rPr>
          <w:rFonts w:ascii="Avenir Next" w:eastAsia="PMingLiU" w:hAnsi="Avenir Next" w:cs="OpenSans-CondensedLight"/>
          <w:sz w:val="18"/>
          <w:szCs w:val="18"/>
        </w:rPr>
      </w:pPr>
      <w:r w:rsidRPr="00157E3E">
        <w:rPr>
          <w:rFonts w:ascii="Avenir Next" w:eastAsia="PMingLiU" w:hAnsi="Avenir Next"/>
          <w:sz w:val="18"/>
        </w:rPr>
        <w:t>日期顯示位於</w:t>
      </w:r>
      <w:r w:rsidRPr="00157E3E">
        <w:rPr>
          <w:rFonts w:ascii="Avenir Next" w:eastAsia="PMingLiU" w:hAnsi="Avenir Next"/>
          <w:sz w:val="18"/>
        </w:rPr>
        <w:t>4:30</w:t>
      </w:r>
      <w:r w:rsidRPr="00157E3E">
        <w:rPr>
          <w:rFonts w:ascii="Avenir Next" w:eastAsia="PMingLiU" w:hAnsi="Avenir Next"/>
          <w:sz w:val="18"/>
        </w:rPr>
        <w:t>位置。</w:t>
      </w:r>
    </w:p>
    <w:p w14:paraId="63DB37DC" w14:textId="77777777" w:rsidR="00A41CA8" w:rsidRPr="00157E3E" w:rsidRDefault="00A41CA8" w:rsidP="00A41CA8">
      <w:pPr>
        <w:autoSpaceDE w:val="0"/>
        <w:autoSpaceDN w:val="0"/>
        <w:adjustRightInd w:val="0"/>
        <w:spacing w:line="276" w:lineRule="auto"/>
        <w:rPr>
          <w:rFonts w:ascii="Avenir Next" w:eastAsia="PMingLiU" w:hAnsi="Avenir Next" w:cs="OpenSans-CondensedLight"/>
          <w:sz w:val="18"/>
          <w:szCs w:val="18"/>
        </w:rPr>
      </w:pPr>
      <w:r w:rsidRPr="00157E3E">
        <w:rPr>
          <w:rFonts w:ascii="Avenir Next" w:eastAsia="PMingLiU" w:hAnsi="Avenir Next"/>
          <w:b/>
          <w:sz w:val="18"/>
        </w:rPr>
        <w:t>錶殼：</w:t>
      </w:r>
      <w:r w:rsidRPr="00157E3E">
        <w:rPr>
          <w:rFonts w:ascii="Avenir Next" w:eastAsia="PMingLiU" w:hAnsi="Avenir Next"/>
          <w:sz w:val="18"/>
        </w:rPr>
        <w:t>37</w:t>
      </w:r>
      <w:r w:rsidRPr="00157E3E">
        <w:rPr>
          <w:rFonts w:ascii="Avenir Next" w:eastAsia="PMingLiU" w:hAnsi="Avenir Next"/>
          <w:sz w:val="18"/>
        </w:rPr>
        <w:t>毫米</w:t>
      </w:r>
    </w:p>
    <w:p w14:paraId="6BFAE94E" w14:textId="3C93BD1F" w:rsidR="00A41CA8" w:rsidRPr="00157E3E" w:rsidRDefault="00A41CA8" w:rsidP="00A41CA8">
      <w:pPr>
        <w:autoSpaceDE w:val="0"/>
        <w:autoSpaceDN w:val="0"/>
        <w:adjustRightInd w:val="0"/>
        <w:spacing w:line="276" w:lineRule="auto"/>
        <w:rPr>
          <w:rFonts w:ascii="Avenir Next" w:eastAsia="PMingLiU" w:hAnsi="Avenir Next" w:cs="Antonio-Regular"/>
          <w:b/>
          <w:sz w:val="18"/>
          <w:szCs w:val="18"/>
        </w:rPr>
      </w:pPr>
      <w:r w:rsidRPr="00157E3E">
        <w:rPr>
          <w:rFonts w:ascii="Avenir Next" w:eastAsia="PMingLiU" w:hAnsi="Avenir Next"/>
          <w:b/>
          <w:sz w:val="18"/>
        </w:rPr>
        <w:t>材質：</w:t>
      </w:r>
      <w:r w:rsidRPr="00157E3E">
        <w:rPr>
          <w:rFonts w:ascii="Avenir Next" w:eastAsia="PMingLiU" w:hAnsi="Avenir Next"/>
          <w:sz w:val="18"/>
        </w:rPr>
        <w:t>磨砂鈦金屬</w:t>
      </w:r>
    </w:p>
    <w:p w14:paraId="13D5553E" w14:textId="1F6F3C63" w:rsidR="00A41CA8" w:rsidRPr="00157E3E" w:rsidRDefault="00A41CA8" w:rsidP="00A41CA8">
      <w:pPr>
        <w:autoSpaceDE w:val="0"/>
        <w:autoSpaceDN w:val="0"/>
        <w:adjustRightInd w:val="0"/>
        <w:spacing w:line="276" w:lineRule="auto"/>
        <w:rPr>
          <w:rFonts w:ascii="Avenir Next" w:eastAsia="PMingLiU" w:hAnsi="Avenir Next" w:cs="OpenSans-CondensedLight"/>
          <w:sz w:val="18"/>
          <w:szCs w:val="18"/>
        </w:rPr>
      </w:pPr>
      <w:r w:rsidRPr="00157E3E">
        <w:rPr>
          <w:rFonts w:ascii="Avenir Next" w:eastAsia="PMingLiU" w:hAnsi="Avenir Next"/>
          <w:b/>
          <w:sz w:val="18"/>
        </w:rPr>
        <w:t>錶盤：</w:t>
      </w:r>
      <w:r w:rsidRPr="00157E3E">
        <w:rPr>
          <w:rFonts w:ascii="Avenir Next" w:eastAsia="PMingLiU" w:hAnsi="Avenir Next"/>
          <w:sz w:val="18"/>
        </w:rPr>
        <w:t>黑白雙色</w:t>
      </w:r>
      <w:r w:rsidRPr="00157E3E">
        <w:rPr>
          <w:rFonts w:ascii="Avenir Next" w:eastAsia="PMingLiU" w:hAnsi="Avenir Next"/>
          <w:sz w:val="18"/>
        </w:rPr>
        <w:br/>
      </w:r>
      <w:r w:rsidRPr="00157E3E">
        <w:rPr>
          <w:rFonts w:ascii="Avenir Next" w:eastAsia="PMingLiU" w:hAnsi="Avenir Next"/>
          <w:b/>
          <w:sz w:val="18"/>
        </w:rPr>
        <w:t>防水深度：</w:t>
      </w:r>
      <w:r w:rsidRPr="00157E3E">
        <w:rPr>
          <w:rFonts w:ascii="Avenir Next" w:eastAsia="PMingLiU" w:hAnsi="Avenir Next"/>
          <w:sz w:val="18"/>
        </w:rPr>
        <w:t>50</w:t>
      </w:r>
      <w:r w:rsidRPr="00157E3E">
        <w:rPr>
          <w:rFonts w:ascii="Avenir Next" w:eastAsia="PMingLiU" w:hAnsi="Avenir Next"/>
          <w:sz w:val="18"/>
        </w:rPr>
        <w:t>米</w:t>
      </w:r>
    </w:p>
    <w:p w14:paraId="7A33E165" w14:textId="096C561E" w:rsidR="00A41CA8" w:rsidRPr="00157E3E" w:rsidRDefault="00A41CA8" w:rsidP="00A41CA8">
      <w:pPr>
        <w:autoSpaceDE w:val="0"/>
        <w:autoSpaceDN w:val="0"/>
        <w:adjustRightInd w:val="0"/>
        <w:spacing w:line="276" w:lineRule="auto"/>
        <w:rPr>
          <w:rFonts w:ascii="Avenir Next" w:eastAsia="PMingLiU" w:hAnsi="Avenir Next" w:cs="OpenSans-CondensedLight"/>
          <w:sz w:val="18"/>
          <w:szCs w:val="18"/>
        </w:rPr>
      </w:pPr>
      <w:r w:rsidRPr="00157E3E">
        <w:rPr>
          <w:rFonts w:ascii="Avenir Next" w:eastAsia="PMingLiU" w:hAnsi="Avenir Next"/>
          <w:b/>
          <w:bCs/>
          <w:sz w:val="18"/>
        </w:rPr>
        <w:t>錶背：</w:t>
      </w:r>
      <w:r w:rsidRPr="00157E3E">
        <w:rPr>
          <w:rFonts w:ascii="Avenir Next" w:eastAsia="PMingLiU" w:hAnsi="Avenir Next"/>
          <w:sz w:val="18"/>
        </w:rPr>
        <w:t>透明藍寶石水晶玻璃</w:t>
      </w:r>
    </w:p>
    <w:p w14:paraId="335AD089" w14:textId="23A128EA" w:rsidR="00A41CA8" w:rsidRPr="00157E3E" w:rsidRDefault="00A41CA8" w:rsidP="00A41CA8">
      <w:pPr>
        <w:autoSpaceDE w:val="0"/>
        <w:autoSpaceDN w:val="0"/>
        <w:adjustRightInd w:val="0"/>
        <w:spacing w:line="276" w:lineRule="auto"/>
        <w:rPr>
          <w:rFonts w:ascii="Avenir Next" w:eastAsia="PMingLiU" w:hAnsi="Avenir Next" w:cs="OpenSans-CondensedLight"/>
          <w:sz w:val="18"/>
          <w:szCs w:val="18"/>
        </w:rPr>
      </w:pPr>
      <w:r w:rsidRPr="00157E3E">
        <w:rPr>
          <w:rFonts w:ascii="Avenir Next" w:eastAsia="PMingLiU" w:hAnsi="Avenir Next"/>
          <w:b/>
          <w:sz w:val="18"/>
        </w:rPr>
        <w:t>售價：</w:t>
      </w:r>
      <w:r w:rsidRPr="00157E3E">
        <w:rPr>
          <w:rFonts w:ascii="Avenir Next" w:eastAsia="PMingLiU" w:hAnsi="Avenir Next"/>
          <w:sz w:val="18"/>
        </w:rPr>
        <w:t>9900</w:t>
      </w:r>
      <w:r w:rsidRPr="00157E3E">
        <w:rPr>
          <w:rFonts w:ascii="Avenir Next" w:eastAsia="PMingLiU" w:hAnsi="Avenir Next"/>
          <w:sz w:val="18"/>
        </w:rPr>
        <w:t>瑞士法郎</w:t>
      </w:r>
      <w:r w:rsidRPr="00157E3E">
        <w:rPr>
          <w:rFonts w:ascii="Avenir Next" w:eastAsia="PMingLiU" w:hAnsi="Avenir Next"/>
          <w:sz w:val="18"/>
        </w:rPr>
        <w:br/>
      </w:r>
      <w:r w:rsidRPr="00157E3E">
        <w:rPr>
          <w:rFonts w:ascii="Avenir Next" w:eastAsia="PMingLiU" w:hAnsi="Avenir Next"/>
          <w:b/>
          <w:sz w:val="18"/>
        </w:rPr>
        <w:t>時標：</w:t>
      </w:r>
      <w:r w:rsidRPr="00157E3E">
        <w:rPr>
          <w:rFonts w:ascii="Avenir Next" w:eastAsia="PMingLiU" w:hAnsi="Avenir Next"/>
          <w:sz w:val="18"/>
        </w:rPr>
        <w:t>鍍銠或鍍金琢面覆米色</w:t>
      </w:r>
      <w:proofErr w:type="spellStart"/>
      <w:r w:rsidRPr="00157E3E">
        <w:rPr>
          <w:rFonts w:ascii="Avenir Next" w:eastAsia="PMingLiU" w:hAnsi="Avenir Next"/>
          <w:sz w:val="18"/>
        </w:rPr>
        <w:t>SuperLuminova</w:t>
      </w:r>
      <w:proofErr w:type="spellEnd"/>
      <w:r w:rsidRPr="00157E3E">
        <w:rPr>
          <w:rFonts w:ascii="Avenir Next" w:eastAsia="PMingLiU" w:hAnsi="Avenir Next"/>
          <w:sz w:val="18"/>
        </w:rPr>
        <w:t>超級夜光物料</w:t>
      </w:r>
      <w:r w:rsidRPr="00157E3E">
        <w:rPr>
          <w:rFonts w:ascii="Avenir Next" w:eastAsia="PMingLiU" w:hAnsi="Avenir Next"/>
          <w:sz w:val="18"/>
        </w:rPr>
        <w:br/>
      </w:r>
      <w:r w:rsidRPr="00157E3E">
        <w:rPr>
          <w:rFonts w:ascii="Avenir Next" w:eastAsia="PMingLiU" w:hAnsi="Avenir Next"/>
          <w:b/>
          <w:bCs/>
          <w:sz w:val="18"/>
        </w:rPr>
        <w:t>指針：</w:t>
      </w:r>
      <w:r w:rsidRPr="00157E3E">
        <w:rPr>
          <w:rFonts w:ascii="Avenir Next" w:eastAsia="PMingLiU" w:hAnsi="Avenir Next"/>
          <w:sz w:val="18"/>
        </w:rPr>
        <w:t>鍍銠或鍍金琢面覆米色</w:t>
      </w:r>
      <w:proofErr w:type="spellStart"/>
      <w:r w:rsidRPr="00157E3E">
        <w:rPr>
          <w:rFonts w:ascii="Avenir Next" w:eastAsia="PMingLiU" w:hAnsi="Avenir Next"/>
          <w:sz w:val="18"/>
        </w:rPr>
        <w:t>SuperLuminova</w:t>
      </w:r>
      <w:proofErr w:type="spellEnd"/>
      <w:r w:rsidRPr="00157E3E">
        <w:rPr>
          <w:rFonts w:ascii="Avenir Next" w:eastAsia="PMingLiU" w:hAnsi="Avenir Next"/>
          <w:sz w:val="18"/>
        </w:rPr>
        <w:t>超級夜光物料</w:t>
      </w:r>
    </w:p>
    <w:p w14:paraId="3DFEE086" w14:textId="64339491" w:rsidR="00A41CA8" w:rsidRPr="00157E3E" w:rsidRDefault="00A41CA8" w:rsidP="00A41CA8">
      <w:pPr>
        <w:autoSpaceDE w:val="0"/>
        <w:autoSpaceDN w:val="0"/>
        <w:adjustRightInd w:val="0"/>
        <w:spacing w:line="276" w:lineRule="auto"/>
        <w:rPr>
          <w:rFonts w:ascii="Avenir Next" w:eastAsia="PMingLiU" w:hAnsi="Avenir Next" w:cs="OpenSans-CondensedLight"/>
          <w:sz w:val="18"/>
          <w:szCs w:val="18"/>
        </w:rPr>
      </w:pPr>
      <w:r w:rsidRPr="00157E3E">
        <w:rPr>
          <w:rFonts w:ascii="Avenir Next" w:eastAsia="PMingLiU" w:hAnsi="Avenir Next"/>
          <w:b/>
          <w:sz w:val="18"/>
        </w:rPr>
        <w:t>錶帶及錶扣：</w:t>
      </w:r>
      <w:r w:rsidRPr="00157E3E">
        <w:rPr>
          <w:rFonts w:ascii="Avenir Next" w:eastAsia="PMingLiU" w:hAnsi="Avenir Next"/>
          <w:sz w:val="18"/>
        </w:rPr>
        <w:t>鈦金屬「</w:t>
      </w:r>
      <w:r w:rsidRPr="00157E3E">
        <w:rPr>
          <w:rFonts w:ascii="Avenir Next" w:eastAsia="PMingLiU" w:hAnsi="Avenir Next"/>
          <w:sz w:val="18"/>
        </w:rPr>
        <w:t>ladder</w:t>
      </w:r>
      <w:r w:rsidRPr="00157E3E">
        <w:rPr>
          <w:rFonts w:ascii="Avenir Next" w:eastAsia="PMingLiU" w:hAnsi="Avenir Next"/>
          <w:sz w:val="18"/>
        </w:rPr>
        <w:t>」錶鏈</w:t>
      </w:r>
    </w:p>
    <w:p w14:paraId="5182BE7C" w14:textId="77777777" w:rsidR="005F4D35" w:rsidRPr="005E419F" w:rsidRDefault="005F4D35" w:rsidP="005F4D35">
      <w:pPr>
        <w:tabs>
          <w:tab w:val="left" w:pos="3453"/>
        </w:tabs>
        <w:jc w:val="center"/>
        <w:rPr>
          <w:rFonts w:ascii="Avenir Next" w:eastAsia="PMingLiU" w:hAnsi="Avenir Next"/>
        </w:rPr>
      </w:pPr>
    </w:p>
    <w:sectPr w:rsidR="005F4D35" w:rsidRPr="005E41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D75C" w14:textId="77777777" w:rsidR="00236360" w:rsidRDefault="00236360" w:rsidP="00035AEA">
      <w:r>
        <w:separator/>
      </w:r>
    </w:p>
  </w:endnote>
  <w:endnote w:type="continuationSeparator" w:id="0">
    <w:p w14:paraId="5C85D58A" w14:textId="77777777" w:rsidR="00236360" w:rsidRDefault="00236360" w:rsidP="0003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Calibri"/>
    <w:panose1 w:val="020B0803020202090204"/>
    <w:charset w:val="00"/>
    <w:family w:val="swiss"/>
    <w:pitch w:val="variable"/>
    <w:sig w:usb0="800000AF" w:usb1="5000204A" w:usb2="00000000" w:usb3="00000000" w:csb0="0000009B"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794C" w14:textId="77777777" w:rsidR="00035AEA" w:rsidRPr="0052260C" w:rsidRDefault="00035AEA" w:rsidP="00035AEA">
    <w:pPr>
      <w:pStyle w:val="Pieddepage"/>
      <w:jc w:val="center"/>
      <w:rPr>
        <w:rFonts w:ascii="Avenir Next" w:hAnsi="Avenir Next"/>
        <w:sz w:val="18"/>
        <w:szCs w:val="18"/>
      </w:rPr>
    </w:pPr>
    <w:bookmarkStart w:id="1" w:name="_Hlk90905077"/>
    <w:bookmarkStart w:id="2" w:name="_Hlk90905078"/>
    <w:r>
      <w:rPr>
        <w:rFonts w:ascii="Avenir Next" w:hAnsi="Avenir Next" w:hint="eastAsia"/>
        <w:b/>
        <w:sz w:val="18"/>
      </w:rPr>
      <w:t>ZENITH</w:t>
    </w:r>
    <w:r>
      <w:rPr>
        <w:rFonts w:ascii="Avenir Next" w:hAnsi="Avenir Next" w:hint="eastAsia"/>
        <w:sz w:val="18"/>
      </w:rPr>
      <w:t xml:space="preserve"> | www.zenith-watches.com | Rue des </w:t>
    </w:r>
    <w:proofErr w:type="spellStart"/>
    <w:r>
      <w:rPr>
        <w:rFonts w:ascii="Avenir Next" w:hAnsi="Avenir Next" w:hint="eastAsia"/>
        <w:sz w:val="18"/>
      </w:rPr>
      <w:t>Billodes</w:t>
    </w:r>
    <w:proofErr w:type="spellEnd"/>
    <w:r>
      <w:rPr>
        <w:rFonts w:ascii="Avenir Next" w:hAnsi="Avenir Next" w:hint="eastAsia"/>
        <w:sz w:val="18"/>
      </w:rPr>
      <w:t xml:space="preserve"> 34-36 | CH-2400 Le Locle</w:t>
    </w:r>
  </w:p>
  <w:p w14:paraId="5EBCEC51" w14:textId="21DC1A7B" w:rsidR="00035AEA" w:rsidRPr="00035AEA" w:rsidRDefault="00035AEA" w:rsidP="00035AEA">
    <w:pPr>
      <w:pStyle w:val="Pieddepage"/>
      <w:jc w:val="center"/>
      <w:rPr>
        <w:rFonts w:ascii="Avenir Next" w:hAnsi="Avenir Next"/>
        <w:sz w:val="18"/>
        <w:szCs w:val="18"/>
      </w:rPr>
    </w:pPr>
    <w:r>
      <w:rPr>
        <w:rFonts w:ascii="Avenir Next" w:hAnsi="Avenir Next" w:hint="eastAsia"/>
        <w:sz w:val="18"/>
      </w:rPr>
      <w:t xml:space="preserve">International Media Relations - Email : </w:t>
    </w:r>
    <w:hyperlink r:id="rId1" w:history="1">
      <w:r>
        <w:rPr>
          <w:rStyle w:val="Lienhypertexte"/>
          <w:rFonts w:ascii="Avenir Next" w:hAnsi="Avenir Next" w:hint="eastAsia"/>
          <w:sz w:val="18"/>
        </w:rPr>
        <w:t>press@zenith-watches.com</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DD9BE" w14:textId="77777777" w:rsidR="00236360" w:rsidRDefault="00236360" w:rsidP="00035AEA">
      <w:r>
        <w:separator/>
      </w:r>
    </w:p>
  </w:footnote>
  <w:footnote w:type="continuationSeparator" w:id="0">
    <w:p w14:paraId="5F3DBA74" w14:textId="77777777" w:rsidR="00236360" w:rsidRDefault="00236360" w:rsidP="0003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0B35" w14:textId="3FDBF70E" w:rsidR="00035AEA" w:rsidRDefault="00035AEA" w:rsidP="00035AEA">
    <w:pPr>
      <w:pStyle w:val="En-tte"/>
      <w:jc w:val="center"/>
    </w:pPr>
    <w:r>
      <w:rPr>
        <w:rFonts w:hint="eastAsia"/>
        <w:noProof/>
      </w:rPr>
      <w:drawing>
        <wp:inline distT="0" distB="0" distL="0" distR="0" wp14:anchorId="31345837" wp14:editId="4028F6C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4A199C4" w14:textId="77777777" w:rsidR="00035AEA" w:rsidRDefault="00035AEA" w:rsidP="00035AE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91C"/>
    <w:multiLevelType w:val="hybridMultilevel"/>
    <w:tmpl w:val="F978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16249"/>
    <w:multiLevelType w:val="hybridMultilevel"/>
    <w:tmpl w:val="9388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35"/>
    <w:rsid w:val="00005B30"/>
    <w:rsid w:val="000274C0"/>
    <w:rsid w:val="00035AEA"/>
    <w:rsid w:val="00081659"/>
    <w:rsid w:val="000E7753"/>
    <w:rsid w:val="001078C6"/>
    <w:rsid w:val="00143E12"/>
    <w:rsid w:val="0015497F"/>
    <w:rsid w:val="00157E3E"/>
    <w:rsid w:val="00174AA8"/>
    <w:rsid w:val="00236360"/>
    <w:rsid w:val="002F5849"/>
    <w:rsid w:val="0031506F"/>
    <w:rsid w:val="00353054"/>
    <w:rsid w:val="003C693F"/>
    <w:rsid w:val="00575BE6"/>
    <w:rsid w:val="00593F37"/>
    <w:rsid w:val="005D5B8F"/>
    <w:rsid w:val="005E419F"/>
    <w:rsid w:val="005F4D35"/>
    <w:rsid w:val="0061257B"/>
    <w:rsid w:val="006634BB"/>
    <w:rsid w:val="0068034C"/>
    <w:rsid w:val="006E4247"/>
    <w:rsid w:val="00721827"/>
    <w:rsid w:val="00844703"/>
    <w:rsid w:val="0094173E"/>
    <w:rsid w:val="009D647C"/>
    <w:rsid w:val="00A41CA8"/>
    <w:rsid w:val="00A87E87"/>
    <w:rsid w:val="00B37899"/>
    <w:rsid w:val="00BD0A83"/>
    <w:rsid w:val="00C11458"/>
    <w:rsid w:val="00C227E7"/>
    <w:rsid w:val="00C7729A"/>
    <w:rsid w:val="00C930A2"/>
    <w:rsid w:val="00CF05C9"/>
    <w:rsid w:val="00D67C8A"/>
    <w:rsid w:val="00D81267"/>
    <w:rsid w:val="00DA293C"/>
    <w:rsid w:val="00E14B11"/>
    <w:rsid w:val="00E572A7"/>
    <w:rsid w:val="00E66ACC"/>
    <w:rsid w:val="00E86C60"/>
    <w:rsid w:val="00F12F8A"/>
    <w:rsid w:val="00F444D7"/>
    <w:rsid w:val="00F76E8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31D55"/>
  <w15:chartTrackingRefBased/>
  <w15:docId w15:val="{921B92DB-6827-AF4E-933A-EE4CEFC7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fr-CH"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44703"/>
    <w:rPr>
      <w:sz w:val="16"/>
      <w:szCs w:val="16"/>
    </w:rPr>
  </w:style>
  <w:style w:type="paragraph" w:styleId="Commentaire">
    <w:name w:val="annotation text"/>
    <w:basedOn w:val="Normal"/>
    <w:link w:val="CommentaireCar"/>
    <w:uiPriority w:val="99"/>
    <w:semiHidden/>
    <w:unhideWhenUsed/>
    <w:rsid w:val="00844703"/>
    <w:rPr>
      <w:sz w:val="20"/>
      <w:szCs w:val="20"/>
    </w:rPr>
  </w:style>
  <w:style w:type="character" w:customStyle="1" w:styleId="CommentaireCar">
    <w:name w:val="Commentaire Car"/>
    <w:basedOn w:val="Policepardfaut"/>
    <w:link w:val="Commentaire"/>
    <w:uiPriority w:val="99"/>
    <w:semiHidden/>
    <w:rsid w:val="00844703"/>
    <w:rPr>
      <w:sz w:val="20"/>
      <w:szCs w:val="20"/>
      <w:lang w:val="fr-CH"/>
    </w:rPr>
  </w:style>
  <w:style w:type="paragraph" w:styleId="Paragraphedeliste">
    <w:name w:val="List Paragraph"/>
    <w:basedOn w:val="Normal"/>
    <w:uiPriority w:val="34"/>
    <w:qFormat/>
    <w:rsid w:val="00081659"/>
    <w:pPr>
      <w:ind w:left="720"/>
      <w:contextualSpacing/>
    </w:pPr>
  </w:style>
  <w:style w:type="paragraph" w:styleId="Objetducommentaire">
    <w:name w:val="annotation subject"/>
    <w:basedOn w:val="Commentaire"/>
    <w:next w:val="Commentaire"/>
    <w:link w:val="ObjetducommentaireCar"/>
    <w:uiPriority w:val="99"/>
    <w:semiHidden/>
    <w:unhideWhenUsed/>
    <w:rsid w:val="00575BE6"/>
    <w:rPr>
      <w:b/>
      <w:bCs/>
    </w:rPr>
  </w:style>
  <w:style w:type="character" w:customStyle="1" w:styleId="ObjetducommentaireCar">
    <w:name w:val="Objet du commentaire Car"/>
    <w:basedOn w:val="CommentaireCar"/>
    <w:link w:val="Objetducommentaire"/>
    <w:uiPriority w:val="99"/>
    <w:semiHidden/>
    <w:rsid w:val="00575BE6"/>
    <w:rPr>
      <w:b/>
      <w:bCs/>
      <w:sz w:val="20"/>
      <w:szCs w:val="20"/>
      <w:lang w:val="fr-CH"/>
    </w:rPr>
  </w:style>
  <w:style w:type="paragraph" w:styleId="En-tte">
    <w:name w:val="header"/>
    <w:basedOn w:val="Normal"/>
    <w:link w:val="En-tteCar"/>
    <w:uiPriority w:val="99"/>
    <w:unhideWhenUsed/>
    <w:rsid w:val="00035AEA"/>
    <w:pPr>
      <w:tabs>
        <w:tab w:val="center" w:pos="4536"/>
        <w:tab w:val="right" w:pos="9072"/>
      </w:tabs>
    </w:pPr>
  </w:style>
  <w:style w:type="character" w:customStyle="1" w:styleId="En-tteCar">
    <w:name w:val="En-tête Car"/>
    <w:basedOn w:val="Policepardfaut"/>
    <w:link w:val="En-tte"/>
    <w:uiPriority w:val="99"/>
    <w:rsid w:val="00035AEA"/>
  </w:style>
  <w:style w:type="paragraph" w:styleId="Pieddepage">
    <w:name w:val="footer"/>
    <w:basedOn w:val="Normal"/>
    <w:link w:val="PieddepageCar"/>
    <w:uiPriority w:val="99"/>
    <w:unhideWhenUsed/>
    <w:rsid w:val="00035AEA"/>
    <w:pPr>
      <w:tabs>
        <w:tab w:val="center" w:pos="4536"/>
        <w:tab w:val="right" w:pos="9072"/>
      </w:tabs>
    </w:pPr>
  </w:style>
  <w:style w:type="character" w:customStyle="1" w:styleId="PieddepageCar">
    <w:name w:val="Pied de page Car"/>
    <w:basedOn w:val="Policepardfaut"/>
    <w:link w:val="Pieddepage"/>
    <w:uiPriority w:val="99"/>
    <w:rsid w:val="00035AEA"/>
  </w:style>
  <w:style w:type="character" w:styleId="Lienhypertexte">
    <w:name w:val="Hyperlink"/>
    <w:rsid w:val="00035A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18180">
      <w:bodyDiv w:val="1"/>
      <w:marLeft w:val="0"/>
      <w:marRight w:val="0"/>
      <w:marTop w:val="0"/>
      <w:marBottom w:val="0"/>
      <w:divBdr>
        <w:top w:val="none" w:sz="0" w:space="0" w:color="auto"/>
        <w:left w:val="none" w:sz="0" w:space="0" w:color="auto"/>
        <w:bottom w:val="none" w:sz="0" w:space="0" w:color="auto"/>
        <w:right w:val="none" w:sz="0" w:space="0" w:color="auto"/>
      </w:divBdr>
      <w:divsChild>
        <w:div w:id="405105407">
          <w:marLeft w:val="0"/>
          <w:marRight w:val="0"/>
          <w:marTop w:val="0"/>
          <w:marBottom w:val="0"/>
          <w:divBdr>
            <w:top w:val="none" w:sz="0" w:space="0" w:color="auto"/>
            <w:left w:val="none" w:sz="0" w:space="0" w:color="auto"/>
            <w:bottom w:val="none" w:sz="0" w:space="0" w:color="auto"/>
            <w:right w:val="none" w:sz="0" w:space="0" w:color="auto"/>
          </w:divBdr>
        </w:div>
      </w:divsChild>
    </w:div>
    <w:div w:id="8577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2096</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2021-12-28T04:06:00Z</dcterms:created>
  <dcterms:modified xsi:type="dcterms:W3CDTF">2022-01-10T21:47:00Z</dcterms:modified>
</cp:coreProperties>
</file>