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DB82" w14:textId="45FCF250" w:rsidR="007D5E21" w:rsidRPr="000E2827" w:rsidRDefault="00A33DEF" w:rsidP="003014F1">
      <w:pPr>
        <w:jc w:val="center"/>
        <w:rPr>
          <w:rFonts w:ascii="Arial" w:eastAsia="Malgun Gothic" w:hAnsi="Arial" w:cs="Arial"/>
          <w:b/>
          <w:bCs/>
          <w:sz w:val="22"/>
          <w:szCs w:val="22"/>
        </w:rPr>
      </w:pPr>
      <w:r w:rsidRPr="000E2827">
        <w:rPr>
          <w:rFonts w:ascii="Arial" w:eastAsia="Malgun Gothic" w:hAnsi="Arial" w:cs="Arial"/>
          <w:b/>
          <w:sz w:val="22"/>
        </w:rPr>
        <w:t>매력적인</w:t>
      </w:r>
      <w:r w:rsidRPr="000E2827">
        <w:rPr>
          <w:rFonts w:ascii="Arial" w:eastAsia="Malgun Gothic" w:hAnsi="Arial" w:cs="Arial"/>
          <w:b/>
          <w:sz w:val="22"/>
        </w:rPr>
        <w:t xml:space="preserve"> </w:t>
      </w:r>
      <w:r w:rsidRPr="000E2827">
        <w:rPr>
          <w:rFonts w:ascii="Arial" w:eastAsia="Malgun Gothic" w:hAnsi="Arial" w:cs="Arial"/>
          <w:b/>
          <w:sz w:val="22"/>
        </w:rPr>
        <w:t>디자인의</w:t>
      </w:r>
      <w:r w:rsidRPr="000E2827">
        <w:rPr>
          <w:rFonts w:ascii="Arial" w:eastAsia="Malgun Gothic" w:hAnsi="Arial" w:cs="Arial"/>
          <w:b/>
          <w:sz w:val="22"/>
        </w:rPr>
        <w:t xml:space="preserve"> </w:t>
      </w:r>
      <w:r w:rsidRPr="000E2827">
        <w:rPr>
          <w:rFonts w:ascii="Arial" w:eastAsia="Malgun Gothic" w:hAnsi="Arial" w:cs="Arial"/>
          <w:b/>
          <w:sz w:val="22"/>
        </w:rPr>
        <w:t>귀환</w:t>
      </w:r>
      <w:r w:rsidRPr="000E2827">
        <w:rPr>
          <w:rFonts w:ascii="Arial" w:eastAsia="Malgun Gothic" w:hAnsi="Arial" w:cs="Arial"/>
          <w:b/>
          <w:sz w:val="22"/>
        </w:rPr>
        <w:t xml:space="preserve">: </w:t>
      </w:r>
      <w:r w:rsidRPr="000E2827">
        <w:rPr>
          <w:rFonts w:ascii="Arial" w:eastAsia="Malgun Gothic" w:hAnsi="Arial" w:cs="Arial"/>
          <w:b/>
          <w:sz w:val="22"/>
        </w:rPr>
        <w:t>제니스</w:t>
      </w:r>
      <w:r w:rsidRPr="000E2827">
        <w:rPr>
          <w:rFonts w:ascii="Arial" w:eastAsia="Malgun Gothic" w:hAnsi="Arial" w:cs="Arial"/>
          <w:b/>
          <w:sz w:val="22"/>
        </w:rPr>
        <w:t>, 1969</w:t>
      </w:r>
      <w:r w:rsidRPr="000E2827">
        <w:rPr>
          <w:rFonts w:ascii="Arial" w:eastAsia="Malgun Gothic" w:hAnsi="Arial" w:cs="Arial"/>
          <w:b/>
          <w:sz w:val="22"/>
        </w:rPr>
        <w:t>년</w:t>
      </w:r>
      <w:r w:rsidRPr="000E2827">
        <w:rPr>
          <w:rFonts w:ascii="Arial" w:eastAsia="Malgun Gothic" w:hAnsi="Arial" w:cs="Arial"/>
          <w:b/>
          <w:sz w:val="22"/>
        </w:rPr>
        <w:t xml:space="preserve"> </w:t>
      </w:r>
      <w:r w:rsidRPr="000E2827">
        <w:rPr>
          <w:rFonts w:ascii="Arial" w:eastAsia="Malgun Gothic" w:hAnsi="Arial" w:cs="Arial"/>
          <w:b/>
          <w:sz w:val="22"/>
        </w:rPr>
        <w:t>최초의</w:t>
      </w:r>
      <w:r w:rsidRPr="000E2827">
        <w:rPr>
          <w:rFonts w:ascii="Arial" w:eastAsia="Malgun Gothic" w:hAnsi="Arial" w:cs="Arial"/>
          <w:b/>
          <w:sz w:val="22"/>
        </w:rPr>
        <w:t xml:space="preserve"> </w:t>
      </w:r>
      <w:r w:rsidRPr="000E2827">
        <w:rPr>
          <w:rFonts w:ascii="Arial" w:eastAsia="Malgun Gothic" w:hAnsi="Arial" w:cs="Arial"/>
          <w:b/>
          <w:sz w:val="22"/>
        </w:rPr>
        <w:t>데피</w:t>
      </w:r>
      <w:r w:rsidRPr="000E2827">
        <w:rPr>
          <w:rFonts w:ascii="Arial" w:eastAsia="Malgun Gothic" w:hAnsi="Arial" w:cs="Arial"/>
          <w:b/>
          <w:sz w:val="22"/>
        </w:rPr>
        <w:t xml:space="preserve"> </w:t>
      </w:r>
      <w:r w:rsidRPr="000E2827">
        <w:rPr>
          <w:rFonts w:ascii="Arial" w:eastAsia="Malgun Gothic" w:hAnsi="Arial" w:cs="Arial"/>
          <w:b/>
          <w:sz w:val="22"/>
        </w:rPr>
        <w:t>모델을</w:t>
      </w:r>
      <w:r w:rsidRPr="000E2827">
        <w:rPr>
          <w:rFonts w:ascii="Arial" w:eastAsia="Malgun Gothic" w:hAnsi="Arial" w:cs="Arial"/>
          <w:b/>
          <w:sz w:val="22"/>
        </w:rPr>
        <w:t xml:space="preserve"> </w:t>
      </w:r>
      <w:r w:rsidRPr="000E2827">
        <w:rPr>
          <w:rFonts w:ascii="Arial" w:eastAsia="Malgun Gothic" w:hAnsi="Arial" w:cs="Arial"/>
          <w:b/>
          <w:sz w:val="22"/>
        </w:rPr>
        <w:t>다시금</w:t>
      </w:r>
      <w:r w:rsidRPr="000E2827">
        <w:rPr>
          <w:rFonts w:ascii="Arial" w:eastAsia="Malgun Gothic" w:hAnsi="Arial" w:cs="Arial"/>
          <w:b/>
          <w:sz w:val="22"/>
        </w:rPr>
        <w:t xml:space="preserve"> </w:t>
      </w:r>
      <w:r w:rsidRPr="000E2827">
        <w:rPr>
          <w:rFonts w:ascii="Arial" w:eastAsia="Malgun Gothic" w:hAnsi="Arial" w:cs="Arial"/>
          <w:b/>
          <w:sz w:val="22"/>
        </w:rPr>
        <w:t>재해석하다</w:t>
      </w:r>
    </w:p>
    <w:p w14:paraId="643D0414" w14:textId="77777777" w:rsidR="00A33DEF" w:rsidRPr="000E2827" w:rsidRDefault="00A33DEF" w:rsidP="003014F1">
      <w:pPr>
        <w:jc w:val="both"/>
        <w:rPr>
          <w:rFonts w:ascii="Arial" w:eastAsia="Malgun Gothic" w:hAnsi="Arial" w:cs="Arial"/>
          <w:b/>
          <w:bCs/>
          <w:sz w:val="20"/>
          <w:szCs w:val="20"/>
          <w:lang w:val="en-GB"/>
        </w:rPr>
      </w:pPr>
    </w:p>
    <w:p w14:paraId="0B8473F4" w14:textId="454BCFCA" w:rsidR="007D5E21" w:rsidRPr="004B44CE" w:rsidRDefault="007D5E21" w:rsidP="003014F1">
      <w:pPr>
        <w:jc w:val="both"/>
        <w:rPr>
          <w:rFonts w:ascii="Arial" w:eastAsia="Malgun Gothic" w:hAnsi="Arial" w:cs="Arial"/>
          <w:b/>
          <w:bCs/>
          <w:sz w:val="20"/>
          <w:szCs w:val="20"/>
          <w:lang w:val="en-GB"/>
        </w:rPr>
      </w:pPr>
      <w:r w:rsidRPr="004B44CE">
        <w:rPr>
          <w:rFonts w:ascii="Arial" w:eastAsia="Malgun Gothic" w:hAnsi="Arial" w:cs="Arial"/>
          <w:b/>
          <w:sz w:val="20"/>
          <w:lang w:val="en-GB"/>
        </w:rPr>
        <w:t>1960</w:t>
      </w:r>
      <w:r w:rsidRPr="000E2827">
        <w:rPr>
          <w:rFonts w:ascii="Arial" w:eastAsia="Malgun Gothic" w:hAnsi="Arial" w:cs="Arial"/>
          <w:b/>
          <w:sz w:val="20"/>
        </w:rPr>
        <w:t>년대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및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1970</w:t>
      </w:r>
      <w:r w:rsidRPr="000E2827">
        <w:rPr>
          <w:rFonts w:ascii="Arial" w:eastAsia="Malgun Gothic" w:hAnsi="Arial" w:cs="Arial"/>
          <w:b/>
          <w:sz w:val="20"/>
        </w:rPr>
        <w:t>년대에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호평을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받으며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큰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인기를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누렸던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역사적인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엘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프리메로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모델을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재해석하는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제니스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매뉴팩처가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이번에는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1969</w:t>
      </w:r>
      <w:r w:rsidRPr="000E2827">
        <w:rPr>
          <w:rFonts w:ascii="Arial" w:eastAsia="Malgun Gothic" w:hAnsi="Arial" w:cs="Arial"/>
          <w:b/>
          <w:sz w:val="20"/>
        </w:rPr>
        <w:t>년에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공개된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또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하나의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기념비적인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작품에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주목합니다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. </w:t>
      </w:r>
      <w:r w:rsidRPr="000E2827">
        <w:rPr>
          <w:rFonts w:ascii="Arial" w:eastAsia="Malgun Gothic" w:hAnsi="Arial" w:cs="Arial"/>
          <w:b/>
          <w:sz w:val="20"/>
        </w:rPr>
        <w:t>그리고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이제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최초의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데피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모델을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모던한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스타일로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재해석한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데피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리바이벌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A3642</w:t>
      </w:r>
      <w:r w:rsidRPr="000E2827">
        <w:rPr>
          <w:rFonts w:ascii="Arial" w:eastAsia="Malgun Gothic" w:hAnsi="Arial" w:cs="Arial"/>
          <w:b/>
          <w:sz w:val="20"/>
        </w:rPr>
        <w:t>가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특별한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모습을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드러냅니다</w:t>
      </w:r>
      <w:r w:rsidRPr="004B44CE">
        <w:rPr>
          <w:rFonts w:ascii="Arial" w:eastAsia="Malgun Gothic" w:hAnsi="Arial" w:cs="Arial"/>
          <w:b/>
          <w:sz w:val="20"/>
          <w:lang w:val="en-GB"/>
        </w:rPr>
        <w:t>.</w:t>
      </w:r>
    </w:p>
    <w:p w14:paraId="519D36A7" w14:textId="77777777" w:rsidR="00610187" w:rsidRPr="000E2827" w:rsidRDefault="00610187" w:rsidP="003014F1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01F66113" w14:textId="60B22178" w:rsidR="00780609" w:rsidRPr="004B44CE" w:rsidRDefault="00B051D2" w:rsidP="003014F1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  <w:r w:rsidRPr="004B44CE">
        <w:rPr>
          <w:rFonts w:ascii="Arial" w:eastAsia="Malgun Gothic" w:hAnsi="Arial" w:cs="Arial"/>
          <w:sz w:val="20"/>
          <w:lang w:val="en-GB"/>
        </w:rPr>
        <w:t>1969</w:t>
      </w:r>
      <w:r w:rsidRPr="000E2827">
        <w:rPr>
          <w:rFonts w:ascii="Arial" w:eastAsia="Malgun Gothic" w:hAnsi="Arial" w:cs="Arial"/>
          <w:sz w:val="20"/>
        </w:rPr>
        <w:t>년은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제니스</w:t>
      </w:r>
      <w:r w:rsidRPr="004B44CE">
        <w:rPr>
          <w:rFonts w:ascii="Arial" w:eastAsia="Malgun Gothic" w:hAnsi="Arial" w:cs="Arial"/>
          <w:sz w:val="20"/>
          <w:lang w:val="en-GB"/>
        </w:rPr>
        <w:t xml:space="preserve">, </w:t>
      </w:r>
      <w:r w:rsidRPr="000E2827">
        <w:rPr>
          <w:rFonts w:ascii="Arial" w:eastAsia="Malgun Gothic" w:hAnsi="Arial" w:cs="Arial"/>
          <w:sz w:val="20"/>
        </w:rPr>
        <w:t>그리고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워치메이킹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세계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전체를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통틀어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절대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잊을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없는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특별한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시기입니다</w:t>
      </w:r>
      <w:r w:rsidRPr="004B44CE">
        <w:rPr>
          <w:rFonts w:ascii="Arial" w:eastAsia="Malgun Gothic" w:hAnsi="Arial" w:cs="Arial"/>
          <w:sz w:val="20"/>
          <w:lang w:val="en-GB"/>
        </w:rPr>
        <w:t xml:space="preserve">. </w:t>
      </w:r>
      <w:r w:rsidRPr="000E2827">
        <w:rPr>
          <w:rFonts w:ascii="Arial" w:eastAsia="Malgun Gothic" w:hAnsi="Arial" w:cs="Arial"/>
          <w:sz w:val="20"/>
        </w:rPr>
        <w:t>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시기는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프리메로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칼리버가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처음으로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등장했을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아니라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제니스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매뉴팩처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전체를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뒤흔들었던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데피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컬렉션이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첫선을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보인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해이기도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합니다</w:t>
      </w:r>
      <w:r w:rsidRPr="004B44CE">
        <w:rPr>
          <w:rFonts w:ascii="Arial" w:eastAsia="Malgun Gothic" w:hAnsi="Arial" w:cs="Arial"/>
          <w:sz w:val="20"/>
          <w:lang w:val="en-GB"/>
        </w:rPr>
        <w:t xml:space="preserve">. </w:t>
      </w:r>
      <w:r w:rsidRPr="000E2827">
        <w:rPr>
          <w:rFonts w:ascii="Arial" w:eastAsia="Malgun Gothic" w:hAnsi="Arial" w:cs="Arial"/>
          <w:sz w:val="20"/>
        </w:rPr>
        <w:t>쿼츠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시계라는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새로운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흐름이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전통적인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스위스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워치메이킹의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명맥을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위협하던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시기</w:t>
      </w:r>
      <w:r w:rsidRPr="004B44CE">
        <w:rPr>
          <w:rFonts w:ascii="Arial" w:eastAsia="Malgun Gothic" w:hAnsi="Arial" w:cs="Arial"/>
          <w:sz w:val="20"/>
          <w:lang w:val="en-GB"/>
        </w:rPr>
        <w:t xml:space="preserve">, </w:t>
      </w:r>
      <w:r w:rsidRPr="000E2827">
        <w:rPr>
          <w:rFonts w:ascii="Arial" w:eastAsia="Malgun Gothic" w:hAnsi="Arial" w:cs="Arial"/>
          <w:sz w:val="20"/>
        </w:rPr>
        <w:t>당시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누구도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대적할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없을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정도로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수많은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전자시계가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쏟아져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나오는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상황에서도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제니스는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독특하고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세련미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넘치는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디자인과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견고한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매력이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어우러지는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타임피스를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선보이며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기계식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무브먼트가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건재하다는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사실을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알렸습니다</w:t>
      </w:r>
      <w:r w:rsidRPr="004B44CE">
        <w:rPr>
          <w:rFonts w:ascii="Arial" w:eastAsia="Malgun Gothic" w:hAnsi="Arial" w:cs="Arial"/>
          <w:sz w:val="20"/>
          <w:lang w:val="en-GB"/>
        </w:rPr>
        <w:t>.</w:t>
      </w:r>
    </w:p>
    <w:p w14:paraId="7C93A332" w14:textId="48AAC40B" w:rsidR="00780609" w:rsidRPr="000E2827" w:rsidRDefault="00780609" w:rsidP="003014F1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6646A28E" w14:textId="2FA2191B" w:rsidR="00780609" w:rsidRPr="004B44CE" w:rsidRDefault="00DE7686" w:rsidP="003014F1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  <w:r w:rsidRPr="000E2827">
        <w:rPr>
          <w:rFonts w:ascii="Arial" w:eastAsia="Malgun Gothic" w:hAnsi="Arial" w:cs="Arial"/>
          <w:sz w:val="20"/>
        </w:rPr>
        <w:t>이토록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대담한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정신을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담아낸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데피</w:t>
      </w:r>
      <w:r w:rsidRPr="004B44CE">
        <w:rPr>
          <w:rFonts w:ascii="Arial" w:eastAsia="Malgun Gothic" w:hAnsi="Arial" w:cs="Arial"/>
          <w:sz w:val="20"/>
          <w:lang w:val="en-GB"/>
        </w:rPr>
        <w:t xml:space="preserve"> A3642</w:t>
      </w:r>
      <w:r w:rsidRPr="000E2827">
        <w:rPr>
          <w:rFonts w:ascii="Arial" w:eastAsia="Malgun Gothic" w:hAnsi="Arial" w:cs="Arial"/>
          <w:sz w:val="20"/>
        </w:rPr>
        <w:t>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디자인과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성능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면에서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제니스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매뉴팩처가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앞으로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헤쳐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나가야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할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새로운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장을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열어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모델입니다</w:t>
      </w:r>
      <w:r w:rsidRPr="004B44CE">
        <w:rPr>
          <w:rFonts w:ascii="Arial" w:eastAsia="Malgun Gothic" w:hAnsi="Arial" w:cs="Arial"/>
          <w:sz w:val="20"/>
          <w:lang w:val="en-GB"/>
        </w:rPr>
        <w:t xml:space="preserve">. </w:t>
      </w:r>
      <w:r w:rsidRPr="000E2827">
        <w:rPr>
          <w:rFonts w:ascii="Arial" w:eastAsia="Malgun Gothic" w:hAnsi="Arial" w:cs="Arial"/>
          <w:sz w:val="20"/>
        </w:rPr>
        <w:t>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명성에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걸맞게</w:t>
      </w:r>
      <w:r w:rsidRPr="004B44CE">
        <w:rPr>
          <w:rFonts w:ascii="Arial" w:eastAsia="Malgun Gothic" w:hAnsi="Arial" w:cs="Arial"/>
          <w:sz w:val="20"/>
          <w:lang w:val="en-GB"/>
        </w:rPr>
        <w:t>, A3642</w:t>
      </w:r>
      <w:r w:rsidRPr="000E2827">
        <w:rPr>
          <w:rFonts w:ascii="Arial" w:eastAsia="Malgun Gothic" w:hAnsi="Arial" w:cs="Arial"/>
          <w:sz w:val="20"/>
        </w:rPr>
        <w:t>에는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프랑스어로</w:t>
      </w:r>
      <w:r w:rsidRPr="004B44CE">
        <w:rPr>
          <w:rFonts w:ascii="Arial" w:eastAsia="Malgun Gothic" w:hAnsi="Arial" w:cs="Arial"/>
          <w:sz w:val="20"/>
          <w:lang w:val="en-GB"/>
        </w:rPr>
        <w:t xml:space="preserve"> “</w:t>
      </w:r>
      <w:r w:rsidRPr="000E2827">
        <w:rPr>
          <w:rFonts w:ascii="Arial" w:eastAsia="Malgun Gothic" w:hAnsi="Arial" w:cs="Arial"/>
          <w:sz w:val="20"/>
        </w:rPr>
        <w:t>은행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금고</w:t>
      </w:r>
      <w:r w:rsidRPr="004B44CE">
        <w:rPr>
          <w:rFonts w:ascii="Arial" w:eastAsia="Malgun Gothic" w:hAnsi="Arial" w:cs="Arial"/>
          <w:sz w:val="20"/>
          <w:lang w:val="en-GB"/>
        </w:rPr>
        <w:t xml:space="preserve">” </w:t>
      </w:r>
      <w:r w:rsidRPr="000E2827">
        <w:rPr>
          <w:rFonts w:ascii="Arial" w:eastAsia="Malgun Gothic" w:hAnsi="Arial" w:cs="Arial"/>
          <w:sz w:val="20"/>
        </w:rPr>
        <w:t>또는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“</w:t>
      </w:r>
      <w:r w:rsidRPr="000E2827">
        <w:rPr>
          <w:rFonts w:ascii="Arial" w:eastAsia="Malgun Gothic" w:hAnsi="Arial" w:cs="Arial"/>
          <w:sz w:val="20"/>
        </w:rPr>
        <w:t>안전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금고</w:t>
      </w:r>
      <w:r w:rsidRPr="004B44CE">
        <w:rPr>
          <w:rFonts w:ascii="Arial" w:eastAsia="Malgun Gothic" w:hAnsi="Arial" w:cs="Arial"/>
          <w:sz w:val="20"/>
          <w:lang w:val="en-GB"/>
        </w:rPr>
        <w:t>”</w:t>
      </w:r>
      <w:r w:rsidRPr="000E2827">
        <w:rPr>
          <w:rFonts w:ascii="Arial" w:eastAsia="Malgun Gothic" w:hAnsi="Arial" w:cs="Arial"/>
          <w:sz w:val="20"/>
        </w:rPr>
        <w:t>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의미하는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4B44CE">
        <w:rPr>
          <w:rFonts w:ascii="Arial" w:eastAsia="Malgun Gothic" w:hAnsi="Arial" w:cs="Arial"/>
          <w:i/>
          <w:sz w:val="20"/>
          <w:lang w:val="en-GB"/>
        </w:rPr>
        <w:t>coffre-fort</w:t>
      </w:r>
      <w:r w:rsidRPr="000E2827">
        <w:rPr>
          <w:rFonts w:ascii="Arial" w:eastAsia="Malgun Gothic" w:hAnsi="Arial" w:cs="Arial"/>
          <w:sz w:val="20"/>
        </w:rPr>
        <w:t>라는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애칭이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붙여졌습니다</w:t>
      </w:r>
      <w:r w:rsidRPr="004B44CE">
        <w:rPr>
          <w:rFonts w:ascii="Arial" w:eastAsia="Malgun Gothic" w:hAnsi="Arial" w:cs="Arial"/>
          <w:sz w:val="20"/>
          <w:lang w:val="en-GB"/>
        </w:rPr>
        <w:t xml:space="preserve">. </w:t>
      </w:r>
      <w:r w:rsidRPr="000E2827">
        <w:rPr>
          <w:rFonts w:ascii="Arial" w:eastAsia="Malgun Gothic" w:hAnsi="Arial" w:cs="Arial"/>
          <w:sz w:val="20"/>
        </w:rPr>
        <w:t>대담한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팔각형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케이스에</w:t>
      </w:r>
      <w:r w:rsidRPr="004B44CE">
        <w:rPr>
          <w:rFonts w:ascii="Arial" w:eastAsia="Malgun Gothic" w:hAnsi="Arial" w:cs="Arial"/>
          <w:sz w:val="20"/>
          <w:lang w:val="en-GB"/>
        </w:rPr>
        <w:t xml:space="preserve"> 14</w:t>
      </w:r>
      <w:r w:rsidRPr="000E2827">
        <w:rPr>
          <w:rFonts w:ascii="Arial" w:eastAsia="Malgun Gothic" w:hAnsi="Arial" w:cs="Arial"/>
          <w:sz w:val="20"/>
        </w:rPr>
        <w:t>개의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면을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갖춘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베젤은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예리하고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선명한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라인과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다양한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마감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기법이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돋보이는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각면을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통해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대담하면서도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견고한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매력을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드러내며</w:t>
      </w:r>
      <w:r w:rsidRPr="004B44CE">
        <w:rPr>
          <w:rFonts w:ascii="Arial" w:eastAsia="Malgun Gothic" w:hAnsi="Arial" w:cs="Arial"/>
          <w:sz w:val="20"/>
          <w:lang w:val="en-GB"/>
        </w:rPr>
        <w:t xml:space="preserve">, </w:t>
      </w:r>
      <w:r w:rsidRPr="000E2827">
        <w:rPr>
          <w:rFonts w:ascii="Arial" w:eastAsia="Malgun Gothic" w:hAnsi="Arial" w:cs="Arial"/>
          <w:sz w:val="20"/>
        </w:rPr>
        <w:t>이는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현재의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제니스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데피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컬렉션까지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온전히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이어졌습니다</w:t>
      </w:r>
      <w:r w:rsidRPr="004B44CE">
        <w:rPr>
          <w:rFonts w:ascii="Arial" w:eastAsia="Malgun Gothic" w:hAnsi="Arial" w:cs="Arial"/>
          <w:sz w:val="20"/>
          <w:lang w:val="en-GB"/>
        </w:rPr>
        <w:t xml:space="preserve">. </w:t>
      </w:r>
      <w:r w:rsidRPr="000E2827">
        <w:rPr>
          <w:rFonts w:ascii="Arial" w:eastAsia="Malgun Gothic" w:hAnsi="Arial" w:cs="Arial"/>
          <w:sz w:val="20"/>
        </w:rPr>
        <w:t>명성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높은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게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프레르</w:t>
      </w:r>
      <w:r w:rsidRPr="004B44CE">
        <w:rPr>
          <w:rFonts w:ascii="Arial" w:eastAsia="Malgun Gothic" w:hAnsi="Arial" w:cs="Arial"/>
          <w:sz w:val="20"/>
          <w:lang w:val="en-GB"/>
        </w:rPr>
        <w:t xml:space="preserve">(Gay Frères) </w:t>
      </w:r>
      <w:r w:rsidRPr="000E2827">
        <w:rPr>
          <w:rFonts w:ascii="Arial" w:eastAsia="Malgun Gothic" w:hAnsi="Arial" w:cs="Arial"/>
          <w:sz w:val="20"/>
        </w:rPr>
        <w:t>회사에서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디자인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및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제작을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맡았던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스틸</w:t>
      </w:r>
      <w:r w:rsidRPr="004B44CE">
        <w:rPr>
          <w:rFonts w:ascii="Arial" w:eastAsia="Malgun Gothic" w:hAnsi="Arial" w:cs="Arial"/>
          <w:sz w:val="20"/>
          <w:lang w:val="en-GB"/>
        </w:rPr>
        <w:t xml:space="preserve"> “</w:t>
      </w:r>
      <w:r w:rsidRPr="000E2827">
        <w:rPr>
          <w:rFonts w:ascii="Arial" w:eastAsia="Malgun Gothic" w:hAnsi="Arial" w:cs="Arial"/>
          <w:sz w:val="20"/>
        </w:rPr>
        <w:t>래더</w:t>
      </w:r>
      <w:r w:rsidRPr="004B44CE">
        <w:rPr>
          <w:rFonts w:ascii="Arial" w:eastAsia="Malgun Gothic" w:hAnsi="Arial" w:cs="Arial"/>
          <w:sz w:val="20"/>
          <w:lang w:val="en-GB"/>
        </w:rPr>
        <w:t xml:space="preserve">” </w:t>
      </w:r>
      <w:r w:rsidRPr="000E2827">
        <w:rPr>
          <w:rFonts w:ascii="Arial" w:eastAsia="Malgun Gothic" w:hAnsi="Arial" w:cs="Arial"/>
          <w:sz w:val="20"/>
        </w:rPr>
        <w:t>브레이슬릿이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탑재된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오리지널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데피는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기하학적인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디자인을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선보이며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스포티한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스틸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브레이슬릿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워치를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능가하는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매력을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자랑했습니다</w:t>
      </w:r>
      <w:r w:rsidRPr="004B44CE">
        <w:rPr>
          <w:rFonts w:ascii="Arial" w:eastAsia="Malgun Gothic" w:hAnsi="Arial" w:cs="Arial"/>
          <w:sz w:val="20"/>
          <w:lang w:val="en-GB"/>
        </w:rPr>
        <w:t xml:space="preserve">. </w:t>
      </w:r>
      <w:r w:rsidRPr="000E2827">
        <w:rPr>
          <w:rFonts w:ascii="Arial" w:eastAsia="Malgun Gothic" w:hAnsi="Arial" w:cs="Arial"/>
          <w:sz w:val="20"/>
        </w:rPr>
        <w:t>오리지널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데피</w:t>
      </w:r>
      <w:r w:rsidRPr="004B44CE">
        <w:rPr>
          <w:rFonts w:ascii="Arial" w:eastAsia="Malgun Gothic" w:hAnsi="Arial" w:cs="Arial"/>
          <w:sz w:val="20"/>
          <w:lang w:val="en-GB"/>
        </w:rPr>
        <w:t xml:space="preserve"> A3642</w:t>
      </w:r>
      <w:r w:rsidRPr="000E2827">
        <w:rPr>
          <w:rFonts w:ascii="Arial" w:eastAsia="Malgun Gothic" w:hAnsi="Arial" w:cs="Arial"/>
          <w:sz w:val="20"/>
        </w:rPr>
        <w:t>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마찬가지로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현대적인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리바이벌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버전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또한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스크류</w:t>
      </w:r>
      <w:r w:rsidRPr="004B44CE">
        <w:rPr>
          <w:rFonts w:ascii="Arial" w:eastAsia="Malgun Gothic" w:hAnsi="Arial" w:cs="Arial"/>
          <w:sz w:val="20"/>
          <w:lang w:val="en-GB"/>
        </w:rPr>
        <w:t>-</w:t>
      </w:r>
      <w:r w:rsidRPr="000E2827">
        <w:rPr>
          <w:rFonts w:ascii="Arial" w:eastAsia="Malgun Gothic" w:hAnsi="Arial" w:cs="Arial"/>
          <w:sz w:val="20"/>
        </w:rPr>
        <w:t>다운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크라운을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통해</w:t>
      </w:r>
      <w:r w:rsidRPr="004B44CE">
        <w:rPr>
          <w:rFonts w:ascii="Arial" w:eastAsia="Malgun Gothic" w:hAnsi="Arial" w:cs="Arial"/>
          <w:sz w:val="20"/>
          <w:lang w:val="en-GB"/>
        </w:rPr>
        <w:t xml:space="preserve"> 30ATM(300m) </w:t>
      </w:r>
      <w:r w:rsidRPr="000E2827">
        <w:rPr>
          <w:rFonts w:ascii="Arial" w:eastAsia="Malgun Gothic" w:hAnsi="Arial" w:cs="Arial"/>
          <w:sz w:val="20"/>
        </w:rPr>
        <w:t>방수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기능을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갖추어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언제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어디서든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다양하게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활용이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가능합니다</w:t>
      </w:r>
      <w:r w:rsidRPr="004B44CE">
        <w:rPr>
          <w:rFonts w:ascii="Arial" w:eastAsia="Malgun Gothic" w:hAnsi="Arial" w:cs="Arial"/>
          <w:sz w:val="20"/>
          <w:lang w:val="en-GB"/>
        </w:rPr>
        <w:t>.</w:t>
      </w:r>
    </w:p>
    <w:p w14:paraId="2D9A8C16" w14:textId="1CFCE164" w:rsidR="00DE7686" w:rsidRPr="000E2827" w:rsidRDefault="00DE7686" w:rsidP="003014F1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</w:p>
    <w:p w14:paraId="2C5F720D" w14:textId="41BA9C95" w:rsidR="00DE7686" w:rsidRPr="004B44CE" w:rsidRDefault="00B25FBD" w:rsidP="003014F1">
      <w:pPr>
        <w:jc w:val="both"/>
        <w:rPr>
          <w:rFonts w:ascii="Arial" w:eastAsia="Malgun Gothic" w:hAnsi="Arial" w:cs="Arial"/>
          <w:sz w:val="20"/>
          <w:szCs w:val="20"/>
          <w:lang w:val="en-GB"/>
        </w:rPr>
      </w:pPr>
      <w:r w:rsidRPr="004B44CE">
        <w:rPr>
          <w:rFonts w:ascii="Arial" w:eastAsia="Malgun Gothic" w:hAnsi="Arial" w:cs="Arial"/>
          <w:sz w:val="20"/>
          <w:lang w:val="en-GB"/>
        </w:rPr>
        <w:t>1969</w:t>
      </w:r>
      <w:r w:rsidRPr="000E2827">
        <w:rPr>
          <w:rFonts w:ascii="Arial" w:eastAsia="Malgun Gothic" w:hAnsi="Arial" w:cs="Arial"/>
          <w:sz w:val="20"/>
        </w:rPr>
        <w:t>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최초의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생산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계획에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따라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작은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디테일까지도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정교하게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재현해낸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데피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리바이벌</w:t>
      </w:r>
      <w:r w:rsidRPr="004B44CE">
        <w:rPr>
          <w:rFonts w:ascii="Arial" w:eastAsia="Malgun Gothic" w:hAnsi="Arial" w:cs="Arial"/>
          <w:b/>
          <w:sz w:val="20"/>
          <w:lang w:val="en-GB"/>
        </w:rPr>
        <w:t xml:space="preserve"> A3642</w:t>
      </w:r>
      <w:r w:rsidRPr="000E2827">
        <w:rPr>
          <w:rFonts w:ascii="Arial" w:eastAsia="Malgun Gothic" w:hAnsi="Arial" w:cs="Arial"/>
          <w:sz w:val="20"/>
        </w:rPr>
        <w:t>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당시</w:t>
      </w:r>
      <w:r w:rsidRPr="004B44CE">
        <w:rPr>
          <w:rFonts w:ascii="Arial" w:eastAsia="Malgun Gothic" w:hAnsi="Arial" w:cs="Arial"/>
          <w:sz w:val="20"/>
          <w:highlight w:val="yellow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오리지널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타임피스에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탁월한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매력을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더해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독특한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디테일과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디자인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요소</w:t>
      </w:r>
      <w:r w:rsidRPr="004B44CE">
        <w:rPr>
          <w:rFonts w:ascii="Arial" w:eastAsia="Malgun Gothic" w:hAnsi="Arial" w:cs="Arial"/>
          <w:sz w:val="20"/>
          <w:lang w:val="en-GB"/>
        </w:rPr>
        <w:t xml:space="preserve">, </w:t>
      </w:r>
      <w:r w:rsidRPr="000E2827">
        <w:rPr>
          <w:rFonts w:ascii="Arial" w:eastAsia="Malgun Gothic" w:hAnsi="Arial" w:cs="Arial"/>
          <w:sz w:val="20"/>
        </w:rPr>
        <w:t>그리고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현재의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데피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레퍼런스에도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끊임없는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영감을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선사하는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디자인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코드의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구현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방식을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완벽하게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재현했습니다</w:t>
      </w:r>
      <w:r w:rsidRPr="004B44CE">
        <w:rPr>
          <w:rFonts w:ascii="Arial" w:eastAsia="Malgun Gothic" w:hAnsi="Arial" w:cs="Arial"/>
          <w:sz w:val="20"/>
          <w:lang w:val="en-GB"/>
        </w:rPr>
        <w:t xml:space="preserve">. </w:t>
      </w:r>
      <w:r w:rsidRPr="000E2827">
        <w:rPr>
          <w:rFonts w:ascii="Arial" w:eastAsia="Malgun Gothic" w:hAnsi="Arial" w:cs="Arial"/>
          <w:sz w:val="20"/>
        </w:rPr>
        <w:t>따뜻한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그레이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컬러의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다이얼이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가장자리로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갈수록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어두워지면서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놀라운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그라데이션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효과를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자아냈던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디자인은</w:t>
      </w:r>
      <w:r w:rsidRPr="004B44CE">
        <w:rPr>
          <w:rFonts w:ascii="Arial" w:eastAsia="Malgun Gothic" w:hAnsi="Arial" w:cs="Arial"/>
          <w:sz w:val="20"/>
          <w:lang w:val="en-GB"/>
        </w:rPr>
        <w:t xml:space="preserve"> 1969</w:t>
      </w:r>
      <w:r w:rsidRPr="000E2827">
        <w:rPr>
          <w:rFonts w:ascii="Arial" w:eastAsia="Malgun Gothic" w:hAnsi="Arial" w:cs="Arial"/>
          <w:sz w:val="20"/>
        </w:rPr>
        <w:t>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출시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당시에는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어느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타임피스에서도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만나볼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없었던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독창적인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디테일입니다</w:t>
      </w:r>
      <w:r w:rsidRPr="004B44CE">
        <w:rPr>
          <w:rFonts w:ascii="Arial" w:eastAsia="Malgun Gothic" w:hAnsi="Arial" w:cs="Arial"/>
          <w:sz w:val="20"/>
          <w:lang w:val="en-GB"/>
        </w:rPr>
        <w:t xml:space="preserve">. </w:t>
      </w:r>
      <w:r w:rsidRPr="000E2827">
        <w:rPr>
          <w:rFonts w:ascii="Arial" w:eastAsia="Malgun Gothic" w:hAnsi="Arial" w:cs="Arial"/>
          <w:sz w:val="20"/>
        </w:rPr>
        <w:t>여기에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독특한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매력을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선사하는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스퀘어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형태의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아워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마커에는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가로로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홈이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있어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끊임없이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움직이는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듯한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감각을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선사합니다</w:t>
      </w:r>
      <w:r w:rsidRPr="004B44CE">
        <w:rPr>
          <w:rFonts w:ascii="Arial" w:eastAsia="Malgun Gothic" w:hAnsi="Arial" w:cs="Arial"/>
          <w:sz w:val="20"/>
          <w:lang w:val="en-GB"/>
        </w:rPr>
        <w:t xml:space="preserve">. </w:t>
      </w:r>
      <w:r w:rsidR="000E2827" w:rsidRPr="000E2827">
        <w:rPr>
          <w:rFonts w:ascii="Arial" w:eastAsia="Malgun Gothic" w:hAnsi="Arial" w:cs="Arial"/>
          <w:sz w:val="20"/>
        </w:rPr>
        <w:t>검형</w:t>
      </w:r>
      <w:r w:rsidR="000E2827" w:rsidRPr="004B44CE">
        <w:rPr>
          <w:rFonts w:ascii="Arial" w:eastAsia="Malgun Gothic" w:hAnsi="Arial" w:cs="Arial"/>
          <w:sz w:val="20"/>
          <w:lang w:val="en-GB"/>
        </w:rPr>
        <w:t>(sword-shaped)</w:t>
      </w:r>
      <w:r w:rsidR="000E2827" w:rsidRPr="000E2827">
        <w:rPr>
          <w:rFonts w:ascii="Arial" w:eastAsia="Malgun Gothic" w:hAnsi="Arial" w:cs="Arial"/>
          <w:sz w:val="20"/>
        </w:rPr>
        <w:t>으로</w:t>
      </w:r>
      <w:r w:rsidR="000E2827"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완성된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넓은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핸드에는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슈퍼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루미노바를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넉넉히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채워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오리지널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모델에서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발견된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트리튬과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유사한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디자인을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완성하였으며</w:t>
      </w:r>
      <w:r w:rsidRPr="004B44CE">
        <w:rPr>
          <w:rFonts w:ascii="Arial" w:eastAsia="Malgun Gothic" w:hAnsi="Arial" w:cs="Arial"/>
          <w:sz w:val="20"/>
          <w:lang w:val="en-GB"/>
        </w:rPr>
        <w:t xml:space="preserve">, </w:t>
      </w:r>
      <w:r w:rsidRPr="000E2827">
        <w:rPr>
          <w:rFonts w:ascii="Arial" w:eastAsia="Malgun Gothic" w:hAnsi="Arial" w:cs="Arial"/>
          <w:sz w:val="20"/>
        </w:rPr>
        <w:t>여기에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당시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수많은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제니스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시계에서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독보적인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특징으로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손꼽혔던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패들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형태의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세컨즈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핸드를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매치했습니다</w:t>
      </w:r>
      <w:r w:rsidRPr="004B44CE">
        <w:rPr>
          <w:rFonts w:ascii="Arial" w:eastAsia="Malgun Gothic" w:hAnsi="Arial" w:cs="Arial"/>
          <w:sz w:val="20"/>
          <w:lang w:val="en-GB"/>
        </w:rPr>
        <w:t xml:space="preserve">. </w:t>
      </w:r>
      <w:r w:rsidRPr="000E2827">
        <w:rPr>
          <w:rFonts w:ascii="Arial" w:eastAsia="Malgun Gothic" w:hAnsi="Arial" w:cs="Arial"/>
          <w:sz w:val="20"/>
        </w:rPr>
        <w:t>실제로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오리지널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모델과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리바이벌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모델의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외관상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차이점은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사파이어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크리스탈</w:t>
      </w:r>
      <w:r w:rsidRPr="004B44CE">
        <w:rPr>
          <w:rFonts w:ascii="Arial" w:eastAsia="Malgun Gothic" w:hAnsi="Arial" w:cs="Arial"/>
          <w:sz w:val="20"/>
          <w:lang w:val="en-GB"/>
        </w:rPr>
        <w:t xml:space="preserve">, </w:t>
      </w:r>
      <w:r w:rsidRPr="000E2827">
        <w:rPr>
          <w:rFonts w:ascii="Arial" w:eastAsia="Malgun Gothic" w:hAnsi="Arial" w:cs="Arial"/>
          <w:sz w:val="20"/>
        </w:rPr>
        <w:t>디스플레이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케이스백</w:t>
      </w:r>
      <w:r w:rsidRPr="004B44CE">
        <w:rPr>
          <w:rFonts w:ascii="Arial" w:eastAsia="Malgun Gothic" w:hAnsi="Arial" w:cs="Arial"/>
          <w:sz w:val="20"/>
          <w:lang w:val="en-GB"/>
        </w:rPr>
        <w:t xml:space="preserve">, </w:t>
      </w:r>
      <w:r w:rsidRPr="000E2827">
        <w:rPr>
          <w:rFonts w:ascii="Arial" w:eastAsia="Malgun Gothic" w:hAnsi="Arial" w:cs="Arial"/>
          <w:sz w:val="20"/>
        </w:rPr>
        <w:t>야광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피그먼트</w:t>
      </w:r>
      <w:r w:rsidRPr="004B44CE">
        <w:rPr>
          <w:rFonts w:ascii="Arial" w:eastAsia="Malgun Gothic" w:hAnsi="Arial" w:cs="Arial"/>
          <w:sz w:val="20"/>
          <w:lang w:val="en-GB"/>
        </w:rPr>
        <w:t xml:space="preserve"> </w:t>
      </w:r>
      <w:r w:rsidRPr="000E2827">
        <w:rPr>
          <w:rFonts w:ascii="Arial" w:eastAsia="Malgun Gothic" w:hAnsi="Arial" w:cs="Arial"/>
          <w:sz w:val="20"/>
        </w:rPr>
        <w:t>유형뿐입니다</w:t>
      </w:r>
      <w:r w:rsidRPr="004B44CE">
        <w:rPr>
          <w:rFonts w:ascii="Arial" w:eastAsia="Malgun Gothic" w:hAnsi="Arial" w:cs="Arial"/>
          <w:sz w:val="20"/>
          <w:lang w:val="en-GB"/>
        </w:rPr>
        <w:t>.</w:t>
      </w:r>
    </w:p>
    <w:p w14:paraId="73F214A1" w14:textId="290E6B49" w:rsidR="00780609" w:rsidRPr="000E2827" w:rsidRDefault="00780609" w:rsidP="003014F1">
      <w:pPr>
        <w:jc w:val="both"/>
        <w:rPr>
          <w:rFonts w:ascii="Arial" w:eastAsia="Malgun Gothic" w:hAnsi="Arial" w:cs="Arial"/>
          <w:b/>
          <w:bCs/>
          <w:sz w:val="20"/>
          <w:szCs w:val="20"/>
          <w:lang w:val="en-US"/>
        </w:rPr>
      </w:pPr>
    </w:p>
    <w:p w14:paraId="2936A0AB" w14:textId="7414C62E" w:rsidR="00780609" w:rsidRPr="004B44CE" w:rsidRDefault="00E436C8" w:rsidP="003014F1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val="en-US"/>
        </w:rPr>
      </w:pPr>
      <w:r w:rsidRPr="000E2827">
        <w:rPr>
          <w:rFonts w:ascii="Arial" w:eastAsia="Malgun Gothic" w:hAnsi="Arial" w:cs="Arial"/>
          <w:color w:val="000000" w:themeColor="text1"/>
          <w:sz w:val="20"/>
        </w:rPr>
        <w:t>가장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큰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차이점은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바로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시계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내부에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존재합니다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.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오리지널에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탑재된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솔리드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케이스백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,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그리고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브랜드의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로고로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자리잡으며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향후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수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년간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반복적인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디자인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요소로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활용되었던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4</w:t>
      </w:r>
      <w:r w:rsidRPr="000E2827">
        <w:rPr>
          <w:rFonts w:ascii="Arial" w:eastAsia="Malgun Gothic" w:hAnsi="Arial" w:cs="Arial"/>
          <w:color w:val="000000" w:themeColor="text1"/>
          <w:sz w:val="20"/>
        </w:rPr>
        <w:t>개의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포인트가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돋보이는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스타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장식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대신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b/>
          <w:color w:val="000000" w:themeColor="text1"/>
          <w:sz w:val="20"/>
        </w:rPr>
        <w:t>데피</w:t>
      </w:r>
      <w:r w:rsidRPr="004B44CE">
        <w:rPr>
          <w:rFonts w:ascii="Arial" w:eastAsia="Malgun Gothic" w:hAnsi="Arial" w:cs="Arial"/>
          <w:b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b/>
          <w:color w:val="000000" w:themeColor="text1"/>
          <w:sz w:val="20"/>
        </w:rPr>
        <w:t>리바이벌</w:t>
      </w:r>
      <w:r w:rsidRPr="004B44CE">
        <w:rPr>
          <w:rFonts w:ascii="Arial" w:eastAsia="Malgun Gothic" w:hAnsi="Arial" w:cs="Arial"/>
          <w:b/>
          <w:color w:val="000000" w:themeColor="text1"/>
          <w:sz w:val="20"/>
          <w:lang w:val="en-US"/>
        </w:rPr>
        <w:t xml:space="preserve"> A3642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에는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사파이어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디스플레이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케이스백이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탑재되어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있으며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,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이를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통해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lastRenderedPageBreak/>
        <w:t>4Hz(28,800VpH)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로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박동하며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완전히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와인딩했을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때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50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시간의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파워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리저브를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제공하는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오토매틱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엘리트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670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매뉴팩처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무브먼트를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감상할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수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color w:val="000000" w:themeColor="text1"/>
          <w:sz w:val="20"/>
        </w:rPr>
        <w:t>있습니다</w:t>
      </w:r>
      <w:r w:rsidRPr="004B44CE">
        <w:rPr>
          <w:rFonts w:ascii="Arial" w:eastAsia="Malgun Gothic" w:hAnsi="Arial" w:cs="Arial"/>
          <w:color w:val="000000" w:themeColor="text1"/>
          <w:sz w:val="20"/>
          <w:lang w:val="en-US"/>
        </w:rPr>
        <w:t>.</w:t>
      </w:r>
    </w:p>
    <w:p w14:paraId="27A884AC" w14:textId="06F67229" w:rsidR="007D5E21" w:rsidRPr="000E2827" w:rsidRDefault="007D5E21" w:rsidP="003014F1">
      <w:pPr>
        <w:jc w:val="both"/>
        <w:rPr>
          <w:rFonts w:ascii="Arial" w:eastAsia="Malgun Gothic" w:hAnsi="Arial" w:cs="Arial"/>
          <w:b/>
          <w:bCs/>
          <w:sz w:val="20"/>
          <w:szCs w:val="20"/>
          <w:lang w:val="en-US"/>
        </w:rPr>
      </w:pPr>
    </w:p>
    <w:p w14:paraId="378640CC" w14:textId="1B6A2CB2" w:rsidR="003014F1" w:rsidRPr="004B44CE" w:rsidRDefault="001670E5" w:rsidP="003014F1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  <w:r w:rsidRPr="000E2827">
        <w:rPr>
          <w:rFonts w:ascii="Arial" w:eastAsia="Malgun Gothic" w:hAnsi="Arial" w:cs="Arial"/>
          <w:sz w:val="20"/>
        </w:rPr>
        <w:t>제니스는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데피</w:t>
      </w:r>
      <w:r w:rsidRPr="004B44CE">
        <w:rPr>
          <w:rFonts w:ascii="Arial" w:eastAsia="Malgun Gothic" w:hAnsi="Arial" w:cs="Arial"/>
          <w:b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리바이벌</w:t>
      </w:r>
      <w:r w:rsidRPr="004B44CE">
        <w:rPr>
          <w:rFonts w:ascii="Arial" w:eastAsia="Malgun Gothic" w:hAnsi="Arial" w:cs="Arial"/>
          <w:b/>
          <w:sz w:val="20"/>
          <w:lang w:val="en-US"/>
        </w:rPr>
        <w:t xml:space="preserve"> A3642</w:t>
      </w:r>
      <w:r w:rsidRPr="000E2827">
        <w:rPr>
          <w:rFonts w:ascii="Arial" w:eastAsia="Malgun Gothic" w:hAnsi="Arial" w:cs="Arial"/>
          <w:sz w:val="20"/>
        </w:rPr>
        <w:t>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통해</w:t>
      </w:r>
      <w:r w:rsidRPr="004B44CE">
        <w:rPr>
          <w:rFonts w:ascii="Arial" w:eastAsia="Malgun Gothic" w:hAnsi="Arial" w:cs="Arial"/>
          <w:sz w:val="20"/>
          <w:lang w:val="en-US"/>
        </w:rPr>
        <w:t xml:space="preserve"> 1960</w:t>
      </w:r>
      <w:r w:rsidRPr="000E2827">
        <w:rPr>
          <w:rFonts w:ascii="Arial" w:eastAsia="Malgun Gothic" w:hAnsi="Arial" w:cs="Arial"/>
          <w:sz w:val="20"/>
        </w:rPr>
        <w:t>년대에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가장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대담하고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독보적이었던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레퍼런스를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그대로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구현하는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것을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뛰어넘어</w:t>
      </w:r>
      <w:r w:rsidRPr="004B44CE">
        <w:rPr>
          <w:rFonts w:ascii="Arial" w:eastAsia="Malgun Gothic" w:hAnsi="Arial" w:cs="Arial"/>
          <w:sz w:val="20"/>
          <w:lang w:val="en-US"/>
        </w:rPr>
        <w:t xml:space="preserve">, </w:t>
      </w:r>
      <w:r w:rsidRPr="000E2827">
        <w:rPr>
          <w:rFonts w:ascii="Arial" w:eastAsia="Malgun Gothic" w:hAnsi="Arial" w:cs="Arial"/>
          <w:sz w:val="20"/>
        </w:rPr>
        <w:t>매뉴팩처의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기원으로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돌아가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가장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대담하고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혁신적인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컬렉션이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탄생하는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순간을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기념하고자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합니다</w:t>
      </w:r>
      <w:r w:rsidRPr="004B44CE">
        <w:rPr>
          <w:rFonts w:ascii="Arial" w:eastAsia="Malgun Gothic" w:hAnsi="Arial" w:cs="Arial"/>
          <w:sz w:val="20"/>
          <w:lang w:val="en-US"/>
        </w:rPr>
        <w:t>.</w:t>
      </w:r>
    </w:p>
    <w:p w14:paraId="534158FE" w14:textId="0CFFE82F" w:rsidR="00332A70" w:rsidRPr="000E2827" w:rsidRDefault="00332A70" w:rsidP="003014F1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</w:p>
    <w:p w14:paraId="4EDE45F2" w14:textId="00E2329D" w:rsidR="003014F1" w:rsidRPr="004B44CE" w:rsidRDefault="00332A70" w:rsidP="00C93E2F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  <w:r w:rsidRPr="000E2827">
        <w:rPr>
          <w:rFonts w:ascii="Arial" w:eastAsia="Malgun Gothic" w:hAnsi="Arial" w:cs="Arial"/>
          <w:sz w:val="20"/>
        </w:rPr>
        <w:t>더욱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유려하고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현대적인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구조로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오리지널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데피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모델을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재해석하고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현대적인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리바이벌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버전을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통해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더욱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차원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높은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성능을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선보일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제니스의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다음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타임피스도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기대해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주시기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바랍니다</w:t>
      </w:r>
      <w:r w:rsidRPr="004B44CE">
        <w:rPr>
          <w:rFonts w:ascii="Arial" w:eastAsia="Malgun Gothic" w:hAnsi="Arial" w:cs="Arial"/>
          <w:sz w:val="20"/>
          <w:lang w:val="en-US"/>
        </w:rPr>
        <w:t>.</w:t>
      </w:r>
    </w:p>
    <w:p w14:paraId="402E44B5" w14:textId="77777777" w:rsidR="003014F1" w:rsidRPr="004B44CE" w:rsidRDefault="003014F1" w:rsidP="003014F1">
      <w:pPr>
        <w:spacing w:line="276" w:lineRule="auto"/>
        <w:jc w:val="both"/>
        <w:rPr>
          <w:rFonts w:ascii="Arial" w:eastAsia="Malgun Gothic" w:hAnsi="Arial" w:cs="Arial"/>
          <w:b/>
          <w:bCs/>
          <w:sz w:val="20"/>
          <w:szCs w:val="20"/>
          <w:lang w:val="en-US"/>
        </w:rPr>
      </w:pPr>
      <w:r w:rsidRPr="000E2827">
        <w:rPr>
          <w:rFonts w:ascii="Arial" w:eastAsia="Malgun Gothic" w:hAnsi="Arial" w:cs="Arial"/>
          <w:b/>
          <w:sz w:val="20"/>
        </w:rPr>
        <w:t>제니스</w:t>
      </w:r>
      <w:r w:rsidRPr="004B44CE">
        <w:rPr>
          <w:rFonts w:ascii="Arial" w:eastAsia="Malgun Gothic" w:hAnsi="Arial" w:cs="Arial"/>
          <w:b/>
          <w:sz w:val="20"/>
          <w:lang w:val="en-US"/>
        </w:rPr>
        <w:t xml:space="preserve">: </w:t>
      </w:r>
      <w:r w:rsidRPr="000E2827">
        <w:rPr>
          <w:rFonts w:ascii="Arial" w:eastAsia="Malgun Gothic" w:hAnsi="Arial" w:cs="Arial"/>
          <w:b/>
          <w:sz w:val="20"/>
        </w:rPr>
        <w:t>꿈을</w:t>
      </w:r>
      <w:r w:rsidRPr="004B44CE">
        <w:rPr>
          <w:rFonts w:ascii="Arial" w:eastAsia="Malgun Gothic" w:hAnsi="Arial" w:cs="Arial"/>
          <w:b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향한</w:t>
      </w:r>
      <w:r w:rsidRPr="004B44CE">
        <w:rPr>
          <w:rFonts w:ascii="Arial" w:eastAsia="Malgun Gothic" w:hAnsi="Arial" w:cs="Arial"/>
          <w:b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b/>
          <w:sz w:val="20"/>
        </w:rPr>
        <w:t>도전</w:t>
      </w:r>
      <w:r w:rsidRPr="004B44CE">
        <w:rPr>
          <w:rFonts w:ascii="Arial" w:eastAsia="Malgun Gothic" w:hAnsi="Arial" w:cs="Arial"/>
          <w:b/>
          <w:sz w:val="20"/>
          <w:lang w:val="en-US"/>
        </w:rPr>
        <w:t>.</w:t>
      </w:r>
    </w:p>
    <w:p w14:paraId="4A0EADE4" w14:textId="77777777" w:rsidR="003014F1" w:rsidRPr="000E2827" w:rsidRDefault="003014F1" w:rsidP="003014F1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</w:p>
    <w:p w14:paraId="3031F160" w14:textId="77777777" w:rsidR="003014F1" w:rsidRPr="004B44CE" w:rsidRDefault="003014F1" w:rsidP="003014F1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  <w:r w:rsidRPr="000E2827">
        <w:rPr>
          <w:rFonts w:ascii="Arial" w:eastAsia="Malgun Gothic" w:hAnsi="Arial" w:cs="Arial"/>
          <w:sz w:val="20"/>
        </w:rPr>
        <w:t>제니스는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어려움을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극복하고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꿈을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추구하며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이를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이뤄내는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모든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이들에게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영감을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선사하고자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합니다</w:t>
      </w:r>
      <w:r w:rsidRPr="004B44CE">
        <w:rPr>
          <w:rFonts w:ascii="Arial" w:eastAsia="Malgun Gothic" w:hAnsi="Arial" w:cs="Arial"/>
          <w:sz w:val="20"/>
          <w:lang w:val="en-US"/>
        </w:rPr>
        <w:t>. 1865</w:t>
      </w:r>
      <w:r w:rsidRPr="000E2827">
        <w:rPr>
          <w:rFonts w:ascii="Arial" w:eastAsia="Malgun Gothic" w:hAnsi="Arial" w:cs="Arial"/>
          <w:sz w:val="20"/>
        </w:rPr>
        <w:t>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설립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이후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제니스는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최초로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현대적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의미의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시계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매뉴팩처로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자리잡았으며</w:t>
      </w:r>
      <w:r w:rsidRPr="004B44CE">
        <w:rPr>
          <w:rFonts w:ascii="Arial" w:eastAsia="Malgun Gothic" w:hAnsi="Arial" w:cs="Arial"/>
          <w:sz w:val="20"/>
          <w:lang w:val="en-US"/>
        </w:rPr>
        <w:t xml:space="preserve">, </w:t>
      </w:r>
      <w:r w:rsidRPr="000E2827">
        <w:rPr>
          <w:rFonts w:ascii="Arial" w:eastAsia="Malgun Gothic" w:hAnsi="Arial" w:cs="Arial"/>
          <w:sz w:val="20"/>
        </w:rPr>
        <w:t>제니스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시계는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영국해협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횡단으로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역사의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페이지를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장식한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루이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블레리오</w:t>
      </w:r>
      <w:r w:rsidRPr="004B44CE">
        <w:rPr>
          <w:rFonts w:ascii="Arial" w:eastAsia="Malgun Gothic" w:hAnsi="Arial" w:cs="Arial"/>
          <w:sz w:val="20"/>
          <w:lang w:val="en-US"/>
        </w:rPr>
        <w:t>(Louis Blériot)</w:t>
      </w:r>
      <w:r w:rsidRPr="000E2827">
        <w:rPr>
          <w:rFonts w:ascii="Arial" w:eastAsia="Malgun Gothic" w:hAnsi="Arial" w:cs="Arial"/>
          <w:sz w:val="20"/>
        </w:rPr>
        <w:t>부터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성층권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자유낙하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기록을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세운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펠릭스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바움가트너</w:t>
      </w:r>
      <w:r w:rsidRPr="004B44CE">
        <w:rPr>
          <w:rFonts w:ascii="Arial" w:eastAsia="Malgun Gothic" w:hAnsi="Arial" w:cs="Arial"/>
          <w:sz w:val="20"/>
          <w:lang w:val="en-US"/>
        </w:rPr>
        <w:t>(Felix Baumgartner)</w:t>
      </w:r>
      <w:r w:rsidRPr="000E2827">
        <w:rPr>
          <w:rFonts w:ascii="Arial" w:eastAsia="Malgun Gothic" w:hAnsi="Arial" w:cs="Arial"/>
          <w:sz w:val="20"/>
        </w:rPr>
        <w:t>에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이르기까지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큰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꿈을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꾸며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불가능을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이루기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위해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노력해온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특별한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인물들과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함께해왔습니다</w:t>
      </w:r>
      <w:r w:rsidRPr="004B44CE">
        <w:rPr>
          <w:rFonts w:ascii="Arial" w:eastAsia="Malgun Gothic" w:hAnsi="Arial" w:cs="Arial"/>
          <w:sz w:val="20"/>
          <w:lang w:val="en-US"/>
        </w:rPr>
        <w:t xml:space="preserve">. </w:t>
      </w:r>
      <w:r w:rsidRPr="000E2827">
        <w:rPr>
          <w:rFonts w:ascii="Arial" w:eastAsia="Malgun Gothic" w:hAnsi="Arial" w:cs="Arial"/>
          <w:sz w:val="20"/>
        </w:rPr>
        <w:t>제니스는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또한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여성들이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자신의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경험을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공유하고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다른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사람들이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꿈을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이룰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있도록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영감을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불어넣는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드림허스</w:t>
      </w:r>
      <w:r w:rsidRPr="004B44CE">
        <w:rPr>
          <w:rFonts w:ascii="Arial" w:eastAsia="Malgun Gothic" w:hAnsi="Arial" w:cs="Arial"/>
          <w:sz w:val="20"/>
          <w:lang w:val="en-US"/>
        </w:rPr>
        <w:t xml:space="preserve">(DREAMHERS) </w:t>
      </w:r>
      <w:r w:rsidRPr="000E2827">
        <w:rPr>
          <w:rFonts w:ascii="Arial" w:eastAsia="Malgun Gothic" w:hAnsi="Arial" w:cs="Arial"/>
          <w:sz w:val="20"/>
        </w:rPr>
        <w:t>플랫폼을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마련해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과거와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현재의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선구적인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여성들의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업적을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기념하고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그들에게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주목합니다</w:t>
      </w:r>
      <w:r w:rsidRPr="004B44CE">
        <w:rPr>
          <w:rFonts w:ascii="Arial" w:eastAsia="Malgun Gothic" w:hAnsi="Arial" w:cs="Arial"/>
          <w:sz w:val="20"/>
          <w:lang w:val="en-US"/>
        </w:rPr>
        <w:t>.</w:t>
      </w:r>
    </w:p>
    <w:p w14:paraId="0705B8C9" w14:textId="77777777" w:rsidR="003014F1" w:rsidRPr="000E2827" w:rsidRDefault="003014F1" w:rsidP="003014F1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</w:p>
    <w:p w14:paraId="018EA062" w14:textId="77777777" w:rsidR="003014F1" w:rsidRPr="004B44CE" w:rsidRDefault="003014F1" w:rsidP="003014F1">
      <w:pPr>
        <w:jc w:val="both"/>
        <w:rPr>
          <w:rFonts w:ascii="Arial" w:eastAsia="Malgun Gothic" w:hAnsi="Arial" w:cs="Arial"/>
          <w:sz w:val="22"/>
          <w:szCs w:val="22"/>
          <w:lang w:val="en-US"/>
        </w:rPr>
      </w:pPr>
      <w:r w:rsidRPr="000E2827">
        <w:rPr>
          <w:rFonts w:ascii="Arial" w:eastAsia="Malgun Gothic" w:hAnsi="Arial" w:cs="Arial"/>
          <w:sz w:val="20"/>
        </w:rPr>
        <w:t>제니스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시계에는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모두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인하우스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방식으로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자체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개발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및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제작한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무브먼트가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장착되어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있습니다</w:t>
      </w:r>
      <w:r w:rsidRPr="004B44CE">
        <w:rPr>
          <w:rFonts w:ascii="Arial" w:eastAsia="Malgun Gothic" w:hAnsi="Arial" w:cs="Arial"/>
          <w:sz w:val="20"/>
          <w:lang w:val="en-US"/>
        </w:rPr>
        <w:t xml:space="preserve">. </w:t>
      </w:r>
      <w:r w:rsidRPr="000E2827">
        <w:rPr>
          <w:rFonts w:ascii="Arial" w:eastAsia="Malgun Gothic" w:hAnsi="Arial" w:cs="Arial"/>
          <w:sz w:val="20"/>
        </w:rPr>
        <w:t>제니스는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1969</w:t>
      </w:r>
      <w:r w:rsidRPr="000E2827">
        <w:rPr>
          <w:rFonts w:ascii="Arial" w:eastAsia="Malgun Gothic" w:hAnsi="Arial" w:cs="Arial"/>
          <w:sz w:val="20"/>
        </w:rPr>
        <w:t>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세계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최초의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오토매틱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크로노그래프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칼리버인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프리메로를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출시했으며</w:t>
      </w:r>
      <w:r w:rsidRPr="004B44CE">
        <w:rPr>
          <w:rFonts w:ascii="Arial" w:eastAsia="Malgun Gothic" w:hAnsi="Arial" w:cs="Arial"/>
          <w:sz w:val="20"/>
          <w:lang w:val="en-US"/>
        </w:rPr>
        <w:t xml:space="preserve">, </w:t>
      </w:r>
      <w:r w:rsidRPr="000E2827">
        <w:rPr>
          <w:rFonts w:ascii="Arial" w:eastAsia="Malgun Gothic" w:hAnsi="Arial" w:cs="Arial"/>
          <w:sz w:val="20"/>
        </w:rPr>
        <w:t>최근에는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0.1</w:t>
      </w:r>
      <w:r w:rsidRPr="000E2827">
        <w:rPr>
          <w:rFonts w:ascii="Arial" w:eastAsia="Malgun Gothic" w:hAnsi="Arial" w:cs="Arial"/>
          <w:sz w:val="20"/>
        </w:rPr>
        <w:t>초까지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측정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가능한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크로노마스터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라인과</w:t>
      </w:r>
      <w:r w:rsidRPr="004B44CE">
        <w:rPr>
          <w:rFonts w:ascii="Arial" w:eastAsia="Malgun Gothic" w:hAnsi="Arial" w:cs="Arial"/>
          <w:sz w:val="20"/>
          <w:lang w:val="en-US"/>
        </w:rPr>
        <w:t xml:space="preserve"> 0.01</w:t>
      </w:r>
      <w:r w:rsidRPr="000E2827">
        <w:rPr>
          <w:rFonts w:ascii="Arial" w:eastAsia="Malgun Gothic" w:hAnsi="Arial" w:cs="Arial"/>
          <w:sz w:val="20"/>
        </w:rPr>
        <w:t>초의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정밀성을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갖춘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데피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컬렉션을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통해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더욱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정밀한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컴플리케이션을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선보이고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있습니다</w:t>
      </w:r>
      <w:r w:rsidRPr="004B44CE">
        <w:rPr>
          <w:rFonts w:ascii="Arial" w:eastAsia="Malgun Gothic" w:hAnsi="Arial" w:cs="Arial"/>
          <w:sz w:val="20"/>
          <w:lang w:val="en-US"/>
        </w:rPr>
        <w:t xml:space="preserve">. </w:t>
      </w:r>
      <w:r w:rsidRPr="000E2827">
        <w:rPr>
          <w:rFonts w:ascii="Arial" w:eastAsia="Malgun Gothic" w:hAnsi="Arial" w:cs="Arial"/>
          <w:sz w:val="20"/>
        </w:rPr>
        <w:t>제니스는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1865</w:t>
      </w:r>
      <w:r w:rsidRPr="000E2827">
        <w:rPr>
          <w:rFonts w:ascii="Arial" w:eastAsia="Malgun Gothic" w:hAnsi="Arial" w:cs="Arial"/>
          <w:sz w:val="20"/>
        </w:rPr>
        <w:t>년부터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지금까지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대담한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도전으로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한계를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뛰어넘는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이들과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함께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스위스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워치메이킹의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미래를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만들어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가고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있습니다</w:t>
      </w:r>
      <w:r w:rsidRPr="004B44CE">
        <w:rPr>
          <w:rFonts w:ascii="Arial" w:eastAsia="Malgun Gothic" w:hAnsi="Arial" w:cs="Arial"/>
          <w:sz w:val="20"/>
          <w:lang w:val="en-US"/>
        </w:rPr>
        <w:t xml:space="preserve">. </w:t>
      </w:r>
      <w:r w:rsidRPr="000E2827">
        <w:rPr>
          <w:rFonts w:ascii="Arial" w:eastAsia="Malgun Gothic" w:hAnsi="Arial" w:cs="Arial"/>
          <w:sz w:val="20"/>
        </w:rPr>
        <w:t>지금이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바로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나만의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꿈을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향해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손을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뻗을</w:t>
      </w:r>
      <w:r w:rsidRPr="004B44CE">
        <w:rPr>
          <w:rFonts w:ascii="Arial" w:eastAsia="Malgun Gothic" w:hAnsi="Arial" w:cs="Arial"/>
          <w:sz w:val="20"/>
          <w:lang w:val="en-US"/>
        </w:rPr>
        <w:t xml:space="preserve"> </w:t>
      </w:r>
      <w:r w:rsidRPr="000E2827">
        <w:rPr>
          <w:rFonts w:ascii="Arial" w:eastAsia="Malgun Gothic" w:hAnsi="Arial" w:cs="Arial"/>
          <w:sz w:val="20"/>
        </w:rPr>
        <w:t>시간입니다</w:t>
      </w:r>
      <w:r w:rsidRPr="004B44CE">
        <w:rPr>
          <w:rFonts w:ascii="Arial" w:eastAsia="Malgun Gothic" w:hAnsi="Arial" w:cs="Arial"/>
          <w:sz w:val="20"/>
          <w:lang w:val="en-US"/>
        </w:rPr>
        <w:t>.</w:t>
      </w:r>
    </w:p>
    <w:p w14:paraId="2440A06C" w14:textId="77777777" w:rsidR="007D5E21" w:rsidRPr="000E2827" w:rsidRDefault="007D5E21" w:rsidP="003014F1">
      <w:pPr>
        <w:jc w:val="both"/>
        <w:rPr>
          <w:rFonts w:ascii="Arial" w:eastAsia="Malgun Gothic" w:hAnsi="Arial" w:cs="Arial"/>
          <w:sz w:val="20"/>
          <w:szCs w:val="20"/>
          <w:lang w:val="en-US"/>
        </w:rPr>
      </w:pPr>
    </w:p>
    <w:p w14:paraId="333DA524" w14:textId="77777777" w:rsidR="001670E5" w:rsidRPr="000E2827" w:rsidRDefault="001670E5" w:rsidP="003014F1">
      <w:pPr>
        <w:jc w:val="both"/>
        <w:rPr>
          <w:rFonts w:ascii="Arial" w:eastAsia="Malgun Gothic" w:hAnsi="Arial" w:cs="Arial"/>
          <w:b/>
          <w:bCs/>
          <w:lang w:val="en-US"/>
        </w:rPr>
      </w:pPr>
    </w:p>
    <w:p w14:paraId="62E66C97" w14:textId="42B48411" w:rsidR="00197CA7" w:rsidRPr="004B44CE" w:rsidRDefault="00197CA7">
      <w:pPr>
        <w:rPr>
          <w:rFonts w:ascii="Arial" w:eastAsia="Malgun Gothic" w:hAnsi="Arial" w:cs="Arial"/>
          <w:lang w:val="en-US"/>
        </w:rPr>
      </w:pPr>
      <w:r w:rsidRPr="004B44CE">
        <w:rPr>
          <w:rFonts w:ascii="Arial" w:eastAsia="Malgun Gothic" w:hAnsi="Arial" w:cs="Arial"/>
          <w:lang w:val="en-US"/>
        </w:rPr>
        <w:br w:type="page"/>
      </w:r>
    </w:p>
    <w:p w14:paraId="5BFE85D8" w14:textId="08B5FE80" w:rsidR="00197CA7" w:rsidRPr="004B44CE" w:rsidRDefault="00197CA7" w:rsidP="00197CA7">
      <w:pPr>
        <w:jc w:val="both"/>
        <w:rPr>
          <w:rFonts w:ascii="Arial" w:eastAsia="Malgun Gothic" w:hAnsi="Arial" w:cs="Arial"/>
          <w:b/>
          <w:szCs w:val="20"/>
          <w:lang w:val="en-US"/>
        </w:rPr>
      </w:pPr>
      <w:r w:rsidRPr="000E2827">
        <w:rPr>
          <w:rFonts w:ascii="Arial" w:eastAsia="Malgun Gothic" w:hAnsi="Arial" w:cs="Arial"/>
          <w:b/>
        </w:rPr>
        <w:lastRenderedPageBreak/>
        <w:t>데피</w:t>
      </w:r>
      <w:r w:rsidRPr="004B44CE">
        <w:rPr>
          <w:rFonts w:ascii="Arial" w:eastAsia="Malgun Gothic" w:hAnsi="Arial" w:cs="Arial"/>
          <w:b/>
          <w:lang w:val="en-US"/>
        </w:rPr>
        <w:t xml:space="preserve"> </w:t>
      </w:r>
      <w:r w:rsidRPr="000E2827">
        <w:rPr>
          <w:rFonts w:ascii="Arial" w:eastAsia="Malgun Gothic" w:hAnsi="Arial" w:cs="Arial"/>
          <w:b/>
        </w:rPr>
        <w:t>리바이벌</w:t>
      </w:r>
      <w:r w:rsidRPr="004B44CE">
        <w:rPr>
          <w:rFonts w:ascii="Arial" w:eastAsia="Malgun Gothic" w:hAnsi="Arial" w:cs="Arial"/>
          <w:b/>
          <w:lang w:val="en-US"/>
        </w:rPr>
        <w:t xml:space="preserve"> A3642</w:t>
      </w:r>
    </w:p>
    <w:p w14:paraId="4E61A255" w14:textId="312265E7" w:rsidR="00197CA7" w:rsidRPr="004B44CE" w:rsidRDefault="00197CA7" w:rsidP="00197CA7">
      <w:pPr>
        <w:jc w:val="both"/>
        <w:rPr>
          <w:rFonts w:ascii="Arial" w:eastAsia="Malgun Gothic" w:hAnsi="Arial" w:cs="Arial"/>
          <w:sz w:val="18"/>
          <w:szCs w:val="18"/>
          <w:lang w:val="en-US"/>
        </w:rPr>
      </w:pPr>
      <w:r w:rsidRPr="000E2827">
        <w:rPr>
          <w:rFonts w:ascii="Arial" w:eastAsia="Malgun Gothic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3C1FB02" wp14:editId="7E7E4236">
            <wp:simplePos x="0" y="0"/>
            <wp:positionH relativeFrom="page">
              <wp:posOffset>5731835</wp:posOffset>
            </wp:positionH>
            <wp:positionV relativeFrom="paragraph">
              <wp:posOffset>103151</wp:posOffset>
            </wp:positionV>
            <wp:extent cx="1618615" cy="2884170"/>
            <wp:effectExtent l="0" t="0" r="635" b="0"/>
            <wp:wrapTight wrapText="bothSides">
              <wp:wrapPolygon edited="0">
                <wp:start x="4830" y="0"/>
                <wp:lineTo x="4322" y="2283"/>
                <wp:lineTo x="2542" y="4565"/>
                <wp:lineTo x="254" y="6848"/>
                <wp:lineTo x="0" y="7419"/>
                <wp:lineTo x="0" y="12412"/>
                <wp:lineTo x="3051" y="15979"/>
                <wp:lineTo x="4576" y="18262"/>
                <wp:lineTo x="4830" y="21400"/>
                <wp:lineTo x="14490" y="21400"/>
                <wp:lineTo x="14745" y="18262"/>
                <wp:lineTo x="16016" y="15979"/>
                <wp:lineTo x="18304" y="13696"/>
                <wp:lineTo x="19829" y="11699"/>
                <wp:lineTo x="19829" y="11413"/>
                <wp:lineTo x="21354" y="10700"/>
                <wp:lineTo x="21354" y="9131"/>
                <wp:lineTo x="16524" y="4565"/>
                <wp:lineTo x="14745" y="2283"/>
                <wp:lineTo x="14236" y="0"/>
                <wp:lineTo x="483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827">
        <w:rPr>
          <w:rFonts w:ascii="Arial" w:eastAsia="Malgun Gothic" w:hAnsi="Arial" w:cs="Arial"/>
          <w:sz w:val="18"/>
        </w:rPr>
        <w:t>레퍼런스</w:t>
      </w:r>
      <w:r w:rsidRPr="004B44CE">
        <w:rPr>
          <w:rFonts w:ascii="Arial" w:eastAsia="Malgun Gothic" w:hAnsi="Arial" w:cs="Arial"/>
          <w:sz w:val="18"/>
          <w:lang w:val="en-US"/>
        </w:rPr>
        <w:t>: 03.A3642.670/75.M3642</w:t>
      </w:r>
    </w:p>
    <w:p w14:paraId="129D822E" w14:textId="28E57794" w:rsidR="00197CA7" w:rsidRPr="000E2827" w:rsidRDefault="00197CA7" w:rsidP="00197CA7">
      <w:pPr>
        <w:jc w:val="both"/>
        <w:rPr>
          <w:rFonts w:ascii="Arial" w:eastAsia="Malgun Gothic" w:hAnsi="Arial" w:cs="Arial"/>
          <w:sz w:val="16"/>
          <w:szCs w:val="36"/>
          <w:lang w:val="en-US"/>
        </w:rPr>
      </w:pPr>
    </w:p>
    <w:p w14:paraId="3B6D2E70" w14:textId="350F905F" w:rsidR="00197CA7" w:rsidRPr="004B44CE" w:rsidRDefault="00197CA7" w:rsidP="00197CA7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bookmarkStart w:id="0" w:name="_Hlk29295538"/>
      <w:r w:rsidRPr="000E2827">
        <w:rPr>
          <w:rFonts w:ascii="Arial" w:eastAsia="Malgun Gothic" w:hAnsi="Arial" w:cs="Arial"/>
          <w:b/>
          <w:sz w:val="18"/>
        </w:rPr>
        <w:t>핵심</w:t>
      </w:r>
      <w:r w:rsidRPr="004B44CE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b/>
          <w:sz w:val="18"/>
        </w:rPr>
        <w:t>사항</w:t>
      </w:r>
      <w:r w:rsidRPr="004B44CE">
        <w:rPr>
          <w:rFonts w:ascii="Arial" w:eastAsia="Malgun Gothic" w:hAnsi="Arial" w:cs="Arial"/>
          <w:b/>
          <w:sz w:val="18"/>
          <w:lang w:val="en-US"/>
        </w:rPr>
        <w:t>:</w:t>
      </w:r>
      <w:r w:rsidRPr="004B44CE">
        <w:rPr>
          <w:rFonts w:ascii="Arial" w:eastAsia="Malgun Gothic" w:hAnsi="Arial" w:cs="Arial"/>
          <w:sz w:val="18"/>
          <w:lang w:val="en-US"/>
        </w:rPr>
        <w:t xml:space="preserve"> 1969 </w:t>
      </w:r>
      <w:r w:rsidRPr="000E2827">
        <w:rPr>
          <w:rFonts w:ascii="Arial" w:eastAsia="Malgun Gothic" w:hAnsi="Arial" w:cs="Arial"/>
          <w:sz w:val="18"/>
        </w:rPr>
        <w:t>레퍼런스</w:t>
      </w:r>
      <w:r w:rsidRPr="004B44CE">
        <w:rPr>
          <w:rFonts w:ascii="Arial" w:eastAsia="Malgun Gothic" w:hAnsi="Arial" w:cs="Arial"/>
          <w:sz w:val="18"/>
          <w:lang w:val="en-US"/>
        </w:rPr>
        <w:t xml:space="preserve"> A3642</w:t>
      </w:r>
      <w:r w:rsidRPr="000E2827">
        <w:rPr>
          <w:rFonts w:ascii="Arial" w:eastAsia="Malgun Gothic" w:hAnsi="Arial" w:cs="Arial"/>
          <w:sz w:val="18"/>
        </w:rPr>
        <w:t>의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오리지널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버전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리바이벌</w:t>
      </w:r>
      <w:r w:rsidRPr="004B44CE">
        <w:rPr>
          <w:rFonts w:ascii="Arial" w:eastAsia="Malgun Gothic" w:hAnsi="Arial" w:cs="Arial"/>
          <w:sz w:val="18"/>
          <w:lang w:val="en-US"/>
        </w:rPr>
        <w:t xml:space="preserve">. </w:t>
      </w:r>
      <w:r w:rsidRPr="000E2827">
        <w:rPr>
          <w:rFonts w:ascii="Arial" w:eastAsia="Malgun Gothic" w:hAnsi="Arial" w:cs="Arial"/>
          <w:sz w:val="18"/>
        </w:rPr>
        <w:t>팔각형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케이스와</w:t>
      </w:r>
      <w:r w:rsidRPr="004B44CE">
        <w:rPr>
          <w:rFonts w:ascii="Arial" w:eastAsia="Malgun Gothic" w:hAnsi="Arial" w:cs="Arial"/>
          <w:sz w:val="18"/>
          <w:lang w:val="en-US"/>
        </w:rPr>
        <w:t xml:space="preserve"> 14</w:t>
      </w:r>
      <w:r w:rsidRPr="000E2827">
        <w:rPr>
          <w:rFonts w:ascii="Arial" w:eastAsia="Malgun Gothic" w:hAnsi="Arial" w:cs="Arial"/>
          <w:sz w:val="18"/>
        </w:rPr>
        <w:t>개의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면을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갖춘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아이코닉한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베젤</w:t>
      </w:r>
      <w:r w:rsidRPr="004B44CE">
        <w:rPr>
          <w:rFonts w:ascii="Arial" w:eastAsia="Malgun Gothic" w:hAnsi="Arial" w:cs="Arial"/>
          <w:sz w:val="18"/>
          <w:lang w:val="en-US"/>
        </w:rPr>
        <w:t xml:space="preserve"> 250</w:t>
      </w:r>
      <w:r w:rsidRPr="000E2827">
        <w:rPr>
          <w:rFonts w:ascii="Arial" w:eastAsia="Malgun Gothic" w:hAnsi="Arial" w:cs="Arial"/>
          <w:sz w:val="18"/>
        </w:rPr>
        <w:t>피스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리미티드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에디션</w:t>
      </w:r>
      <w:r w:rsidRPr="004B44CE">
        <w:rPr>
          <w:rFonts w:ascii="Arial" w:eastAsia="Malgun Gothic" w:hAnsi="Arial" w:cs="Arial"/>
          <w:sz w:val="18"/>
          <w:lang w:val="en-US"/>
        </w:rPr>
        <w:t xml:space="preserve">. </w:t>
      </w:r>
    </w:p>
    <w:p w14:paraId="669B61E4" w14:textId="5980D1DF" w:rsidR="00197CA7" w:rsidRPr="004B44CE" w:rsidRDefault="00197CA7" w:rsidP="00197CA7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0E2827">
        <w:rPr>
          <w:rFonts w:ascii="Arial" w:eastAsia="Malgun Gothic" w:hAnsi="Arial" w:cs="Arial"/>
          <w:b/>
          <w:sz w:val="18"/>
        </w:rPr>
        <w:t>무브먼트</w:t>
      </w:r>
      <w:r w:rsidRPr="004B44CE">
        <w:rPr>
          <w:rFonts w:ascii="Arial" w:eastAsia="Malgun Gothic" w:hAnsi="Arial" w:cs="Arial"/>
          <w:sz w:val="18"/>
          <w:lang w:val="en-US"/>
        </w:rPr>
        <w:t xml:space="preserve">: </w:t>
      </w:r>
      <w:r w:rsidRPr="000E2827">
        <w:rPr>
          <w:rFonts w:ascii="Arial" w:eastAsia="Malgun Gothic" w:hAnsi="Arial" w:cs="Arial"/>
          <w:sz w:val="18"/>
        </w:rPr>
        <w:t>엘리트</w:t>
      </w:r>
      <w:r w:rsidRPr="004B44CE">
        <w:rPr>
          <w:rFonts w:ascii="Arial" w:eastAsia="Malgun Gothic" w:hAnsi="Arial" w:cs="Arial"/>
          <w:sz w:val="18"/>
          <w:lang w:val="en-US"/>
        </w:rPr>
        <w:t xml:space="preserve"> 670 </w:t>
      </w:r>
      <w:r w:rsidRPr="000E2827">
        <w:rPr>
          <w:rFonts w:ascii="Arial" w:eastAsia="Malgun Gothic" w:hAnsi="Arial" w:cs="Arial"/>
          <w:sz w:val="18"/>
        </w:rPr>
        <w:t>오토매틱</w:t>
      </w:r>
    </w:p>
    <w:p w14:paraId="1E436E35" w14:textId="5927B741" w:rsidR="00197CA7" w:rsidRPr="004B44CE" w:rsidRDefault="00197CA7" w:rsidP="00197CA7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0E2827">
        <w:rPr>
          <w:rFonts w:ascii="Arial" w:eastAsia="Malgun Gothic" w:hAnsi="Arial" w:cs="Arial"/>
          <w:b/>
          <w:sz w:val="18"/>
        </w:rPr>
        <w:t>진동</w:t>
      </w:r>
      <w:r w:rsidRPr="004B44CE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b/>
          <w:sz w:val="18"/>
        </w:rPr>
        <w:t>수</w:t>
      </w:r>
      <w:r w:rsidRPr="004B44CE">
        <w:rPr>
          <w:rFonts w:ascii="Arial" w:eastAsia="Malgun Gothic" w:hAnsi="Arial" w:cs="Arial"/>
          <w:sz w:val="18"/>
          <w:lang w:val="en-US"/>
        </w:rPr>
        <w:t xml:space="preserve">: </w:t>
      </w:r>
      <w:r w:rsidRPr="000E2827">
        <w:rPr>
          <w:rFonts w:ascii="Arial" w:eastAsia="Malgun Gothic" w:hAnsi="Arial" w:cs="Arial"/>
          <w:sz w:val="18"/>
        </w:rPr>
        <w:t>시간당</w:t>
      </w:r>
      <w:r w:rsidRPr="004B44CE">
        <w:rPr>
          <w:rFonts w:ascii="Arial" w:eastAsia="Malgun Gothic" w:hAnsi="Arial" w:cs="Arial"/>
          <w:sz w:val="18"/>
          <w:lang w:val="en-US"/>
        </w:rPr>
        <w:t xml:space="preserve"> 28,800</w:t>
      </w:r>
      <w:r w:rsidRPr="000E2827">
        <w:rPr>
          <w:rFonts w:ascii="Arial" w:eastAsia="Malgun Gothic" w:hAnsi="Arial" w:cs="Arial"/>
          <w:sz w:val="18"/>
        </w:rPr>
        <w:t>회</w:t>
      </w:r>
      <w:r w:rsidRPr="004B44CE">
        <w:rPr>
          <w:rFonts w:ascii="Arial" w:eastAsia="Malgun Gothic" w:hAnsi="Arial" w:cs="Arial"/>
          <w:sz w:val="18"/>
          <w:lang w:val="en-US"/>
        </w:rPr>
        <w:t>(4Hz)</w:t>
      </w:r>
      <w:r w:rsidRPr="004B44CE">
        <w:rPr>
          <w:rFonts w:ascii="Arial" w:eastAsia="Malgun Gothic" w:hAnsi="Arial" w:cs="Arial"/>
          <w:sz w:val="18"/>
          <w:lang w:val="en-US"/>
        </w:rPr>
        <w:cr/>
      </w:r>
      <w:r w:rsidRPr="000E2827">
        <w:rPr>
          <w:rFonts w:ascii="Arial" w:eastAsia="Malgun Gothic" w:hAnsi="Arial" w:cs="Arial"/>
          <w:b/>
          <w:sz w:val="18"/>
        </w:rPr>
        <w:t>파워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b/>
          <w:sz w:val="18"/>
        </w:rPr>
        <w:t>리저브</w:t>
      </w:r>
      <w:r w:rsidRPr="004B44CE">
        <w:rPr>
          <w:rFonts w:ascii="Arial" w:eastAsia="Malgun Gothic" w:hAnsi="Arial" w:cs="Arial"/>
          <w:sz w:val="18"/>
          <w:lang w:val="en-US"/>
        </w:rPr>
        <w:t xml:space="preserve">: </w:t>
      </w:r>
      <w:r w:rsidRPr="000E2827">
        <w:rPr>
          <w:rFonts w:ascii="Arial" w:eastAsia="Malgun Gothic" w:hAnsi="Arial" w:cs="Arial"/>
          <w:sz w:val="18"/>
        </w:rPr>
        <w:t>최소</w:t>
      </w:r>
      <w:r w:rsidRPr="004B44CE">
        <w:rPr>
          <w:rFonts w:ascii="Arial" w:eastAsia="Malgun Gothic" w:hAnsi="Arial" w:cs="Arial"/>
          <w:sz w:val="18"/>
          <w:lang w:val="en-US"/>
        </w:rPr>
        <w:t xml:space="preserve"> 50</w:t>
      </w:r>
      <w:r w:rsidRPr="000E2827">
        <w:rPr>
          <w:rFonts w:ascii="Arial" w:eastAsia="Malgun Gothic" w:hAnsi="Arial" w:cs="Arial"/>
          <w:sz w:val="18"/>
        </w:rPr>
        <w:t>시간</w:t>
      </w:r>
    </w:p>
    <w:p w14:paraId="196D8D13" w14:textId="1448F7ED" w:rsidR="00197CA7" w:rsidRPr="004B44CE" w:rsidRDefault="00197CA7" w:rsidP="00197CA7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0E2827">
        <w:rPr>
          <w:rFonts w:ascii="Arial" w:eastAsia="Malgun Gothic" w:hAnsi="Arial" w:cs="Arial"/>
          <w:b/>
          <w:sz w:val="18"/>
        </w:rPr>
        <w:t>기능</w:t>
      </w:r>
      <w:r w:rsidRPr="004B44CE">
        <w:rPr>
          <w:rFonts w:ascii="Arial" w:eastAsia="Malgun Gothic" w:hAnsi="Arial" w:cs="Arial"/>
          <w:sz w:val="18"/>
          <w:lang w:val="en-US"/>
        </w:rPr>
        <w:t xml:space="preserve">: </w:t>
      </w:r>
      <w:r w:rsidRPr="000E2827">
        <w:rPr>
          <w:rFonts w:ascii="Arial" w:eastAsia="Malgun Gothic" w:hAnsi="Arial" w:cs="Arial"/>
          <w:sz w:val="18"/>
        </w:rPr>
        <w:t>중앙에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위치한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아워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및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미닛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핸즈</w:t>
      </w:r>
      <w:r w:rsidRPr="004B44CE">
        <w:rPr>
          <w:rFonts w:ascii="Arial" w:eastAsia="Malgun Gothic" w:hAnsi="Arial" w:cs="Arial"/>
          <w:sz w:val="18"/>
          <w:lang w:val="en-US"/>
        </w:rPr>
        <w:t xml:space="preserve">. </w:t>
      </w:r>
      <w:r w:rsidRPr="000E2827">
        <w:rPr>
          <w:rFonts w:ascii="Arial" w:eastAsia="Malgun Gothic" w:hAnsi="Arial" w:cs="Arial"/>
          <w:sz w:val="18"/>
        </w:rPr>
        <w:t>센트럴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세컨즈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핸드</w:t>
      </w:r>
      <w:r w:rsidRPr="004B44CE">
        <w:rPr>
          <w:rFonts w:ascii="Arial" w:eastAsia="Malgun Gothic" w:hAnsi="Arial" w:cs="Arial"/>
          <w:sz w:val="18"/>
          <w:lang w:val="en-US"/>
        </w:rPr>
        <w:t>. 4</w:t>
      </w:r>
      <w:r w:rsidRPr="000E2827">
        <w:rPr>
          <w:rFonts w:ascii="Arial" w:eastAsia="Malgun Gothic" w:hAnsi="Arial" w:cs="Arial"/>
          <w:sz w:val="18"/>
        </w:rPr>
        <w:t>시</w:t>
      </w:r>
      <w:r w:rsidRPr="004B44CE">
        <w:rPr>
          <w:rFonts w:ascii="Arial" w:eastAsia="Malgun Gothic" w:hAnsi="Arial" w:cs="Arial"/>
          <w:sz w:val="18"/>
          <w:lang w:val="en-US"/>
        </w:rPr>
        <w:t xml:space="preserve"> 30</w:t>
      </w:r>
      <w:r w:rsidRPr="000E2827">
        <w:rPr>
          <w:rFonts w:ascii="Arial" w:eastAsia="Malgun Gothic" w:hAnsi="Arial" w:cs="Arial"/>
          <w:sz w:val="18"/>
        </w:rPr>
        <w:t>분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방향의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날짜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표시창</w:t>
      </w:r>
      <w:r w:rsidRPr="004B44CE">
        <w:rPr>
          <w:rFonts w:ascii="Arial" w:eastAsia="Malgun Gothic" w:hAnsi="Arial" w:cs="Arial"/>
          <w:sz w:val="18"/>
          <w:lang w:val="en-US"/>
        </w:rPr>
        <w:cr/>
      </w:r>
      <w:r w:rsidRPr="000E2827">
        <w:rPr>
          <w:rFonts w:ascii="Arial" w:eastAsia="Malgun Gothic" w:hAnsi="Arial" w:cs="Arial"/>
          <w:b/>
          <w:sz w:val="18"/>
        </w:rPr>
        <w:t>마감</w:t>
      </w:r>
      <w:r w:rsidRPr="004B44CE">
        <w:rPr>
          <w:rFonts w:ascii="Arial" w:eastAsia="Malgun Gothic" w:hAnsi="Arial" w:cs="Arial"/>
          <w:b/>
          <w:sz w:val="18"/>
          <w:lang w:val="en-US"/>
        </w:rPr>
        <w:t>: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새틴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마감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처리된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새로운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별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모양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로터</w:t>
      </w:r>
      <w:r w:rsidRPr="004B44CE">
        <w:rPr>
          <w:rFonts w:ascii="Arial" w:eastAsia="Malgun Gothic" w:hAnsi="Arial" w:cs="Arial"/>
          <w:sz w:val="18"/>
          <w:lang w:val="en-US"/>
        </w:rPr>
        <w:cr/>
      </w:r>
      <w:r w:rsidRPr="000E2827">
        <w:rPr>
          <w:rFonts w:ascii="Arial" w:eastAsia="Malgun Gothic" w:hAnsi="Arial" w:cs="Arial"/>
          <w:b/>
          <w:sz w:val="18"/>
        </w:rPr>
        <w:t>가격</w:t>
      </w:r>
      <w:r w:rsidRPr="004B44CE">
        <w:rPr>
          <w:rFonts w:ascii="Arial" w:eastAsia="Malgun Gothic" w:hAnsi="Arial" w:cs="Arial"/>
          <w:sz w:val="18"/>
          <w:lang w:val="en-US"/>
        </w:rPr>
        <w:t xml:space="preserve">: 6,900 </w:t>
      </w:r>
      <w:r w:rsidRPr="000E2827">
        <w:rPr>
          <w:rFonts w:ascii="Arial" w:eastAsia="Malgun Gothic" w:hAnsi="Arial" w:cs="Arial"/>
          <w:sz w:val="18"/>
        </w:rPr>
        <w:t>스위스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프랑</w:t>
      </w:r>
    </w:p>
    <w:p w14:paraId="685D9D83" w14:textId="77777777" w:rsidR="00197CA7" w:rsidRPr="004B44CE" w:rsidRDefault="00197CA7" w:rsidP="00197CA7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0E2827">
        <w:rPr>
          <w:rFonts w:ascii="Arial" w:eastAsia="Malgun Gothic" w:hAnsi="Arial" w:cs="Arial"/>
          <w:b/>
          <w:sz w:val="18"/>
        </w:rPr>
        <w:t>소재</w:t>
      </w:r>
      <w:r w:rsidRPr="004B44CE">
        <w:rPr>
          <w:rFonts w:ascii="Arial" w:eastAsia="Malgun Gothic" w:hAnsi="Arial" w:cs="Arial"/>
          <w:sz w:val="18"/>
          <w:lang w:val="en-US"/>
        </w:rPr>
        <w:t xml:space="preserve">: </w:t>
      </w:r>
      <w:r w:rsidRPr="000E2827">
        <w:rPr>
          <w:rFonts w:ascii="Arial" w:eastAsia="Malgun Gothic" w:hAnsi="Arial" w:cs="Arial"/>
          <w:sz w:val="18"/>
        </w:rPr>
        <w:t>스테인리스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스틸</w:t>
      </w:r>
    </w:p>
    <w:p w14:paraId="4B69379B" w14:textId="54BCE620" w:rsidR="00197CA7" w:rsidRPr="004B44CE" w:rsidRDefault="00197CA7" w:rsidP="00197CA7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lang w:val="en-US"/>
        </w:rPr>
      </w:pPr>
      <w:r w:rsidRPr="000E2827">
        <w:rPr>
          <w:rFonts w:ascii="Arial" w:eastAsia="Malgun Gothic" w:hAnsi="Arial" w:cs="Arial"/>
          <w:b/>
          <w:sz w:val="18"/>
        </w:rPr>
        <w:t>방수</w:t>
      </w:r>
      <w:r w:rsidRPr="004B44CE">
        <w:rPr>
          <w:rFonts w:ascii="Arial" w:eastAsia="Malgun Gothic" w:hAnsi="Arial" w:cs="Arial"/>
          <w:sz w:val="18"/>
          <w:lang w:val="en-US"/>
        </w:rPr>
        <w:t>: 30ATM</w:t>
      </w:r>
    </w:p>
    <w:p w14:paraId="6DD5479E" w14:textId="0BB796CB" w:rsidR="004B44CE" w:rsidRPr="004B44CE" w:rsidRDefault="004B44CE" w:rsidP="004B44CE">
      <w:pPr>
        <w:spacing w:after="40" w:line="276" w:lineRule="auto"/>
        <w:rPr>
          <w:rFonts w:ascii="Arial" w:eastAsia="Malgun Gothic" w:hAnsi="Arial" w:cs="Arial"/>
          <w:sz w:val="18"/>
          <w:szCs w:val="20"/>
          <w:lang w:val="en-US"/>
        </w:rPr>
      </w:pPr>
      <w:r w:rsidRPr="005C4F11">
        <w:rPr>
          <w:rFonts w:ascii="Arial" w:eastAsia="Malgun Gothic" w:hAnsi="Arial" w:cs="Arial"/>
          <w:b/>
          <w:sz w:val="18"/>
        </w:rPr>
        <w:t>케이스</w:t>
      </w:r>
      <w:r w:rsidRPr="004B44CE">
        <w:rPr>
          <w:rFonts w:ascii="Arial" w:eastAsia="Malgun Gothic" w:hAnsi="Arial" w:cs="Arial"/>
          <w:b/>
          <w:sz w:val="18"/>
          <w:lang w:val="en-US"/>
        </w:rPr>
        <w:t>:</w:t>
      </w:r>
      <w:r w:rsidRPr="004B44CE">
        <w:rPr>
          <w:rFonts w:ascii="Arial" w:eastAsia="Malgun Gothic" w:hAnsi="Arial" w:cs="Arial"/>
          <w:sz w:val="18"/>
          <w:lang w:val="en-US"/>
        </w:rPr>
        <w:t xml:space="preserve"> 3</w:t>
      </w:r>
      <w:r>
        <w:rPr>
          <w:rFonts w:ascii="Arial" w:eastAsia="Malgun Gothic" w:hAnsi="Arial" w:cs="Arial"/>
          <w:sz w:val="18"/>
          <w:lang w:val="en-US"/>
        </w:rPr>
        <w:t>7</w:t>
      </w:r>
      <w:r w:rsidRPr="004B44CE">
        <w:rPr>
          <w:rFonts w:ascii="Arial" w:eastAsia="Malgun Gothic" w:hAnsi="Arial" w:cs="Arial"/>
          <w:sz w:val="18"/>
          <w:lang w:val="en-US"/>
        </w:rPr>
        <w:t>mm</w:t>
      </w:r>
    </w:p>
    <w:p w14:paraId="1E8713DF" w14:textId="22692968" w:rsidR="00197CA7" w:rsidRPr="004B44CE" w:rsidRDefault="00197CA7" w:rsidP="00197CA7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0E2827">
        <w:rPr>
          <w:rFonts w:ascii="Arial" w:eastAsia="Malgun Gothic" w:hAnsi="Arial" w:cs="Arial"/>
          <w:b/>
          <w:sz w:val="18"/>
        </w:rPr>
        <w:t>다이얼</w:t>
      </w:r>
      <w:r w:rsidRPr="004B44CE">
        <w:rPr>
          <w:rFonts w:ascii="Arial" w:eastAsia="Malgun Gothic" w:hAnsi="Arial" w:cs="Arial"/>
          <w:sz w:val="18"/>
          <w:lang w:val="en-US"/>
        </w:rPr>
        <w:t xml:space="preserve">: </w:t>
      </w:r>
      <w:r w:rsidRPr="000E2827">
        <w:rPr>
          <w:rFonts w:ascii="Arial" w:eastAsia="Malgun Gothic" w:hAnsi="Arial" w:cs="Arial"/>
          <w:sz w:val="18"/>
        </w:rPr>
        <w:t>그라데이션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브라운</w:t>
      </w:r>
      <w:r w:rsidRPr="004B44CE">
        <w:rPr>
          <w:rFonts w:ascii="Arial" w:eastAsia="Malgun Gothic" w:hAnsi="Arial" w:cs="Arial"/>
          <w:sz w:val="18"/>
          <w:lang w:val="en-US"/>
        </w:rPr>
        <w:cr/>
      </w:r>
      <w:r w:rsidRPr="000E2827">
        <w:rPr>
          <w:rFonts w:ascii="Arial" w:eastAsia="Malgun Gothic" w:hAnsi="Arial" w:cs="Arial"/>
          <w:b/>
          <w:sz w:val="18"/>
        </w:rPr>
        <w:t>아워</w:t>
      </w:r>
      <w:r w:rsidRPr="004B44CE">
        <w:rPr>
          <w:rFonts w:ascii="Arial" w:eastAsia="Malgun Gothic" w:hAnsi="Arial" w:cs="Arial"/>
          <w:b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b/>
          <w:sz w:val="18"/>
        </w:rPr>
        <w:t>마커</w:t>
      </w:r>
      <w:r w:rsidRPr="004B44CE">
        <w:rPr>
          <w:rFonts w:ascii="Arial" w:eastAsia="Malgun Gothic" w:hAnsi="Arial" w:cs="Arial"/>
          <w:sz w:val="18"/>
          <w:lang w:val="en-US"/>
        </w:rPr>
        <w:t xml:space="preserve">: </w:t>
      </w:r>
      <w:r w:rsidRPr="000E2827">
        <w:rPr>
          <w:rFonts w:ascii="Arial" w:eastAsia="Malgun Gothic" w:hAnsi="Arial" w:cs="Arial"/>
          <w:sz w:val="18"/>
        </w:rPr>
        <w:t>로듐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도금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및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각면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처리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</w:p>
    <w:p w14:paraId="5DECB4B1" w14:textId="473EC8DB" w:rsidR="00197CA7" w:rsidRPr="004B44CE" w:rsidRDefault="00197CA7" w:rsidP="00197CA7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sz w:val="18"/>
          <w:szCs w:val="18"/>
          <w:lang w:val="en-US"/>
        </w:rPr>
      </w:pPr>
      <w:r w:rsidRPr="000E2827">
        <w:rPr>
          <w:rFonts w:ascii="Arial" w:eastAsia="Malgun Gothic" w:hAnsi="Arial" w:cs="Arial"/>
          <w:b/>
          <w:sz w:val="18"/>
        </w:rPr>
        <w:t>핸즈</w:t>
      </w:r>
      <w:r w:rsidRPr="004B44CE">
        <w:rPr>
          <w:rFonts w:ascii="Arial" w:eastAsia="Malgun Gothic" w:hAnsi="Arial" w:cs="Arial"/>
          <w:sz w:val="18"/>
          <w:lang w:val="en-US"/>
        </w:rPr>
        <w:t xml:space="preserve">: </w:t>
      </w:r>
      <w:r w:rsidRPr="000E2827">
        <w:rPr>
          <w:rFonts w:ascii="Arial" w:eastAsia="Malgun Gothic" w:hAnsi="Arial" w:cs="Arial"/>
          <w:sz w:val="18"/>
        </w:rPr>
        <w:t>로듐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도금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및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각면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처리</w:t>
      </w:r>
      <w:r w:rsidRPr="004B44CE">
        <w:rPr>
          <w:rFonts w:ascii="Arial" w:eastAsia="Malgun Gothic" w:hAnsi="Arial" w:cs="Arial"/>
          <w:sz w:val="18"/>
          <w:lang w:val="en-US"/>
        </w:rPr>
        <w:t xml:space="preserve">, </w:t>
      </w:r>
      <w:r w:rsidRPr="000E2827">
        <w:rPr>
          <w:rFonts w:ascii="Arial" w:eastAsia="Malgun Gothic" w:hAnsi="Arial" w:cs="Arial"/>
          <w:sz w:val="18"/>
        </w:rPr>
        <w:t>슈퍼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루미노바</w:t>
      </w:r>
      <w:r w:rsidRPr="004B44CE">
        <w:rPr>
          <w:rFonts w:ascii="Arial" w:eastAsia="Malgun Gothic" w:hAnsi="Arial" w:cs="Arial"/>
          <w:sz w:val="18"/>
          <w:lang w:val="en-US"/>
        </w:rPr>
        <w:t xml:space="preserve"> SLN C1 </w:t>
      </w:r>
      <w:r w:rsidRPr="000E2827">
        <w:rPr>
          <w:rFonts w:ascii="Arial" w:eastAsia="Malgun Gothic" w:hAnsi="Arial" w:cs="Arial"/>
          <w:sz w:val="18"/>
        </w:rPr>
        <w:t>코팅</w:t>
      </w:r>
    </w:p>
    <w:p w14:paraId="32BC8ED3" w14:textId="6D9DA61B" w:rsidR="00197CA7" w:rsidRPr="004B44CE" w:rsidRDefault="00197CA7" w:rsidP="00197CA7">
      <w:pPr>
        <w:autoSpaceDE w:val="0"/>
        <w:autoSpaceDN w:val="0"/>
        <w:adjustRightInd w:val="0"/>
        <w:spacing w:line="276" w:lineRule="auto"/>
        <w:rPr>
          <w:rFonts w:ascii="Arial" w:eastAsia="Malgun Gothic" w:hAnsi="Arial" w:cs="Arial"/>
          <w:lang w:val="en-US"/>
        </w:rPr>
      </w:pPr>
      <w:r w:rsidRPr="000E2827">
        <w:rPr>
          <w:rFonts w:ascii="Arial" w:eastAsia="Malgun Gothic" w:hAnsi="Arial" w:cs="Arial"/>
          <w:b/>
          <w:sz w:val="18"/>
        </w:rPr>
        <w:t>브레이슬릿</w:t>
      </w:r>
      <w:r w:rsidRPr="004B44CE">
        <w:rPr>
          <w:rFonts w:ascii="Arial" w:eastAsia="Malgun Gothic" w:hAnsi="Arial" w:cs="Arial"/>
          <w:b/>
          <w:sz w:val="18"/>
          <w:lang w:val="en-US"/>
        </w:rPr>
        <w:t xml:space="preserve"> &amp; </w:t>
      </w:r>
      <w:r w:rsidRPr="000E2827">
        <w:rPr>
          <w:rFonts w:ascii="Arial" w:eastAsia="Malgun Gothic" w:hAnsi="Arial" w:cs="Arial"/>
          <w:b/>
          <w:sz w:val="18"/>
        </w:rPr>
        <w:t>버클</w:t>
      </w:r>
      <w:r w:rsidRPr="004B44CE">
        <w:rPr>
          <w:rFonts w:ascii="Arial" w:eastAsia="Malgun Gothic" w:hAnsi="Arial" w:cs="Arial"/>
          <w:b/>
          <w:sz w:val="18"/>
          <w:lang w:val="en-US"/>
        </w:rPr>
        <w:t>: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bookmarkEnd w:id="0"/>
      <w:r w:rsidRPr="000E2827">
        <w:rPr>
          <w:rFonts w:ascii="Arial" w:eastAsia="Malgun Gothic" w:hAnsi="Arial" w:cs="Arial"/>
          <w:sz w:val="18"/>
        </w:rPr>
        <w:t>스테인리스</w:t>
      </w:r>
      <w:r w:rsidRPr="004B44CE">
        <w:rPr>
          <w:rFonts w:ascii="Arial" w:eastAsia="Malgun Gothic" w:hAnsi="Arial" w:cs="Arial"/>
          <w:sz w:val="18"/>
          <w:lang w:val="en-US"/>
        </w:rPr>
        <w:t xml:space="preserve"> </w:t>
      </w:r>
      <w:r w:rsidRPr="000E2827">
        <w:rPr>
          <w:rFonts w:ascii="Arial" w:eastAsia="Malgun Gothic" w:hAnsi="Arial" w:cs="Arial"/>
          <w:sz w:val="18"/>
        </w:rPr>
        <w:t>스틸</w:t>
      </w:r>
      <w:r w:rsidRPr="004B44CE">
        <w:rPr>
          <w:rFonts w:ascii="Arial" w:eastAsia="Malgun Gothic" w:hAnsi="Arial" w:cs="Arial"/>
          <w:sz w:val="18"/>
          <w:lang w:val="en-US"/>
        </w:rPr>
        <w:t xml:space="preserve"> “</w:t>
      </w:r>
      <w:r w:rsidRPr="000E2827">
        <w:rPr>
          <w:rFonts w:ascii="Arial" w:eastAsia="Malgun Gothic" w:hAnsi="Arial" w:cs="Arial"/>
          <w:sz w:val="18"/>
        </w:rPr>
        <w:t>래더</w:t>
      </w:r>
      <w:r w:rsidRPr="004B44CE">
        <w:rPr>
          <w:rFonts w:ascii="Arial" w:eastAsia="Malgun Gothic" w:hAnsi="Arial" w:cs="Arial"/>
          <w:sz w:val="18"/>
          <w:lang w:val="en-US"/>
        </w:rPr>
        <w:t xml:space="preserve">” </w:t>
      </w:r>
      <w:r w:rsidRPr="000E2827">
        <w:rPr>
          <w:rFonts w:ascii="Arial" w:eastAsia="Malgun Gothic" w:hAnsi="Arial" w:cs="Arial"/>
          <w:sz w:val="18"/>
        </w:rPr>
        <w:t>브레이슬릿</w:t>
      </w:r>
      <w:r w:rsidRPr="004B44CE">
        <w:rPr>
          <w:rFonts w:ascii="Arial" w:eastAsia="Malgun Gothic" w:hAnsi="Arial" w:cs="Arial"/>
          <w:sz w:val="18"/>
          <w:lang w:val="en-US"/>
        </w:rPr>
        <w:t>.</w:t>
      </w:r>
    </w:p>
    <w:p w14:paraId="223B6781" w14:textId="77777777" w:rsidR="00143E12" w:rsidRPr="000E2827" w:rsidRDefault="00143E12">
      <w:pPr>
        <w:rPr>
          <w:rFonts w:ascii="Arial" w:eastAsia="Malgun Gothic" w:hAnsi="Arial" w:cs="Arial"/>
          <w:lang w:val="en-US"/>
        </w:rPr>
      </w:pPr>
    </w:p>
    <w:sectPr w:rsidR="00143E12" w:rsidRPr="000E282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59F3" w14:textId="77777777" w:rsidR="00F936DD" w:rsidRDefault="00F936DD" w:rsidP="003014F1">
      <w:r>
        <w:separator/>
      </w:r>
    </w:p>
  </w:endnote>
  <w:endnote w:type="continuationSeparator" w:id="0">
    <w:p w14:paraId="3F2C5260" w14:textId="77777777" w:rsidR="00F936DD" w:rsidRDefault="00F936DD" w:rsidP="003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CF5C" w14:textId="77777777" w:rsidR="003014F1" w:rsidRPr="0052260C" w:rsidRDefault="003014F1" w:rsidP="003014F1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Billodes 34-36 | CH-2400 Le Locle</w:t>
    </w:r>
  </w:p>
  <w:p w14:paraId="177C80D8" w14:textId="060F95B5" w:rsidR="003014F1" w:rsidRPr="003014F1" w:rsidRDefault="003014F1" w:rsidP="003014F1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04F3" w14:textId="77777777" w:rsidR="00F936DD" w:rsidRDefault="00F936DD" w:rsidP="003014F1">
      <w:r>
        <w:separator/>
      </w:r>
    </w:p>
  </w:footnote>
  <w:footnote w:type="continuationSeparator" w:id="0">
    <w:p w14:paraId="148563D9" w14:textId="77777777" w:rsidR="00F936DD" w:rsidRDefault="00F936DD" w:rsidP="0030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451E" w14:textId="3640B156" w:rsidR="003014F1" w:rsidRDefault="003014F1" w:rsidP="003014F1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213CB019" wp14:editId="303C7092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E00C7A" w14:textId="77777777" w:rsidR="003014F1" w:rsidRDefault="003014F1" w:rsidP="003014F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86356"/>
    <w:multiLevelType w:val="hybridMultilevel"/>
    <w:tmpl w:val="51466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21"/>
    <w:rsid w:val="000E2827"/>
    <w:rsid w:val="00125624"/>
    <w:rsid w:val="00143E12"/>
    <w:rsid w:val="001670E5"/>
    <w:rsid w:val="00197CA7"/>
    <w:rsid w:val="00231E0F"/>
    <w:rsid w:val="002B6EAF"/>
    <w:rsid w:val="002F3EA9"/>
    <w:rsid w:val="003014F1"/>
    <w:rsid w:val="0032129B"/>
    <w:rsid w:val="00332A70"/>
    <w:rsid w:val="0033722B"/>
    <w:rsid w:val="004813B2"/>
    <w:rsid w:val="00492C84"/>
    <w:rsid w:val="004A73D7"/>
    <w:rsid w:val="004B44CE"/>
    <w:rsid w:val="004F504E"/>
    <w:rsid w:val="00595CD8"/>
    <w:rsid w:val="00610187"/>
    <w:rsid w:val="00616925"/>
    <w:rsid w:val="006C09EC"/>
    <w:rsid w:val="00780609"/>
    <w:rsid w:val="007835EF"/>
    <w:rsid w:val="007A3317"/>
    <w:rsid w:val="007D5E21"/>
    <w:rsid w:val="00845C38"/>
    <w:rsid w:val="008B0C6C"/>
    <w:rsid w:val="008C6214"/>
    <w:rsid w:val="009275A3"/>
    <w:rsid w:val="00A33DEF"/>
    <w:rsid w:val="00A80168"/>
    <w:rsid w:val="00AA0940"/>
    <w:rsid w:val="00B01C17"/>
    <w:rsid w:val="00B051D2"/>
    <w:rsid w:val="00B25FBD"/>
    <w:rsid w:val="00B85F19"/>
    <w:rsid w:val="00B90808"/>
    <w:rsid w:val="00C207D0"/>
    <w:rsid w:val="00C227E7"/>
    <w:rsid w:val="00C93E2F"/>
    <w:rsid w:val="00CC5F44"/>
    <w:rsid w:val="00D0119B"/>
    <w:rsid w:val="00D01F69"/>
    <w:rsid w:val="00D03417"/>
    <w:rsid w:val="00DD50E1"/>
    <w:rsid w:val="00DE7686"/>
    <w:rsid w:val="00DF6707"/>
    <w:rsid w:val="00E436C8"/>
    <w:rsid w:val="00EA4636"/>
    <w:rsid w:val="00EB48C2"/>
    <w:rsid w:val="00EF64B8"/>
    <w:rsid w:val="00F005EF"/>
    <w:rsid w:val="00F16AE8"/>
    <w:rsid w:val="00F67D21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AF261"/>
  <w15:docId w15:val="{426326CA-9C14-A14A-8F45-29428024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6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14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14F1"/>
  </w:style>
  <w:style w:type="paragraph" w:styleId="Pieddepage">
    <w:name w:val="footer"/>
    <w:basedOn w:val="Normal"/>
    <w:link w:val="PieddepageCar"/>
    <w:uiPriority w:val="99"/>
    <w:unhideWhenUsed/>
    <w:rsid w:val="003014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4F1"/>
  </w:style>
  <w:style w:type="character" w:styleId="Lienhypertexte">
    <w:name w:val="Hyperlink"/>
    <w:rsid w:val="003014F1"/>
    <w:rPr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014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14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14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14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1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9</cp:revision>
  <dcterms:created xsi:type="dcterms:W3CDTF">2021-12-22T10:30:00Z</dcterms:created>
  <dcterms:modified xsi:type="dcterms:W3CDTF">2022-01-13T09:59:00Z</dcterms:modified>
</cp:coreProperties>
</file>